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08, 2026</w:t>
      </w:r>
    </w:p>
    <w:p>
      <w:r>
        <w:t>Sky Quan</w:t>
      </w:r>
    </w:p>
    <w:p>
      <w:r>
        <w:t>Toronto, Ontario, Canada</w:t>
      </w:r>
    </w:p>
    <w:p>
      <w:r>
        <w:t>skyquan23@gmail.com</w:t>
      </w:r>
    </w:p>
    <w:p>
      <w:r>
        <w:t>647-613-7546</w:t>
      </w:r>
    </w:p>
    <w:p/>
    <w:p>
      <w:r>
        <w:t>Dear Hiring Team,</w:t>
      </w:r>
    </w:p>
    <w:p/>
    <w:p>
      <w:r>
        <w:t>I am excited to apply for this role, bringing a strong foundation in software development, DevOps, and research. With experience in programming languages such as Python, C, Java, and Swift, I am confident in my ability to adapt to various technologies. My research experience as a Research Assistant at McMaster University has given me a solid understanding of machine learning and distributed evolutionary algorithms. I successfully worked on evolving adaptable control policies using gymnasium's pendulum task and DEAP, laying the foundation for future projects.</w:t>
      </w:r>
    </w:p>
    <w:p/>
    <w:p>
      <w:r>
        <w:t>As a seasoned software developer and DevOps engineer, I have implemented CI/CD pipelines using Jenkins, GitHub, Ansible, and SonarQube, automating deployment and testing processes for .NET and Python applications. I have also developed multiple personal projects, including a workout tracking app in Swift, a Python automation tool for combining financial statements, and a Python application that integrates Google's Gemini 2.0 model to optimize resumes. My experience with cloud platforms such as Azure, AWS, and Linux, as well as my proficiency in SQL, MySQL, and Snowflake, make me a strong candidate for this role. I am excited about the opportunity to leverage my skills and experience to contribute to a dynamic team.</w:t>
      </w:r>
    </w:p>
    <w:p/>
    <w:p>
      <w:r>
        <w:t xml:space="preserve">I am a dedicated and detail-oriented individual with a passion for innovation and problem-solving. I am confident that my unique blend of technical skills, research experience, and personal projects make me an ideal candidate for this position. I look forward to discussing my application and how I can contribute to the team's success. </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