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(Azure, AWS), Docker containerization, and scripting languages (Python), coupled with skills in data analysis using Pandas and NumPy.</w:t>
      </w:r>
    </w:p>
    <w:p/>
    <w:p>
      <w:r>
        <w:t>Skills</w:t>
      </w:r>
    </w:p>
    <w:p>
      <w:r>
        <w:t>Python, Java, C, C++, JavaScript, GitHub Actions, Azure, AWS, Docker, Linux</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xml:space="preserve">- Implemented CI/CD pipelines is not relevant here, instead: Developed a Jenkins pipeline and Python script to automate internal webpage updates via an API POST request, was not done in this role, however: Rearchitected the company's Docker base image system was not done in this role, instead: No other relevant experience for this job was done, instead:  Co-led a POC for migrating CI/CD workflows from Jenkins to GitHub Actions was not done in this role, however, this experience is very relevant: </w:t>
      </w:r>
    </w:p>
    <w:p>
      <w:r>
        <w:t xml:space="preserve"> 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is given in skillset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