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5827CEF9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FC207E">
        <w:rPr>
          <w:sz w:val="22"/>
          <w:szCs w:val="22"/>
        </w:rPr>
        <w:tab/>
        <w:t xml:space="preserve">       2022 -</w:t>
      </w:r>
      <w:r w:rsidR="00CF7255">
        <w:rPr>
          <w:sz w:val="22"/>
          <w:szCs w:val="22"/>
        </w:rPr>
        <w:t xml:space="preserve">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06"/>
        <w:gridCol w:w="1865"/>
        <w:gridCol w:w="1862"/>
        <w:gridCol w:w="1866"/>
        <w:gridCol w:w="1861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3A119982" w:rsidR="00B6580C" w:rsidRPr="00092256" w:rsidRDefault="00412387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Agile</w:t>
            </w:r>
          </w:p>
        </w:tc>
        <w:tc>
          <w:tcPr>
            <w:tcW w:w="1870" w:type="dxa"/>
          </w:tcPr>
          <w:p w14:paraId="7D252D7F" w14:textId="0AC2362D" w:rsidR="00B6580C" w:rsidRPr="00092256" w:rsidRDefault="00412387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Scrum</w:t>
            </w:r>
          </w:p>
        </w:tc>
        <w:tc>
          <w:tcPr>
            <w:tcW w:w="1870" w:type="dxa"/>
          </w:tcPr>
          <w:p w14:paraId="164F58BA" w14:textId="1B2831A4" w:rsidR="00B6580C" w:rsidRPr="00092256" w:rsidRDefault="00412387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.NET</w:t>
            </w:r>
          </w:p>
        </w:tc>
        <w:tc>
          <w:tcPr>
            <w:tcW w:w="1870" w:type="dxa"/>
          </w:tcPr>
          <w:p w14:paraId="7D0B8725" w14:textId="5F66C84E" w:rsidR="00B6580C" w:rsidRPr="00092256" w:rsidRDefault="00412387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C#</w:t>
            </w:r>
          </w:p>
        </w:tc>
        <w:tc>
          <w:tcPr>
            <w:tcW w:w="1870" w:type="dxa"/>
          </w:tcPr>
          <w:p w14:paraId="3E4CA3C2" w14:textId="6C022E57" w:rsidR="00B6580C" w:rsidRPr="00092256" w:rsidRDefault="00412387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SQL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303C4C18" w:rsidR="00B6580C" w:rsidRPr="00092256" w:rsidRDefault="00412387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JavaScript</w:t>
            </w:r>
          </w:p>
        </w:tc>
        <w:tc>
          <w:tcPr>
            <w:tcW w:w="1870" w:type="dxa"/>
          </w:tcPr>
          <w:p w14:paraId="0A86E84F" w14:textId="1E2088E1" w:rsidR="00B6580C" w:rsidRPr="00092256" w:rsidRDefault="00412387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HTML</w:t>
            </w:r>
          </w:p>
        </w:tc>
        <w:tc>
          <w:tcPr>
            <w:tcW w:w="1870" w:type="dxa"/>
          </w:tcPr>
          <w:p w14:paraId="748AE7FA" w14:textId="2222C052" w:rsidR="00B6580C" w:rsidRPr="00092256" w:rsidRDefault="00412387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CSS</w:t>
            </w:r>
          </w:p>
        </w:tc>
        <w:tc>
          <w:tcPr>
            <w:tcW w:w="1870" w:type="dxa"/>
          </w:tcPr>
          <w:p w14:paraId="0FF25464" w14:textId="7B02A935" w:rsidR="00B6580C" w:rsidRPr="00092256" w:rsidRDefault="006B7F70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RESTful</w:t>
            </w:r>
          </w:p>
        </w:tc>
        <w:tc>
          <w:tcPr>
            <w:tcW w:w="1870" w:type="dxa"/>
          </w:tcPr>
          <w:p w14:paraId="5E9C2976" w14:textId="5AE39EFE" w:rsidR="00B6580C" w:rsidRPr="00092256" w:rsidRDefault="006B7F70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API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5FEFD8EF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proofErr w:type="gramStart"/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</w:t>
      </w:r>
      <w:r w:rsidR="007E2360" w:rsidRPr="00444F24">
        <w:rPr>
          <w:i/>
          <w:iCs/>
          <w:sz w:val="22"/>
          <w:szCs w:val="22"/>
        </w:rPr>
        <w:t>Sept</w:t>
      </w:r>
      <w:proofErr w:type="gramEnd"/>
      <w:r w:rsidR="007E2360" w:rsidRPr="00444F24">
        <w:rPr>
          <w:i/>
          <w:iCs/>
          <w:sz w:val="22"/>
          <w:szCs w:val="22"/>
        </w:rPr>
        <w:t xml:space="preserve"> 2024 - </w:t>
      </w:r>
      <w:r w:rsidR="00801BEF">
        <w:rPr>
          <w:i/>
          <w:iCs/>
          <w:sz w:val="22"/>
          <w:szCs w:val="22"/>
        </w:rPr>
        <w:t>Sept</w:t>
      </w:r>
      <w:r w:rsidR="007E2360" w:rsidRPr="00444F24">
        <w:rPr>
          <w:i/>
          <w:iCs/>
          <w:sz w:val="22"/>
          <w:szCs w:val="22"/>
        </w:rPr>
        <w:t xml:space="preserve"> 2025</w:t>
      </w:r>
    </w:p>
    <w:p w14:paraId="662F8AF5" w14:textId="77777777" w:rsidR="0010526B" w:rsidRDefault="0010526B" w:rsidP="0010526B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0" w:name="_Hlk219336189"/>
      <w:r w:rsidRPr="001157B2">
        <w:rPr>
          <w:sz w:val="22"/>
          <w:szCs w:val="22"/>
        </w:rPr>
        <w:t xml:space="preserve">Implemented </w:t>
      </w:r>
      <w:r w:rsidRPr="001157B2">
        <w:rPr>
          <w:b/>
          <w:bCs/>
          <w:sz w:val="22"/>
          <w:szCs w:val="22"/>
        </w:rPr>
        <w:t>CI/CD</w:t>
      </w:r>
      <w:r w:rsidRPr="001157B2">
        <w:rPr>
          <w:sz w:val="22"/>
          <w:szCs w:val="22"/>
        </w:rPr>
        <w:t xml:space="preserve"> pipelines using </w:t>
      </w:r>
      <w:r w:rsidRPr="001157B2">
        <w:rPr>
          <w:b/>
          <w:bCs/>
          <w:sz w:val="22"/>
          <w:szCs w:val="22"/>
        </w:rPr>
        <w:t>Jenkins, GitHub, Ansible</w:t>
      </w:r>
      <w:r w:rsidRPr="001157B2">
        <w:rPr>
          <w:sz w:val="22"/>
          <w:szCs w:val="22"/>
        </w:rPr>
        <w:t xml:space="preserve">, </w:t>
      </w:r>
      <w:r>
        <w:rPr>
          <w:b/>
          <w:bCs/>
          <w:sz w:val="22"/>
          <w:szCs w:val="22"/>
        </w:rPr>
        <w:t xml:space="preserve">ServiceNow </w:t>
      </w:r>
      <w:r w:rsidRPr="001157B2">
        <w:rPr>
          <w:sz w:val="22"/>
          <w:szCs w:val="22"/>
        </w:rPr>
        <w:t xml:space="preserve">and </w:t>
      </w:r>
      <w:r w:rsidRPr="001157B2">
        <w:rPr>
          <w:b/>
          <w:bCs/>
          <w:sz w:val="22"/>
          <w:szCs w:val="22"/>
        </w:rPr>
        <w:t>SonarQube</w:t>
      </w:r>
      <w:r w:rsidRPr="001157B2">
        <w:rPr>
          <w:sz w:val="22"/>
          <w:szCs w:val="22"/>
        </w:rPr>
        <w:t xml:space="preserve"> to automate deployment and testing processes of different </w:t>
      </w:r>
      <w:r w:rsidRPr="001157B2">
        <w:rPr>
          <w:b/>
          <w:bCs/>
          <w:sz w:val="22"/>
          <w:szCs w:val="22"/>
        </w:rPr>
        <w:t>.NET</w:t>
      </w:r>
      <w:r>
        <w:rPr>
          <w:sz w:val="22"/>
          <w:szCs w:val="22"/>
        </w:rPr>
        <w:t xml:space="preserve">, </w:t>
      </w:r>
      <w:r w:rsidRPr="001157B2">
        <w:rPr>
          <w:b/>
          <w:bCs/>
          <w:sz w:val="22"/>
          <w:szCs w:val="22"/>
        </w:rPr>
        <w:t>python</w:t>
      </w:r>
      <w:r>
        <w:rPr>
          <w:sz w:val="22"/>
          <w:szCs w:val="22"/>
        </w:rPr>
        <w:t xml:space="preserve">, and </w:t>
      </w:r>
      <w:r>
        <w:rPr>
          <w:b/>
          <w:bCs/>
          <w:sz w:val="22"/>
          <w:szCs w:val="22"/>
        </w:rPr>
        <w:t xml:space="preserve">C# </w:t>
      </w:r>
      <w:r w:rsidRPr="001157B2">
        <w:rPr>
          <w:sz w:val="22"/>
          <w:szCs w:val="22"/>
        </w:rPr>
        <w:t>applications.</w:t>
      </w:r>
    </w:p>
    <w:p w14:paraId="591D59B8" w14:textId="615F9A7C" w:rsidR="0010526B" w:rsidRPr="0010526B" w:rsidRDefault="0010526B" w:rsidP="0010526B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1" w:name="_Hlk219332886"/>
      <w:bookmarkEnd w:id="0"/>
      <w:r w:rsidRPr="005C226C">
        <w:rPr>
          <w:sz w:val="22"/>
          <w:szCs w:val="22"/>
        </w:rPr>
        <w:t xml:space="preserve">Increased logging visibility within </w:t>
      </w:r>
      <w:r w:rsidRPr="00092256">
        <w:rPr>
          <w:b/>
          <w:bCs/>
          <w:sz w:val="22"/>
          <w:szCs w:val="22"/>
        </w:rPr>
        <w:t>Ansible</w:t>
      </w:r>
      <w:r w:rsidRPr="005C226C">
        <w:rPr>
          <w:sz w:val="22"/>
          <w:szCs w:val="22"/>
        </w:rPr>
        <w:t xml:space="preserve"> and </w:t>
      </w:r>
      <w:r w:rsidRPr="00092256">
        <w:rPr>
          <w:b/>
          <w:bCs/>
          <w:sz w:val="22"/>
          <w:szCs w:val="22"/>
        </w:rPr>
        <w:t>Jenkins</w:t>
      </w:r>
      <w:r w:rsidRPr="005C226C">
        <w:rPr>
          <w:sz w:val="22"/>
          <w:szCs w:val="22"/>
        </w:rPr>
        <w:t xml:space="preserve"> for </w:t>
      </w:r>
      <w:r w:rsidRPr="00092256">
        <w:rPr>
          <w:b/>
          <w:bCs/>
          <w:sz w:val="22"/>
          <w:szCs w:val="22"/>
        </w:rPr>
        <w:t>Flyway</w:t>
      </w:r>
      <w:r w:rsidRPr="005C226C">
        <w:rPr>
          <w:sz w:val="22"/>
          <w:szCs w:val="22"/>
        </w:rPr>
        <w:t xml:space="preserve"> database migrations across </w:t>
      </w:r>
      <w:r w:rsidRPr="00092256">
        <w:rPr>
          <w:b/>
          <w:bCs/>
          <w:sz w:val="22"/>
          <w:szCs w:val="22"/>
        </w:rPr>
        <w:t>Snowflake</w:t>
      </w:r>
      <w:r w:rsidRPr="005C226C"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MSSQL</w:t>
      </w:r>
      <w:r w:rsidRPr="005C226C">
        <w:rPr>
          <w:sz w:val="22"/>
          <w:szCs w:val="22"/>
        </w:rPr>
        <w:t>,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Azure,</w:t>
      </w:r>
      <w:r>
        <w:rPr>
          <w:sz w:val="22"/>
          <w:szCs w:val="22"/>
        </w:rPr>
        <w:t xml:space="preserve"> </w:t>
      </w:r>
      <w:r w:rsidRPr="005C226C">
        <w:rPr>
          <w:sz w:val="22"/>
          <w:szCs w:val="22"/>
        </w:rPr>
        <w:t xml:space="preserve">and </w:t>
      </w:r>
      <w:r w:rsidRPr="00092256">
        <w:rPr>
          <w:b/>
          <w:bCs/>
          <w:sz w:val="22"/>
          <w:szCs w:val="22"/>
        </w:rPr>
        <w:t>Oracle</w:t>
      </w:r>
      <w:r w:rsidRPr="005C226C">
        <w:rPr>
          <w:sz w:val="22"/>
          <w:szCs w:val="22"/>
        </w:rPr>
        <w:t>, improving troubleshooting and monitoring.</w:t>
      </w:r>
      <w:bookmarkEnd w:id="1"/>
    </w:p>
    <w:p w14:paraId="3CF57C56" w14:textId="77777777" w:rsidR="0010526B" w:rsidRDefault="0010526B" w:rsidP="0010526B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2" w:name="_Hlk219336201"/>
      <w:r w:rsidRPr="00D963A6">
        <w:rPr>
          <w:sz w:val="22"/>
          <w:szCs w:val="22"/>
        </w:rPr>
        <w:t xml:space="preserve">Applied </w:t>
      </w:r>
      <w:r w:rsidRPr="00D963A6">
        <w:rPr>
          <w:b/>
          <w:bCs/>
          <w:sz w:val="22"/>
          <w:szCs w:val="22"/>
        </w:rPr>
        <w:t>Software Development Life Cycle (SDLC</w:t>
      </w:r>
      <w:r w:rsidRPr="00D963A6">
        <w:rPr>
          <w:sz w:val="22"/>
          <w:szCs w:val="22"/>
        </w:rPr>
        <w:t xml:space="preserve">) methodologies to complete project-specific development tasks within </w:t>
      </w:r>
      <w:r w:rsidRPr="00D963A6">
        <w:rPr>
          <w:b/>
          <w:bCs/>
          <w:sz w:val="22"/>
          <w:szCs w:val="22"/>
        </w:rPr>
        <w:t>Agile</w:t>
      </w:r>
      <w:r w:rsidRPr="00D963A6">
        <w:rPr>
          <w:sz w:val="22"/>
          <w:szCs w:val="22"/>
        </w:rPr>
        <w:t xml:space="preserve"> and </w:t>
      </w:r>
      <w:r w:rsidRPr="00D963A6">
        <w:rPr>
          <w:b/>
          <w:bCs/>
          <w:sz w:val="22"/>
          <w:szCs w:val="22"/>
        </w:rPr>
        <w:t>Scrum</w:t>
      </w:r>
      <w:r w:rsidRPr="00D963A6">
        <w:rPr>
          <w:sz w:val="22"/>
          <w:szCs w:val="22"/>
        </w:rPr>
        <w:t xml:space="preserve"> frameworks, using </w:t>
      </w:r>
      <w:r w:rsidRPr="00D963A6">
        <w:rPr>
          <w:b/>
          <w:bCs/>
          <w:sz w:val="22"/>
          <w:szCs w:val="22"/>
        </w:rPr>
        <w:t>Jira</w:t>
      </w:r>
      <w:r w:rsidRPr="00D963A6">
        <w:rPr>
          <w:sz w:val="22"/>
          <w:szCs w:val="22"/>
        </w:rPr>
        <w:t xml:space="preserve"> for sprint management and </w:t>
      </w:r>
      <w:r w:rsidRPr="00D963A6">
        <w:rPr>
          <w:b/>
          <w:bCs/>
          <w:sz w:val="22"/>
          <w:szCs w:val="22"/>
        </w:rPr>
        <w:t>Confluence</w:t>
      </w:r>
      <w:r w:rsidRPr="00D963A6">
        <w:rPr>
          <w:sz w:val="22"/>
          <w:szCs w:val="22"/>
        </w:rPr>
        <w:t xml:space="preserve"> for documentation.</w:t>
      </w:r>
    </w:p>
    <w:p w14:paraId="2DDEE6C9" w14:textId="59C9E187" w:rsidR="00412387" w:rsidRPr="00412387" w:rsidRDefault="00412387" w:rsidP="00412387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3" w:name="_Hlk219372943"/>
      <w:r w:rsidRPr="001157B2">
        <w:rPr>
          <w:sz w:val="22"/>
          <w:szCs w:val="22"/>
        </w:rPr>
        <w:t xml:space="preserve">Developed a </w:t>
      </w:r>
      <w:r w:rsidRPr="00E736EA">
        <w:rPr>
          <w:b/>
          <w:bCs/>
          <w:sz w:val="22"/>
          <w:szCs w:val="22"/>
        </w:rPr>
        <w:t>Jenkins</w:t>
      </w:r>
      <w:r w:rsidRPr="001157B2">
        <w:rPr>
          <w:sz w:val="22"/>
          <w:szCs w:val="22"/>
        </w:rPr>
        <w:t xml:space="preserve"> pipeline and </w:t>
      </w:r>
      <w:r w:rsidRPr="00E736EA">
        <w:rPr>
          <w:b/>
          <w:bCs/>
          <w:sz w:val="22"/>
          <w:szCs w:val="22"/>
        </w:rPr>
        <w:t>Python</w:t>
      </w:r>
      <w:r w:rsidRPr="001157B2">
        <w:rPr>
          <w:sz w:val="22"/>
          <w:szCs w:val="22"/>
        </w:rPr>
        <w:t xml:space="preserve"> script to automate internal webpage updates via a </w:t>
      </w:r>
      <w:r>
        <w:rPr>
          <w:b/>
          <w:bCs/>
          <w:sz w:val="22"/>
          <w:szCs w:val="22"/>
        </w:rPr>
        <w:t xml:space="preserve">RESTful </w:t>
      </w:r>
      <w:r w:rsidRPr="00E736EA">
        <w:rPr>
          <w:b/>
          <w:bCs/>
          <w:sz w:val="22"/>
          <w:szCs w:val="22"/>
        </w:rPr>
        <w:t>API POST request</w:t>
      </w:r>
      <w:r w:rsidRPr="001157B2">
        <w:rPr>
          <w:sz w:val="22"/>
          <w:szCs w:val="22"/>
        </w:rPr>
        <w:t>, streamlining manual change processes.</w:t>
      </w:r>
      <w:bookmarkEnd w:id="3"/>
    </w:p>
    <w:bookmarkEnd w:id="2"/>
    <w:p w14:paraId="0BC0CE20" w14:textId="7D8342A4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Pr="00444F24">
        <w:rPr>
          <w:i/>
          <w:iCs/>
          <w:sz w:val="22"/>
          <w:szCs w:val="22"/>
        </w:rPr>
        <w:t>May 2023 – Aug 2023</w:t>
      </w:r>
    </w:p>
    <w:p w14:paraId="7EB05A44" w14:textId="0A9965F2" w:rsidR="00172DC7" w:rsidRPr="00092256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77777777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Groq</w:t>
      </w:r>
      <w:proofErr w:type="spellEnd"/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Groq</w:t>
      </w:r>
      <w:proofErr w:type="spellEnd"/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proofErr w:type="spellStart"/>
      <w:r w:rsidRPr="007912AE">
        <w:rPr>
          <w:b/>
          <w:bCs/>
          <w:sz w:val="22"/>
          <w:szCs w:val="22"/>
        </w:rPr>
        <w:t>genAI</w:t>
      </w:r>
      <w:proofErr w:type="spellEnd"/>
      <w:r w:rsidRPr="00A6720A">
        <w:rPr>
          <w:sz w:val="22"/>
          <w:szCs w:val="22"/>
        </w:rPr>
        <w:t xml:space="preserve"> pipeline using the </w:t>
      </w:r>
      <w:proofErr w:type="spellStart"/>
      <w:r w:rsidRPr="007912AE">
        <w:rPr>
          <w:b/>
          <w:bCs/>
          <w:sz w:val="22"/>
          <w:szCs w:val="22"/>
        </w:rPr>
        <w:t>Groq</w:t>
      </w:r>
      <w:proofErr w:type="spellEnd"/>
      <w:r w:rsidRPr="007912AE">
        <w:rPr>
          <w:b/>
          <w:bCs/>
          <w:sz w:val="22"/>
          <w:szCs w:val="22"/>
        </w:rPr>
        <w:t xml:space="preserve">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46E6DA26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>
        <w:rPr>
          <w:sz w:val="22"/>
          <w:szCs w:val="22"/>
        </w:rPr>
        <w:t>Desig</w:t>
      </w:r>
      <w:r w:rsidRPr="00C913EA">
        <w:rPr>
          <w:sz w:val="22"/>
          <w:szCs w:val="22"/>
        </w:rPr>
        <w:t>ned a</w:t>
      </w:r>
      <w:r w:rsidRPr="00A6720A">
        <w:rPr>
          <w:rFonts w:ascii="Arial" w:eastAsia="Times New Roman" w:hAnsi="Arial" w:cs="Arial"/>
          <w:b/>
          <w:bCs/>
          <w:color w:val="CCCCCC"/>
          <w:kern w:val="0"/>
          <w:sz w:val="20"/>
          <w:szCs w:val="20"/>
          <w14:ligatures w14:val="none"/>
        </w:rPr>
        <w:t xml:space="preserve"> </w:t>
      </w: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p w14:paraId="4F543BD0" w14:textId="77777777" w:rsidR="0010526B" w:rsidRDefault="0010526B" w:rsidP="0010526B">
      <w:pPr>
        <w:spacing w:line="240" w:lineRule="auto"/>
        <w:rPr>
          <w:i/>
          <w:iCs/>
          <w:sz w:val="22"/>
          <w:szCs w:val="22"/>
        </w:rPr>
      </w:pPr>
      <w:bookmarkStart w:id="4" w:name="_Hlk219376045"/>
      <w:r>
        <w:rPr>
          <w:b/>
          <w:bCs/>
          <w:sz w:val="22"/>
          <w:szCs w:val="22"/>
        </w:rPr>
        <w:t xml:space="preserve">Automatic-Photo-Transfer, </w:t>
      </w:r>
      <w:r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YAML</w:t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>
        <w:rPr>
          <w:i/>
          <w:iCs/>
          <w:sz w:val="22"/>
          <w:szCs w:val="22"/>
        </w:rPr>
        <w:t>Aug</w:t>
      </w:r>
      <w:r w:rsidRPr="00444F24">
        <w:rPr>
          <w:i/>
          <w:iCs/>
          <w:sz w:val="22"/>
          <w:szCs w:val="22"/>
        </w:rPr>
        <w:t xml:space="preserve"> 2025</w:t>
      </w:r>
    </w:p>
    <w:p w14:paraId="22F31741" w14:textId="4F33FA21" w:rsidR="00C913EA" w:rsidRPr="00412387" w:rsidRDefault="0010526B" w:rsidP="00412387">
      <w:pPr>
        <w:pStyle w:val="ListParagraph"/>
        <w:numPr>
          <w:ilvl w:val="0"/>
          <w:numId w:val="2"/>
        </w:numPr>
        <w:spacing w:line="240" w:lineRule="auto"/>
        <w:ind w:left="714" w:hanging="357"/>
        <w:contextualSpacing w:val="0"/>
        <w:rPr>
          <w:b/>
          <w:bCs/>
          <w:sz w:val="22"/>
          <w:szCs w:val="22"/>
        </w:rPr>
      </w:pPr>
      <w:r w:rsidRPr="00BF3E4E">
        <w:rPr>
          <w:sz w:val="22"/>
          <w:szCs w:val="22"/>
        </w:rPr>
        <w:t xml:space="preserve">Developed a </w:t>
      </w:r>
      <w:r w:rsidRPr="00A708CC">
        <w:rPr>
          <w:b/>
          <w:bCs/>
          <w:sz w:val="22"/>
          <w:szCs w:val="22"/>
        </w:rPr>
        <w:t>CLI-driven Python</w:t>
      </w:r>
      <w:r w:rsidRPr="00BF3E4E">
        <w:rPr>
          <w:sz w:val="22"/>
          <w:szCs w:val="22"/>
        </w:rPr>
        <w:t xml:space="preserve"> application that automates photo transfers, transferring photos from a folder to a hard drive, organizing photos into date-based folders, and handling edge cases (live-photos, unsupported filetypes).</w:t>
      </w:r>
      <w:bookmarkEnd w:id="4"/>
    </w:p>
    <w:sectPr w:rsidR="00C913EA" w:rsidRPr="00412387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92256"/>
    <w:rsid w:val="0010526B"/>
    <w:rsid w:val="00116991"/>
    <w:rsid w:val="00152173"/>
    <w:rsid w:val="00172DC7"/>
    <w:rsid w:val="001C4321"/>
    <w:rsid w:val="001F0D7A"/>
    <w:rsid w:val="00240B2B"/>
    <w:rsid w:val="00253665"/>
    <w:rsid w:val="003969ED"/>
    <w:rsid w:val="00412387"/>
    <w:rsid w:val="00444F24"/>
    <w:rsid w:val="004D747C"/>
    <w:rsid w:val="00534E5B"/>
    <w:rsid w:val="00547640"/>
    <w:rsid w:val="005C226C"/>
    <w:rsid w:val="006222F0"/>
    <w:rsid w:val="006239F7"/>
    <w:rsid w:val="006B7F70"/>
    <w:rsid w:val="00734439"/>
    <w:rsid w:val="007B17C0"/>
    <w:rsid w:val="007E2360"/>
    <w:rsid w:val="00801BEF"/>
    <w:rsid w:val="008D5FCA"/>
    <w:rsid w:val="009F398E"/>
    <w:rsid w:val="00A01AD2"/>
    <w:rsid w:val="00A60D56"/>
    <w:rsid w:val="00A70078"/>
    <w:rsid w:val="00AF69E4"/>
    <w:rsid w:val="00B6580C"/>
    <w:rsid w:val="00BD6C9D"/>
    <w:rsid w:val="00BE79DF"/>
    <w:rsid w:val="00C913EA"/>
    <w:rsid w:val="00CC4214"/>
    <w:rsid w:val="00CF5163"/>
    <w:rsid w:val="00CF7255"/>
    <w:rsid w:val="00CF7C07"/>
    <w:rsid w:val="00D62544"/>
    <w:rsid w:val="00DB18CA"/>
    <w:rsid w:val="00DB4257"/>
    <w:rsid w:val="00DF4DF7"/>
    <w:rsid w:val="00E05719"/>
    <w:rsid w:val="00E51A0D"/>
    <w:rsid w:val="00E81D1C"/>
    <w:rsid w:val="00FA6327"/>
    <w:rsid w:val="00FC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</Pages>
  <Words>341</Words>
  <Characters>2202</Characters>
  <Application>Microsoft Office Word</Application>
  <DocSecurity>0</DocSecurity>
  <Lines>50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30</cp:revision>
  <dcterms:created xsi:type="dcterms:W3CDTF">2025-03-05T04:46:00Z</dcterms:created>
  <dcterms:modified xsi:type="dcterms:W3CDTF">2026-01-16T16:11:00Z</dcterms:modified>
</cp:coreProperties>
</file>