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has provided me with a solid understanding of machine learning and software development. I have worked with various technologies, including MySQL, GitHub Actions, CSS, JavaScript, Azure, Linux, AWS, Unix, Windows, HTML, SQL, Snowflake, MsSQL, and Oracle.</w:t>
      </w:r>
    </w:p>
    <w:p/>
    <w:p>
      <w:r>
        <w:t>As a detail-oriented and organized individual, I have successfully implemented CI/CD pipelines using Jenkins, GitHub, Ansible, and SonarQube to automate deployment and testing processes. My experience as a Software Developer/DevOps Intern at Ontario Teachers' Pension Plan has also given me expertise in Docker, AKS, and .NET. I have developed personal projects, including a workout tracking app in Swift, an expense sheet combiner in Python and Bash, and a Python application that integrates Google's Gemini 2.0 model to optimize resumes. These projects demonstrate my ability to work independently and apply my skills to real-world problems.</w:t>
      </w:r>
    </w:p>
    <w:p/>
    <w:p>
      <w:r>
        <w:t>I am confident that my technical skills, combined with my experience and passion for software development, make me an ideal candidate for this role. I am excited about the opportunity to contribute to a team and continue to grow as a professional.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