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04,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including Azure, AWS, and Linux. My research experience as a Research Assistant at McMaster University has provided me with a solid understanding of machine learning and software development. I have also worked with various databases, including MySQL, Snowflake, and Oracle, and have experience with containerization using Docker and orchestration using AKS.</w:t>
      </w:r>
    </w:p>
    <w:p/>
    <w:p>
      <w:r>
        <w:t>As a skilled developer and DevOps professional, I have a proven track record of implementing CI/CD pipelines, automating deployment and testing processes, and improving efficiency. My experience with Jenkins, GitHub Actions, Ansible, and SonarQube has allowed me to streamline processes and improve logging visibility. In addition to my technical skills, I have also developed strong problem-solving abilities through personal projects, such as building a workout tracking app in Swift and a Python automation tool to combine and standardize transaction data. I am confident that my unique blend of technical expertise and passion for innovation would make me a valuable asset to your team.</w:t>
      </w:r>
    </w:p>
    <w:p/>
    <w:p>
      <w:r>
        <w:t>I am eager to bring my skills and experience to a new role and contribute to the success of your organization. Thank you for considering my application. I would welcome the opportunity to discuss my qualifications further and explore how I can make a meaningful impact.</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