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2"/>
        <w:gridCol w:w="1833"/>
        <w:gridCol w:w="1821"/>
        <w:gridCol w:w="1844"/>
        <w:gridCol w:w="202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49236C94" w:rsidR="00B6580C" w:rsidRPr="00092256" w:rsidRDefault="0077069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  <w:tc>
          <w:tcPr>
            <w:tcW w:w="1870" w:type="dxa"/>
          </w:tcPr>
          <w:p w14:paraId="164F58BA" w14:textId="0EA75CC5" w:rsidR="00B6580C" w:rsidRPr="00092256" w:rsidRDefault="0077069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7D0B8725" w14:textId="7E9ACA6B" w:rsidR="00B6580C" w:rsidRPr="00092256" w:rsidRDefault="0077069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  <w:tc>
          <w:tcPr>
            <w:tcW w:w="1870" w:type="dxa"/>
          </w:tcPr>
          <w:p w14:paraId="3E4CA3C2" w14:textId="03BFD6BE" w:rsidR="00B6580C" w:rsidRPr="00092256" w:rsidRDefault="0077069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7DD594A1" w:rsidR="00B6580C" w:rsidRPr="00092256" w:rsidRDefault="0077069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</w:t>
            </w:r>
          </w:p>
        </w:tc>
        <w:tc>
          <w:tcPr>
            <w:tcW w:w="1870" w:type="dxa"/>
          </w:tcPr>
          <w:p w14:paraId="0A86E84F" w14:textId="30DDCB2E" w:rsidR="00B6580C" w:rsidRPr="00092256" w:rsidRDefault="0077069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748AE7FA" w14:textId="37BC60DD" w:rsidR="00B6580C" w:rsidRPr="00092256" w:rsidRDefault="0061298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0FF25464" w14:textId="5A14D840" w:rsidR="00B6580C" w:rsidRPr="00092256" w:rsidRDefault="0061298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5E9C2976" w14:textId="6A2C9D4C" w:rsidR="00B6580C" w:rsidRPr="00092256" w:rsidRDefault="0061298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Kubernetes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1EF402A1" w14:textId="7B01241A" w:rsidR="00F568F6" w:rsidRPr="00F568F6" w:rsidRDefault="00F568F6" w:rsidP="00F568F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75481"/>
      <w:r w:rsidRPr="008B542F">
        <w:rPr>
          <w:sz w:val="22"/>
          <w:szCs w:val="22"/>
        </w:rPr>
        <w:t xml:space="preserve">Deployed and automated </w:t>
      </w:r>
      <w:r w:rsidRPr="008B542F">
        <w:rPr>
          <w:b/>
          <w:bCs/>
          <w:sz w:val="22"/>
          <w:szCs w:val="22"/>
        </w:rPr>
        <w:t>Snowflake</w:t>
      </w:r>
      <w:r w:rsidRPr="008B542F">
        <w:rPr>
          <w:sz w:val="22"/>
          <w:szCs w:val="22"/>
        </w:rPr>
        <w:t xml:space="preserve"> environments using </w:t>
      </w:r>
      <w:r w:rsidRPr="008B542F">
        <w:rPr>
          <w:b/>
          <w:bCs/>
          <w:sz w:val="22"/>
          <w:szCs w:val="22"/>
        </w:rPr>
        <w:t>Ansible</w:t>
      </w:r>
      <w:r w:rsidRPr="008B542F">
        <w:rPr>
          <w:sz w:val="22"/>
          <w:szCs w:val="22"/>
        </w:rPr>
        <w:t xml:space="preserve">, with containerized workflows running on </w:t>
      </w:r>
      <w:r w:rsidRPr="008B542F">
        <w:rPr>
          <w:b/>
          <w:bCs/>
          <w:sz w:val="22"/>
          <w:szCs w:val="22"/>
        </w:rPr>
        <w:t>Docker and Kubernetes</w:t>
      </w:r>
      <w:r w:rsidRPr="008B542F">
        <w:rPr>
          <w:sz w:val="22"/>
          <w:szCs w:val="22"/>
        </w:rPr>
        <w:t>.</w:t>
      </w:r>
      <w:bookmarkEnd w:id="0"/>
    </w:p>
    <w:p w14:paraId="70B7CF2D" w14:textId="77777777" w:rsidR="00F568F6" w:rsidRDefault="00F568F6" w:rsidP="00F568F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bookmarkEnd w:id="1"/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2EBCDB12" w14:textId="77777777" w:rsidR="00770699" w:rsidRDefault="00770699" w:rsidP="00770699">
      <w:pPr>
        <w:spacing w:line="240" w:lineRule="auto"/>
        <w:rPr>
          <w:i/>
          <w:iCs/>
          <w:sz w:val="22"/>
          <w:szCs w:val="22"/>
        </w:rPr>
      </w:pPr>
      <w:bookmarkStart w:id="2" w:name="_Hlk219376045"/>
      <w:r>
        <w:rPr>
          <w:b/>
          <w:bCs/>
          <w:sz w:val="22"/>
          <w:szCs w:val="22"/>
        </w:rPr>
        <w:t xml:space="preserve">Automatic-Photo-Transfer, </w:t>
      </w:r>
      <w:r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YAML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>
        <w:rPr>
          <w:i/>
          <w:iCs/>
          <w:sz w:val="22"/>
          <w:szCs w:val="22"/>
        </w:rPr>
        <w:t>Aug</w:t>
      </w:r>
      <w:r w:rsidRPr="00444F24">
        <w:rPr>
          <w:i/>
          <w:iCs/>
          <w:sz w:val="22"/>
          <w:szCs w:val="22"/>
        </w:rPr>
        <w:t xml:space="preserve"> 2025</w:t>
      </w:r>
    </w:p>
    <w:p w14:paraId="1E2D068D" w14:textId="77777777" w:rsidR="00770699" w:rsidRPr="000923B0" w:rsidRDefault="00770699" w:rsidP="00770699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BF3E4E">
        <w:rPr>
          <w:sz w:val="22"/>
          <w:szCs w:val="22"/>
        </w:rPr>
        <w:t xml:space="preserve">Developed a </w:t>
      </w:r>
      <w:r w:rsidRPr="00A708CC">
        <w:rPr>
          <w:b/>
          <w:bCs/>
          <w:sz w:val="22"/>
          <w:szCs w:val="22"/>
        </w:rPr>
        <w:t>CLI-driven Python</w:t>
      </w:r>
      <w:r w:rsidRPr="00BF3E4E">
        <w:rPr>
          <w:sz w:val="22"/>
          <w:szCs w:val="22"/>
        </w:rPr>
        <w:t xml:space="preserve"> application that automates photo transfers, transferring photos from a folder to a hard drive, organizing photos into date-based folders, and handling edge cases (live-photos, unsupported filetypes).</w:t>
      </w:r>
    </w:p>
    <w:p w14:paraId="22F31741" w14:textId="37302219" w:rsidR="00C913EA" w:rsidRPr="00770699" w:rsidRDefault="00770699" w:rsidP="00770699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sz w:val="22"/>
          <w:szCs w:val="22"/>
        </w:rPr>
      </w:pPr>
      <w:bookmarkStart w:id="3" w:name="_Hlk219376049"/>
      <w:bookmarkEnd w:id="2"/>
      <w:r>
        <w:rPr>
          <w:sz w:val="22"/>
          <w:szCs w:val="22"/>
        </w:rPr>
        <w:t>I</w:t>
      </w:r>
      <w:r w:rsidRPr="00BF3E4E">
        <w:rPr>
          <w:sz w:val="22"/>
          <w:szCs w:val="22"/>
        </w:rPr>
        <w:t xml:space="preserve">mplemented robust </w:t>
      </w:r>
      <w:r w:rsidRPr="00A708CC">
        <w:rPr>
          <w:b/>
          <w:bCs/>
          <w:sz w:val="22"/>
          <w:szCs w:val="22"/>
        </w:rPr>
        <w:t>EXIF</w:t>
      </w:r>
      <w:r w:rsidRPr="00BF3E4E">
        <w:rPr>
          <w:sz w:val="22"/>
          <w:szCs w:val="22"/>
        </w:rPr>
        <w:t xml:space="preserve"> and </w:t>
      </w:r>
      <w:r w:rsidRPr="00A708CC">
        <w:rPr>
          <w:b/>
          <w:bCs/>
          <w:sz w:val="22"/>
          <w:szCs w:val="22"/>
        </w:rPr>
        <w:t>OS-fallback</w:t>
      </w:r>
      <w:r w:rsidRPr="00BF3E4E">
        <w:rPr>
          <w:sz w:val="22"/>
          <w:szCs w:val="22"/>
        </w:rPr>
        <w:t xml:space="preserve"> logic to extract accurate capture timestamps, and added heuristics (e.g., skip &lt;3s MOV live clips) to avoid incorrect migrations.</w:t>
      </w:r>
      <w:bookmarkEnd w:id="3"/>
    </w:p>
    <w:sectPr w:rsidR="00C913EA" w:rsidRPr="00770699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969ED"/>
    <w:rsid w:val="0041117D"/>
    <w:rsid w:val="00444F24"/>
    <w:rsid w:val="00497C49"/>
    <w:rsid w:val="004D747C"/>
    <w:rsid w:val="00534E5B"/>
    <w:rsid w:val="00547640"/>
    <w:rsid w:val="005C226C"/>
    <w:rsid w:val="00612989"/>
    <w:rsid w:val="006222F0"/>
    <w:rsid w:val="006239F7"/>
    <w:rsid w:val="00734439"/>
    <w:rsid w:val="00770699"/>
    <w:rsid w:val="007B17C0"/>
    <w:rsid w:val="007E2360"/>
    <w:rsid w:val="00801BEF"/>
    <w:rsid w:val="008D5FCA"/>
    <w:rsid w:val="009F398E"/>
    <w:rsid w:val="00A01AD2"/>
    <w:rsid w:val="00A60D56"/>
    <w:rsid w:val="00A70078"/>
    <w:rsid w:val="00AF69E4"/>
    <w:rsid w:val="00B114CC"/>
    <w:rsid w:val="00B6580C"/>
    <w:rsid w:val="00BD6C9D"/>
    <w:rsid w:val="00BE79DF"/>
    <w:rsid w:val="00C16B18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31A15"/>
    <w:rsid w:val="00E51A0D"/>
    <w:rsid w:val="00E81D1C"/>
    <w:rsid w:val="00F568F6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302</Words>
  <Characters>2010</Characters>
  <Application>Microsoft Office Word</Application>
  <DocSecurity>0</DocSecurity>
  <Lines>43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32</cp:revision>
  <dcterms:created xsi:type="dcterms:W3CDTF">2025-03-05T04:46:00Z</dcterms:created>
  <dcterms:modified xsi:type="dcterms:W3CDTF">2026-01-22T03:48:00Z</dcterms:modified>
</cp:coreProperties>
</file>