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February 04, 2026</w:t>
      </w:r>
    </w:p>
    <w:p>
      <w:r>
        <w:t>Sky Quan</w:t>
      </w:r>
    </w:p>
    <w:p>
      <w:r>
        <w:t>Toronto, Ontario, Canada</w:t>
      </w:r>
    </w:p>
    <w:p>
      <w:r>
        <w:t>skyquan23@gmail.com</w:t>
      </w:r>
    </w:p>
    <w:p>
      <w:r>
        <w:t>647-613-7546</w:t>
      </w:r>
    </w:p>
    <w:p/>
    <w:p>
      <w:r>
        <w:t>Dear Hiring Team,</w:t>
      </w:r>
    </w:p>
    <w:p/>
    <w:p>
      <w:r>
        <w:t>I am excited to apply for this role, bringing a strong foundation in programming languages such as Python, C, Java, Swift, and C/C++. My experience as a Research Assistant at McMaster University has equipped me with expertise in machine learning, and I successfully worked with Dr. Stephen Kelly to research evolving adaptable control policies using gymnasium's pendulum task and Distributed Evolutionary Algorithms in Python (DEAP). Additionally, my experience as a Software Developer/DevOps Intern at Ontario Teachers' Pension Plan has given me hands-on experience in implementing CI/CD pipelines using Jenkins, GitHub, Ansible, and SonarQube.</w:t>
      </w:r>
    </w:p>
    <w:p/>
    <w:p>
      <w:r>
        <w:t>With a solid understanding of cloud platforms such as Azure, AWS, and Linux, I have developed a range of skills that enable me to work effectively in both individual and team settings. My personal projects, including the Gym Tracker App, Expense Sheet Combiner, Gemini-Job-App-Generator, and automatic-photo-transfer, demonstrate my ability to design and implement innovative solutions using various technologies such as Swift, Python, Bash, and Gemini. These projects have allowed me to hone my skills in areas such as data storage, automation, and workflow optimization.</w:t>
      </w:r>
    </w:p>
    <w:p/>
    <w:p>
      <w:r>
        <w:t>I am confident that my unique blend of technical expertise, research experience, and passion for innovation make me an ideal candidate for this role. I look forward to discussing my application and how I can contribute to the team's success. I am excited about the opportunity to bring my skills and experience to a new challenge and am eager to learn and grow with the company.</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