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15,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experience. With a background in working with various programming languages such as Python, Java, C, and Swift, I am confident in my ability to adapt to different technologies and environments. My experience as a Research Assistant at McMaster University has also given me a solid understanding of machine learning and its applications.</w:t>
      </w:r>
    </w:p>
    <w:p/>
    <w:p>
      <w:r>
        <w:t>As a skilled software developer and DevOps engineer, I have implemented CI/CD pipelines using Jenkins, GitHub, Ansible, and SonarQube, and rearchitected Docker base image systems to improve efficiency. My experience with cloud platforms such as Azure, AWS, and Linux has also equipped me with the skills to design and deploy scalable systems. Additionally, my personal projects, including a workout tracking app in Swift and a Python automation tool, demonstrate my ability to work on diverse projects and technologies. I am excited about the opportunity to bring my skills and experience to this role and contribute to the team's success.</w:t>
      </w:r>
    </w:p>
    <w:p/>
    <w:p>
      <w:r>
        <w:t>I am a strong believer in the importance of automation, scalability, and efficiency in software development and DevOps. I am confident that my skills and experience make me a strong fit for this role, and I look forward to discussing my application with you. With a strong passion for technology and a drive to continuously learn and improve, I am excited about the opportunity to join your team and contribute to the development of innovative solutions.</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