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solid background in programming languages such as Python, Java, C, and Swift, I am confident in my ability to adapt to various projects and technologies. My experience as a Research Assistant at McMaster University has equipped me with the skills to design and implement experiments using machine learning and Distributed Evolutionary Algorithms.</w:t>
      </w:r>
    </w:p>
    <w:p/>
    <w:p>
      <w:r>
        <w:t>As a seasoned software developer and DevOps engineer, I have a proven track record of delivering high-quality solutions. In my previous role at the Ontario Teachers' Pension Plan, I successfully implemented CI/CD pipelines using Jenkins, GitHub, Ansible, and SonarQube, and rearchitected the company's Docker base image system. I have also developed multiple personal projects, including a workout tracking app in Swift, an expense sheet combiner in Python and Bash, and a Gemini-based job application generator. These experiences have not only honed my technical skills but also taught me the importance of automation, scalability, and efficiency.</w:t>
      </w:r>
    </w:p>
    <w:p/>
    <w:p>
      <w:r>
        <w:t>I am eager to bring my skills and experience to a new challenge and contribute to a team that values innovation and excellence.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