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Swift, as well as experience with cloud platforms including Azure, AWS, and Linux. As a detail-oriented and organized individual, I am confident in my ability to make a valuable contribution to your team. With a background in software development and research, I possess a unique combination of technical skills and problem-solving abilities that would enable me to excel in this position.</w:t>
      </w:r>
    </w:p>
    <w:p/>
    <w:p>
      <w:r>
        <w:t>Throughout my experiences as a Research Assistant at McMaster University and a Software Developer/DevOps Intern at Ontario Teachers' Pension Plan, I have developed a solid understanding of various technologies, including MySQL, GitHub Actions, CSS, JavaScript, and Docker. My personal projects, such as the Gym Tracker App, Expense Sheet Combiner, and Gemini-Job-App-Generator, demonstrate my ability to design, develop, and implement innovative solutions using a range of technologies. I am excited about the opportunity to leverage my skills and experience to drive success in this role and contribute to the growth and development of your organization.</w:t>
      </w:r>
    </w:p>
    <w:p/>
    <w:p>
      <w:r>
        <w:t>I am confident that my technical expertise, passion for innovation, and strong work ethic make me an ideal candidate for this position. I look forward to discussing my application and how I can contribute to your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