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E61C" w14:textId="77777777" w:rsidR="0026678F" w:rsidRPr="002A3D5A" w:rsidRDefault="003B3328" w:rsidP="0026678F">
      <w:pPr>
        <w:spacing w:after="446" w:line="259" w:lineRule="auto"/>
        <w:ind w:left="0" w:firstLine="0"/>
        <w:jc w:val="left"/>
        <w:rPr>
          <w:rFonts w:ascii="Calibri" w:eastAsia="Calibri" w:hAnsi="Calibri" w:cs="Calibri"/>
          <w:sz w:val="20"/>
        </w:rPr>
      </w:pPr>
      <w:r w:rsidRPr="002A3D5A">
        <w:rPr>
          <w:rFonts w:ascii="Calibri" w:eastAsia="Calibri" w:hAnsi="Calibri" w:cs="Calibri"/>
          <w:sz w:val="20"/>
        </w:rPr>
        <w:t xml:space="preserve"> </w:t>
      </w:r>
    </w:p>
    <w:p w14:paraId="2ECD6B27" w14:textId="18DFE1BA" w:rsidR="00C52EF4" w:rsidRPr="002A3D5A" w:rsidRDefault="003B3328" w:rsidP="002A3D5A">
      <w:pPr>
        <w:spacing w:after="446" w:line="259" w:lineRule="auto"/>
        <w:ind w:left="0" w:firstLine="0"/>
        <w:jc w:val="left"/>
        <w:rPr>
          <w:sz w:val="22"/>
        </w:rPr>
      </w:pPr>
      <w:r w:rsidRPr="002A3D5A">
        <w:rPr>
          <w:b/>
          <w:sz w:val="22"/>
        </w:rPr>
        <w:t>BU Thematic Area:</w:t>
      </w:r>
      <w:r w:rsidRPr="002A3D5A">
        <w:rPr>
          <w:sz w:val="22"/>
        </w:rPr>
        <w:t xml:space="preserve"> Socio-Economics, Culture and Arts, and Governance </w:t>
      </w:r>
    </w:p>
    <w:p w14:paraId="18CA7FCC" w14:textId="42240780" w:rsidR="002A3D5A" w:rsidRPr="002A3D5A" w:rsidRDefault="003B3328">
      <w:pPr>
        <w:ind w:left="-5"/>
        <w:rPr>
          <w:sz w:val="22"/>
        </w:rPr>
      </w:pPr>
      <w:r w:rsidRPr="002A3D5A">
        <w:rPr>
          <w:b/>
          <w:sz w:val="22"/>
        </w:rPr>
        <w:t>Proposed Title:</w:t>
      </w:r>
      <w:r w:rsidRPr="002A3D5A">
        <w:rPr>
          <w:sz w:val="22"/>
        </w:rPr>
        <w:t xml:space="preserve"> </w:t>
      </w:r>
      <w:r w:rsidR="00BA7C06">
        <w:t>Guinobatan Digital Incident and Blotter Reporting System</w:t>
      </w:r>
    </w:p>
    <w:p w14:paraId="72F931FE" w14:textId="77777777" w:rsidR="00C52EF4" w:rsidRPr="002A3D5A" w:rsidRDefault="003B3328">
      <w:pPr>
        <w:spacing w:after="0" w:line="259" w:lineRule="auto"/>
        <w:ind w:left="0" w:firstLine="0"/>
        <w:jc w:val="left"/>
        <w:rPr>
          <w:sz w:val="22"/>
        </w:rPr>
      </w:pPr>
      <w:r w:rsidRPr="002A3D5A">
        <w:rPr>
          <w:sz w:val="22"/>
        </w:rPr>
        <w:t xml:space="preserve"> </w:t>
      </w:r>
    </w:p>
    <w:p w14:paraId="5CFFC905" w14:textId="77777777" w:rsidR="00C52EF4" w:rsidRPr="002A3D5A" w:rsidRDefault="003B3328">
      <w:pPr>
        <w:spacing w:after="0" w:line="259" w:lineRule="auto"/>
        <w:ind w:left="-5"/>
        <w:jc w:val="left"/>
        <w:rPr>
          <w:sz w:val="22"/>
        </w:rPr>
      </w:pPr>
      <w:r w:rsidRPr="002A3D5A">
        <w:rPr>
          <w:b/>
          <w:sz w:val="22"/>
        </w:rPr>
        <w:t xml:space="preserve">Rationale: </w:t>
      </w:r>
    </w:p>
    <w:p w14:paraId="5BCFA672" w14:textId="77777777" w:rsidR="00C52EF4" w:rsidRPr="002A3D5A" w:rsidRDefault="003B3328">
      <w:pPr>
        <w:spacing w:after="0" w:line="259" w:lineRule="auto"/>
        <w:ind w:left="0" w:firstLine="0"/>
        <w:jc w:val="left"/>
        <w:rPr>
          <w:sz w:val="22"/>
        </w:rPr>
      </w:pPr>
      <w:r w:rsidRPr="002A3D5A">
        <w:rPr>
          <w:sz w:val="22"/>
        </w:rPr>
        <w:t xml:space="preserve"> </w:t>
      </w:r>
      <w:r w:rsidRPr="002A3D5A">
        <w:rPr>
          <w:sz w:val="22"/>
        </w:rPr>
        <w:tab/>
        <w:t xml:space="preserve"> </w:t>
      </w:r>
    </w:p>
    <w:p w14:paraId="74B88F06" w14:textId="77777777" w:rsidR="00176BEB" w:rsidRPr="00176BEB" w:rsidRDefault="002A3D5A" w:rsidP="00176BEB">
      <w:pPr>
        <w:spacing w:after="0" w:line="240" w:lineRule="auto"/>
        <w:ind w:left="0" w:firstLine="0"/>
        <w:jc w:val="left"/>
        <w:rPr>
          <w:rFonts w:eastAsia="Times New Roman"/>
          <w:color w:val="auto"/>
          <w:szCs w:val="24"/>
        </w:rPr>
      </w:pPr>
      <w:r>
        <w:rPr>
          <w:rFonts w:eastAsia="Times New Roman"/>
          <w:color w:val="auto"/>
          <w:sz w:val="22"/>
          <w:szCs w:val="24"/>
        </w:rPr>
        <w:tab/>
      </w:r>
      <w:r w:rsidR="00176BEB" w:rsidRPr="00176BEB">
        <w:rPr>
          <w:rFonts w:eastAsia="Times New Roman"/>
          <w:color w:val="auto"/>
          <w:szCs w:val="24"/>
        </w:rPr>
        <w:t>In the Philippines, municipalities are essential to maintaining peace, order, and public welfare throughout several barangays. The blotter and incident report recording procedure currently in use by the Municipality of Guinobatan, Albay, is effective but has drawbacks, including disjointed data management, communication delays, and trouble efficiently accessing records. These restrictions make it more difficult to respond quickly to crises and lessen the municipality's ability to successfully uphold accountability and openness.</w:t>
      </w:r>
    </w:p>
    <w:p w14:paraId="437C99C4" w14:textId="6753E080" w:rsidR="0057133D" w:rsidRPr="002A3D5A" w:rsidRDefault="0057133D" w:rsidP="0057133D">
      <w:pPr>
        <w:spacing w:after="0" w:line="240" w:lineRule="auto"/>
        <w:ind w:left="0" w:firstLine="0"/>
        <w:jc w:val="left"/>
        <w:rPr>
          <w:rFonts w:eastAsia="Times New Roman"/>
          <w:color w:val="auto"/>
          <w:sz w:val="22"/>
          <w:szCs w:val="24"/>
        </w:rPr>
      </w:pPr>
    </w:p>
    <w:p w14:paraId="2B9568D0" w14:textId="6869FEC3" w:rsidR="002A3D5A" w:rsidRDefault="00176BEB" w:rsidP="00176BEB">
      <w:pPr>
        <w:spacing w:after="0" w:line="240" w:lineRule="auto"/>
        <w:ind w:left="0" w:firstLine="720"/>
        <w:jc w:val="left"/>
        <w:rPr>
          <w:rFonts w:eastAsia="Times New Roman"/>
          <w:color w:val="auto"/>
          <w:sz w:val="22"/>
          <w:szCs w:val="24"/>
        </w:rPr>
      </w:pPr>
      <w:r>
        <w:t>This proposal aims to address these challenges by developing a web-based, multi-user system for the entire municipality. The system will provide residents across all barangays with an accessible online platform to submit blotter and incident reports. Municipal administrators will receive real-time notifications and have a centralized tool for reviewing and managing reports efficiently. By fully digitizing these processes, the system will improve data security, accelerate response times, and enhance governance for all stakeholders involved.</w:t>
      </w:r>
    </w:p>
    <w:p w14:paraId="09DF4BF9" w14:textId="77777777" w:rsidR="00E867A7" w:rsidRPr="002A3D5A" w:rsidRDefault="00E867A7" w:rsidP="0057133D">
      <w:pPr>
        <w:spacing w:after="0" w:line="240" w:lineRule="auto"/>
        <w:ind w:left="0" w:firstLine="0"/>
        <w:jc w:val="left"/>
        <w:rPr>
          <w:rFonts w:eastAsia="Times New Roman"/>
          <w:color w:val="auto"/>
          <w:sz w:val="22"/>
          <w:szCs w:val="24"/>
        </w:rPr>
      </w:pPr>
    </w:p>
    <w:p w14:paraId="2E4C4931" w14:textId="77777777" w:rsidR="00C52EF4" w:rsidRPr="002A3D5A" w:rsidRDefault="003B3328" w:rsidP="005606A4">
      <w:pPr>
        <w:spacing w:after="0" w:line="259" w:lineRule="auto"/>
        <w:ind w:left="0" w:firstLine="0"/>
        <w:jc w:val="left"/>
        <w:rPr>
          <w:sz w:val="22"/>
        </w:rPr>
      </w:pPr>
      <w:r w:rsidRPr="002A3D5A">
        <w:rPr>
          <w:sz w:val="22"/>
        </w:rPr>
        <w:t xml:space="preserve"> </w:t>
      </w:r>
    </w:p>
    <w:p w14:paraId="3FA0A70E" w14:textId="03A10878" w:rsidR="00C52EF4" w:rsidRPr="002A3D5A" w:rsidRDefault="003B3328">
      <w:pPr>
        <w:spacing w:after="0" w:line="259" w:lineRule="auto"/>
        <w:ind w:left="-5"/>
        <w:jc w:val="left"/>
        <w:rPr>
          <w:b/>
          <w:sz w:val="22"/>
        </w:rPr>
      </w:pPr>
      <w:r w:rsidRPr="002A3D5A">
        <w:rPr>
          <w:b/>
          <w:sz w:val="22"/>
        </w:rPr>
        <w:t xml:space="preserve">Objectives of the Study: </w:t>
      </w:r>
    </w:p>
    <w:p w14:paraId="53CE8370" w14:textId="77777777" w:rsidR="003A067B" w:rsidRPr="002A3D5A" w:rsidRDefault="003A067B">
      <w:pPr>
        <w:spacing w:after="0" w:line="259" w:lineRule="auto"/>
        <w:ind w:left="-5"/>
        <w:jc w:val="left"/>
        <w:rPr>
          <w:sz w:val="22"/>
        </w:rPr>
      </w:pPr>
    </w:p>
    <w:p w14:paraId="61CD0D46" w14:textId="77777777" w:rsidR="00F751BB" w:rsidRPr="00F751BB" w:rsidRDefault="003B3328" w:rsidP="00F751BB">
      <w:pPr>
        <w:pStyle w:val="NormalWeb"/>
        <w:rPr>
          <w:rFonts w:ascii="Arial" w:hAnsi="Arial" w:cs="Arial"/>
        </w:rPr>
      </w:pPr>
      <w:r w:rsidRPr="002A3D5A">
        <w:rPr>
          <w:sz w:val="22"/>
        </w:rPr>
        <w:t xml:space="preserve"> </w:t>
      </w:r>
      <w:r w:rsidRPr="002A3D5A">
        <w:rPr>
          <w:sz w:val="22"/>
        </w:rPr>
        <w:tab/>
      </w:r>
      <w:r w:rsidRPr="00F751BB">
        <w:rPr>
          <w:rFonts w:ascii="Arial" w:hAnsi="Arial" w:cs="Arial"/>
          <w:sz w:val="22"/>
        </w:rPr>
        <w:t xml:space="preserve"> </w:t>
      </w:r>
      <w:r w:rsidR="00F751BB" w:rsidRPr="00F751BB">
        <w:rPr>
          <w:rFonts w:ascii="Arial" w:hAnsi="Arial" w:cs="Arial"/>
        </w:rPr>
        <w:t>The main goal of this study is to create a web platform for incident reporting and management in the Municipality of Guinobatan. Specifically, the study aims to:</w:t>
      </w:r>
    </w:p>
    <w:p w14:paraId="0B83AD14" w14:textId="3CF1EF0B" w:rsidR="009D11B5" w:rsidRPr="009D11B5" w:rsidRDefault="009D11B5" w:rsidP="009D11B5">
      <w:pPr>
        <w:pStyle w:val="ListParagraph"/>
        <w:numPr>
          <w:ilvl w:val="0"/>
          <w:numId w:val="6"/>
        </w:numPr>
        <w:spacing w:line="240" w:lineRule="auto"/>
        <w:jc w:val="left"/>
        <w:rPr>
          <w:rFonts w:eastAsia="Times New Roman"/>
          <w:color w:val="auto"/>
          <w:szCs w:val="24"/>
        </w:rPr>
      </w:pPr>
      <w:r w:rsidRPr="009D11B5">
        <w:rPr>
          <w:rFonts w:eastAsia="Times New Roman"/>
          <w:color w:val="auto"/>
          <w:szCs w:val="24"/>
        </w:rPr>
        <w:t>Design and implement a user-friendly, web-based platform for residents to conveniently submit blotter and incident reports online, fostering community engagement and participation.</w:t>
      </w:r>
    </w:p>
    <w:p w14:paraId="11F811B8" w14:textId="77777777" w:rsidR="009D11B5" w:rsidRPr="009D11B5" w:rsidRDefault="009D11B5" w:rsidP="009D11B5">
      <w:pPr>
        <w:spacing w:line="240" w:lineRule="auto"/>
        <w:jc w:val="left"/>
        <w:rPr>
          <w:rFonts w:eastAsia="Times New Roman"/>
          <w:color w:val="auto"/>
          <w:szCs w:val="24"/>
        </w:rPr>
      </w:pPr>
    </w:p>
    <w:p w14:paraId="4EBBA9F0" w14:textId="77777777" w:rsidR="00A072EB" w:rsidRDefault="009D11B5" w:rsidP="00A072EB">
      <w:pPr>
        <w:pStyle w:val="ListParagraph"/>
        <w:numPr>
          <w:ilvl w:val="0"/>
          <w:numId w:val="6"/>
        </w:numPr>
        <w:spacing w:after="0" w:line="240" w:lineRule="auto"/>
        <w:jc w:val="left"/>
        <w:rPr>
          <w:rFonts w:eastAsia="Times New Roman"/>
          <w:color w:val="auto"/>
          <w:szCs w:val="24"/>
        </w:rPr>
      </w:pPr>
      <w:r w:rsidRPr="009D11B5">
        <w:rPr>
          <w:rFonts w:eastAsia="Times New Roman"/>
          <w:color w:val="auto"/>
          <w:szCs w:val="24"/>
        </w:rPr>
        <w:t>Provide barangay officials with a centralized system for managing and reviewing reports efficiently, supported by real-time notifications, secure data storage, and streamlined workflows for faster incident response.</w:t>
      </w:r>
    </w:p>
    <w:p w14:paraId="10734DDB" w14:textId="77777777" w:rsidR="00A072EB" w:rsidRDefault="00A072EB" w:rsidP="00A072EB">
      <w:pPr>
        <w:pStyle w:val="ListParagraph"/>
      </w:pPr>
    </w:p>
    <w:p w14:paraId="41E85A5C" w14:textId="07E09B8A" w:rsidR="00E867A7" w:rsidRPr="00A072EB" w:rsidRDefault="009D11B5" w:rsidP="00A072EB">
      <w:pPr>
        <w:pStyle w:val="ListParagraph"/>
        <w:numPr>
          <w:ilvl w:val="0"/>
          <w:numId w:val="6"/>
        </w:numPr>
        <w:spacing w:after="0" w:line="240" w:lineRule="auto"/>
        <w:jc w:val="left"/>
        <w:rPr>
          <w:rFonts w:eastAsia="Times New Roman"/>
          <w:color w:val="auto"/>
          <w:szCs w:val="24"/>
        </w:rPr>
      </w:pPr>
      <w:r w:rsidRPr="00A072EB">
        <w:t>Enhance transparency and accountability through reliable digital records that ensure data security, privacy, and accessibility, in compliance with international standards and best practices.</w:t>
      </w:r>
    </w:p>
    <w:p w14:paraId="56724D0C" w14:textId="77777777" w:rsidR="00E867A7" w:rsidRDefault="00E867A7" w:rsidP="0026678F">
      <w:pPr>
        <w:spacing w:after="0" w:line="259" w:lineRule="auto"/>
        <w:ind w:left="0" w:firstLine="0"/>
        <w:jc w:val="left"/>
        <w:rPr>
          <w:b/>
          <w:sz w:val="22"/>
        </w:rPr>
      </w:pPr>
    </w:p>
    <w:p w14:paraId="66EE8DA4" w14:textId="77777777" w:rsidR="00E867A7" w:rsidRDefault="00E867A7" w:rsidP="0026678F">
      <w:pPr>
        <w:spacing w:after="0" w:line="259" w:lineRule="auto"/>
        <w:ind w:left="0" w:firstLine="0"/>
        <w:jc w:val="left"/>
        <w:rPr>
          <w:b/>
          <w:sz w:val="22"/>
        </w:rPr>
      </w:pPr>
    </w:p>
    <w:p w14:paraId="24D02D3D" w14:textId="77777777" w:rsidR="00F751BB" w:rsidRDefault="00F751BB" w:rsidP="0026678F">
      <w:pPr>
        <w:spacing w:after="0" w:line="259" w:lineRule="auto"/>
        <w:ind w:left="0" w:firstLine="0"/>
        <w:jc w:val="left"/>
        <w:rPr>
          <w:b/>
          <w:sz w:val="22"/>
        </w:rPr>
      </w:pPr>
    </w:p>
    <w:p w14:paraId="69D2F060" w14:textId="1F1286F5" w:rsidR="00C52EF4" w:rsidRPr="002A3D5A" w:rsidRDefault="003B3328" w:rsidP="0026678F">
      <w:pPr>
        <w:spacing w:after="0" w:line="259" w:lineRule="auto"/>
        <w:ind w:left="0" w:firstLine="0"/>
        <w:jc w:val="left"/>
        <w:rPr>
          <w:sz w:val="22"/>
        </w:rPr>
      </w:pPr>
      <w:r w:rsidRPr="002A3D5A">
        <w:rPr>
          <w:b/>
          <w:sz w:val="22"/>
        </w:rPr>
        <w:lastRenderedPageBreak/>
        <w:t xml:space="preserve">Methodology: </w:t>
      </w:r>
    </w:p>
    <w:p w14:paraId="1BAA7C72" w14:textId="77777777" w:rsidR="00A072EB" w:rsidRDefault="003B3328" w:rsidP="00A072EB">
      <w:pPr>
        <w:spacing w:after="0" w:line="259" w:lineRule="auto"/>
        <w:ind w:left="0" w:firstLine="0"/>
        <w:jc w:val="left"/>
        <w:rPr>
          <w:sz w:val="22"/>
        </w:rPr>
      </w:pPr>
      <w:r w:rsidRPr="002A3D5A">
        <w:rPr>
          <w:sz w:val="22"/>
        </w:rPr>
        <w:t xml:space="preserve"> </w:t>
      </w:r>
    </w:p>
    <w:p w14:paraId="5682DBE3" w14:textId="75F2405D" w:rsidR="009C12DB" w:rsidRDefault="009C12DB" w:rsidP="00A072EB">
      <w:pPr>
        <w:spacing w:after="0" w:line="259" w:lineRule="auto"/>
        <w:ind w:left="0" w:firstLine="720"/>
        <w:jc w:val="left"/>
      </w:pPr>
      <w:r w:rsidRPr="009C12DB">
        <w:t xml:space="preserve">To develop the </w:t>
      </w:r>
      <w:r w:rsidRPr="009C12DB">
        <w:rPr>
          <w:rStyle w:val="Strong"/>
          <w:b w:val="0"/>
          <w:bCs w:val="0"/>
        </w:rPr>
        <w:t>Digital Blotter and Incident Reporting System</w:t>
      </w:r>
      <w:r w:rsidRPr="009C12DB">
        <w:t xml:space="preserve">, we will use the </w:t>
      </w:r>
      <w:r w:rsidRPr="009C12DB">
        <w:rPr>
          <w:rStyle w:val="Strong"/>
          <w:b w:val="0"/>
          <w:bCs w:val="0"/>
        </w:rPr>
        <w:t>Rapid Application Development (RAD)</w:t>
      </w:r>
      <w:r w:rsidRPr="009C12DB">
        <w:t xml:space="preserve"> approach to quickly build and improve the system based on feedback from users. We will start by gathering input from municipal administrators to understand the issues with the current system, such as problems with data management, communication delays, and difficulty accessing records. Based on this, we will design and create a simple, user-friendly prototype of the system for both residents and municipal staff. We will refine the system with feedback from the community to make sure it meets everyone’s needs.</w:t>
      </w:r>
      <w:r w:rsidR="00A072EB">
        <w:t xml:space="preserve"> </w:t>
      </w:r>
      <w:r w:rsidRPr="009C12DB">
        <w:t>Next, we will develop the platform using modern web technologies, ensuring it is secure, easy to use, and meets international standards for data privacy and security. After building the system, we will test it with real users to make sure it works as expected and to fix any problems. Finally, the system will be launched in all barangays</w:t>
      </w:r>
      <w:r>
        <w:t>.</w:t>
      </w:r>
    </w:p>
    <w:p w14:paraId="699C1B3B" w14:textId="77777777" w:rsidR="00A072EB" w:rsidRPr="00A072EB" w:rsidRDefault="00A072EB" w:rsidP="00A072EB">
      <w:pPr>
        <w:spacing w:after="0" w:line="259" w:lineRule="auto"/>
        <w:ind w:left="0" w:firstLine="720"/>
        <w:jc w:val="left"/>
        <w:rPr>
          <w:sz w:val="22"/>
        </w:rPr>
      </w:pPr>
    </w:p>
    <w:p w14:paraId="3D248E54" w14:textId="32694BEB" w:rsidR="00C52EF4" w:rsidRPr="009C12DB" w:rsidRDefault="003B3328" w:rsidP="009C12DB">
      <w:pPr>
        <w:spacing w:after="0" w:line="259" w:lineRule="auto"/>
        <w:rPr>
          <w:sz w:val="22"/>
        </w:rPr>
      </w:pPr>
      <w:r w:rsidRPr="002A3D5A">
        <w:rPr>
          <w:b/>
          <w:sz w:val="22"/>
        </w:rPr>
        <w:t xml:space="preserve">Expected Output: </w:t>
      </w:r>
    </w:p>
    <w:p w14:paraId="3B3586C8" w14:textId="7BF5568A" w:rsidR="009C12DB" w:rsidRPr="009C12DB" w:rsidRDefault="009C12DB" w:rsidP="00A072EB">
      <w:pPr>
        <w:pStyle w:val="NormalWeb"/>
        <w:ind w:firstLine="720"/>
        <w:rPr>
          <w:rFonts w:ascii="Arial" w:hAnsi="Arial" w:cs="Arial"/>
        </w:rPr>
      </w:pPr>
      <w:r w:rsidRPr="009C12DB">
        <w:rPr>
          <w:rFonts w:ascii="Arial" w:hAnsi="Arial" w:cs="Arial"/>
        </w:rPr>
        <w:t xml:space="preserve">The </w:t>
      </w:r>
      <w:r w:rsidRPr="009C12DB">
        <w:rPr>
          <w:rStyle w:val="Strong"/>
          <w:rFonts w:ascii="Arial" w:hAnsi="Arial" w:cs="Arial"/>
          <w:b w:val="0"/>
          <w:bCs w:val="0"/>
        </w:rPr>
        <w:t>Digital Blotter and Incident Reporting System</w:t>
      </w:r>
      <w:r w:rsidRPr="009C12DB">
        <w:rPr>
          <w:rFonts w:ascii="Arial" w:hAnsi="Arial" w:cs="Arial"/>
        </w:rPr>
        <w:t xml:space="preserve"> will bring several benefits to the Municipality of Guinobatan. First, residents will have a simple, online platform to report incidents and blotter cases, making it easier for them to get involved and share important information. Second, municipal officials will have a centralized system to manage and review reports, allowing them to respond faster and more efficiently. The system will also ensure that data is stored securely and can be easily accessed when needed.</w:t>
      </w:r>
      <w:r w:rsidR="00A072EB">
        <w:rPr>
          <w:rFonts w:ascii="Arial" w:hAnsi="Arial" w:cs="Arial"/>
        </w:rPr>
        <w:t xml:space="preserve"> </w:t>
      </w:r>
      <w:r w:rsidRPr="009C12DB">
        <w:rPr>
          <w:rFonts w:ascii="Arial" w:hAnsi="Arial" w:cs="Arial"/>
        </w:rPr>
        <w:t>Lastly, the system will promote transparency by keeping digital records that are clear, reliable, and secure. This will help build trust between the municipal government and the residents. By making the reporting process more efficient and accessible, the system will improve governance, enhance safety, and create a more responsive and accountable municipality.</w:t>
      </w:r>
    </w:p>
    <w:p w14:paraId="371AC1C4" w14:textId="77777777" w:rsidR="00C52EF4" w:rsidRPr="002A3D5A" w:rsidRDefault="003B3328" w:rsidP="009C12DB">
      <w:pPr>
        <w:spacing w:after="0" w:line="259" w:lineRule="auto"/>
        <w:ind w:left="0" w:firstLine="0"/>
        <w:jc w:val="left"/>
        <w:rPr>
          <w:sz w:val="22"/>
        </w:rPr>
      </w:pPr>
      <w:r w:rsidRPr="002A3D5A">
        <w:rPr>
          <w:b/>
          <w:sz w:val="22"/>
        </w:rPr>
        <w:t xml:space="preserve">Prepared by: </w:t>
      </w:r>
    </w:p>
    <w:p w14:paraId="18884317" w14:textId="77777777" w:rsidR="00C52EF4" w:rsidRPr="002A3D5A" w:rsidRDefault="003B3328">
      <w:pPr>
        <w:spacing w:after="0" w:line="259" w:lineRule="auto"/>
        <w:ind w:left="0" w:firstLine="0"/>
        <w:jc w:val="left"/>
        <w:rPr>
          <w:sz w:val="22"/>
        </w:rPr>
      </w:pPr>
      <w:r w:rsidRPr="002A3D5A">
        <w:rPr>
          <w:sz w:val="22"/>
        </w:rPr>
        <w:t xml:space="preserve"> </w:t>
      </w:r>
    </w:p>
    <w:p w14:paraId="3E827663" w14:textId="2359515F" w:rsidR="00C52EF4" w:rsidRPr="002A3D5A" w:rsidRDefault="00CB6419" w:rsidP="00A072EB">
      <w:pPr>
        <w:spacing w:after="0" w:line="10" w:lineRule="atLeast"/>
        <w:ind w:left="-5"/>
        <w:jc w:val="left"/>
        <w:rPr>
          <w:sz w:val="22"/>
        </w:rPr>
      </w:pPr>
      <w:r w:rsidRPr="002A3D5A">
        <w:rPr>
          <w:b/>
          <w:sz w:val="22"/>
        </w:rPr>
        <w:t>JAN HERICKA ORBASE</w:t>
      </w:r>
    </w:p>
    <w:p w14:paraId="2E04942D" w14:textId="1E38289C" w:rsidR="00C52EF4" w:rsidRPr="002A3D5A" w:rsidRDefault="003B3328" w:rsidP="00A072EB">
      <w:pPr>
        <w:spacing w:line="10" w:lineRule="atLeast"/>
        <w:ind w:left="-5"/>
        <w:rPr>
          <w:sz w:val="22"/>
        </w:rPr>
      </w:pPr>
      <w:r w:rsidRPr="002A3D5A">
        <w:rPr>
          <w:sz w:val="22"/>
        </w:rPr>
        <w:t>BSI</w:t>
      </w:r>
      <w:r w:rsidR="00A55A92" w:rsidRPr="002A3D5A">
        <w:rPr>
          <w:sz w:val="22"/>
        </w:rPr>
        <w:t>T</w:t>
      </w:r>
      <w:r w:rsidRPr="002A3D5A">
        <w:rPr>
          <w:sz w:val="22"/>
        </w:rPr>
        <w:t xml:space="preserve"> Student </w:t>
      </w:r>
    </w:p>
    <w:p w14:paraId="00B53E85" w14:textId="77777777" w:rsidR="00C52EF4" w:rsidRPr="002A3D5A" w:rsidRDefault="003B3328" w:rsidP="00A072EB">
      <w:pPr>
        <w:spacing w:after="0" w:line="10" w:lineRule="atLeast"/>
        <w:ind w:left="0" w:firstLine="0"/>
        <w:jc w:val="left"/>
        <w:rPr>
          <w:sz w:val="22"/>
        </w:rPr>
      </w:pPr>
      <w:r w:rsidRPr="002A3D5A">
        <w:rPr>
          <w:sz w:val="22"/>
        </w:rPr>
        <w:t xml:space="preserve"> </w:t>
      </w:r>
    </w:p>
    <w:p w14:paraId="442C2253" w14:textId="5B06763C" w:rsidR="00C52EF4" w:rsidRPr="002A3D5A" w:rsidRDefault="00A55A92" w:rsidP="00A072EB">
      <w:pPr>
        <w:spacing w:after="0" w:line="10" w:lineRule="atLeast"/>
        <w:ind w:left="-5"/>
        <w:jc w:val="left"/>
        <w:rPr>
          <w:sz w:val="22"/>
        </w:rPr>
      </w:pPr>
      <w:r w:rsidRPr="002A3D5A">
        <w:rPr>
          <w:b/>
          <w:sz w:val="22"/>
        </w:rPr>
        <w:t>PRINCESS AIRA LAYOSA</w:t>
      </w:r>
    </w:p>
    <w:p w14:paraId="6C2D91DC" w14:textId="6FF67E96" w:rsidR="00C52EF4" w:rsidRPr="002A3D5A" w:rsidRDefault="003B3328" w:rsidP="00A072EB">
      <w:pPr>
        <w:spacing w:line="10" w:lineRule="atLeast"/>
        <w:ind w:left="-5"/>
        <w:rPr>
          <w:sz w:val="22"/>
        </w:rPr>
      </w:pPr>
      <w:r w:rsidRPr="002A3D5A">
        <w:rPr>
          <w:sz w:val="22"/>
        </w:rPr>
        <w:t>BSI</w:t>
      </w:r>
      <w:r w:rsidR="00BF7E28" w:rsidRPr="002A3D5A">
        <w:rPr>
          <w:sz w:val="22"/>
        </w:rPr>
        <w:t>T</w:t>
      </w:r>
      <w:r w:rsidRPr="002A3D5A">
        <w:rPr>
          <w:sz w:val="22"/>
        </w:rPr>
        <w:t xml:space="preserve"> Student </w:t>
      </w:r>
    </w:p>
    <w:p w14:paraId="2B4183B5" w14:textId="77777777" w:rsidR="00C52EF4" w:rsidRPr="002A3D5A" w:rsidRDefault="003B3328" w:rsidP="00A072EB">
      <w:pPr>
        <w:spacing w:after="0" w:line="10" w:lineRule="atLeast"/>
        <w:ind w:left="0" w:firstLine="0"/>
        <w:jc w:val="left"/>
        <w:rPr>
          <w:sz w:val="22"/>
        </w:rPr>
      </w:pPr>
      <w:r w:rsidRPr="002A3D5A">
        <w:rPr>
          <w:sz w:val="22"/>
        </w:rPr>
        <w:t xml:space="preserve"> </w:t>
      </w:r>
    </w:p>
    <w:p w14:paraId="0B66880E" w14:textId="2743754A" w:rsidR="00C52EF4" w:rsidRPr="002A3D5A" w:rsidRDefault="00A55A92" w:rsidP="00A072EB">
      <w:pPr>
        <w:spacing w:after="0" w:line="10" w:lineRule="atLeast"/>
        <w:ind w:left="-5"/>
        <w:jc w:val="left"/>
        <w:rPr>
          <w:sz w:val="22"/>
        </w:rPr>
      </w:pPr>
      <w:r w:rsidRPr="002A3D5A">
        <w:rPr>
          <w:b/>
          <w:sz w:val="22"/>
        </w:rPr>
        <w:t>MARK JOHN O. OLIVA</w:t>
      </w:r>
    </w:p>
    <w:p w14:paraId="777E37A1" w14:textId="6A547496" w:rsidR="00C52EF4" w:rsidRDefault="003B3328" w:rsidP="00A072EB">
      <w:pPr>
        <w:spacing w:line="10" w:lineRule="atLeast"/>
        <w:ind w:left="-5"/>
        <w:rPr>
          <w:sz w:val="22"/>
        </w:rPr>
      </w:pPr>
      <w:r w:rsidRPr="002A3D5A">
        <w:rPr>
          <w:sz w:val="22"/>
        </w:rPr>
        <w:t>BSI</w:t>
      </w:r>
      <w:r w:rsidR="00A55A92" w:rsidRPr="002A3D5A">
        <w:rPr>
          <w:sz w:val="22"/>
        </w:rPr>
        <w:t>T</w:t>
      </w:r>
      <w:r w:rsidRPr="002A3D5A">
        <w:rPr>
          <w:sz w:val="22"/>
        </w:rPr>
        <w:t xml:space="preserve"> Student </w:t>
      </w:r>
    </w:p>
    <w:p w14:paraId="7A0AE8EE" w14:textId="788AAFE0" w:rsidR="00E6712A" w:rsidRPr="002A3D5A" w:rsidRDefault="00E6712A" w:rsidP="00A072EB">
      <w:pPr>
        <w:spacing w:after="0" w:line="10" w:lineRule="atLeast"/>
        <w:ind w:left="0" w:firstLine="0"/>
        <w:jc w:val="left"/>
        <w:rPr>
          <w:sz w:val="22"/>
        </w:rPr>
      </w:pPr>
    </w:p>
    <w:p w14:paraId="48B24A0A" w14:textId="231493B6" w:rsidR="00E6712A" w:rsidRDefault="003B3328" w:rsidP="00A072EB">
      <w:pPr>
        <w:spacing w:after="0" w:line="10" w:lineRule="atLeast"/>
        <w:ind w:left="0" w:firstLine="0"/>
        <w:jc w:val="left"/>
        <w:rPr>
          <w:b/>
          <w:sz w:val="22"/>
        </w:rPr>
      </w:pPr>
      <w:r w:rsidRPr="002A3D5A">
        <w:rPr>
          <w:b/>
          <w:sz w:val="22"/>
        </w:rPr>
        <w:t xml:space="preserve">Noted by: </w:t>
      </w:r>
    </w:p>
    <w:p w14:paraId="0E01E4C9" w14:textId="06F4BABB" w:rsidR="00A072EB" w:rsidRDefault="00A072EB" w:rsidP="00A072EB">
      <w:pPr>
        <w:spacing w:after="0" w:line="10" w:lineRule="atLeast"/>
        <w:ind w:left="0" w:firstLine="0"/>
        <w:jc w:val="left"/>
        <w:rPr>
          <w:sz w:val="22"/>
        </w:rPr>
      </w:pPr>
      <w:r>
        <w:rPr>
          <w:b/>
          <w:sz w:val="22"/>
        </w:rPr>
        <w:t>JERRY B. AGSUNOD, MIT</w:t>
      </w:r>
    </w:p>
    <w:p w14:paraId="28C8E0DB" w14:textId="6096A341" w:rsidR="00C52EF4" w:rsidRPr="002A3D5A" w:rsidRDefault="003B3328" w:rsidP="00A072EB">
      <w:pPr>
        <w:spacing w:after="0" w:line="10" w:lineRule="atLeast"/>
        <w:ind w:left="0" w:firstLine="0"/>
        <w:jc w:val="left"/>
        <w:rPr>
          <w:sz w:val="22"/>
        </w:rPr>
      </w:pPr>
      <w:r w:rsidRPr="002A3D5A">
        <w:rPr>
          <w:sz w:val="22"/>
        </w:rPr>
        <w:t xml:space="preserve">Capstone Project Adviser </w:t>
      </w:r>
    </w:p>
    <w:sectPr w:rsidR="00C52EF4" w:rsidRPr="002A3D5A" w:rsidSect="002A3D5A">
      <w:pgSz w:w="12240" w:h="15840"/>
      <w:pgMar w:top="765" w:right="1418"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E67"/>
    <w:multiLevelType w:val="hybridMultilevel"/>
    <w:tmpl w:val="D46CD0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A66279"/>
    <w:multiLevelType w:val="multilevel"/>
    <w:tmpl w:val="EB9A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47260"/>
    <w:multiLevelType w:val="hybridMultilevel"/>
    <w:tmpl w:val="1CE616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3A5163"/>
    <w:multiLevelType w:val="hybridMultilevel"/>
    <w:tmpl w:val="685C2918"/>
    <w:lvl w:ilvl="0" w:tplc="34090001">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CB3E40"/>
    <w:multiLevelType w:val="multilevel"/>
    <w:tmpl w:val="C1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A4850"/>
    <w:multiLevelType w:val="multilevel"/>
    <w:tmpl w:val="D74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B5814"/>
    <w:multiLevelType w:val="hybridMultilevel"/>
    <w:tmpl w:val="6C26510A"/>
    <w:lvl w:ilvl="0" w:tplc="6C7C5DBE">
      <w:start w:val="1"/>
      <w:numFmt w:val="decimal"/>
      <w:lvlText w:val="%1."/>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2CA1E">
      <w:start w:val="1"/>
      <w:numFmt w:val="lowerLetter"/>
      <w:lvlText w:val="%2"/>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1876F8">
      <w:start w:val="1"/>
      <w:numFmt w:val="lowerRoman"/>
      <w:lvlText w:val="%3"/>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5AF54C">
      <w:start w:val="1"/>
      <w:numFmt w:val="decimal"/>
      <w:lvlText w:val="%4"/>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32F68E">
      <w:start w:val="1"/>
      <w:numFmt w:val="lowerLetter"/>
      <w:lvlText w:val="%5"/>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FC9A3E">
      <w:start w:val="1"/>
      <w:numFmt w:val="lowerRoman"/>
      <w:lvlText w:val="%6"/>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E4C486">
      <w:start w:val="1"/>
      <w:numFmt w:val="decimal"/>
      <w:lvlText w:val="%7"/>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1AE496">
      <w:start w:val="1"/>
      <w:numFmt w:val="lowerLetter"/>
      <w:lvlText w:val="%8"/>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DEF48A">
      <w:start w:val="1"/>
      <w:numFmt w:val="lowerRoman"/>
      <w:lvlText w:val="%9"/>
      <w:lvlJc w:val="left"/>
      <w:pPr>
        <w:ind w:left="6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EF4"/>
    <w:rsid w:val="000247E7"/>
    <w:rsid w:val="000F3B48"/>
    <w:rsid w:val="00176BEB"/>
    <w:rsid w:val="0026678F"/>
    <w:rsid w:val="002A3D5A"/>
    <w:rsid w:val="0033155E"/>
    <w:rsid w:val="003A067B"/>
    <w:rsid w:val="003B3328"/>
    <w:rsid w:val="005606A4"/>
    <w:rsid w:val="0057133D"/>
    <w:rsid w:val="006B5FC3"/>
    <w:rsid w:val="007366D3"/>
    <w:rsid w:val="00775071"/>
    <w:rsid w:val="007764A7"/>
    <w:rsid w:val="00783716"/>
    <w:rsid w:val="00821890"/>
    <w:rsid w:val="00886BA5"/>
    <w:rsid w:val="0099186F"/>
    <w:rsid w:val="009A3511"/>
    <w:rsid w:val="009C12DB"/>
    <w:rsid w:val="009D11B5"/>
    <w:rsid w:val="00A072EB"/>
    <w:rsid w:val="00A55A92"/>
    <w:rsid w:val="00BA7C06"/>
    <w:rsid w:val="00BF7E28"/>
    <w:rsid w:val="00C52EF4"/>
    <w:rsid w:val="00CB6419"/>
    <w:rsid w:val="00E6712A"/>
    <w:rsid w:val="00E82C59"/>
    <w:rsid w:val="00E867A7"/>
    <w:rsid w:val="00F751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B0F3"/>
  <w15:docId w15:val="{C8703F56-710D-4060-888F-ABF95B7F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D3"/>
    <w:pPr>
      <w:ind w:left="720"/>
      <w:contextualSpacing/>
    </w:pPr>
  </w:style>
  <w:style w:type="paragraph" w:styleId="NormalWeb">
    <w:name w:val="Normal (Web)"/>
    <w:basedOn w:val="Normal"/>
    <w:uiPriority w:val="99"/>
    <w:unhideWhenUsed/>
    <w:rsid w:val="00E6712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775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7028">
      <w:bodyDiv w:val="1"/>
      <w:marLeft w:val="0"/>
      <w:marRight w:val="0"/>
      <w:marTop w:val="0"/>
      <w:marBottom w:val="0"/>
      <w:divBdr>
        <w:top w:val="none" w:sz="0" w:space="0" w:color="auto"/>
        <w:left w:val="none" w:sz="0" w:space="0" w:color="auto"/>
        <w:bottom w:val="none" w:sz="0" w:space="0" w:color="auto"/>
        <w:right w:val="none" w:sz="0" w:space="0" w:color="auto"/>
      </w:divBdr>
    </w:div>
    <w:div w:id="327024720">
      <w:bodyDiv w:val="1"/>
      <w:marLeft w:val="0"/>
      <w:marRight w:val="0"/>
      <w:marTop w:val="0"/>
      <w:marBottom w:val="0"/>
      <w:divBdr>
        <w:top w:val="none" w:sz="0" w:space="0" w:color="auto"/>
        <w:left w:val="none" w:sz="0" w:space="0" w:color="auto"/>
        <w:bottom w:val="none" w:sz="0" w:space="0" w:color="auto"/>
        <w:right w:val="none" w:sz="0" w:space="0" w:color="auto"/>
      </w:divBdr>
    </w:div>
    <w:div w:id="347371163">
      <w:bodyDiv w:val="1"/>
      <w:marLeft w:val="0"/>
      <w:marRight w:val="0"/>
      <w:marTop w:val="0"/>
      <w:marBottom w:val="0"/>
      <w:divBdr>
        <w:top w:val="none" w:sz="0" w:space="0" w:color="auto"/>
        <w:left w:val="none" w:sz="0" w:space="0" w:color="auto"/>
        <w:bottom w:val="none" w:sz="0" w:space="0" w:color="auto"/>
        <w:right w:val="none" w:sz="0" w:space="0" w:color="auto"/>
      </w:divBdr>
    </w:div>
    <w:div w:id="442310933">
      <w:bodyDiv w:val="1"/>
      <w:marLeft w:val="0"/>
      <w:marRight w:val="0"/>
      <w:marTop w:val="0"/>
      <w:marBottom w:val="0"/>
      <w:divBdr>
        <w:top w:val="none" w:sz="0" w:space="0" w:color="auto"/>
        <w:left w:val="none" w:sz="0" w:space="0" w:color="auto"/>
        <w:bottom w:val="none" w:sz="0" w:space="0" w:color="auto"/>
        <w:right w:val="none" w:sz="0" w:space="0" w:color="auto"/>
      </w:divBdr>
    </w:div>
    <w:div w:id="643045477">
      <w:bodyDiv w:val="1"/>
      <w:marLeft w:val="0"/>
      <w:marRight w:val="0"/>
      <w:marTop w:val="0"/>
      <w:marBottom w:val="0"/>
      <w:divBdr>
        <w:top w:val="none" w:sz="0" w:space="0" w:color="auto"/>
        <w:left w:val="none" w:sz="0" w:space="0" w:color="auto"/>
        <w:bottom w:val="none" w:sz="0" w:space="0" w:color="auto"/>
        <w:right w:val="none" w:sz="0" w:space="0" w:color="auto"/>
      </w:divBdr>
    </w:div>
    <w:div w:id="784227803">
      <w:bodyDiv w:val="1"/>
      <w:marLeft w:val="0"/>
      <w:marRight w:val="0"/>
      <w:marTop w:val="0"/>
      <w:marBottom w:val="0"/>
      <w:divBdr>
        <w:top w:val="none" w:sz="0" w:space="0" w:color="auto"/>
        <w:left w:val="none" w:sz="0" w:space="0" w:color="auto"/>
        <w:bottom w:val="none" w:sz="0" w:space="0" w:color="auto"/>
        <w:right w:val="none" w:sz="0" w:space="0" w:color="auto"/>
      </w:divBdr>
    </w:div>
    <w:div w:id="815996770">
      <w:bodyDiv w:val="1"/>
      <w:marLeft w:val="0"/>
      <w:marRight w:val="0"/>
      <w:marTop w:val="0"/>
      <w:marBottom w:val="0"/>
      <w:divBdr>
        <w:top w:val="none" w:sz="0" w:space="0" w:color="auto"/>
        <w:left w:val="none" w:sz="0" w:space="0" w:color="auto"/>
        <w:bottom w:val="none" w:sz="0" w:space="0" w:color="auto"/>
        <w:right w:val="none" w:sz="0" w:space="0" w:color="auto"/>
      </w:divBdr>
    </w:div>
    <w:div w:id="1110398944">
      <w:bodyDiv w:val="1"/>
      <w:marLeft w:val="0"/>
      <w:marRight w:val="0"/>
      <w:marTop w:val="0"/>
      <w:marBottom w:val="0"/>
      <w:divBdr>
        <w:top w:val="none" w:sz="0" w:space="0" w:color="auto"/>
        <w:left w:val="none" w:sz="0" w:space="0" w:color="auto"/>
        <w:bottom w:val="none" w:sz="0" w:space="0" w:color="auto"/>
        <w:right w:val="none" w:sz="0" w:space="0" w:color="auto"/>
      </w:divBdr>
    </w:div>
    <w:div w:id="1261260922">
      <w:bodyDiv w:val="1"/>
      <w:marLeft w:val="0"/>
      <w:marRight w:val="0"/>
      <w:marTop w:val="0"/>
      <w:marBottom w:val="0"/>
      <w:divBdr>
        <w:top w:val="none" w:sz="0" w:space="0" w:color="auto"/>
        <w:left w:val="none" w:sz="0" w:space="0" w:color="auto"/>
        <w:bottom w:val="none" w:sz="0" w:space="0" w:color="auto"/>
        <w:right w:val="none" w:sz="0" w:space="0" w:color="auto"/>
      </w:divBdr>
    </w:div>
    <w:div w:id="1395466461">
      <w:bodyDiv w:val="1"/>
      <w:marLeft w:val="0"/>
      <w:marRight w:val="0"/>
      <w:marTop w:val="0"/>
      <w:marBottom w:val="0"/>
      <w:divBdr>
        <w:top w:val="none" w:sz="0" w:space="0" w:color="auto"/>
        <w:left w:val="none" w:sz="0" w:space="0" w:color="auto"/>
        <w:bottom w:val="none" w:sz="0" w:space="0" w:color="auto"/>
        <w:right w:val="none" w:sz="0" w:space="0" w:color="auto"/>
      </w:divBdr>
    </w:div>
    <w:div w:id="1498836536">
      <w:bodyDiv w:val="1"/>
      <w:marLeft w:val="0"/>
      <w:marRight w:val="0"/>
      <w:marTop w:val="0"/>
      <w:marBottom w:val="0"/>
      <w:divBdr>
        <w:top w:val="none" w:sz="0" w:space="0" w:color="auto"/>
        <w:left w:val="none" w:sz="0" w:space="0" w:color="auto"/>
        <w:bottom w:val="none" w:sz="0" w:space="0" w:color="auto"/>
        <w:right w:val="none" w:sz="0" w:space="0" w:color="auto"/>
      </w:divBdr>
    </w:div>
    <w:div w:id="1639454381">
      <w:bodyDiv w:val="1"/>
      <w:marLeft w:val="0"/>
      <w:marRight w:val="0"/>
      <w:marTop w:val="0"/>
      <w:marBottom w:val="0"/>
      <w:divBdr>
        <w:top w:val="none" w:sz="0" w:space="0" w:color="auto"/>
        <w:left w:val="none" w:sz="0" w:space="0" w:color="auto"/>
        <w:bottom w:val="none" w:sz="0" w:space="0" w:color="auto"/>
        <w:right w:val="none" w:sz="0" w:space="0" w:color="auto"/>
      </w:divBdr>
    </w:div>
    <w:div w:id="1669749959">
      <w:bodyDiv w:val="1"/>
      <w:marLeft w:val="0"/>
      <w:marRight w:val="0"/>
      <w:marTop w:val="0"/>
      <w:marBottom w:val="0"/>
      <w:divBdr>
        <w:top w:val="none" w:sz="0" w:space="0" w:color="auto"/>
        <w:left w:val="none" w:sz="0" w:space="0" w:color="auto"/>
        <w:bottom w:val="none" w:sz="0" w:space="0" w:color="auto"/>
        <w:right w:val="none" w:sz="0" w:space="0" w:color="auto"/>
      </w:divBdr>
    </w:div>
    <w:div w:id="208772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polangui campus</dc:creator>
  <cp:lastModifiedBy>MARK JOHN OLIVA</cp:lastModifiedBy>
  <cp:revision>5</cp:revision>
  <cp:lastPrinted>2025-01-20T02:17:00Z</cp:lastPrinted>
  <dcterms:created xsi:type="dcterms:W3CDTF">2025-01-20T01:59:00Z</dcterms:created>
  <dcterms:modified xsi:type="dcterms:W3CDTF">2025-01-20T16:00:00Z</dcterms:modified>
</cp:coreProperties>
</file>