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CA1" w:rsidRPr="004E198B" w:rsidRDefault="00837716" w:rsidP="004E198B">
      <w:pPr>
        <w:pStyle w:val="a3"/>
        <w:numPr>
          <w:ilvl w:val="0"/>
          <w:numId w:val="7"/>
        </w:numPr>
        <w:ind w:firstLineChars="0"/>
        <w:rPr>
          <w:rFonts w:ascii="Times New Roman" w:hAnsi="Times New Roman" w:cs="Times New Roman"/>
        </w:rPr>
      </w:pPr>
      <w:r w:rsidRPr="004E198B">
        <w:rPr>
          <w:rFonts w:ascii="Times New Roman" w:hAnsi="Times New Roman" w:cs="Times New Roman"/>
        </w:rPr>
        <w:t>Introduction</w:t>
      </w:r>
    </w:p>
    <w:p w:rsidR="00837716" w:rsidRPr="004E198B" w:rsidRDefault="00E74CF5" w:rsidP="004E198B">
      <w:pPr>
        <w:ind w:firstLineChars="200" w:firstLine="420"/>
        <w:rPr>
          <w:rFonts w:ascii="Times New Roman" w:hAnsi="Times New Roman" w:cs="Times New Roman"/>
        </w:rPr>
      </w:pPr>
      <w:r w:rsidRPr="004E198B">
        <w:rPr>
          <w:rFonts w:ascii="Times New Roman" w:hAnsi="Times New Roman" w:cs="Times New Roman"/>
        </w:rPr>
        <w:t xml:space="preserve">Bike sharing systems are a new generation of traditional bike rentals where the whole process from membership, rental and return back has become automatic. The </w:t>
      </w:r>
      <w:r w:rsidR="00837716" w:rsidRPr="004E198B">
        <w:rPr>
          <w:rFonts w:ascii="Times New Roman" w:hAnsi="Times New Roman" w:cs="Times New Roman"/>
        </w:rPr>
        <w:t xml:space="preserve">welcome public service which allows people to borrow a bike from a dock and return it in another place. </w:t>
      </w:r>
      <w:r w:rsidRPr="004E198B">
        <w:rPr>
          <w:rFonts w:ascii="Times New Roman" w:hAnsi="Times New Roman" w:cs="Times New Roman"/>
        </w:rPr>
        <w:t xml:space="preserve">Until 2017, there’re over 500 bike sharing systems with 500,000 bikes around the world. Today, there exists great interest in these systems due to their important role in traffic, environmental and health issues. </w:t>
      </w:r>
    </w:p>
    <w:p w:rsidR="00E74CF5" w:rsidRDefault="00E74CF5" w:rsidP="00837716">
      <w:pPr>
        <w:pStyle w:val="a3"/>
        <w:ind w:left="360" w:firstLineChars="0" w:firstLine="0"/>
        <w:rPr>
          <w:rFonts w:ascii="Times New Roman" w:hAnsi="Times New Roman" w:cs="Times New Roman"/>
        </w:rPr>
      </w:pPr>
    </w:p>
    <w:p w:rsidR="00E74CF5" w:rsidRPr="004E198B" w:rsidRDefault="00E74CF5" w:rsidP="004E198B">
      <w:pPr>
        <w:ind w:firstLineChars="200" w:firstLine="420"/>
        <w:rPr>
          <w:rFonts w:ascii="Times New Roman" w:hAnsi="Times New Roman" w:cs="Times New Roman"/>
        </w:rPr>
      </w:pPr>
      <w:r w:rsidRPr="004E198B">
        <w:rPr>
          <w:rFonts w:ascii="Times New Roman" w:hAnsi="Times New Roman" w:cs="Times New Roman"/>
        </w:rPr>
        <w:t>Apart from interesting real-world applications of bike sharing systems, the characteristics of data being generated by these systems make them attractive for the research.</w:t>
      </w:r>
      <w:r w:rsidR="002371ED" w:rsidRPr="004E198B">
        <w:rPr>
          <w:rFonts w:ascii="Times New Roman" w:hAnsi="Times New Roman" w:cs="Times New Roman"/>
        </w:rPr>
        <w:t xml:space="preserve"> Different from other transport services, the duration of trip, start and end time arrival positions are explicitly recorded in these systems. These features make bike sharing system a virtual sensor network which can be used for sensing mobility of a city. Through this research, we expect to find any factors that influence people’s choice of using shared bicycles or not and predict how many times the bike sharing system would be used in a time period in Washington, DC.</w:t>
      </w:r>
    </w:p>
    <w:p w:rsidR="004E198B" w:rsidRDefault="004E198B" w:rsidP="004E198B">
      <w:pPr>
        <w:rPr>
          <w:rFonts w:ascii="Times New Roman" w:hAnsi="Times New Roman" w:cs="Times New Roman"/>
        </w:rPr>
      </w:pPr>
    </w:p>
    <w:p w:rsidR="002371ED" w:rsidRPr="004E198B" w:rsidRDefault="002371ED" w:rsidP="004E198B">
      <w:pPr>
        <w:pStyle w:val="a3"/>
        <w:numPr>
          <w:ilvl w:val="0"/>
          <w:numId w:val="7"/>
        </w:numPr>
        <w:ind w:firstLineChars="0"/>
        <w:rPr>
          <w:rFonts w:ascii="Times New Roman" w:hAnsi="Times New Roman" w:cs="Times New Roman"/>
        </w:rPr>
      </w:pPr>
      <w:r w:rsidRPr="004E198B">
        <w:rPr>
          <w:rFonts w:ascii="Times New Roman" w:hAnsi="Times New Roman" w:cs="Times New Roman"/>
        </w:rPr>
        <w:t>Data Description</w:t>
      </w:r>
    </w:p>
    <w:p w:rsidR="002371ED" w:rsidRPr="004E198B" w:rsidRDefault="004E198B" w:rsidP="004E198B">
      <w:pPr>
        <w:pStyle w:val="a3"/>
        <w:numPr>
          <w:ilvl w:val="1"/>
          <w:numId w:val="7"/>
        </w:numPr>
        <w:ind w:firstLineChars="0"/>
        <w:rPr>
          <w:rFonts w:ascii="Times New Roman" w:hAnsi="Times New Roman" w:cs="Times New Roman"/>
        </w:rPr>
      </w:pPr>
      <w:r w:rsidRPr="004E198B">
        <w:rPr>
          <w:rFonts w:ascii="Times New Roman" w:hAnsi="Times New Roman" w:cs="Times New Roman"/>
        </w:rPr>
        <w:t>Data Source</w:t>
      </w:r>
    </w:p>
    <w:p w:rsidR="004E198B" w:rsidRDefault="004E198B" w:rsidP="002B3D4E">
      <w:pPr>
        <w:rPr>
          <w:rFonts w:ascii="Times New Roman" w:hAnsi="Times New Roman" w:cs="Times New Roman"/>
        </w:rPr>
      </w:pPr>
      <w:r>
        <w:rPr>
          <w:rFonts w:ascii="Times New Roman" w:hAnsi="Times New Roman" w:cs="Times New Roman"/>
        </w:rPr>
        <w:t>There’re 3 data resources we would use:</w:t>
      </w:r>
    </w:p>
    <w:p w:rsidR="004E198B" w:rsidRPr="002B3D4E" w:rsidRDefault="004E198B" w:rsidP="002B3D4E">
      <w:pPr>
        <w:pStyle w:val="a3"/>
        <w:numPr>
          <w:ilvl w:val="0"/>
          <w:numId w:val="11"/>
        </w:numPr>
        <w:ind w:firstLineChars="0"/>
        <w:jc w:val="left"/>
        <w:rPr>
          <w:rFonts w:ascii="Times New Roman" w:hAnsi="Times New Roman" w:cs="Times New Roman"/>
        </w:rPr>
      </w:pPr>
      <w:r w:rsidRPr="002B3D4E">
        <w:rPr>
          <w:rFonts w:ascii="Times New Roman" w:hAnsi="Times New Roman" w:cs="Times New Roman"/>
        </w:rPr>
        <w:t>2011-2012 Bike Sharing in Washington D.C. Dataset from Kaggle</w:t>
      </w:r>
      <w:r w:rsidR="00BC0C00">
        <w:rPr>
          <w:rFonts w:ascii="Times New Roman" w:hAnsi="Times New Roman" w:cs="Times New Roman"/>
        </w:rPr>
        <w:t>:</w:t>
      </w:r>
      <w:r w:rsidR="002B3D4E" w:rsidRPr="002B3D4E">
        <w:rPr>
          <w:rFonts w:ascii="Times New Roman" w:hAnsi="Times New Roman" w:cs="Times New Roman"/>
        </w:rPr>
        <w:t xml:space="preserve"> This dataset contains the hourly and daily count of rental bikes between years 2011 and 2012 in </w:t>
      </w:r>
      <w:hyperlink r:id="rId5" w:history="1">
        <w:r w:rsidR="002B3D4E" w:rsidRPr="002B3D4E">
          <w:rPr>
            <w:rFonts w:ascii="Times New Roman" w:hAnsi="Times New Roman" w:cs="Times New Roman"/>
          </w:rPr>
          <w:t>Capital bikeshare system</w:t>
        </w:r>
      </w:hyperlink>
      <w:r w:rsidR="002B3D4E" w:rsidRPr="002B3D4E">
        <w:rPr>
          <w:rFonts w:ascii="Times New Roman" w:hAnsi="Times New Roman" w:cs="Times New Roman"/>
        </w:rPr>
        <w:t xml:space="preserve"> in Washington, DC with the corresponding weather and seasonal information. </w:t>
      </w:r>
      <w:r w:rsidR="00EA0A1F">
        <w:rPr>
          <w:rFonts w:ascii="Times New Roman" w:hAnsi="Times New Roman" w:cs="Times New Roman"/>
        </w:rPr>
        <w:t xml:space="preserve">There’re 17379 rows in this dataset and each row is a record for an hour in year 2011 and 2012. </w:t>
      </w:r>
      <w:r w:rsidR="002B3D4E" w:rsidRPr="002B3D4E">
        <w:rPr>
          <w:rFonts w:ascii="Times New Roman" w:hAnsi="Times New Roman" w:cs="Times New Roman"/>
        </w:rPr>
        <w:t xml:space="preserve">The variables are shown below:                        </w:t>
      </w:r>
    </w:p>
    <w:tbl>
      <w:tblPr>
        <w:tblStyle w:val="a4"/>
        <w:tblW w:w="0" w:type="auto"/>
        <w:tblInd w:w="360" w:type="dxa"/>
        <w:tblLook w:val="04A0" w:firstRow="1" w:lastRow="0" w:firstColumn="1" w:lastColumn="0" w:noHBand="0" w:noVBand="1"/>
      </w:tblPr>
      <w:tblGrid>
        <w:gridCol w:w="1903"/>
        <w:gridCol w:w="6367"/>
      </w:tblGrid>
      <w:tr w:rsidR="00150DA6" w:rsidTr="00150DA6">
        <w:tc>
          <w:tcPr>
            <w:tcW w:w="1903" w:type="dxa"/>
          </w:tcPr>
          <w:p w:rsidR="00150DA6" w:rsidRPr="00150DA6" w:rsidRDefault="00150DA6" w:rsidP="004E198B">
            <w:pPr>
              <w:rPr>
                <w:rFonts w:ascii="Times New Roman" w:hAnsi="Times New Roman" w:cs="Times New Roman"/>
                <w:b/>
                <w:bCs/>
              </w:rPr>
            </w:pPr>
            <w:r w:rsidRPr="00150DA6">
              <w:rPr>
                <w:rFonts w:ascii="Times New Roman" w:hAnsi="Times New Roman" w:cs="Times New Roman" w:hint="eastAsia"/>
                <w:b/>
                <w:bCs/>
              </w:rPr>
              <w:t>N</w:t>
            </w:r>
            <w:r w:rsidRPr="00150DA6">
              <w:rPr>
                <w:rFonts w:ascii="Times New Roman" w:hAnsi="Times New Roman" w:cs="Times New Roman"/>
                <w:b/>
                <w:bCs/>
              </w:rPr>
              <w:t>ame</w:t>
            </w:r>
          </w:p>
        </w:tc>
        <w:tc>
          <w:tcPr>
            <w:tcW w:w="6367" w:type="dxa"/>
          </w:tcPr>
          <w:p w:rsidR="00150DA6" w:rsidRPr="00150DA6" w:rsidRDefault="00150DA6" w:rsidP="004E198B">
            <w:pPr>
              <w:rPr>
                <w:rFonts w:ascii="Times New Roman" w:hAnsi="Times New Roman" w:cs="Times New Roman"/>
                <w:b/>
                <w:bCs/>
              </w:rPr>
            </w:pPr>
            <w:r w:rsidRPr="00150DA6">
              <w:rPr>
                <w:rFonts w:ascii="Times New Roman" w:hAnsi="Times New Roman" w:cs="Times New Roman" w:hint="eastAsia"/>
                <w:b/>
                <w:bCs/>
              </w:rPr>
              <w:t>D</w:t>
            </w:r>
            <w:r w:rsidRPr="00150DA6">
              <w:rPr>
                <w:rFonts w:ascii="Times New Roman" w:hAnsi="Times New Roman" w:cs="Times New Roman"/>
                <w:b/>
                <w:bCs/>
              </w:rPr>
              <w:t>escription</w:t>
            </w:r>
          </w:p>
        </w:tc>
      </w:tr>
      <w:tr w:rsidR="00150DA6" w:rsidTr="00150DA6">
        <w:tc>
          <w:tcPr>
            <w:tcW w:w="1903" w:type="dxa"/>
          </w:tcPr>
          <w:p w:rsidR="00150DA6" w:rsidRDefault="00150DA6" w:rsidP="004E198B">
            <w:pPr>
              <w:rPr>
                <w:rFonts w:ascii="Times New Roman" w:hAnsi="Times New Roman" w:cs="Times New Roman"/>
              </w:rPr>
            </w:pPr>
            <w:r>
              <w:rPr>
                <w:rFonts w:ascii="Times New Roman" w:hAnsi="Times New Roman" w:cs="Times New Roman"/>
              </w:rPr>
              <w:t>Instant</w:t>
            </w:r>
          </w:p>
        </w:tc>
        <w:tc>
          <w:tcPr>
            <w:tcW w:w="6367" w:type="dxa"/>
          </w:tcPr>
          <w:p w:rsidR="00150DA6" w:rsidRPr="00150DA6" w:rsidRDefault="00150DA6" w:rsidP="00150DA6">
            <w:pPr>
              <w:widowControl/>
              <w:jc w:val="left"/>
              <w:rPr>
                <w:rFonts w:ascii="Times New Roman" w:hAnsi="Times New Roman" w:cs="Times New Roman"/>
              </w:rPr>
            </w:pPr>
            <w:r w:rsidRPr="00150DA6">
              <w:rPr>
                <w:rFonts w:ascii="Times New Roman" w:hAnsi="Times New Roman" w:cs="Times New Roman"/>
              </w:rPr>
              <w:t>Record index</w:t>
            </w:r>
          </w:p>
        </w:tc>
      </w:tr>
      <w:tr w:rsidR="00150DA6" w:rsidTr="00150DA6">
        <w:tc>
          <w:tcPr>
            <w:tcW w:w="1903" w:type="dxa"/>
          </w:tcPr>
          <w:p w:rsidR="00150DA6" w:rsidRDefault="00150DA6" w:rsidP="004E198B">
            <w:pPr>
              <w:rPr>
                <w:rFonts w:ascii="Times New Roman" w:hAnsi="Times New Roman" w:cs="Times New Roman"/>
              </w:rPr>
            </w:pPr>
            <w:proofErr w:type="spellStart"/>
            <w:r>
              <w:rPr>
                <w:rFonts w:ascii="Times New Roman" w:hAnsi="Times New Roman" w:cs="Times New Roman" w:hint="eastAsia"/>
              </w:rPr>
              <w:t>d</w:t>
            </w:r>
            <w:r>
              <w:rPr>
                <w:rFonts w:ascii="Times New Roman" w:hAnsi="Times New Roman" w:cs="Times New Roman"/>
              </w:rPr>
              <w:t>teday</w:t>
            </w:r>
            <w:proofErr w:type="spellEnd"/>
          </w:p>
        </w:tc>
        <w:tc>
          <w:tcPr>
            <w:tcW w:w="6367" w:type="dxa"/>
          </w:tcPr>
          <w:p w:rsidR="00150DA6" w:rsidRPr="00150DA6" w:rsidRDefault="00150DA6" w:rsidP="00150DA6">
            <w:pPr>
              <w:widowControl/>
              <w:jc w:val="left"/>
              <w:rPr>
                <w:rFonts w:ascii="Times New Roman" w:hAnsi="Times New Roman" w:cs="Times New Roman"/>
              </w:rPr>
            </w:pPr>
            <w:r w:rsidRPr="00150DA6">
              <w:rPr>
                <w:rFonts w:ascii="Times New Roman" w:hAnsi="Times New Roman" w:cs="Times New Roman"/>
              </w:rPr>
              <w:t>Date</w:t>
            </w:r>
          </w:p>
        </w:tc>
      </w:tr>
      <w:tr w:rsidR="00150DA6" w:rsidTr="00150DA6">
        <w:tc>
          <w:tcPr>
            <w:tcW w:w="1903" w:type="dxa"/>
          </w:tcPr>
          <w:p w:rsidR="00150DA6" w:rsidRDefault="00150DA6" w:rsidP="004E198B">
            <w:pPr>
              <w:rPr>
                <w:rFonts w:ascii="Times New Roman" w:hAnsi="Times New Roman" w:cs="Times New Roman"/>
              </w:rPr>
            </w:pPr>
            <w:r>
              <w:rPr>
                <w:rFonts w:ascii="Times New Roman" w:hAnsi="Times New Roman" w:cs="Times New Roman"/>
              </w:rPr>
              <w:t>Season</w:t>
            </w:r>
          </w:p>
        </w:tc>
        <w:tc>
          <w:tcPr>
            <w:tcW w:w="6367" w:type="dxa"/>
          </w:tcPr>
          <w:p w:rsidR="00150DA6" w:rsidRPr="00150DA6" w:rsidRDefault="00150DA6" w:rsidP="00150DA6">
            <w:pPr>
              <w:widowControl/>
              <w:jc w:val="left"/>
              <w:rPr>
                <w:rFonts w:ascii="Times New Roman" w:hAnsi="Times New Roman" w:cs="Times New Roman"/>
              </w:rPr>
            </w:pPr>
            <w:r w:rsidRPr="00150DA6">
              <w:rPr>
                <w:rFonts w:ascii="Times New Roman" w:hAnsi="Times New Roman" w:cs="Times New Roman"/>
              </w:rPr>
              <w:t>Season (</w:t>
            </w:r>
            <w:proofErr w:type="gramStart"/>
            <w:r w:rsidRPr="00150DA6">
              <w:rPr>
                <w:rFonts w:ascii="Times New Roman" w:hAnsi="Times New Roman" w:cs="Times New Roman"/>
              </w:rPr>
              <w:t>1:springer</w:t>
            </w:r>
            <w:proofErr w:type="gramEnd"/>
            <w:r w:rsidRPr="00150DA6">
              <w:rPr>
                <w:rFonts w:ascii="Times New Roman" w:hAnsi="Times New Roman" w:cs="Times New Roman"/>
              </w:rPr>
              <w:t>, 2:summer, 3:fall, 4:winter</w:t>
            </w:r>
            <w:r>
              <w:rPr>
                <w:rFonts w:ascii="Times New Roman" w:hAnsi="Times New Roman" w:cs="Times New Roman"/>
              </w:rPr>
              <w:t>)</w:t>
            </w:r>
          </w:p>
        </w:tc>
      </w:tr>
      <w:tr w:rsidR="00150DA6" w:rsidTr="00150DA6">
        <w:tc>
          <w:tcPr>
            <w:tcW w:w="1903" w:type="dxa"/>
          </w:tcPr>
          <w:p w:rsidR="00150DA6" w:rsidRDefault="00150DA6" w:rsidP="004E198B">
            <w:pPr>
              <w:rPr>
                <w:rFonts w:ascii="Times New Roman" w:hAnsi="Times New Roman" w:cs="Times New Roman"/>
              </w:rPr>
            </w:pPr>
            <w:proofErr w:type="spellStart"/>
            <w:r>
              <w:rPr>
                <w:rFonts w:ascii="Times New Roman" w:hAnsi="Times New Roman" w:cs="Times New Roman"/>
              </w:rPr>
              <w:t>yr</w:t>
            </w:r>
            <w:proofErr w:type="spellEnd"/>
          </w:p>
        </w:tc>
        <w:tc>
          <w:tcPr>
            <w:tcW w:w="6367" w:type="dxa"/>
          </w:tcPr>
          <w:p w:rsidR="00150DA6" w:rsidRPr="00150DA6" w:rsidRDefault="00150DA6" w:rsidP="00150DA6">
            <w:pPr>
              <w:widowControl/>
              <w:jc w:val="left"/>
              <w:rPr>
                <w:rFonts w:ascii="Times New Roman" w:hAnsi="Times New Roman" w:cs="Times New Roman"/>
              </w:rPr>
            </w:pPr>
            <w:r w:rsidRPr="00150DA6">
              <w:rPr>
                <w:rFonts w:ascii="Times New Roman" w:hAnsi="Times New Roman" w:cs="Times New Roman"/>
              </w:rPr>
              <w:t>Year (0: 2011, 1:2012)</w:t>
            </w:r>
          </w:p>
        </w:tc>
      </w:tr>
      <w:tr w:rsidR="00150DA6" w:rsidTr="00150DA6">
        <w:tc>
          <w:tcPr>
            <w:tcW w:w="1903" w:type="dxa"/>
          </w:tcPr>
          <w:p w:rsidR="00150DA6" w:rsidRDefault="00150DA6" w:rsidP="004E198B">
            <w:pP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nth</w:t>
            </w:r>
            <w:proofErr w:type="spellEnd"/>
          </w:p>
        </w:tc>
        <w:tc>
          <w:tcPr>
            <w:tcW w:w="6367" w:type="dxa"/>
          </w:tcPr>
          <w:p w:rsidR="00150DA6" w:rsidRPr="00150DA6" w:rsidRDefault="00150DA6" w:rsidP="00150DA6">
            <w:pPr>
              <w:widowControl/>
              <w:jc w:val="left"/>
              <w:rPr>
                <w:rFonts w:ascii="Times New Roman" w:hAnsi="Times New Roman" w:cs="Times New Roman"/>
              </w:rPr>
            </w:pPr>
            <w:r w:rsidRPr="00150DA6">
              <w:rPr>
                <w:rFonts w:ascii="Times New Roman" w:hAnsi="Times New Roman" w:cs="Times New Roman"/>
              </w:rPr>
              <w:t>Month (1 to 12)</w:t>
            </w:r>
          </w:p>
        </w:tc>
      </w:tr>
      <w:tr w:rsidR="00150DA6" w:rsidTr="00150DA6">
        <w:tc>
          <w:tcPr>
            <w:tcW w:w="1903" w:type="dxa"/>
          </w:tcPr>
          <w:p w:rsidR="00150DA6" w:rsidRDefault="00150DA6" w:rsidP="004E198B">
            <w:pPr>
              <w:rPr>
                <w:rFonts w:ascii="Times New Roman" w:hAnsi="Times New Roman" w:cs="Times New Roman"/>
              </w:rPr>
            </w:pPr>
            <w:proofErr w:type="spellStart"/>
            <w:r>
              <w:rPr>
                <w:rFonts w:ascii="Times New Roman" w:hAnsi="Times New Roman" w:cs="Times New Roman" w:hint="eastAsia"/>
              </w:rPr>
              <w:t>h</w:t>
            </w:r>
            <w:r>
              <w:rPr>
                <w:rFonts w:ascii="Times New Roman" w:hAnsi="Times New Roman" w:cs="Times New Roman"/>
              </w:rPr>
              <w:t>r</w:t>
            </w:r>
            <w:proofErr w:type="spellEnd"/>
          </w:p>
        </w:tc>
        <w:tc>
          <w:tcPr>
            <w:tcW w:w="6367" w:type="dxa"/>
          </w:tcPr>
          <w:p w:rsidR="00150DA6" w:rsidRPr="00150DA6" w:rsidRDefault="00150DA6" w:rsidP="00150DA6">
            <w:pPr>
              <w:widowControl/>
              <w:jc w:val="left"/>
              <w:rPr>
                <w:rFonts w:ascii="Times New Roman" w:hAnsi="Times New Roman" w:cs="Times New Roman"/>
              </w:rPr>
            </w:pPr>
            <w:r w:rsidRPr="00150DA6">
              <w:rPr>
                <w:rFonts w:ascii="Times New Roman" w:hAnsi="Times New Roman" w:cs="Times New Roman"/>
              </w:rPr>
              <w:t>Hour (0 to 23)</w:t>
            </w:r>
          </w:p>
        </w:tc>
      </w:tr>
      <w:tr w:rsidR="00150DA6" w:rsidTr="00150DA6">
        <w:tc>
          <w:tcPr>
            <w:tcW w:w="1903" w:type="dxa"/>
          </w:tcPr>
          <w:p w:rsidR="00150DA6" w:rsidRDefault="00150DA6" w:rsidP="004E198B">
            <w:pPr>
              <w:rPr>
                <w:rFonts w:ascii="Times New Roman" w:hAnsi="Times New Roman" w:cs="Times New Roman"/>
              </w:rPr>
            </w:pPr>
            <w:r>
              <w:rPr>
                <w:rFonts w:ascii="Times New Roman" w:hAnsi="Times New Roman" w:cs="Times New Roman"/>
              </w:rPr>
              <w:t>holiday</w:t>
            </w:r>
          </w:p>
        </w:tc>
        <w:tc>
          <w:tcPr>
            <w:tcW w:w="6367" w:type="dxa"/>
          </w:tcPr>
          <w:p w:rsidR="00150DA6" w:rsidRPr="00150DA6" w:rsidRDefault="00150DA6" w:rsidP="00150DA6">
            <w:pPr>
              <w:widowControl/>
              <w:jc w:val="left"/>
              <w:rPr>
                <w:rFonts w:ascii="Times New Roman" w:hAnsi="Times New Roman" w:cs="Times New Roman"/>
              </w:rPr>
            </w:pPr>
            <w:r w:rsidRPr="00150DA6">
              <w:rPr>
                <w:rFonts w:ascii="Times New Roman" w:hAnsi="Times New Roman" w:cs="Times New Roman"/>
              </w:rPr>
              <w:t>weather day is holiday or not (extracted from </w:t>
            </w:r>
            <w:hyperlink r:id="rId6" w:history="1">
              <w:r w:rsidRPr="00150DA6">
                <w:rPr>
                  <w:rFonts w:ascii="Times New Roman" w:hAnsi="Times New Roman" w:cs="Times New Roman"/>
                </w:rPr>
                <w:t>Holiday Schedule</w:t>
              </w:r>
            </w:hyperlink>
            <w:r w:rsidRPr="00150DA6">
              <w:rPr>
                <w:rFonts w:ascii="Times New Roman" w:hAnsi="Times New Roman" w:cs="Times New Roman"/>
              </w:rPr>
              <w:t>)</w:t>
            </w:r>
          </w:p>
        </w:tc>
      </w:tr>
      <w:tr w:rsidR="00150DA6" w:rsidTr="00150DA6">
        <w:tc>
          <w:tcPr>
            <w:tcW w:w="1903" w:type="dxa"/>
          </w:tcPr>
          <w:p w:rsidR="00150DA6" w:rsidRDefault="00150DA6" w:rsidP="004E198B">
            <w:pPr>
              <w:rPr>
                <w:rFonts w:ascii="Times New Roman" w:hAnsi="Times New Roman" w:cs="Times New Roman"/>
              </w:rPr>
            </w:pPr>
            <w:r>
              <w:rPr>
                <w:rFonts w:ascii="Times New Roman" w:hAnsi="Times New Roman" w:cs="Times New Roman"/>
              </w:rPr>
              <w:t>weekday</w:t>
            </w:r>
          </w:p>
        </w:tc>
        <w:tc>
          <w:tcPr>
            <w:tcW w:w="6367" w:type="dxa"/>
          </w:tcPr>
          <w:p w:rsidR="00150DA6" w:rsidRPr="00150DA6" w:rsidRDefault="00150DA6" w:rsidP="00150DA6">
            <w:pPr>
              <w:widowControl/>
              <w:jc w:val="left"/>
              <w:rPr>
                <w:rFonts w:ascii="Times New Roman" w:hAnsi="Times New Roman" w:cs="Times New Roman"/>
              </w:rPr>
            </w:pPr>
            <w:r w:rsidRPr="00150DA6">
              <w:rPr>
                <w:rFonts w:ascii="Times New Roman" w:hAnsi="Times New Roman" w:cs="Times New Roman"/>
              </w:rPr>
              <w:t>Day of the week</w:t>
            </w:r>
          </w:p>
        </w:tc>
      </w:tr>
      <w:tr w:rsidR="00150DA6" w:rsidTr="00150DA6">
        <w:tc>
          <w:tcPr>
            <w:tcW w:w="1903" w:type="dxa"/>
          </w:tcPr>
          <w:p w:rsidR="00150DA6" w:rsidRDefault="00150DA6" w:rsidP="004E198B">
            <w:pPr>
              <w:rPr>
                <w:rFonts w:ascii="Times New Roman" w:hAnsi="Times New Roman" w:cs="Times New Roman"/>
              </w:rPr>
            </w:pPr>
            <w:proofErr w:type="spellStart"/>
            <w:r>
              <w:rPr>
                <w:rFonts w:ascii="Times New Roman" w:hAnsi="Times New Roman" w:cs="Times New Roman"/>
              </w:rPr>
              <w:t>Workingday</w:t>
            </w:r>
            <w:proofErr w:type="spellEnd"/>
          </w:p>
        </w:tc>
        <w:tc>
          <w:tcPr>
            <w:tcW w:w="6367" w:type="dxa"/>
          </w:tcPr>
          <w:p w:rsidR="00150DA6" w:rsidRPr="00150DA6" w:rsidRDefault="00150DA6" w:rsidP="00150DA6">
            <w:pPr>
              <w:widowControl/>
              <w:jc w:val="left"/>
              <w:rPr>
                <w:rFonts w:ascii="Times New Roman" w:hAnsi="Times New Roman" w:cs="Times New Roman"/>
              </w:rPr>
            </w:pPr>
            <w:r w:rsidRPr="00150DA6">
              <w:rPr>
                <w:rFonts w:ascii="Times New Roman" w:hAnsi="Times New Roman" w:cs="Times New Roman"/>
              </w:rPr>
              <w:t>If day is neither weekend nor holiday is 1, otherwise is 0</w:t>
            </w:r>
          </w:p>
        </w:tc>
      </w:tr>
      <w:tr w:rsidR="00150DA6" w:rsidTr="00150DA6">
        <w:tc>
          <w:tcPr>
            <w:tcW w:w="1903" w:type="dxa"/>
          </w:tcPr>
          <w:p w:rsidR="00150DA6" w:rsidRDefault="00150DA6" w:rsidP="004E198B">
            <w:pPr>
              <w:rPr>
                <w:rFonts w:ascii="Times New Roman" w:hAnsi="Times New Roman" w:cs="Times New Roman"/>
              </w:rPr>
            </w:pPr>
            <w:proofErr w:type="spellStart"/>
            <w:r>
              <w:rPr>
                <w:rFonts w:ascii="Times New Roman" w:hAnsi="Times New Roman" w:cs="Times New Roman" w:hint="eastAsia"/>
              </w:rPr>
              <w:t>w</w:t>
            </w:r>
            <w:r>
              <w:rPr>
                <w:rFonts w:ascii="Times New Roman" w:hAnsi="Times New Roman" w:cs="Times New Roman"/>
              </w:rPr>
              <w:t>eathersit</w:t>
            </w:r>
            <w:proofErr w:type="spellEnd"/>
          </w:p>
        </w:tc>
        <w:tc>
          <w:tcPr>
            <w:tcW w:w="6367" w:type="dxa"/>
          </w:tcPr>
          <w:p w:rsidR="00150DA6" w:rsidRPr="00150DA6" w:rsidRDefault="00150DA6" w:rsidP="00150DA6">
            <w:pPr>
              <w:widowControl/>
              <w:numPr>
                <w:ilvl w:val="0"/>
                <w:numId w:val="10"/>
              </w:numPr>
              <w:shd w:val="clear" w:color="auto" w:fill="FFFFFF"/>
              <w:spacing w:before="60" w:after="60"/>
              <w:ind w:left="0"/>
              <w:jc w:val="left"/>
              <w:textAlignment w:val="baseline"/>
              <w:rPr>
                <w:rFonts w:ascii="Times New Roman" w:hAnsi="Times New Roman" w:cs="Times New Roman"/>
              </w:rPr>
            </w:pPr>
            <w:r w:rsidRPr="00150DA6">
              <w:rPr>
                <w:rFonts w:ascii="Times New Roman" w:hAnsi="Times New Roman" w:cs="Times New Roman"/>
              </w:rPr>
              <w:t>1: Clear, Few clouds, Partly cloudy, Partly cloudy</w:t>
            </w:r>
          </w:p>
          <w:p w:rsidR="00150DA6" w:rsidRPr="00150DA6" w:rsidRDefault="00150DA6" w:rsidP="00150DA6">
            <w:pPr>
              <w:widowControl/>
              <w:numPr>
                <w:ilvl w:val="0"/>
                <w:numId w:val="10"/>
              </w:numPr>
              <w:shd w:val="clear" w:color="auto" w:fill="FFFFFF"/>
              <w:spacing w:before="60" w:after="60"/>
              <w:ind w:left="0"/>
              <w:jc w:val="left"/>
              <w:textAlignment w:val="baseline"/>
              <w:rPr>
                <w:rFonts w:ascii="Times New Roman" w:hAnsi="Times New Roman" w:cs="Times New Roman"/>
              </w:rPr>
            </w:pPr>
            <w:r w:rsidRPr="00150DA6">
              <w:rPr>
                <w:rFonts w:ascii="Times New Roman" w:hAnsi="Times New Roman" w:cs="Times New Roman"/>
              </w:rPr>
              <w:t>2: Mist + Cloudy, Mist + Broken clouds, Mist + Few clouds, Mist</w:t>
            </w:r>
          </w:p>
          <w:p w:rsidR="00150DA6" w:rsidRPr="00150DA6" w:rsidRDefault="00150DA6" w:rsidP="00150DA6">
            <w:pPr>
              <w:widowControl/>
              <w:numPr>
                <w:ilvl w:val="0"/>
                <w:numId w:val="10"/>
              </w:numPr>
              <w:shd w:val="clear" w:color="auto" w:fill="FFFFFF"/>
              <w:spacing w:before="60" w:after="60"/>
              <w:ind w:left="0"/>
              <w:jc w:val="left"/>
              <w:textAlignment w:val="baseline"/>
              <w:rPr>
                <w:rFonts w:ascii="Times New Roman" w:hAnsi="Times New Roman" w:cs="Times New Roman"/>
              </w:rPr>
            </w:pPr>
            <w:r w:rsidRPr="00150DA6">
              <w:rPr>
                <w:rFonts w:ascii="Times New Roman" w:hAnsi="Times New Roman" w:cs="Times New Roman"/>
              </w:rPr>
              <w:t>3: Light Snow, Light Rain + Thunderstorm + Scattered clouds, Light Rain + Scattered clouds</w:t>
            </w:r>
          </w:p>
          <w:p w:rsidR="00150DA6" w:rsidRPr="00150DA6" w:rsidRDefault="00150DA6" w:rsidP="004E198B">
            <w:pPr>
              <w:widowControl/>
              <w:numPr>
                <w:ilvl w:val="0"/>
                <w:numId w:val="10"/>
              </w:numPr>
              <w:shd w:val="clear" w:color="auto" w:fill="FFFFFF"/>
              <w:spacing w:before="60" w:after="60"/>
              <w:ind w:left="0"/>
              <w:jc w:val="left"/>
              <w:textAlignment w:val="baseline"/>
              <w:rPr>
                <w:rFonts w:ascii="Times New Roman" w:hAnsi="Times New Roman" w:cs="Times New Roman"/>
              </w:rPr>
            </w:pPr>
            <w:r w:rsidRPr="00150DA6">
              <w:rPr>
                <w:rFonts w:ascii="Times New Roman" w:hAnsi="Times New Roman" w:cs="Times New Roman"/>
              </w:rPr>
              <w:t>4: Heavy Rain + Ice Pallets + Thunderstorm + Mist, Snow + Fog</w:t>
            </w:r>
          </w:p>
        </w:tc>
      </w:tr>
      <w:tr w:rsidR="00150DA6" w:rsidTr="00150DA6">
        <w:tc>
          <w:tcPr>
            <w:tcW w:w="1903" w:type="dxa"/>
          </w:tcPr>
          <w:p w:rsidR="00150DA6" w:rsidRDefault="00150DA6" w:rsidP="004E198B">
            <w:pPr>
              <w:rPr>
                <w:rFonts w:ascii="Times New Roman" w:hAnsi="Times New Roman" w:cs="Times New Roman"/>
              </w:rPr>
            </w:pPr>
            <w:r>
              <w:rPr>
                <w:rFonts w:ascii="Times New Roman" w:hAnsi="Times New Roman" w:cs="Times New Roman"/>
              </w:rPr>
              <w:t>temp</w:t>
            </w:r>
          </w:p>
        </w:tc>
        <w:tc>
          <w:tcPr>
            <w:tcW w:w="6367" w:type="dxa"/>
          </w:tcPr>
          <w:p w:rsidR="00150DA6" w:rsidRDefault="00150DA6" w:rsidP="00150DA6">
            <w:pPr>
              <w:widowControl/>
              <w:jc w:val="left"/>
              <w:rPr>
                <w:rFonts w:ascii="Times New Roman" w:hAnsi="Times New Roman" w:cs="Times New Roman"/>
              </w:rPr>
            </w:pPr>
            <w:r w:rsidRPr="00150DA6">
              <w:rPr>
                <w:rFonts w:ascii="Times New Roman" w:hAnsi="Times New Roman" w:cs="Times New Roman"/>
              </w:rPr>
              <w:t>Normalized temperature in Celsius. The values are derived via</w:t>
            </w:r>
            <w:r>
              <w:rPr>
                <w:rFonts w:ascii="Times New Roman" w:hAnsi="Times New Roman" w:cs="Times New Roman"/>
              </w:rPr>
              <w:t>:</w:t>
            </w:r>
          </w:p>
          <w:p w:rsidR="00150DA6" w:rsidRPr="00150DA6" w:rsidRDefault="00150DA6" w:rsidP="00150DA6">
            <w:pPr>
              <w:widowControl/>
              <w:jc w:val="left"/>
              <w:rPr>
                <w:rFonts w:ascii="Times New Roman" w:hAnsi="Times New Roman" w:cs="Times New Roman"/>
              </w:rPr>
            </w:pPr>
            <w:r w:rsidRPr="00150DA6">
              <w:rPr>
                <w:rFonts w:ascii="Times New Roman" w:hAnsi="Times New Roman" w:cs="Times New Roman"/>
              </w:rPr>
              <w:t>(t-</w:t>
            </w:r>
            <w:proofErr w:type="spellStart"/>
            <w:r w:rsidRPr="00150DA6">
              <w:rPr>
                <w:rFonts w:ascii="Times New Roman" w:hAnsi="Times New Roman" w:cs="Times New Roman"/>
              </w:rPr>
              <w:t>t_min</w:t>
            </w:r>
            <w:proofErr w:type="spellEnd"/>
            <w:r w:rsidRPr="00150DA6">
              <w:rPr>
                <w:rFonts w:ascii="Times New Roman" w:hAnsi="Times New Roman" w:cs="Times New Roman"/>
              </w:rPr>
              <w:t>)/(</w:t>
            </w:r>
            <w:proofErr w:type="spellStart"/>
            <w:r w:rsidRPr="00150DA6">
              <w:rPr>
                <w:rFonts w:ascii="Times New Roman" w:hAnsi="Times New Roman" w:cs="Times New Roman"/>
              </w:rPr>
              <w:t>t_max-t_min</w:t>
            </w:r>
            <w:proofErr w:type="spellEnd"/>
            <w:r w:rsidRPr="00150DA6">
              <w:rPr>
                <w:rFonts w:ascii="Times New Roman" w:hAnsi="Times New Roman" w:cs="Times New Roman"/>
              </w:rPr>
              <w:t xml:space="preserve">), </w:t>
            </w:r>
            <w:proofErr w:type="spellStart"/>
            <w:r w:rsidRPr="00150DA6">
              <w:rPr>
                <w:rFonts w:ascii="Times New Roman" w:hAnsi="Times New Roman" w:cs="Times New Roman"/>
              </w:rPr>
              <w:t>t_min</w:t>
            </w:r>
            <w:proofErr w:type="spellEnd"/>
            <w:r w:rsidRPr="00150DA6">
              <w:rPr>
                <w:rFonts w:ascii="Times New Roman" w:hAnsi="Times New Roman" w:cs="Times New Roman"/>
              </w:rPr>
              <w:t xml:space="preserve">=-8, </w:t>
            </w:r>
            <w:proofErr w:type="spellStart"/>
            <w:r w:rsidRPr="00150DA6">
              <w:rPr>
                <w:rFonts w:ascii="Times New Roman" w:hAnsi="Times New Roman" w:cs="Times New Roman"/>
              </w:rPr>
              <w:t>t_max</w:t>
            </w:r>
            <w:proofErr w:type="spellEnd"/>
            <w:r w:rsidRPr="00150DA6">
              <w:rPr>
                <w:rFonts w:ascii="Times New Roman" w:hAnsi="Times New Roman" w:cs="Times New Roman"/>
              </w:rPr>
              <w:t>=+39 (only in hourly scale)</w:t>
            </w:r>
          </w:p>
        </w:tc>
      </w:tr>
      <w:tr w:rsidR="00150DA6" w:rsidTr="00150DA6">
        <w:tc>
          <w:tcPr>
            <w:tcW w:w="1903" w:type="dxa"/>
          </w:tcPr>
          <w:p w:rsidR="00150DA6" w:rsidRDefault="00150DA6" w:rsidP="004E198B">
            <w:pPr>
              <w:rPr>
                <w:rFonts w:ascii="Times New Roman" w:hAnsi="Times New Roman" w:cs="Times New Roman"/>
              </w:rPr>
            </w:pPr>
            <w:proofErr w:type="spellStart"/>
            <w:r>
              <w:rPr>
                <w:rFonts w:ascii="Times New Roman" w:hAnsi="Times New Roman" w:cs="Times New Roman"/>
              </w:rPr>
              <w:lastRenderedPageBreak/>
              <w:t>atemp</w:t>
            </w:r>
            <w:proofErr w:type="spellEnd"/>
          </w:p>
        </w:tc>
        <w:tc>
          <w:tcPr>
            <w:tcW w:w="6367" w:type="dxa"/>
          </w:tcPr>
          <w:p w:rsidR="00150DA6" w:rsidRPr="00150DA6" w:rsidRDefault="00150DA6" w:rsidP="00150DA6">
            <w:pPr>
              <w:widowControl/>
              <w:jc w:val="left"/>
              <w:rPr>
                <w:rFonts w:ascii="Times New Roman" w:hAnsi="Times New Roman" w:cs="Times New Roman"/>
              </w:rPr>
            </w:pPr>
            <w:r w:rsidRPr="00150DA6">
              <w:rPr>
                <w:rFonts w:ascii="Times New Roman" w:hAnsi="Times New Roman" w:cs="Times New Roman"/>
              </w:rPr>
              <w:t>Normalized feeling temperature in Celsius. The values are derived via</w:t>
            </w:r>
            <w:r>
              <w:rPr>
                <w:rFonts w:ascii="Times New Roman" w:hAnsi="Times New Roman" w:cs="Times New Roman"/>
              </w:rPr>
              <w:t>:</w:t>
            </w:r>
            <w:r w:rsidRPr="00150DA6">
              <w:rPr>
                <w:rFonts w:ascii="Times New Roman" w:hAnsi="Times New Roman" w:cs="Times New Roman"/>
              </w:rPr>
              <w:t xml:space="preserve"> (t-</w:t>
            </w:r>
            <w:proofErr w:type="spellStart"/>
            <w:r w:rsidRPr="00150DA6">
              <w:rPr>
                <w:rFonts w:ascii="Times New Roman" w:hAnsi="Times New Roman" w:cs="Times New Roman"/>
              </w:rPr>
              <w:t>t_min</w:t>
            </w:r>
            <w:proofErr w:type="spellEnd"/>
            <w:r w:rsidRPr="00150DA6">
              <w:rPr>
                <w:rFonts w:ascii="Times New Roman" w:hAnsi="Times New Roman" w:cs="Times New Roman"/>
              </w:rPr>
              <w:t>)/(</w:t>
            </w:r>
            <w:proofErr w:type="spellStart"/>
            <w:r w:rsidRPr="00150DA6">
              <w:rPr>
                <w:rFonts w:ascii="Times New Roman" w:hAnsi="Times New Roman" w:cs="Times New Roman"/>
              </w:rPr>
              <w:t>t_max-t_min</w:t>
            </w:r>
            <w:proofErr w:type="spellEnd"/>
            <w:r w:rsidRPr="00150DA6">
              <w:rPr>
                <w:rFonts w:ascii="Times New Roman" w:hAnsi="Times New Roman" w:cs="Times New Roman"/>
              </w:rPr>
              <w:t xml:space="preserve">), </w:t>
            </w:r>
            <w:proofErr w:type="spellStart"/>
            <w:r w:rsidRPr="00150DA6">
              <w:rPr>
                <w:rFonts w:ascii="Times New Roman" w:hAnsi="Times New Roman" w:cs="Times New Roman"/>
              </w:rPr>
              <w:t>t_min</w:t>
            </w:r>
            <w:proofErr w:type="spellEnd"/>
            <w:r w:rsidRPr="00150DA6">
              <w:rPr>
                <w:rFonts w:ascii="Times New Roman" w:hAnsi="Times New Roman" w:cs="Times New Roman"/>
              </w:rPr>
              <w:t xml:space="preserve">=-16, </w:t>
            </w:r>
            <w:proofErr w:type="spellStart"/>
            <w:r w:rsidRPr="00150DA6">
              <w:rPr>
                <w:rFonts w:ascii="Times New Roman" w:hAnsi="Times New Roman" w:cs="Times New Roman"/>
              </w:rPr>
              <w:t>t_max</w:t>
            </w:r>
            <w:proofErr w:type="spellEnd"/>
            <w:r w:rsidRPr="00150DA6">
              <w:rPr>
                <w:rFonts w:ascii="Times New Roman" w:hAnsi="Times New Roman" w:cs="Times New Roman"/>
              </w:rPr>
              <w:t>=+50 (only in hourly scale)</w:t>
            </w:r>
          </w:p>
        </w:tc>
      </w:tr>
      <w:tr w:rsidR="00150DA6" w:rsidTr="00150DA6">
        <w:tc>
          <w:tcPr>
            <w:tcW w:w="1903" w:type="dxa"/>
          </w:tcPr>
          <w:p w:rsidR="00150DA6" w:rsidRDefault="00150DA6" w:rsidP="004E198B">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um</w:t>
            </w:r>
          </w:p>
        </w:tc>
        <w:tc>
          <w:tcPr>
            <w:tcW w:w="6367" w:type="dxa"/>
          </w:tcPr>
          <w:p w:rsidR="00150DA6" w:rsidRPr="00150DA6" w:rsidRDefault="00150DA6" w:rsidP="00150DA6">
            <w:pPr>
              <w:widowControl/>
              <w:jc w:val="left"/>
              <w:rPr>
                <w:rFonts w:ascii="Times New Roman" w:hAnsi="Times New Roman" w:cs="Times New Roman"/>
              </w:rPr>
            </w:pPr>
            <w:r w:rsidRPr="00150DA6">
              <w:rPr>
                <w:rFonts w:ascii="Times New Roman" w:hAnsi="Times New Roman" w:cs="Times New Roman"/>
              </w:rPr>
              <w:t>Normalized humidity. The values are divided to 100 (max)</w:t>
            </w:r>
            <w:r w:rsidR="002B3D4E">
              <w:rPr>
                <w:rFonts w:ascii="Times New Roman" w:hAnsi="Times New Roman" w:cs="Times New Roman"/>
              </w:rPr>
              <w:t>.</w:t>
            </w:r>
          </w:p>
        </w:tc>
      </w:tr>
      <w:tr w:rsidR="00150DA6" w:rsidTr="00150DA6">
        <w:tc>
          <w:tcPr>
            <w:tcW w:w="1903" w:type="dxa"/>
          </w:tcPr>
          <w:p w:rsidR="00150DA6" w:rsidRDefault="00150DA6" w:rsidP="004E198B">
            <w:pPr>
              <w:rPr>
                <w:rFonts w:ascii="Times New Roman" w:hAnsi="Times New Roman" w:cs="Times New Roman"/>
              </w:rPr>
            </w:pPr>
            <w:r>
              <w:rPr>
                <w:rFonts w:ascii="Times New Roman" w:hAnsi="Times New Roman" w:cs="Times New Roman"/>
              </w:rPr>
              <w:t>windspeed</w:t>
            </w:r>
          </w:p>
        </w:tc>
        <w:tc>
          <w:tcPr>
            <w:tcW w:w="6367" w:type="dxa"/>
          </w:tcPr>
          <w:p w:rsidR="00150DA6" w:rsidRPr="00150DA6" w:rsidRDefault="00150DA6" w:rsidP="00150DA6">
            <w:pPr>
              <w:widowControl/>
              <w:jc w:val="left"/>
              <w:rPr>
                <w:rFonts w:ascii="Times New Roman" w:hAnsi="Times New Roman" w:cs="Times New Roman"/>
              </w:rPr>
            </w:pPr>
            <w:r w:rsidRPr="00150DA6">
              <w:rPr>
                <w:rFonts w:ascii="Times New Roman" w:hAnsi="Times New Roman" w:cs="Times New Roman"/>
              </w:rPr>
              <w:t>Normalized wind speed. The values are divided to 67 (max)</w:t>
            </w:r>
            <w:r w:rsidR="002B3D4E">
              <w:rPr>
                <w:rFonts w:ascii="Times New Roman" w:hAnsi="Times New Roman" w:cs="Times New Roman"/>
              </w:rPr>
              <w:t>.</w:t>
            </w:r>
          </w:p>
        </w:tc>
      </w:tr>
      <w:tr w:rsidR="00150DA6" w:rsidTr="00150DA6">
        <w:tc>
          <w:tcPr>
            <w:tcW w:w="1903" w:type="dxa"/>
          </w:tcPr>
          <w:p w:rsidR="00150DA6" w:rsidRDefault="00150DA6" w:rsidP="004E198B">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asual</w:t>
            </w:r>
          </w:p>
        </w:tc>
        <w:tc>
          <w:tcPr>
            <w:tcW w:w="6367" w:type="dxa"/>
          </w:tcPr>
          <w:p w:rsidR="00150DA6" w:rsidRPr="00150DA6" w:rsidRDefault="002B3D4E" w:rsidP="00150DA6">
            <w:pPr>
              <w:widowControl/>
              <w:jc w:val="left"/>
              <w:rPr>
                <w:rFonts w:ascii="Times New Roman" w:hAnsi="Times New Roman" w:cs="Times New Roman"/>
              </w:rPr>
            </w:pPr>
            <w:r>
              <w:rPr>
                <w:rFonts w:ascii="Times New Roman" w:hAnsi="Times New Roman" w:cs="Times New Roman"/>
              </w:rPr>
              <w:t>C</w:t>
            </w:r>
            <w:r w:rsidR="00150DA6" w:rsidRPr="00150DA6">
              <w:rPr>
                <w:rFonts w:ascii="Times New Roman" w:hAnsi="Times New Roman" w:cs="Times New Roman"/>
              </w:rPr>
              <w:t>ount of casual users</w:t>
            </w:r>
          </w:p>
        </w:tc>
      </w:tr>
      <w:tr w:rsidR="00150DA6" w:rsidTr="00150DA6">
        <w:tc>
          <w:tcPr>
            <w:tcW w:w="1903" w:type="dxa"/>
          </w:tcPr>
          <w:p w:rsidR="00150DA6" w:rsidRDefault="00150DA6" w:rsidP="004E198B">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egistered</w:t>
            </w:r>
          </w:p>
        </w:tc>
        <w:tc>
          <w:tcPr>
            <w:tcW w:w="6367" w:type="dxa"/>
          </w:tcPr>
          <w:p w:rsidR="00150DA6" w:rsidRPr="00150DA6" w:rsidRDefault="002B3D4E" w:rsidP="00150DA6">
            <w:pPr>
              <w:widowControl/>
              <w:jc w:val="left"/>
              <w:rPr>
                <w:rFonts w:ascii="Times New Roman" w:hAnsi="Times New Roman" w:cs="Times New Roman"/>
              </w:rPr>
            </w:pPr>
            <w:r>
              <w:rPr>
                <w:rFonts w:ascii="Times New Roman" w:hAnsi="Times New Roman" w:cs="Times New Roman"/>
              </w:rPr>
              <w:t>C</w:t>
            </w:r>
            <w:r w:rsidR="00150DA6" w:rsidRPr="00150DA6">
              <w:rPr>
                <w:rFonts w:ascii="Times New Roman" w:hAnsi="Times New Roman" w:cs="Times New Roman"/>
              </w:rPr>
              <w:t>ount of registered users</w:t>
            </w:r>
          </w:p>
        </w:tc>
      </w:tr>
      <w:tr w:rsidR="00150DA6" w:rsidTr="00150DA6">
        <w:tc>
          <w:tcPr>
            <w:tcW w:w="1903" w:type="dxa"/>
          </w:tcPr>
          <w:p w:rsidR="00150DA6" w:rsidRDefault="00150DA6" w:rsidP="004E198B">
            <w:pPr>
              <w:rPr>
                <w:rFonts w:ascii="Times New Roman" w:hAnsi="Times New Roman" w:cs="Times New Roman"/>
              </w:rPr>
            </w:pPr>
            <w:bookmarkStart w:id="0" w:name="_Hlk26815791"/>
            <w:proofErr w:type="spellStart"/>
            <w:r>
              <w:rPr>
                <w:rFonts w:ascii="Times New Roman" w:hAnsi="Times New Roman" w:cs="Times New Roman" w:hint="eastAsia"/>
              </w:rPr>
              <w:t>c</w:t>
            </w:r>
            <w:r>
              <w:rPr>
                <w:rFonts w:ascii="Times New Roman" w:hAnsi="Times New Roman" w:cs="Times New Roman"/>
              </w:rPr>
              <w:t>nt</w:t>
            </w:r>
            <w:proofErr w:type="spellEnd"/>
          </w:p>
        </w:tc>
        <w:tc>
          <w:tcPr>
            <w:tcW w:w="6367" w:type="dxa"/>
          </w:tcPr>
          <w:p w:rsidR="00150DA6" w:rsidRPr="00150DA6" w:rsidRDefault="002B3D4E" w:rsidP="00150DA6">
            <w:pPr>
              <w:widowControl/>
              <w:jc w:val="left"/>
              <w:rPr>
                <w:rFonts w:ascii="Times New Roman" w:hAnsi="Times New Roman" w:cs="Times New Roman"/>
              </w:rPr>
            </w:pPr>
            <w:r>
              <w:rPr>
                <w:rFonts w:ascii="Times New Roman" w:hAnsi="Times New Roman" w:cs="Times New Roman"/>
              </w:rPr>
              <w:t>C</w:t>
            </w:r>
            <w:r w:rsidR="00150DA6" w:rsidRPr="00150DA6">
              <w:rPr>
                <w:rFonts w:ascii="Times New Roman" w:hAnsi="Times New Roman" w:cs="Times New Roman"/>
              </w:rPr>
              <w:t>ount of total rental bikes including both casual and registered</w:t>
            </w:r>
          </w:p>
        </w:tc>
      </w:tr>
    </w:tbl>
    <w:bookmarkEnd w:id="0"/>
    <w:p w:rsidR="00150DA6" w:rsidRPr="002B3D4E" w:rsidRDefault="002B3D4E" w:rsidP="004E198B">
      <w:pPr>
        <w:ind w:left="360"/>
        <w:rPr>
          <w:rFonts w:ascii="Times New Roman" w:hAnsi="Times New Roman" w:cs="Times New Roman"/>
          <w:u w:val="single"/>
        </w:rPr>
      </w:pPr>
      <w:r>
        <w:rPr>
          <w:rFonts w:ascii="Times New Roman" w:hAnsi="Times New Roman" w:cs="Times New Roman" w:hint="eastAsia"/>
        </w:rPr>
        <w:t>L</w:t>
      </w:r>
      <w:r>
        <w:rPr>
          <w:rFonts w:ascii="Times New Roman" w:hAnsi="Times New Roman" w:cs="Times New Roman"/>
        </w:rPr>
        <w:t>ink:</w:t>
      </w:r>
      <w:r w:rsidRPr="002B3D4E">
        <w:rPr>
          <w:rFonts w:ascii="AppleSystemUIFont" w:hAnsi="AppleSystemUIFont"/>
          <w:kern w:val="0"/>
          <w:sz w:val="24"/>
        </w:rPr>
        <w:t xml:space="preserve"> </w:t>
      </w:r>
      <w:hyperlink r:id="rId7" w:history="1">
        <w:r w:rsidRPr="002B3D4E">
          <w:rPr>
            <w:rFonts w:ascii="Times New Roman" w:hAnsi="Times New Roman" w:cs="Times New Roman"/>
            <w:u w:val="single"/>
          </w:rPr>
          <w:t>https://www.kaggle.com/marklvl/bike-sharing-dataset#hour.csv</w:t>
        </w:r>
      </w:hyperlink>
    </w:p>
    <w:p w:rsidR="002B3D4E" w:rsidRDefault="002B3D4E" w:rsidP="002B3D4E">
      <w:pPr>
        <w:pStyle w:val="a3"/>
        <w:ind w:left="420" w:firstLineChars="0" w:firstLine="0"/>
        <w:rPr>
          <w:rFonts w:ascii="Times New Roman" w:hAnsi="Times New Roman" w:cs="Times New Roman"/>
        </w:rPr>
      </w:pPr>
    </w:p>
    <w:p w:rsidR="000960B3" w:rsidRDefault="004E198B" w:rsidP="000960B3">
      <w:pPr>
        <w:pStyle w:val="a3"/>
        <w:numPr>
          <w:ilvl w:val="0"/>
          <w:numId w:val="11"/>
        </w:numPr>
        <w:ind w:firstLineChars="0"/>
        <w:rPr>
          <w:rFonts w:ascii="Times New Roman" w:hAnsi="Times New Roman" w:cs="Times New Roman"/>
        </w:rPr>
      </w:pPr>
      <w:r w:rsidRPr="002B3D4E">
        <w:rPr>
          <w:rFonts w:ascii="Times New Roman" w:hAnsi="Times New Roman" w:cs="Times New Roman"/>
        </w:rPr>
        <w:t>2017 Bike Sharing in Washington D.C Dataset from capital bikeshare</w:t>
      </w:r>
      <w:r w:rsidR="00BC0C00">
        <w:rPr>
          <w:rFonts w:ascii="Times New Roman" w:hAnsi="Times New Roman" w:cs="Times New Roman"/>
        </w:rPr>
        <w:t>:</w:t>
      </w:r>
      <w:r w:rsidR="002B3D4E" w:rsidRPr="002B3D4E">
        <w:rPr>
          <w:rFonts w:ascii="Times New Roman" w:hAnsi="Times New Roman" w:cs="Times New Roman"/>
        </w:rPr>
        <w:t xml:space="preserve"> </w:t>
      </w:r>
      <w:r w:rsidR="00D3784E">
        <w:rPr>
          <w:rFonts w:ascii="Times New Roman" w:hAnsi="Times New Roman" w:cs="Times New Roman"/>
        </w:rPr>
        <w:t xml:space="preserve">With year 2011-2012’s sharing bike dataset as training set, we would use year 2017’s data as test set. </w:t>
      </w:r>
      <w:r w:rsidR="002B3D4E" w:rsidRPr="002B3D4E">
        <w:rPr>
          <w:rFonts w:ascii="Times New Roman" w:hAnsi="Times New Roman" w:cs="Times New Roman"/>
        </w:rPr>
        <w:t xml:space="preserve">This dataset contains trip history data </w:t>
      </w:r>
      <w:r w:rsidR="000960B3">
        <w:rPr>
          <w:rFonts w:ascii="Times New Roman" w:hAnsi="Times New Roman" w:cs="Times New Roman"/>
        </w:rPr>
        <w:t xml:space="preserve">in year 2017 from capital bike share. </w:t>
      </w:r>
      <w:r w:rsidR="00EA0A1F">
        <w:rPr>
          <w:rFonts w:ascii="Times New Roman" w:hAnsi="Times New Roman" w:cs="Times New Roman"/>
        </w:rPr>
        <w:t xml:space="preserve">There’re 8738 rows in this dataset and each row is a record for bike sharing. </w:t>
      </w:r>
      <w:proofErr w:type="spellStart"/>
      <w:r w:rsidR="000960B3">
        <w:rPr>
          <w:rFonts w:ascii="Times New Roman" w:hAnsi="Times New Roman" w:cs="Times New Roman"/>
        </w:rPr>
        <w:t>The</w:t>
      </w:r>
      <w:proofErr w:type="spellEnd"/>
      <w:r w:rsidR="00D3784E">
        <w:rPr>
          <w:rFonts w:ascii="Times New Roman" w:hAnsi="Times New Roman" w:cs="Times New Roman"/>
        </w:rPr>
        <w:t xml:space="preserve"> variables are shown below</w:t>
      </w:r>
      <w:r w:rsidR="000960B3">
        <w:rPr>
          <w:rFonts w:ascii="Times New Roman" w:hAnsi="Times New Roman" w:cs="Times New Roman"/>
        </w:rPr>
        <w:t>:</w:t>
      </w:r>
    </w:p>
    <w:tbl>
      <w:tblPr>
        <w:tblStyle w:val="a4"/>
        <w:tblW w:w="0" w:type="auto"/>
        <w:tblInd w:w="360" w:type="dxa"/>
        <w:tblLook w:val="04A0" w:firstRow="1" w:lastRow="0" w:firstColumn="1" w:lastColumn="0" w:noHBand="0" w:noVBand="1"/>
      </w:tblPr>
      <w:tblGrid>
        <w:gridCol w:w="1903"/>
        <w:gridCol w:w="6367"/>
      </w:tblGrid>
      <w:tr w:rsidR="000960B3" w:rsidTr="00360711">
        <w:tc>
          <w:tcPr>
            <w:tcW w:w="1903" w:type="dxa"/>
          </w:tcPr>
          <w:p w:rsidR="000960B3" w:rsidRPr="00EA0A1F" w:rsidRDefault="000960B3" w:rsidP="000960B3">
            <w:pPr>
              <w:rPr>
                <w:rFonts w:ascii="Times New Roman" w:hAnsi="Times New Roman" w:cs="Times New Roman"/>
                <w:b/>
                <w:bCs/>
              </w:rPr>
            </w:pPr>
            <w:r w:rsidRPr="00EA0A1F">
              <w:rPr>
                <w:rFonts w:ascii="Times New Roman" w:hAnsi="Times New Roman" w:cs="Times New Roman" w:hint="eastAsia"/>
                <w:b/>
                <w:bCs/>
              </w:rPr>
              <w:t>N</w:t>
            </w:r>
            <w:r w:rsidRPr="00EA0A1F">
              <w:rPr>
                <w:rFonts w:ascii="Times New Roman" w:hAnsi="Times New Roman" w:cs="Times New Roman"/>
                <w:b/>
                <w:bCs/>
              </w:rPr>
              <w:t>ame</w:t>
            </w:r>
          </w:p>
        </w:tc>
        <w:tc>
          <w:tcPr>
            <w:tcW w:w="6367" w:type="dxa"/>
          </w:tcPr>
          <w:p w:rsidR="000960B3" w:rsidRPr="00EA0A1F" w:rsidRDefault="000960B3" w:rsidP="000960B3">
            <w:pPr>
              <w:rPr>
                <w:rFonts w:ascii="Times New Roman" w:hAnsi="Times New Roman" w:cs="Times New Roman"/>
                <w:b/>
                <w:bCs/>
              </w:rPr>
            </w:pPr>
            <w:r w:rsidRPr="00EA0A1F">
              <w:rPr>
                <w:rFonts w:ascii="Times New Roman" w:hAnsi="Times New Roman" w:cs="Times New Roman" w:hint="eastAsia"/>
                <w:b/>
                <w:bCs/>
              </w:rPr>
              <w:t>D</w:t>
            </w:r>
            <w:r w:rsidRPr="00EA0A1F">
              <w:rPr>
                <w:rFonts w:ascii="Times New Roman" w:hAnsi="Times New Roman" w:cs="Times New Roman"/>
                <w:b/>
                <w:bCs/>
              </w:rPr>
              <w:t>escription</w:t>
            </w:r>
          </w:p>
        </w:tc>
      </w:tr>
      <w:tr w:rsidR="000960B3" w:rsidTr="00360711">
        <w:tc>
          <w:tcPr>
            <w:tcW w:w="1903" w:type="dxa"/>
          </w:tcPr>
          <w:p w:rsidR="000960B3" w:rsidRPr="000960B3" w:rsidRDefault="00360711" w:rsidP="000960B3">
            <w:pPr>
              <w:rPr>
                <w:rFonts w:ascii="Times New Roman" w:hAnsi="Times New Roman" w:cs="Times New Roman"/>
              </w:rPr>
            </w:pPr>
            <w:r>
              <w:rPr>
                <w:rFonts w:ascii="Times New Roman" w:hAnsi="Times New Roman" w:cs="Times New Roman" w:hint="eastAsia"/>
              </w:rPr>
              <w:t>Duration</w:t>
            </w:r>
          </w:p>
        </w:tc>
        <w:tc>
          <w:tcPr>
            <w:tcW w:w="6367" w:type="dxa"/>
          </w:tcPr>
          <w:p w:rsidR="000960B3" w:rsidRPr="000960B3" w:rsidRDefault="00360711" w:rsidP="000960B3">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u</w:t>
            </w:r>
            <w:r>
              <w:rPr>
                <w:rFonts w:ascii="Times New Roman" w:hAnsi="Times New Roman" w:cs="Times New Roman" w:hint="eastAsia"/>
              </w:rPr>
              <w:t xml:space="preserve">ration </w:t>
            </w:r>
            <w:r>
              <w:rPr>
                <w:rFonts w:ascii="Times New Roman" w:hAnsi="Times New Roman" w:cs="Times New Roman"/>
              </w:rPr>
              <w:t>of the trip</w:t>
            </w:r>
          </w:p>
        </w:tc>
      </w:tr>
      <w:tr w:rsidR="000960B3" w:rsidTr="00360711">
        <w:tc>
          <w:tcPr>
            <w:tcW w:w="1903" w:type="dxa"/>
          </w:tcPr>
          <w:p w:rsidR="000960B3" w:rsidRPr="000960B3" w:rsidRDefault="00360711" w:rsidP="000960B3">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tart Date</w:t>
            </w:r>
          </w:p>
        </w:tc>
        <w:tc>
          <w:tcPr>
            <w:tcW w:w="6367" w:type="dxa"/>
          </w:tcPr>
          <w:p w:rsidR="000960B3" w:rsidRPr="000960B3" w:rsidRDefault="00360711" w:rsidP="000960B3">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ncludes start date and time</w:t>
            </w:r>
          </w:p>
        </w:tc>
      </w:tr>
      <w:tr w:rsidR="000960B3" w:rsidTr="00360711">
        <w:tc>
          <w:tcPr>
            <w:tcW w:w="1903" w:type="dxa"/>
          </w:tcPr>
          <w:p w:rsidR="000960B3" w:rsidRPr="000960B3" w:rsidRDefault="00360711" w:rsidP="000960B3">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nd Date</w:t>
            </w:r>
          </w:p>
        </w:tc>
        <w:tc>
          <w:tcPr>
            <w:tcW w:w="6367" w:type="dxa"/>
          </w:tcPr>
          <w:p w:rsidR="000960B3" w:rsidRPr="000960B3" w:rsidRDefault="00360711" w:rsidP="000960B3">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ncludes end date and time</w:t>
            </w:r>
          </w:p>
        </w:tc>
      </w:tr>
      <w:tr w:rsidR="000960B3" w:rsidTr="00360711">
        <w:tc>
          <w:tcPr>
            <w:tcW w:w="1903" w:type="dxa"/>
          </w:tcPr>
          <w:p w:rsidR="000960B3" w:rsidRPr="000960B3" w:rsidRDefault="00360711" w:rsidP="000960B3">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tart Station</w:t>
            </w:r>
          </w:p>
        </w:tc>
        <w:tc>
          <w:tcPr>
            <w:tcW w:w="6367" w:type="dxa"/>
          </w:tcPr>
          <w:p w:rsidR="000960B3" w:rsidRPr="000960B3" w:rsidRDefault="00360711" w:rsidP="000960B3">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ncludes start station name and number</w:t>
            </w:r>
          </w:p>
        </w:tc>
      </w:tr>
      <w:tr w:rsidR="00360711" w:rsidTr="00360711">
        <w:tc>
          <w:tcPr>
            <w:tcW w:w="1903" w:type="dxa"/>
          </w:tcPr>
          <w:p w:rsidR="00360711" w:rsidRPr="000960B3" w:rsidRDefault="00360711" w:rsidP="00360711">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nd Station</w:t>
            </w:r>
          </w:p>
        </w:tc>
        <w:tc>
          <w:tcPr>
            <w:tcW w:w="6367" w:type="dxa"/>
          </w:tcPr>
          <w:p w:rsidR="00360711" w:rsidRPr="000960B3" w:rsidRDefault="00360711" w:rsidP="00360711">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ncludes end station name and number</w:t>
            </w:r>
          </w:p>
        </w:tc>
      </w:tr>
      <w:tr w:rsidR="00360711" w:rsidTr="00360711">
        <w:tc>
          <w:tcPr>
            <w:tcW w:w="1903" w:type="dxa"/>
          </w:tcPr>
          <w:p w:rsidR="00360711" w:rsidRPr="000960B3" w:rsidRDefault="00360711" w:rsidP="00360711">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ike Number</w:t>
            </w:r>
          </w:p>
        </w:tc>
        <w:tc>
          <w:tcPr>
            <w:tcW w:w="6367" w:type="dxa"/>
          </w:tcPr>
          <w:p w:rsidR="00360711" w:rsidRPr="00360711" w:rsidRDefault="00360711" w:rsidP="00360711">
            <w:pPr>
              <w:widowControl/>
              <w:jc w:val="left"/>
              <w:rPr>
                <w:rFonts w:ascii="Times New Roman" w:hAnsi="Times New Roman" w:cs="Times New Roman"/>
              </w:rPr>
            </w:pPr>
            <w:r w:rsidRPr="00360711">
              <w:rPr>
                <w:rFonts w:ascii="Times New Roman" w:hAnsi="Times New Roman" w:cs="Times New Roman"/>
              </w:rPr>
              <w:t xml:space="preserve">Includes ID number of </w:t>
            </w:r>
            <w:proofErr w:type="gramStart"/>
            <w:r w:rsidRPr="00360711">
              <w:rPr>
                <w:rFonts w:ascii="Times New Roman" w:hAnsi="Times New Roman" w:cs="Times New Roman"/>
              </w:rPr>
              <w:t>bike</w:t>
            </w:r>
            <w:proofErr w:type="gramEnd"/>
            <w:r w:rsidRPr="00360711">
              <w:rPr>
                <w:rFonts w:ascii="Times New Roman" w:hAnsi="Times New Roman" w:cs="Times New Roman"/>
              </w:rPr>
              <w:t xml:space="preserve"> used for the trip</w:t>
            </w:r>
          </w:p>
        </w:tc>
      </w:tr>
      <w:tr w:rsidR="00360711" w:rsidTr="00360711">
        <w:tc>
          <w:tcPr>
            <w:tcW w:w="1903" w:type="dxa"/>
          </w:tcPr>
          <w:p w:rsidR="00360711" w:rsidRPr="000960B3" w:rsidRDefault="00360711" w:rsidP="00360711">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ember Type</w:t>
            </w:r>
          </w:p>
        </w:tc>
        <w:tc>
          <w:tcPr>
            <w:tcW w:w="6367" w:type="dxa"/>
          </w:tcPr>
          <w:p w:rsidR="00360711" w:rsidRPr="00360711" w:rsidRDefault="00360711" w:rsidP="00360711">
            <w:pPr>
              <w:widowControl/>
              <w:jc w:val="left"/>
              <w:rPr>
                <w:rFonts w:ascii="Times New Roman" w:hAnsi="Times New Roman" w:cs="Times New Roman"/>
              </w:rPr>
            </w:pPr>
            <w:r w:rsidRPr="00360711">
              <w:rPr>
                <w:rFonts w:ascii="Times New Roman" w:hAnsi="Times New Roman" w:cs="Times New Roman"/>
              </w:rPr>
              <w:t>Indicates whether user was a "registered" member or a "casual" rider</w:t>
            </w:r>
          </w:p>
        </w:tc>
      </w:tr>
    </w:tbl>
    <w:p w:rsidR="000960B3" w:rsidRDefault="00360711" w:rsidP="000960B3">
      <w:pPr>
        <w:pStyle w:val="a3"/>
        <w:ind w:left="360" w:firstLineChars="0" w:firstLine="0"/>
        <w:rPr>
          <w:rFonts w:ascii="Times New Roman" w:hAnsi="Times New Roman" w:cs="Times New Roman"/>
          <w:u w:val="single"/>
        </w:rPr>
      </w:pPr>
      <w:r>
        <w:rPr>
          <w:rFonts w:ascii="Times New Roman" w:hAnsi="Times New Roman" w:cs="Times New Roman" w:hint="eastAsia"/>
        </w:rPr>
        <w:t>L</w:t>
      </w:r>
      <w:r>
        <w:rPr>
          <w:rFonts w:ascii="Times New Roman" w:hAnsi="Times New Roman" w:cs="Times New Roman"/>
        </w:rPr>
        <w:t xml:space="preserve">ink: </w:t>
      </w:r>
      <w:hyperlink r:id="rId8" w:history="1">
        <w:r w:rsidRPr="00360711">
          <w:rPr>
            <w:rFonts w:ascii="Times New Roman" w:hAnsi="Times New Roman" w:cs="Times New Roman"/>
            <w:u w:val="single"/>
          </w:rPr>
          <w:t>https://www.capitalbikeshare.com/system-data</w:t>
        </w:r>
      </w:hyperlink>
    </w:p>
    <w:p w:rsidR="00360711" w:rsidRPr="00360711" w:rsidRDefault="00360711" w:rsidP="000960B3">
      <w:pPr>
        <w:pStyle w:val="a3"/>
        <w:ind w:left="360" w:firstLineChars="0" w:firstLine="0"/>
        <w:rPr>
          <w:rFonts w:ascii="Times New Roman" w:hAnsi="Times New Roman" w:cs="Times New Roman"/>
        </w:rPr>
      </w:pPr>
    </w:p>
    <w:p w:rsidR="004E198B" w:rsidRDefault="004E198B" w:rsidP="005906C0">
      <w:pPr>
        <w:pStyle w:val="a3"/>
        <w:numPr>
          <w:ilvl w:val="0"/>
          <w:numId w:val="11"/>
        </w:numPr>
        <w:ind w:firstLineChars="0"/>
        <w:rPr>
          <w:rFonts w:ascii="Times New Roman" w:hAnsi="Times New Roman" w:cs="Times New Roman"/>
        </w:rPr>
      </w:pPr>
      <w:r w:rsidRPr="00D3784E">
        <w:rPr>
          <w:rFonts w:ascii="Times New Roman" w:hAnsi="Times New Roman" w:cs="Times New Roman"/>
        </w:rPr>
        <w:t>2017 Daily Observations of Arlington County, VA Weather History from weather underground</w:t>
      </w:r>
      <w:r w:rsidR="00BC0C00">
        <w:rPr>
          <w:rFonts w:ascii="Times New Roman" w:hAnsi="Times New Roman" w:cs="Times New Roman"/>
        </w:rPr>
        <w:t>:</w:t>
      </w:r>
      <w:r w:rsidR="00360711" w:rsidRPr="00D3784E">
        <w:rPr>
          <w:rFonts w:ascii="Times New Roman" w:hAnsi="Times New Roman" w:cs="Times New Roman"/>
        </w:rPr>
        <w:t xml:space="preserve"> </w:t>
      </w:r>
      <w:r w:rsidR="00D3784E">
        <w:rPr>
          <w:rFonts w:ascii="Times New Roman" w:hAnsi="Times New Roman" w:cs="Times New Roman"/>
        </w:rPr>
        <w:t xml:space="preserve">The second dataset lack corresponding weather information so we use web scraping tools to build </w:t>
      </w:r>
      <w:r w:rsidR="00BC0C00">
        <w:rPr>
          <w:rFonts w:ascii="Times New Roman" w:hAnsi="Times New Roman" w:cs="Times New Roman"/>
        </w:rPr>
        <w:t>the third</w:t>
      </w:r>
      <w:r w:rsidR="00D3784E">
        <w:rPr>
          <w:rFonts w:ascii="Times New Roman" w:hAnsi="Times New Roman" w:cs="Times New Roman"/>
        </w:rPr>
        <w:t xml:space="preserve"> dataset as a supplement.</w:t>
      </w:r>
      <w:r w:rsidR="00EA0A1F">
        <w:rPr>
          <w:rFonts w:ascii="Times New Roman" w:hAnsi="Times New Roman" w:cs="Times New Roman"/>
        </w:rPr>
        <w:t xml:space="preserve"> Th</w:t>
      </w:r>
      <w:r w:rsidR="00BC0C00">
        <w:rPr>
          <w:rFonts w:ascii="Times New Roman" w:hAnsi="Times New Roman" w:cs="Times New Roman"/>
        </w:rPr>
        <w:t>is</w:t>
      </w:r>
      <w:r w:rsidR="00EA0A1F">
        <w:rPr>
          <w:rFonts w:ascii="Times New Roman" w:hAnsi="Times New Roman" w:cs="Times New Roman"/>
        </w:rPr>
        <w:t xml:space="preserve"> dataset contains weather information of each hour in 2017 and have these variables:</w:t>
      </w:r>
    </w:p>
    <w:tbl>
      <w:tblPr>
        <w:tblStyle w:val="a4"/>
        <w:tblW w:w="0" w:type="auto"/>
        <w:tblInd w:w="360" w:type="dxa"/>
        <w:tblLook w:val="04A0" w:firstRow="1" w:lastRow="0" w:firstColumn="1" w:lastColumn="0" w:noHBand="0" w:noVBand="1"/>
      </w:tblPr>
      <w:tblGrid>
        <w:gridCol w:w="2045"/>
        <w:gridCol w:w="6225"/>
      </w:tblGrid>
      <w:tr w:rsidR="00EA0A1F" w:rsidRPr="00EA0A1F" w:rsidTr="0020371D">
        <w:tc>
          <w:tcPr>
            <w:tcW w:w="2045" w:type="dxa"/>
          </w:tcPr>
          <w:p w:rsidR="00EA0A1F" w:rsidRPr="00EA0A1F" w:rsidRDefault="00EA0A1F" w:rsidP="00EA0A1F">
            <w:pPr>
              <w:pStyle w:val="a3"/>
              <w:ind w:firstLineChars="0" w:firstLine="0"/>
              <w:rPr>
                <w:rFonts w:ascii="Times New Roman" w:hAnsi="Times New Roman" w:cs="Times New Roman" w:hint="eastAsia"/>
                <w:b/>
                <w:bCs/>
              </w:rPr>
            </w:pPr>
            <w:r w:rsidRPr="00EA0A1F">
              <w:rPr>
                <w:rFonts w:ascii="Times New Roman" w:hAnsi="Times New Roman" w:cs="Times New Roman" w:hint="eastAsia"/>
                <w:b/>
                <w:bCs/>
              </w:rPr>
              <w:t>N</w:t>
            </w:r>
            <w:r w:rsidRPr="00EA0A1F">
              <w:rPr>
                <w:rFonts w:ascii="Times New Roman" w:hAnsi="Times New Roman" w:cs="Times New Roman"/>
                <w:b/>
                <w:bCs/>
              </w:rPr>
              <w:t>ame</w:t>
            </w:r>
          </w:p>
        </w:tc>
        <w:tc>
          <w:tcPr>
            <w:tcW w:w="6225" w:type="dxa"/>
          </w:tcPr>
          <w:p w:rsidR="00EA0A1F" w:rsidRPr="00EA0A1F" w:rsidRDefault="00EA0A1F" w:rsidP="00EA0A1F">
            <w:pPr>
              <w:pStyle w:val="a3"/>
              <w:ind w:firstLineChars="0" w:firstLine="0"/>
              <w:rPr>
                <w:rFonts w:ascii="Times New Roman" w:hAnsi="Times New Roman" w:cs="Times New Roman" w:hint="eastAsia"/>
                <w:b/>
                <w:bCs/>
              </w:rPr>
            </w:pPr>
            <w:r w:rsidRPr="00EA0A1F">
              <w:rPr>
                <w:rFonts w:ascii="Times New Roman" w:hAnsi="Times New Roman" w:cs="Times New Roman" w:hint="eastAsia"/>
                <w:b/>
                <w:bCs/>
              </w:rPr>
              <w:t>D</w:t>
            </w:r>
            <w:r w:rsidRPr="00EA0A1F">
              <w:rPr>
                <w:rFonts w:ascii="Times New Roman" w:hAnsi="Times New Roman" w:cs="Times New Roman"/>
                <w:b/>
                <w:bCs/>
              </w:rPr>
              <w:t>escription</w:t>
            </w:r>
          </w:p>
        </w:tc>
      </w:tr>
      <w:tr w:rsidR="00EA0A1F" w:rsidTr="0020371D">
        <w:tc>
          <w:tcPr>
            <w:tcW w:w="2045" w:type="dxa"/>
          </w:tcPr>
          <w:p w:rsidR="00EA0A1F" w:rsidRDefault="00EA0A1F" w:rsidP="00EA0A1F">
            <w:pPr>
              <w:pStyle w:val="a3"/>
              <w:ind w:firstLineChars="0" w:firstLine="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ate</w:t>
            </w:r>
          </w:p>
        </w:tc>
        <w:tc>
          <w:tcPr>
            <w:tcW w:w="6225" w:type="dxa"/>
          </w:tcPr>
          <w:p w:rsidR="00EA0A1F" w:rsidRDefault="00EA0A1F" w:rsidP="00EA0A1F">
            <w:pPr>
              <w:pStyle w:val="a3"/>
              <w:ind w:firstLineChars="0" w:firstLine="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ate</w:t>
            </w:r>
          </w:p>
        </w:tc>
      </w:tr>
      <w:tr w:rsidR="00EA0A1F" w:rsidTr="0020371D">
        <w:tc>
          <w:tcPr>
            <w:tcW w:w="2045" w:type="dxa"/>
          </w:tcPr>
          <w:p w:rsidR="00EA0A1F" w:rsidRDefault="00EA0A1F" w:rsidP="00EA0A1F">
            <w:pPr>
              <w:pStyle w:val="a3"/>
              <w:ind w:firstLineChars="0" w:firstLine="0"/>
              <w:rPr>
                <w:rFonts w:ascii="Times New Roman" w:hAnsi="Times New Roman" w:cs="Times New Roman" w:hint="eastAsia"/>
              </w:rPr>
            </w:pPr>
            <w:r>
              <w:rPr>
                <w:rFonts w:ascii="Times New Roman" w:hAnsi="Times New Roman" w:cs="Times New Roman" w:hint="eastAsia"/>
              </w:rPr>
              <w:t>H</w:t>
            </w:r>
            <w:r>
              <w:rPr>
                <w:rFonts w:ascii="Times New Roman" w:hAnsi="Times New Roman" w:cs="Times New Roman"/>
              </w:rPr>
              <w:t>our</w:t>
            </w:r>
          </w:p>
        </w:tc>
        <w:tc>
          <w:tcPr>
            <w:tcW w:w="6225" w:type="dxa"/>
          </w:tcPr>
          <w:p w:rsidR="00EA0A1F" w:rsidRDefault="00EA0A1F" w:rsidP="00EA0A1F">
            <w:pPr>
              <w:pStyle w:val="a3"/>
              <w:ind w:firstLineChars="0" w:firstLine="0"/>
              <w:rPr>
                <w:rFonts w:ascii="Times New Roman" w:hAnsi="Times New Roman" w:cs="Times New Roman" w:hint="eastAsia"/>
              </w:rPr>
            </w:pPr>
            <w:r>
              <w:rPr>
                <w:rFonts w:ascii="Times New Roman" w:hAnsi="Times New Roman" w:cs="Times New Roman" w:hint="eastAsia"/>
              </w:rPr>
              <w:t>H</w:t>
            </w:r>
            <w:r>
              <w:rPr>
                <w:rFonts w:ascii="Times New Roman" w:hAnsi="Times New Roman" w:cs="Times New Roman"/>
              </w:rPr>
              <w:t>our</w:t>
            </w:r>
          </w:p>
        </w:tc>
      </w:tr>
      <w:tr w:rsidR="00EA0A1F" w:rsidTr="0020371D">
        <w:tc>
          <w:tcPr>
            <w:tcW w:w="2045" w:type="dxa"/>
          </w:tcPr>
          <w:p w:rsidR="00EA0A1F" w:rsidRDefault="00EA0A1F" w:rsidP="00EA0A1F">
            <w:pPr>
              <w:pStyle w:val="a3"/>
              <w:ind w:firstLineChars="0" w:firstLine="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F</w:t>
            </w:r>
          </w:p>
        </w:tc>
        <w:tc>
          <w:tcPr>
            <w:tcW w:w="6225" w:type="dxa"/>
          </w:tcPr>
          <w:p w:rsidR="00EA0A1F" w:rsidRDefault="00BC0C00" w:rsidP="00EA0A1F">
            <w:pPr>
              <w:pStyle w:val="a3"/>
              <w:ind w:firstLineChars="0" w:firstLine="0"/>
              <w:rPr>
                <w:rFonts w:ascii="Times New Roman" w:hAnsi="Times New Roman" w:cs="Times New Roman" w:hint="eastAsia"/>
              </w:rPr>
            </w:pPr>
            <w:r>
              <w:rPr>
                <w:rFonts w:ascii="Times New Roman" w:hAnsi="Times New Roman" w:cs="Times New Roman"/>
              </w:rPr>
              <w:t>F</w:t>
            </w:r>
            <w:r w:rsidR="00EA0A1F">
              <w:rPr>
                <w:rFonts w:ascii="Times New Roman" w:hAnsi="Times New Roman" w:cs="Times New Roman"/>
              </w:rPr>
              <w:t>eeling temperature</w:t>
            </w:r>
          </w:p>
        </w:tc>
      </w:tr>
      <w:tr w:rsidR="00EA0A1F" w:rsidTr="0020371D">
        <w:tc>
          <w:tcPr>
            <w:tcW w:w="2045" w:type="dxa"/>
          </w:tcPr>
          <w:p w:rsidR="00EA0A1F" w:rsidRDefault="00EA0A1F" w:rsidP="00EA0A1F">
            <w:pPr>
              <w:pStyle w:val="a3"/>
              <w:ind w:firstLineChars="0" w:firstLine="0"/>
              <w:rPr>
                <w:rFonts w:ascii="Times New Roman" w:hAnsi="Times New Roman" w:cs="Times New Roman" w:hint="eastAsia"/>
              </w:rPr>
            </w:pPr>
            <w:r>
              <w:rPr>
                <w:rFonts w:ascii="Times New Roman" w:hAnsi="Times New Roman" w:cs="Times New Roman" w:hint="eastAsia"/>
              </w:rPr>
              <w:t>H</w:t>
            </w:r>
            <w:r>
              <w:rPr>
                <w:rFonts w:ascii="Times New Roman" w:hAnsi="Times New Roman" w:cs="Times New Roman"/>
              </w:rPr>
              <w:t>umidity</w:t>
            </w:r>
          </w:p>
        </w:tc>
        <w:tc>
          <w:tcPr>
            <w:tcW w:w="6225" w:type="dxa"/>
          </w:tcPr>
          <w:p w:rsidR="00EA0A1F" w:rsidRDefault="00BC0C00" w:rsidP="00EA0A1F">
            <w:pPr>
              <w:pStyle w:val="a3"/>
              <w:ind w:firstLineChars="0" w:firstLine="0"/>
              <w:rPr>
                <w:rFonts w:ascii="Times New Roman" w:hAnsi="Times New Roman" w:cs="Times New Roman" w:hint="eastAsia"/>
              </w:rPr>
            </w:pPr>
            <w:r>
              <w:rPr>
                <w:rFonts w:ascii="Times New Roman" w:hAnsi="Times New Roman" w:cs="Times New Roman"/>
              </w:rPr>
              <w:t>H</w:t>
            </w:r>
            <w:r w:rsidR="00EA0A1F">
              <w:rPr>
                <w:rFonts w:ascii="Times New Roman" w:hAnsi="Times New Roman" w:cs="Times New Roman"/>
              </w:rPr>
              <w:t>umidity</w:t>
            </w:r>
          </w:p>
        </w:tc>
      </w:tr>
      <w:tr w:rsidR="00EA0A1F" w:rsidTr="0020371D">
        <w:tc>
          <w:tcPr>
            <w:tcW w:w="2045" w:type="dxa"/>
          </w:tcPr>
          <w:p w:rsidR="00EA0A1F" w:rsidRDefault="00EA0A1F" w:rsidP="00EA0A1F">
            <w:pPr>
              <w:pStyle w:val="a3"/>
              <w:ind w:firstLineChars="0" w:firstLine="0"/>
              <w:rPr>
                <w:rFonts w:ascii="Times New Roman" w:hAnsi="Times New Roman" w:cs="Times New Roman" w:hint="eastAsia"/>
              </w:rPr>
            </w:pPr>
            <w:proofErr w:type="spellStart"/>
            <w:r>
              <w:rPr>
                <w:rFonts w:ascii="Times New Roman" w:hAnsi="Times New Roman" w:cs="Times New Roman" w:hint="eastAsia"/>
              </w:rPr>
              <w:t>W</w:t>
            </w:r>
            <w:r>
              <w:rPr>
                <w:rFonts w:ascii="Times New Roman" w:hAnsi="Times New Roman" w:cs="Times New Roman"/>
              </w:rPr>
              <w:t>indSpeed</w:t>
            </w:r>
            <w:proofErr w:type="spellEnd"/>
          </w:p>
        </w:tc>
        <w:tc>
          <w:tcPr>
            <w:tcW w:w="6225" w:type="dxa"/>
          </w:tcPr>
          <w:p w:rsidR="00EA0A1F" w:rsidRDefault="00BC0C00" w:rsidP="00EA0A1F">
            <w:pPr>
              <w:pStyle w:val="a3"/>
              <w:ind w:firstLineChars="0" w:firstLine="0"/>
              <w:rPr>
                <w:rFonts w:ascii="Times New Roman" w:hAnsi="Times New Roman" w:cs="Times New Roman" w:hint="eastAsia"/>
              </w:rPr>
            </w:pPr>
            <w:r>
              <w:rPr>
                <w:rFonts w:ascii="Times New Roman" w:hAnsi="Times New Roman" w:cs="Times New Roman"/>
              </w:rPr>
              <w:t>W</w:t>
            </w:r>
            <w:r w:rsidR="00EA0A1F">
              <w:rPr>
                <w:rFonts w:ascii="Times New Roman" w:hAnsi="Times New Roman" w:cs="Times New Roman"/>
              </w:rPr>
              <w:t>indspeed</w:t>
            </w:r>
          </w:p>
        </w:tc>
      </w:tr>
      <w:tr w:rsidR="00EA0A1F" w:rsidTr="0020371D">
        <w:tc>
          <w:tcPr>
            <w:tcW w:w="2045" w:type="dxa"/>
          </w:tcPr>
          <w:p w:rsidR="00EA0A1F" w:rsidRDefault="00EA0A1F" w:rsidP="00EA0A1F">
            <w:pPr>
              <w:pStyle w:val="a3"/>
              <w:ind w:firstLineChars="0" w:firstLine="0"/>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eather</w:t>
            </w:r>
          </w:p>
        </w:tc>
        <w:tc>
          <w:tcPr>
            <w:tcW w:w="6225" w:type="dxa"/>
          </w:tcPr>
          <w:p w:rsidR="00EA0A1F" w:rsidRDefault="00EA0A1F" w:rsidP="00EA0A1F">
            <w:pPr>
              <w:pStyle w:val="a3"/>
              <w:ind w:firstLineChars="0" w:firstLine="0"/>
              <w:rPr>
                <w:rFonts w:ascii="Times New Roman" w:hAnsi="Times New Roman" w:cs="Times New Roman" w:hint="eastAsia"/>
              </w:rPr>
            </w:pPr>
            <w:r>
              <w:rPr>
                <w:rFonts w:ascii="Times New Roman" w:hAnsi="Times New Roman" w:cs="Times New Roman"/>
              </w:rPr>
              <w:t>Description of the weather</w:t>
            </w:r>
          </w:p>
        </w:tc>
      </w:tr>
    </w:tbl>
    <w:p w:rsidR="00EA0A1F" w:rsidRPr="00054287" w:rsidRDefault="00054287" w:rsidP="00EA0A1F">
      <w:pPr>
        <w:pStyle w:val="a3"/>
        <w:ind w:left="360" w:firstLineChars="0" w:firstLine="0"/>
        <w:rPr>
          <w:rFonts w:ascii="Times New Roman" w:hAnsi="Times New Roman" w:cs="Times New Roman" w:hint="eastAsia"/>
          <w:u w:val="single"/>
        </w:rPr>
      </w:pPr>
      <w:r>
        <w:rPr>
          <w:rFonts w:ascii="Times New Roman" w:hAnsi="Times New Roman" w:cs="Times New Roman" w:hint="eastAsia"/>
        </w:rPr>
        <w:t>L</w:t>
      </w:r>
      <w:r>
        <w:rPr>
          <w:rFonts w:ascii="Times New Roman" w:hAnsi="Times New Roman" w:cs="Times New Roman"/>
        </w:rPr>
        <w:t>ink:</w:t>
      </w:r>
      <w:r w:rsidRPr="00054287">
        <w:rPr>
          <w:rFonts w:ascii="AppleSystemUIFont" w:hAnsi="AppleSystemUIFont"/>
          <w:kern w:val="0"/>
          <w:sz w:val="24"/>
        </w:rPr>
        <w:t xml:space="preserve"> </w:t>
      </w:r>
      <w:hyperlink r:id="rId9" w:history="1">
        <w:r w:rsidRPr="00054287">
          <w:rPr>
            <w:rFonts w:ascii="Times New Roman" w:hAnsi="Times New Roman" w:cs="Times New Roman"/>
            <w:u w:val="single"/>
          </w:rPr>
          <w:t>https://www.wunderground.com/history/daily/us/va/arlington-county/KDCA/date/2017-1-1</w:t>
        </w:r>
      </w:hyperlink>
    </w:p>
    <w:p w:rsidR="00054287" w:rsidRDefault="00054287" w:rsidP="00054287">
      <w:pPr>
        <w:autoSpaceDE w:val="0"/>
        <w:autoSpaceDN w:val="0"/>
        <w:adjustRightInd w:val="0"/>
        <w:jc w:val="left"/>
        <w:rPr>
          <w:rFonts w:ascii="Times New Roman" w:hAnsi="Times New Roman" w:cs="Times New Roman"/>
        </w:rPr>
      </w:pPr>
    </w:p>
    <w:p w:rsidR="00054287" w:rsidRDefault="00EA0A1F" w:rsidP="00054287">
      <w:pPr>
        <w:autoSpaceDE w:val="0"/>
        <w:autoSpaceDN w:val="0"/>
        <w:adjustRightInd w:val="0"/>
        <w:jc w:val="left"/>
        <w:rPr>
          <w:rFonts w:ascii="AppleSystemUIFont" w:hAnsi="AppleSystemUIFont" w:cs="AppleSystemUIFont"/>
          <w:kern w:val="0"/>
          <w:sz w:val="24"/>
        </w:rPr>
      </w:pPr>
      <w:r>
        <w:rPr>
          <w:rFonts w:ascii="Times New Roman" w:hAnsi="Times New Roman" w:cs="Times New Roman"/>
        </w:rPr>
        <w:t xml:space="preserve">The second and third dataset were </w:t>
      </w:r>
      <w:r w:rsidR="00054287">
        <w:rPr>
          <w:rFonts w:ascii="Times New Roman" w:hAnsi="Times New Roman" w:cs="Times New Roman"/>
        </w:rPr>
        <w:t>combined</w:t>
      </w:r>
      <w:r>
        <w:rPr>
          <w:rFonts w:ascii="Times New Roman" w:hAnsi="Times New Roman" w:cs="Times New Roman"/>
        </w:rPr>
        <w:t xml:space="preserve"> to build a dataset </w:t>
      </w:r>
      <w:r w:rsidR="00054287">
        <w:rPr>
          <w:rFonts w:ascii="Times New Roman" w:hAnsi="Times New Roman" w:cs="Times New Roman"/>
        </w:rPr>
        <w:t xml:space="preserve">with same important variables as that of the first dataset. </w:t>
      </w:r>
    </w:p>
    <w:p w:rsidR="00EA0A1F" w:rsidRDefault="00EA0A1F" w:rsidP="00EA0A1F">
      <w:pPr>
        <w:rPr>
          <w:rFonts w:ascii="Times New Roman" w:hAnsi="Times New Roman" w:cs="Times New Roman"/>
        </w:rPr>
      </w:pPr>
    </w:p>
    <w:p w:rsidR="00054287" w:rsidRDefault="00054287" w:rsidP="00054287">
      <w:pPr>
        <w:pStyle w:val="a3"/>
        <w:numPr>
          <w:ilvl w:val="0"/>
          <w:numId w:val="7"/>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ata </w:t>
      </w:r>
      <w:r w:rsidR="0020371D">
        <w:rPr>
          <w:rFonts w:ascii="Times New Roman" w:hAnsi="Times New Roman" w:cs="Times New Roman"/>
        </w:rPr>
        <w:t>pre-processing</w:t>
      </w:r>
    </w:p>
    <w:p w:rsidR="00054287" w:rsidRDefault="00054287" w:rsidP="0020371D">
      <w:pPr>
        <w:widowControl/>
        <w:jc w:val="left"/>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he 2011-2012 bike sharing in Washington DC dataset was provided and cleaned by Kaggle contributor </w:t>
      </w:r>
      <w:r w:rsidRPr="00054287">
        <w:rPr>
          <w:rFonts w:ascii="Times New Roman" w:hAnsi="Times New Roman" w:cs="Times New Roman"/>
        </w:rPr>
        <w:t xml:space="preserve">Mark </w:t>
      </w:r>
      <w:proofErr w:type="spellStart"/>
      <w:r w:rsidRPr="00054287">
        <w:rPr>
          <w:rFonts w:ascii="Times New Roman" w:hAnsi="Times New Roman" w:cs="Times New Roman"/>
        </w:rPr>
        <w:t>Kaghazgarian</w:t>
      </w:r>
      <w:proofErr w:type="spellEnd"/>
      <w:r>
        <w:rPr>
          <w:rFonts w:ascii="Times New Roman" w:hAnsi="Times New Roman" w:cs="Times New Roman"/>
        </w:rPr>
        <w:t xml:space="preserve"> while the second data was a raw dataset with no weather information. Also, each row in the second dataset is a record of a specific bike sharing while in the first dataset, all the bike sharing</w:t>
      </w:r>
      <w:r w:rsidR="0020371D">
        <w:rPr>
          <w:rFonts w:ascii="Times New Roman" w:hAnsi="Times New Roman" w:cs="Times New Roman"/>
        </w:rPr>
        <w:t xml:space="preserve"> records</w:t>
      </w:r>
      <w:r>
        <w:rPr>
          <w:rFonts w:ascii="Times New Roman" w:hAnsi="Times New Roman" w:cs="Times New Roman"/>
        </w:rPr>
        <w:t xml:space="preserve"> were counted in hours.</w:t>
      </w:r>
      <w:r w:rsidR="0020371D">
        <w:rPr>
          <w:rFonts w:ascii="Times New Roman" w:hAnsi="Times New Roman" w:cs="Times New Roman"/>
        </w:rPr>
        <w:t xml:space="preserve"> </w:t>
      </w:r>
      <w:proofErr w:type="gramStart"/>
      <w:r w:rsidR="0020371D">
        <w:rPr>
          <w:rFonts w:ascii="Times New Roman" w:hAnsi="Times New Roman" w:cs="Times New Roman"/>
        </w:rPr>
        <w:t>So</w:t>
      </w:r>
      <w:proofErr w:type="gramEnd"/>
      <w:r w:rsidR="0020371D">
        <w:rPr>
          <w:rFonts w:ascii="Times New Roman" w:hAnsi="Times New Roman" w:cs="Times New Roman"/>
        </w:rPr>
        <w:t xml:space="preserve"> we grouped the data in the second dataset according </w:t>
      </w:r>
      <w:proofErr w:type="spellStart"/>
      <w:r w:rsidR="0020371D">
        <w:rPr>
          <w:rFonts w:ascii="Times New Roman" w:hAnsi="Times New Roman" w:cs="Times New Roman"/>
        </w:rPr>
        <w:t>to</w:t>
      </w:r>
      <w:proofErr w:type="spellEnd"/>
      <w:r w:rsidR="0020371D">
        <w:rPr>
          <w:rFonts w:ascii="Times New Roman" w:hAnsi="Times New Roman" w:cs="Times New Roman"/>
        </w:rPr>
        <w:t xml:space="preserve"> the variable Start Date. We also dropped the variables which are not contained in the first dataset.</w:t>
      </w:r>
    </w:p>
    <w:p w:rsidR="0020371D" w:rsidRDefault="0020371D" w:rsidP="0020371D">
      <w:pPr>
        <w:widowControl/>
        <w:jc w:val="left"/>
        <w:rPr>
          <w:rFonts w:ascii="Times New Roman" w:hAnsi="Times New Roman" w:cs="Times New Roman"/>
        </w:rPr>
      </w:pPr>
    </w:p>
    <w:p w:rsidR="00545865" w:rsidRDefault="0020371D" w:rsidP="0020371D">
      <w:pPr>
        <w:widowControl/>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hen we used chrome </w:t>
      </w:r>
      <w:r w:rsidR="00545865">
        <w:rPr>
          <w:rFonts w:ascii="Times New Roman" w:hAnsi="Times New Roman" w:cs="Times New Roman"/>
        </w:rPr>
        <w:t xml:space="preserve">driver </w:t>
      </w:r>
      <w:r>
        <w:rPr>
          <w:rFonts w:ascii="Times New Roman" w:hAnsi="Times New Roman" w:cs="Times New Roman"/>
        </w:rPr>
        <w:t xml:space="preserve">and beautiful soup to scrape the observed weather information in 2017 from the website weather underground. </w:t>
      </w:r>
      <w:r w:rsidR="00545865">
        <w:rPr>
          <w:rFonts w:ascii="Times New Roman" w:hAnsi="Times New Roman" w:cs="Times New Roman"/>
        </w:rPr>
        <w:t xml:space="preserve">It took about 6 hours to scrape all the information because loading the website takes a longtime. </w:t>
      </w:r>
      <w:r>
        <w:rPr>
          <w:rFonts w:ascii="Times New Roman" w:hAnsi="Times New Roman" w:cs="Times New Roman"/>
        </w:rPr>
        <w:t xml:space="preserve">The </w:t>
      </w:r>
      <w:r w:rsidR="00545865">
        <w:rPr>
          <w:rFonts w:ascii="Times New Roman" w:hAnsi="Times New Roman" w:cs="Times New Roman"/>
        </w:rPr>
        <w:t xml:space="preserve">normal </w:t>
      </w:r>
      <w:r>
        <w:rPr>
          <w:rFonts w:ascii="Times New Roman" w:hAnsi="Times New Roman" w:cs="Times New Roman"/>
        </w:rPr>
        <w:t>observ</w:t>
      </w:r>
      <w:r w:rsidR="00545865">
        <w:rPr>
          <w:rFonts w:ascii="Times New Roman" w:hAnsi="Times New Roman" w:cs="Times New Roman"/>
        </w:rPr>
        <w:t>e</w:t>
      </w:r>
      <w:r>
        <w:rPr>
          <w:rFonts w:ascii="Times New Roman" w:hAnsi="Times New Roman" w:cs="Times New Roman"/>
        </w:rPr>
        <w:t xml:space="preserve"> time </w:t>
      </w:r>
      <w:r w:rsidR="00545865">
        <w:rPr>
          <w:rFonts w:ascii="Times New Roman" w:hAnsi="Times New Roman" w:cs="Times New Roman"/>
        </w:rPr>
        <w:t xml:space="preserve">of this observation station </w:t>
      </w:r>
      <w:r>
        <w:rPr>
          <w:rFonts w:ascii="Times New Roman" w:hAnsi="Times New Roman" w:cs="Times New Roman"/>
        </w:rPr>
        <w:t xml:space="preserve">was on the 52nd minute in each hour </w:t>
      </w:r>
      <w:r w:rsidR="00545865">
        <w:rPr>
          <w:rFonts w:ascii="Times New Roman" w:hAnsi="Times New Roman" w:cs="Times New Roman"/>
        </w:rPr>
        <w:t xml:space="preserve">so we chose all the normal observations and drop others to avoid </w:t>
      </w:r>
      <w:r w:rsidR="00545865">
        <w:rPr>
          <w:rFonts w:ascii="Times New Roman" w:hAnsi="Times New Roman" w:cs="Times New Roman" w:hint="eastAsia"/>
        </w:rPr>
        <w:t>repetition</w:t>
      </w:r>
      <w:r w:rsidR="00545865">
        <w:rPr>
          <w:rFonts w:ascii="Times New Roman" w:hAnsi="Times New Roman" w:cs="Times New Roman"/>
        </w:rPr>
        <w:t>.</w:t>
      </w:r>
    </w:p>
    <w:p w:rsidR="00545865" w:rsidRDefault="00545865" w:rsidP="0020371D">
      <w:pPr>
        <w:widowControl/>
        <w:jc w:val="left"/>
        <w:rPr>
          <w:rFonts w:ascii="Times New Roman" w:hAnsi="Times New Roman" w:cs="Times New Roman" w:hint="eastAsia"/>
        </w:rPr>
      </w:pPr>
    </w:p>
    <w:p w:rsidR="0020371D" w:rsidRPr="0020371D" w:rsidRDefault="00545865" w:rsidP="0020371D">
      <w:pPr>
        <w:widowControl/>
        <w:jc w:val="left"/>
        <w:rPr>
          <w:rFonts w:ascii="Times New Roman" w:hAnsi="Times New Roman" w:cs="Times New Roman" w:hint="eastAsia"/>
        </w:rPr>
      </w:pPr>
      <w:r>
        <w:rPr>
          <w:rFonts w:ascii="Times New Roman" w:hAnsi="Times New Roman" w:cs="Times New Roman"/>
        </w:rPr>
        <w:t xml:space="preserve">The second and third datasets were combined and converted into a </w:t>
      </w:r>
      <w:r w:rsidR="00BC0C00">
        <w:rPr>
          <w:rFonts w:ascii="Times New Roman" w:hAnsi="Times New Roman" w:cs="Times New Roman"/>
        </w:rPr>
        <w:t xml:space="preserve">new dataset named as “hour2017.csv”. This dataset has a </w:t>
      </w:r>
      <w:r>
        <w:rPr>
          <w:rFonts w:ascii="Times New Roman" w:hAnsi="Times New Roman" w:cs="Times New Roman"/>
        </w:rPr>
        <w:t>structure same as the first dataset</w:t>
      </w:r>
      <w:r w:rsidR="00BC0C00">
        <w:rPr>
          <w:rFonts w:ascii="Times New Roman" w:hAnsi="Times New Roman" w:cs="Times New Roman"/>
        </w:rPr>
        <w:t xml:space="preserve"> and has only time, weather information and count of total rental bikes. Also we normalized the feeling temperature, humidity and windspeed in the same way as the description of the first dataset.</w:t>
      </w:r>
      <w:bookmarkStart w:id="1" w:name="_GoBack"/>
      <w:bookmarkEnd w:id="1"/>
    </w:p>
    <w:sectPr w:rsidR="0020371D" w:rsidRPr="0020371D" w:rsidSect="001048F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3128"/>
    <w:multiLevelType w:val="hybridMultilevel"/>
    <w:tmpl w:val="228CE064"/>
    <w:lvl w:ilvl="0" w:tplc="D87C9204">
      <w:start w:val="1"/>
      <w:numFmt w:val="bullet"/>
      <w:lvlText w:val="•"/>
      <w:lvlJc w:val="left"/>
      <w:pPr>
        <w:tabs>
          <w:tab w:val="num" w:pos="720"/>
        </w:tabs>
        <w:ind w:left="720" w:hanging="360"/>
      </w:pPr>
      <w:rPr>
        <w:rFonts w:ascii="Arial" w:hAnsi="Arial" w:hint="default"/>
      </w:rPr>
    </w:lvl>
    <w:lvl w:ilvl="1" w:tplc="36A85536" w:tentative="1">
      <w:start w:val="1"/>
      <w:numFmt w:val="bullet"/>
      <w:lvlText w:val="•"/>
      <w:lvlJc w:val="left"/>
      <w:pPr>
        <w:tabs>
          <w:tab w:val="num" w:pos="1440"/>
        </w:tabs>
        <w:ind w:left="1440" w:hanging="360"/>
      </w:pPr>
      <w:rPr>
        <w:rFonts w:ascii="Arial" w:hAnsi="Arial" w:hint="default"/>
      </w:rPr>
    </w:lvl>
    <w:lvl w:ilvl="2" w:tplc="7E227764" w:tentative="1">
      <w:start w:val="1"/>
      <w:numFmt w:val="bullet"/>
      <w:lvlText w:val="•"/>
      <w:lvlJc w:val="left"/>
      <w:pPr>
        <w:tabs>
          <w:tab w:val="num" w:pos="2160"/>
        </w:tabs>
        <w:ind w:left="2160" w:hanging="360"/>
      </w:pPr>
      <w:rPr>
        <w:rFonts w:ascii="Arial" w:hAnsi="Arial" w:hint="default"/>
      </w:rPr>
    </w:lvl>
    <w:lvl w:ilvl="3" w:tplc="D86C5642" w:tentative="1">
      <w:start w:val="1"/>
      <w:numFmt w:val="bullet"/>
      <w:lvlText w:val="•"/>
      <w:lvlJc w:val="left"/>
      <w:pPr>
        <w:tabs>
          <w:tab w:val="num" w:pos="2880"/>
        </w:tabs>
        <w:ind w:left="2880" w:hanging="360"/>
      </w:pPr>
      <w:rPr>
        <w:rFonts w:ascii="Arial" w:hAnsi="Arial" w:hint="default"/>
      </w:rPr>
    </w:lvl>
    <w:lvl w:ilvl="4" w:tplc="9C1A27A6" w:tentative="1">
      <w:start w:val="1"/>
      <w:numFmt w:val="bullet"/>
      <w:lvlText w:val="•"/>
      <w:lvlJc w:val="left"/>
      <w:pPr>
        <w:tabs>
          <w:tab w:val="num" w:pos="3600"/>
        </w:tabs>
        <w:ind w:left="3600" w:hanging="360"/>
      </w:pPr>
      <w:rPr>
        <w:rFonts w:ascii="Arial" w:hAnsi="Arial" w:hint="default"/>
      </w:rPr>
    </w:lvl>
    <w:lvl w:ilvl="5" w:tplc="5180F0DA" w:tentative="1">
      <w:start w:val="1"/>
      <w:numFmt w:val="bullet"/>
      <w:lvlText w:val="•"/>
      <w:lvlJc w:val="left"/>
      <w:pPr>
        <w:tabs>
          <w:tab w:val="num" w:pos="4320"/>
        </w:tabs>
        <w:ind w:left="4320" w:hanging="360"/>
      </w:pPr>
      <w:rPr>
        <w:rFonts w:ascii="Arial" w:hAnsi="Arial" w:hint="default"/>
      </w:rPr>
    </w:lvl>
    <w:lvl w:ilvl="6" w:tplc="66682DA8" w:tentative="1">
      <w:start w:val="1"/>
      <w:numFmt w:val="bullet"/>
      <w:lvlText w:val="•"/>
      <w:lvlJc w:val="left"/>
      <w:pPr>
        <w:tabs>
          <w:tab w:val="num" w:pos="5040"/>
        </w:tabs>
        <w:ind w:left="5040" w:hanging="360"/>
      </w:pPr>
      <w:rPr>
        <w:rFonts w:ascii="Arial" w:hAnsi="Arial" w:hint="default"/>
      </w:rPr>
    </w:lvl>
    <w:lvl w:ilvl="7" w:tplc="CE343F36" w:tentative="1">
      <w:start w:val="1"/>
      <w:numFmt w:val="bullet"/>
      <w:lvlText w:val="•"/>
      <w:lvlJc w:val="left"/>
      <w:pPr>
        <w:tabs>
          <w:tab w:val="num" w:pos="5760"/>
        </w:tabs>
        <w:ind w:left="5760" w:hanging="360"/>
      </w:pPr>
      <w:rPr>
        <w:rFonts w:ascii="Arial" w:hAnsi="Arial" w:hint="default"/>
      </w:rPr>
    </w:lvl>
    <w:lvl w:ilvl="8" w:tplc="63D413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B954FF"/>
    <w:multiLevelType w:val="hybridMultilevel"/>
    <w:tmpl w:val="7814F8C0"/>
    <w:lvl w:ilvl="0" w:tplc="B9C68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2337D1"/>
    <w:multiLevelType w:val="multilevel"/>
    <w:tmpl w:val="5ADC43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CAE6618"/>
    <w:multiLevelType w:val="multilevel"/>
    <w:tmpl w:val="24788F9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5058035D"/>
    <w:multiLevelType w:val="hybridMultilevel"/>
    <w:tmpl w:val="3E8A86A6"/>
    <w:lvl w:ilvl="0" w:tplc="3C46B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0F6CAA"/>
    <w:multiLevelType w:val="hybridMultilevel"/>
    <w:tmpl w:val="6944C222"/>
    <w:lvl w:ilvl="0" w:tplc="F7B0BAD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B9418F"/>
    <w:multiLevelType w:val="hybridMultilevel"/>
    <w:tmpl w:val="9C5C04EE"/>
    <w:lvl w:ilvl="0" w:tplc="899EF0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3922FA2"/>
    <w:multiLevelType w:val="multilevel"/>
    <w:tmpl w:val="1D7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DD25B7"/>
    <w:multiLevelType w:val="hybridMultilevel"/>
    <w:tmpl w:val="38A6B560"/>
    <w:lvl w:ilvl="0" w:tplc="738C5F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F809C7"/>
    <w:multiLevelType w:val="hybridMultilevel"/>
    <w:tmpl w:val="64E4146C"/>
    <w:lvl w:ilvl="0" w:tplc="1244058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7C226B52"/>
    <w:multiLevelType w:val="hybridMultilevel"/>
    <w:tmpl w:val="0DB8BA22"/>
    <w:lvl w:ilvl="0" w:tplc="738C5FDE">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EE44A9"/>
    <w:multiLevelType w:val="hybridMultilevel"/>
    <w:tmpl w:val="A1E2C7BC"/>
    <w:lvl w:ilvl="0" w:tplc="C0A05C8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 w:numId="4">
    <w:abstractNumId w:val="11"/>
  </w:num>
  <w:num w:numId="5">
    <w:abstractNumId w:val="9"/>
  </w:num>
  <w:num w:numId="6">
    <w:abstractNumId w:val="4"/>
  </w:num>
  <w:num w:numId="7">
    <w:abstractNumId w:val="3"/>
  </w:num>
  <w:num w:numId="8">
    <w:abstractNumId w:val="5"/>
  </w:num>
  <w:num w:numId="9">
    <w:abstractNumId w:val="6"/>
  </w:num>
  <w:num w:numId="10">
    <w:abstractNumId w:val="7"/>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16"/>
    <w:rsid w:val="00054287"/>
    <w:rsid w:val="000960B3"/>
    <w:rsid w:val="001048FA"/>
    <w:rsid w:val="00150DA6"/>
    <w:rsid w:val="0020371D"/>
    <w:rsid w:val="002371ED"/>
    <w:rsid w:val="00287E4B"/>
    <w:rsid w:val="002B3D4E"/>
    <w:rsid w:val="00360711"/>
    <w:rsid w:val="004E198B"/>
    <w:rsid w:val="00545865"/>
    <w:rsid w:val="00837716"/>
    <w:rsid w:val="00A11CA1"/>
    <w:rsid w:val="00BC0C00"/>
    <w:rsid w:val="00D3784E"/>
    <w:rsid w:val="00E74CF5"/>
    <w:rsid w:val="00EA0A1F"/>
    <w:rsid w:val="00F32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21E676"/>
  <w15:chartTrackingRefBased/>
  <w15:docId w15:val="{A5EEEBEE-4E02-FF4A-9C1F-4910F673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42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7716"/>
    <w:pPr>
      <w:ind w:firstLineChars="200" w:firstLine="420"/>
    </w:pPr>
  </w:style>
  <w:style w:type="table" w:styleId="a4">
    <w:name w:val="Table Grid"/>
    <w:basedOn w:val="a1"/>
    <w:uiPriority w:val="39"/>
    <w:rsid w:val="00150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150DA6"/>
    <w:rPr>
      <w:color w:val="0000FF"/>
      <w:u w:val="single"/>
    </w:rPr>
  </w:style>
  <w:style w:type="character" w:styleId="a6">
    <w:name w:val="Strong"/>
    <w:basedOn w:val="a0"/>
    <w:uiPriority w:val="22"/>
    <w:qFormat/>
    <w:rsid w:val="002B3D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9751">
      <w:bodyDiv w:val="1"/>
      <w:marLeft w:val="0"/>
      <w:marRight w:val="0"/>
      <w:marTop w:val="0"/>
      <w:marBottom w:val="0"/>
      <w:divBdr>
        <w:top w:val="none" w:sz="0" w:space="0" w:color="auto"/>
        <w:left w:val="none" w:sz="0" w:space="0" w:color="auto"/>
        <w:bottom w:val="none" w:sz="0" w:space="0" w:color="auto"/>
        <w:right w:val="none" w:sz="0" w:space="0" w:color="auto"/>
      </w:divBdr>
    </w:div>
    <w:div w:id="99765020">
      <w:bodyDiv w:val="1"/>
      <w:marLeft w:val="0"/>
      <w:marRight w:val="0"/>
      <w:marTop w:val="0"/>
      <w:marBottom w:val="0"/>
      <w:divBdr>
        <w:top w:val="none" w:sz="0" w:space="0" w:color="auto"/>
        <w:left w:val="none" w:sz="0" w:space="0" w:color="auto"/>
        <w:bottom w:val="none" w:sz="0" w:space="0" w:color="auto"/>
        <w:right w:val="none" w:sz="0" w:space="0" w:color="auto"/>
      </w:divBdr>
    </w:div>
    <w:div w:id="409472842">
      <w:bodyDiv w:val="1"/>
      <w:marLeft w:val="0"/>
      <w:marRight w:val="0"/>
      <w:marTop w:val="0"/>
      <w:marBottom w:val="0"/>
      <w:divBdr>
        <w:top w:val="none" w:sz="0" w:space="0" w:color="auto"/>
        <w:left w:val="none" w:sz="0" w:space="0" w:color="auto"/>
        <w:bottom w:val="none" w:sz="0" w:space="0" w:color="auto"/>
        <w:right w:val="none" w:sz="0" w:space="0" w:color="auto"/>
      </w:divBdr>
    </w:div>
    <w:div w:id="420178474">
      <w:bodyDiv w:val="1"/>
      <w:marLeft w:val="0"/>
      <w:marRight w:val="0"/>
      <w:marTop w:val="0"/>
      <w:marBottom w:val="0"/>
      <w:divBdr>
        <w:top w:val="none" w:sz="0" w:space="0" w:color="auto"/>
        <w:left w:val="none" w:sz="0" w:space="0" w:color="auto"/>
        <w:bottom w:val="none" w:sz="0" w:space="0" w:color="auto"/>
        <w:right w:val="none" w:sz="0" w:space="0" w:color="auto"/>
      </w:divBdr>
    </w:div>
    <w:div w:id="444807293">
      <w:bodyDiv w:val="1"/>
      <w:marLeft w:val="0"/>
      <w:marRight w:val="0"/>
      <w:marTop w:val="0"/>
      <w:marBottom w:val="0"/>
      <w:divBdr>
        <w:top w:val="none" w:sz="0" w:space="0" w:color="auto"/>
        <w:left w:val="none" w:sz="0" w:space="0" w:color="auto"/>
        <w:bottom w:val="none" w:sz="0" w:space="0" w:color="auto"/>
        <w:right w:val="none" w:sz="0" w:space="0" w:color="auto"/>
      </w:divBdr>
    </w:div>
    <w:div w:id="506333928">
      <w:bodyDiv w:val="1"/>
      <w:marLeft w:val="0"/>
      <w:marRight w:val="0"/>
      <w:marTop w:val="0"/>
      <w:marBottom w:val="0"/>
      <w:divBdr>
        <w:top w:val="none" w:sz="0" w:space="0" w:color="auto"/>
        <w:left w:val="none" w:sz="0" w:space="0" w:color="auto"/>
        <w:bottom w:val="none" w:sz="0" w:space="0" w:color="auto"/>
        <w:right w:val="none" w:sz="0" w:space="0" w:color="auto"/>
      </w:divBdr>
    </w:div>
    <w:div w:id="533619785">
      <w:bodyDiv w:val="1"/>
      <w:marLeft w:val="0"/>
      <w:marRight w:val="0"/>
      <w:marTop w:val="0"/>
      <w:marBottom w:val="0"/>
      <w:divBdr>
        <w:top w:val="none" w:sz="0" w:space="0" w:color="auto"/>
        <w:left w:val="none" w:sz="0" w:space="0" w:color="auto"/>
        <w:bottom w:val="none" w:sz="0" w:space="0" w:color="auto"/>
        <w:right w:val="none" w:sz="0" w:space="0" w:color="auto"/>
      </w:divBdr>
    </w:div>
    <w:div w:id="638536562">
      <w:bodyDiv w:val="1"/>
      <w:marLeft w:val="0"/>
      <w:marRight w:val="0"/>
      <w:marTop w:val="0"/>
      <w:marBottom w:val="0"/>
      <w:divBdr>
        <w:top w:val="none" w:sz="0" w:space="0" w:color="auto"/>
        <w:left w:val="none" w:sz="0" w:space="0" w:color="auto"/>
        <w:bottom w:val="none" w:sz="0" w:space="0" w:color="auto"/>
        <w:right w:val="none" w:sz="0" w:space="0" w:color="auto"/>
      </w:divBdr>
    </w:div>
    <w:div w:id="677346268">
      <w:bodyDiv w:val="1"/>
      <w:marLeft w:val="0"/>
      <w:marRight w:val="0"/>
      <w:marTop w:val="0"/>
      <w:marBottom w:val="0"/>
      <w:divBdr>
        <w:top w:val="none" w:sz="0" w:space="0" w:color="auto"/>
        <w:left w:val="none" w:sz="0" w:space="0" w:color="auto"/>
        <w:bottom w:val="none" w:sz="0" w:space="0" w:color="auto"/>
        <w:right w:val="none" w:sz="0" w:space="0" w:color="auto"/>
      </w:divBdr>
    </w:div>
    <w:div w:id="717122344">
      <w:bodyDiv w:val="1"/>
      <w:marLeft w:val="0"/>
      <w:marRight w:val="0"/>
      <w:marTop w:val="0"/>
      <w:marBottom w:val="0"/>
      <w:divBdr>
        <w:top w:val="none" w:sz="0" w:space="0" w:color="auto"/>
        <w:left w:val="none" w:sz="0" w:space="0" w:color="auto"/>
        <w:bottom w:val="none" w:sz="0" w:space="0" w:color="auto"/>
        <w:right w:val="none" w:sz="0" w:space="0" w:color="auto"/>
      </w:divBdr>
    </w:div>
    <w:div w:id="783614644">
      <w:bodyDiv w:val="1"/>
      <w:marLeft w:val="0"/>
      <w:marRight w:val="0"/>
      <w:marTop w:val="0"/>
      <w:marBottom w:val="0"/>
      <w:divBdr>
        <w:top w:val="none" w:sz="0" w:space="0" w:color="auto"/>
        <w:left w:val="none" w:sz="0" w:space="0" w:color="auto"/>
        <w:bottom w:val="none" w:sz="0" w:space="0" w:color="auto"/>
        <w:right w:val="none" w:sz="0" w:space="0" w:color="auto"/>
      </w:divBdr>
    </w:div>
    <w:div w:id="786387315">
      <w:bodyDiv w:val="1"/>
      <w:marLeft w:val="0"/>
      <w:marRight w:val="0"/>
      <w:marTop w:val="0"/>
      <w:marBottom w:val="0"/>
      <w:divBdr>
        <w:top w:val="none" w:sz="0" w:space="0" w:color="auto"/>
        <w:left w:val="none" w:sz="0" w:space="0" w:color="auto"/>
        <w:bottom w:val="none" w:sz="0" w:space="0" w:color="auto"/>
        <w:right w:val="none" w:sz="0" w:space="0" w:color="auto"/>
      </w:divBdr>
    </w:div>
    <w:div w:id="889002243">
      <w:bodyDiv w:val="1"/>
      <w:marLeft w:val="0"/>
      <w:marRight w:val="0"/>
      <w:marTop w:val="0"/>
      <w:marBottom w:val="0"/>
      <w:divBdr>
        <w:top w:val="none" w:sz="0" w:space="0" w:color="auto"/>
        <w:left w:val="none" w:sz="0" w:space="0" w:color="auto"/>
        <w:bottom w:val="none" w:sz="0" w:space="0" w:color="auto"/>
        <w:right w:val="none" w:sz="0" w:space="0" w:color="auto"/>
      </w:divBdr>
    </w:div>
    <w:div w:id="905728069">
      <w:bodyDiv w:val="1"/>
      <w:marLeft w:val="0"/>
      <w:marRight w:val="0"/>
      <w:marTop w:val="0"/>
      <w:marBottom w:val="0"/>
      <w:divBdr>
        <w:top w:val="none" w:sz="0" w:space="0" w:color="auto"/>
        <w:left w:val="none" w:sz="0" w:space="0" w:color="auto"/>
        <w:bottom w:val="none" w:sz="0" w:space="0" w:color="auto"/>
        <w:right w:val="none" w:sz="0" w:space="0" w:color="auto"/>
      </w:divBdr>
    </w:div>
    <w:div w:id="1139304926">
      <w:bodyDiv w:val="1"/>
      <w:marLeft w:val="0"/>
      <w:marRight w:val="0"/>
      <w:marTop w:val="0"/>
      <w:marBottom w:val="0"/>
      <w:divBdr>
        <w:top w:val="none" w:sz="0" w:space="0" w:color="auto"/>
        <w:left w:val="none" w:sz="0" w:space="0" w:color="auto"/>
        <w:bottom w:val="none" w:sz="0" w:space="0" w:color="auto"/>
        <w:right w:val="none" w:sz="0" w:space="0" w:color="auto"/>
      </w:divBdr>
    </w:div>
    <w:div w:id="1190417108">
      <w:bodyDiv w:val="1"/>
      <w:marLeft w:val="0"/>
      <w:marRight w:val="0"/>
      <w:marTop w:val="0"/>
      <w:marBottom w:val="0"/>
      <w:divBdr>
        <w:top w:val="none" w:sz="0" w:space="0" w:color="auto"/>
        <w:left w:val="none" w:sz="0" w:space="0" w:color="auto"/>
        <w:bottom w:val="none" w:sz="0" w:space="0" w:color="auto"/>
        <w:right w:val="none" w:sz="0" w:space="0" w:color="auto"/>
      </w:divBdr>
    </w:div>
    <w:div w:id="1207179993">
      <w:bodyDiv w:val="1"/>
      <w:marLeft w:val="0"/>
      <w:marRight w:val="0"/>
      <w:marTop w:val="0"/>
      <w:marBottom w:val="0"/>
      <w:divBdr>
        <w:top w:val="none" w:sz="0" w:space="0" w:color="auto"/>
        <w:left w:val="none" w:sz="0" w:space="0" w:color="auto"/>
        <w:bottom w:val="none" w:sz="0" w:space="0" w:color="auto"/>
        <w:right w:val="none" w:sz="0" w:space="0" w:color="auto"/>
      </w:divBdr>
    </w:div>
    <w:div w:id="1223835933">
      <w:bodyDiv w:val="1"/>
      <w:marLeft w:val="0"/>
      <w:marRight w:val="0"/>
      <w:marTop w:val="0"/>
      <w:marBottom w:val="0"/>
      <w:divBdr>
        <w:top w:val="none" w:sz="0" w:space="0" w:color="auto"/>
        <w:left w:val="none" w:sz="0" w:space="0" w:color="auto"/>
        <w:bottom w:val="none" w:sz="0" w:space="0" w:color="auto"/>
        <w:right w:val="none" w:sz="0" w:space="0" w:color="auto"/>
      </w:divBdr>
    </w:div>
    <w:div w:id="1309894470">
      <w:bodyDiv w:val="1"/>
      <w:marLeft w:val="0"/>
      <w:marRight w:val="0"/>
      <w:marTop w:val="0"/>
      <w:marBottom w:val="0"/>
      <w:divBdr>
        <w:top w:val="none" w:sz="0" w:space="0" w:color="auto"/>
        <w:left w:val="none" w:sz="0" w:space="0" w:color="auto"/>
        <w:bottom w:val="none" w:sz="0" w:space="0" w:color="auto"/>
        <w:right w:val="none" w:sz="0" w:space="0" w:color="auto"/>
      </w:divBdr>
    </w:div>
    <w:div w:id="1340156177">
      <w:bodyDiv w:val="1"/>
      <w:marLeft w:val="0"/>
      <w:marRight w:val="0"/>
      <w:marTop w:val="0"/>
      <w:marBottom w:val="0"/>
      <w:divBdr>
        <w:top w:val="none" w:sz="0" w:space="0" w:color="auto"/>
        <w:left w:val="none" w:sz="0" w:space="0" w:color="auto"/>
        <w:bottom w:val="none" w:sz="0" w:space="0" w:color="auto"/>
        <w:right w:val="none" w:sz="0" w:space="0" w:color="auto"/>
      </w:divBdr>
    </w:div>
    <w:div w:id="1407456819">
      <w:bodyDiv w:val="1"/>
      <w:marLeft w:val="0"/>
      <w:marRight w:val="0"/>
      <w:marTop w:val="0"/>
      <w:marBottom w:val="0"/>
      <w:divBdr>
        <w:top w:val="none" w:sz="0" w:space="0" w:color="auto"/>
        <w:left w:val="none" w:sz="0" w:space="0" w:color="auto"/>
        <w:bottom w:val="none" w:sz="0" w:space="0" w:color="auto"/>
        <w:right w:val="none" w:sz="0" w:space="0" w:color="auto"/>
      </w:divBdr>
    </w:div>
    <w:div w:id="1454978255">
      <w:bodyDiv w:val="1"/>
      <w:marLeft w:val="0"/>
      <w:marRight w:val="0"/>
      <w:marTop w:val="0"/>
      <w:marBottom w:val="0"/>
      <w:divBdr>
        <w:top w:val="none" w:sz="0" w:space="0" w:color="auto"/>
        <w:left w:val="none" w:sz="0" w:space="0" w:color="auto"/>
        <w:bottom w:val="none" w:sz="0" w:space="0" w:color="auto"/>
        <w:right w:val="none" w:sz="0" w:space="0" w:color="auto"/>
      </w:divBdr>
    </w:div>
    <w:div w:id="1596330163">
      <w:bodyDiv w:val="1"/>
      <w:marLeft w:val="0"/>
      <w:marRight w:val="0"/>
      <w:marTop w:val="0"/>
      <w:marBottom w:val="0"/>
      <w:divBdr>
        <w:top w:val="none" w:sz="0" w:space="0" w:color="auto"/>
        <w:left w:val="none" w:sz="0" w:space="0" w:color="auto"/>
        <w:bottom w:val="none" w:sz="0" w:space="0" w:color="auto"/>
        <w:right w:val="none" w:sz="0" w:space="0" w:color="auto"/>
      </w:divBdr>
    </w:div>
    <w:div w:id="1606109786">
      <w:bodyDiv w:val="1"/>
      <w:marLeft w:val="0"/>
      <w:marRight w:val="0"/>
      <w:marTop w:val="0"/>
      <w:marBottom w:val="0"/>
      <w:divBdr>
        <w:top w:val="none" w:sz="0" w:space="0" w:color="auto"/>
        <w:left w:val="none" w:sz="0" w:space="0" w:color="auto"/>
        <w:bottom w:val="none" w:sz="0" w:space="0" w:color="auto"/>
        <w:right w:val="none" w:sz="0" w:space="0" w:color="auto"/>
      </w:divBdr>
    </w:div>
    <w:div w:id="1701777838">
      <w:bodyDiv w:val="1"/>
      <w:marLeft w:val="0"/>
      <w:marRight w:val="0"/>
      <w:marTop w:val="0"/>
      <w:marBottom w:val="0"/>
      <w:divBdr>
        <w:top w:val="none" w:sz="0" w:space="0" w:color="auto"/>
        <w:left w:val="none" w:sz="0" w:space="0" w:color="auto"/>
        <w:bottom w:val="none" w:sz="0" w:space="0" w:color="auto"/>
        <w:right w:val="none" w:sz="0" w:space="0" w:color="auto"/>
      </w:divBdr>
      <w:divsChild>
        <w:div w:id="1374888392">
          <w:marLeft w:val="547"/>
          <w:marRight w:val="0"/>
          <w:marTop w:val="115"/>
          <w:marBottom w:val="0"/>
          <w:divBdr>
            <w:top w:val="none" w:sz="0" w:space="0" w:color="auto"/>
            <w:left w:val="none" w:sz="0" w:space="0" w:color="auto"/>
            <w:bottom w:val="none" w:sz="0" w:space="0" w:color="auto"/>
            <w:right w:val="none" w:sz="0" w:space="0" w:color="auto"/>
          </w:divBdr>
        </w:div>
        <w:div w:id="1548180327">
          <w:marLeft w:val="547"/>
          <w:marRight w:val="0"/>
          <w:marTop w:val="115"/>
          <w:marBottom w:val="0"/>
          <w:divBdr>
            <w:top w:val="none" w:sz="0" w:space="0" w:color="auto"/>
            <w:left w:val="none" w:sz="0" w:space="0" w:color="auto"/>
            <w:bottom w:val="none" w:sz="0" w:space="0" w:color="auto"/>
            <w:right w:val="none" w:sz="0" w:space="0" w:color="auto"/>
          </w:divBdr>
        </w:div>
        <w:div w:id="728923114">
          <w:marLeft w:val="547"/>
          <w:marRight w:val="0"/>
          <w:marTop w:val="115"/>
          <w:marBottom w:val="0"/>
          <w:divBdr>
            <w:top w:val="none" w:sz="0" w:space="0" w:color="auto"/>
            <w:left w:val="none" w:sz="0" w:space="0" w:color="auto"/>
            <w:bottom w:val="none" w:sz="0" w:space="0" w:color="auto"/>
            <w:right w:val="none" w:sz="0" w:space="0" w:color="auto"/>
          </w:divBdr>
        </w:div>
      </w:divsChild>
    </w:div>
    <w:div w:id="1768234712">
      <w:bodyDiv w:val="1"/>
      <w:marLeft w:val="0"/>
      <w:marRight w:val="0"/>
      <w:marTop w:val="0"/>
      <w:marBottom w:val="0"/>
      <w:divBdr>
        <w:top w:val="none" w:sz="0" w:space="0" w:color="auto"/>
        <w:left w:val="none" w:sz="0" w:space="0" w:color="auto"/>
        <w:bottom w:val="none" w:sz="0" w:space="0" w:color="auto"/>
        <w:right w:val="none" w:sz="0" w:space="0" w:color="auto"/>
      </w:divBdr>
    </w:div>
    <w:div w:id="212245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pitalbikeshare.com/system-data" TargetMode="External"/><Relationship Id="rId3" Type="http://schemas.openxmlformats.org/officeDocument/2006/relationships/settings" Target="settings.xml"/><Relationship Id="rId7" Type="http://schemas.openxmlformats.org/officeDocument/2006/relationships/hyperlink" Target="https://www.kaggle.com/marklvl/bike-sharing-dataset#hour.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chr.dc.gov/page/holiday-schedule" TargetMode="External"/><Relationship Id="rId11" Type="http://schemas.openxmlformats.org/officeDocument/2006/relationships/theme" Target="theme/theme1.xml"/><Relationship Id="rId5" Type="http://schemas.openxmlformats.org/officeDocument/2006/relationships/hyperlink" Target="https://www.capitalbikeshare.com/system-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underground.com/history/daily/us/va/arlington-county/KDCA/date/2017-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Zichu</dc:creator>
  <cp:keywords/>
  <dc:description/>
  <cp:lastModifiedBy>Chen, Zichu</cp:lastModifiedBy>
  <cp:revision>2</cp:revision>
  <dcterms:created xsi:type="dcterms:W3CDTF">2019-12-09T20:57:00Z</dcterms:created>
  <dcterms:modified xsi:type="dcterms:W3CDTF">2019-12-10T02:10:00Z</dcterms:modified>
</cp:coreProperties>
</file>