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0F63D" w14:textId="77777777" w:rsidR="00681C64" w:rsidRDefault="005F0A87">
      <w:pPr>
        <w:pStyle w:val="3"/>
        <w:keepNext w:val="0"/>
        <w:keepLines w:val="0"/>
        <w:spacing w:before="280"/>
      </w:pPr>
      <w:bookmarkStart w:id="0" w:name="_cqasf4d72kni" w:colFirst="0" w:colLast="0"/>
      <w:bookmarkEnd w:id="0"/>
      <w:r>
        <w:rPr>
          <w:b/>
          <w:color w:val="000000"/>
          <w:sz w:val="26"/>
          <w:szCs w:val="26"/>
        </w:rPr>
        <w:t>What is a REST API, RESTful API?</w:t>
      </w:r>
    </w:p>
    <w:p w14:paraId="6F83582D" w14:textId="77777777" w:rsidR="00681C64" w:rsidRDefault="005F0A87">
      <w:pPr>
        <w:spacing w:before="240" w:after="240"/>
      </w:pPr>
      <w:r>
        <w:rPr>
          <w:b/>
        </w:rPr>
        <w:t>REST API</w:t>
      </w:r>
      <w:r>
        <w:rPr>
          <w:rFonts w:ascii="Arial Unicode MS" w:eastAsia="Arial Unicode MS" w:hAnsi="Arial Unicode MS" w:cs="Arial Unicode MS"/>
        </w:rPr>
        <w:t>（</w:t>
      </w:r>
      <w:proofErr w:type="spellStart"/>
      <w:r>
        <w:rPr>
          <w:b/>
        </w:rPr>
        <w:t>RE</w:t>
      </w:r>
      <w:r>
        <w:t>presentational</w:t>
      </w:r>
      <w:proofErr w:type="spellEnd"/>
      <w:r>
        <w:t xml:space="preserve"> </w:t>
      </w:r>
      <w:r>
        <w:rPr>
          <w:b/>
        </w:rPr>
        <w:t>S</w:t>
      </w:r>
      <w:r>
        <w:t xml:space="preserve">tate </w:t>
      </w:r>
      <w:r>
        <w:rPr>
          <w:b/>
        </w:rPr>
        <w:t>T</w:t>
      </w:r>
      <w:r>
        <w:t xml:space="preserve">ransfer </w:t>
      </w:r>
      <w:r>
        <w:rPr>
          <w:b/>
        </w:rPr>
        <w:t>A</w:t>
      </w:r>
      <w:r>
        <w:t xml:space="preserve">pplication </w:t>
      </w:r>
      <w:r>
        <w:rPr>
          <w:b/>
        </w:rPr>
        <w:t>P</w:t>
      </w:r>
      <w:r>
        <w:t xml:space="preserve">rogramming </w:t>
      </w:r>
      <w:r>
        <w:rPr>
          <w:b/>
        </w:rPr>
        <w:t>I</w:t>
      </w:r>
      <w:r>
        <w:rPr>
          <w:rFonts w:ascii="Arial Unicode MS" w:eastAsia="Arial Unicode MS" w:hAnsi="Arial Unicode MS" w:cs="Arial Unicode MS"/>
        </w:rPr>
        <w:t>nterface</w:t>
      </w:r>
      <w:r>
        <w:rPr>
          <w:rFonts w:ascii="Arial Unicode MS" w:eastAsia="Arial Unicode MS" w:hAnsi="Arial Unicode MS" w:cs="Arial Unicode MS"/>
        </w:rPr>
        <w:t>）是一組用於構建和互動的網路服務的規則和約定。它使用標準的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方法來對資源執行操作，這些資源通常以</w:t>
      </w:r>
      <w:r>
        <w:rPr>
          <w:rFonts w:ascii="Arial Unicode MS" w:eastAsia="Arial Unicode MS" w:hAnsi="Arial Unicode MS" w:cs="Arial Unicode MS"/>
        </w:rPr>
        <w:t xml:space="preserve"> JSON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XML </w:t>
      </w:r>
      <w:r>
        <w:rPr>
          <w:rFonts w:ascii="Arial Unicode MS" w:eastAsia="Arial Unicode MS" w:hAnsi="Arial Unicode MS" w:cs="Arial Unicode MS"/>
        </w:rPr>
        <w:t>格式表示。</w:t>
      </w:r>
    </w:p>
    <w:p w14:paraId="1CDAA445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在後端，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通常需要操作數據作為其運作的一部分。這些數據操作通常稱為</w:t>
      </w:r>
      <w:r>
        <w:rPr>
          <w:rFonts w:ascii="Arial Unicode MS" w:eastAsia="Arial Unicode MS" w:hAnsi="Arial Unicode MS" w:cs="Arial Unicode MS"/>
        </w:rPr>
        <w:t xml:space="preserve"> CRUD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代表創建（</w:t>
      </w:r>
      <w:r>
        <w:rPr>
          <w:rFonts w:ascii="Arial Unicode MS" w:eastAsia="Arial Unicode MS" w:hAnsi="Arial Unicode MS" w:cs="Arial Unicode MS"/>
        </w:rPr>
        <w:t>Create</w:t>
      </w:r>
      <w:r>
        <w:rPr>
          <w:rFonts w:ascii="Arial Unicode MS" w:eastAsia="Arial Unicode MS" w:hAnsi="Arial Unicode MS" w:cs="Arial Unicode MS"/>
        </w:rPr>
        <w:t>）、讀取（</w:t>
      </w:r>
      <w:r>
        <w:rPr>
          <w:rFonts w:ascii="Arial Unicode MS" w:eastAsia="Arial Unicode MS" w:hAnsi="Arial Unicode MS" w:cs="Arial Unicode MS"/>
        </w:rPr>
        <w:t>Read</w:t>
      </w:r>
      <w:r>
        <w:rPr>
          <w:rFonts w:ascii="Arial Unicode MS" w:eastAsia="Arial Unicode MS" w:hAnsi="Arial Unicode MS" w:cs="Arial Unicode MS"/>
        </w:rPr>
        <w:t>）、更新（</w:t>
      </w:r>
      <w:r>
        <w:rPr>
          <w:rFonts w:ascii="Arial Unicode MS" w:eastAsia="Arial Unicode MS" w:hAnsi="Arial Unicode MS" w:cs="Arial Unicode MS"/>
        </w:rPr>
        <w:t>Update</w:t>
      </w:r>
      <w:r>
        <w:rPr>
          <w:rFonts w:ascii="Arial Unicode MS" w:eastAsia="Arial Unicode MS" w:hAnsi="Arial Unicode MS" w:cs="Arial Unicode MS"/>
        </w:rPr>
        <w:t>）和刪除（</w:t>
      </w:r>
      <w:r>
        <w:rPr>
          <w:rFonts w:ascii="Arial Unicode MS" w:eastAsia="Arial Unicode MS" w:hAnsi="Arial Unicode MS" w:cs="Arial Unicode MS"/>
        </w:rPr>
        <w:t>Delete</w:t>
      </w:r>
      <w:r>
        <w:rPr>
          <w:rFonts w:ascii="Arial Unicode MS" w:eastAsia="Arial Unicode MS" w:hAnsi="Arial Unicode MS" w:cs="Arial Unicode MS"/>
        </w:rPr>
        <w:t>），這四種基本操作。</w:t>
      </w:r>
    </w:p>
    <w:p w14:paraId="0ADCB087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因為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調用觸發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操作，所以理解它們之間的關係對於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開發者和數據工程師來說非常重要。</w:t>
      </w:r>
    </w:p>
    <w:p w14:paraId="4F6CED21" w14:textId="77777777" w:rsidR="00681C64" w:rsidRDefault="00681C64">
      <w:pPr>
        <w:spacing w:before="240" w:after="240"/>
      </w:pPr>
    </w:p>
    <w:p w14:paraId="20D1ECC6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irsr61pxof88" w:colFirst="0" w:colLast="0"/>
      <w:bookmarkEnd w:id="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什麼是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CRUD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？</w:t>
      </w:r>
    </w:p>
    <w:p w14:paraId="30751CFB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操作適用於傳統的關聯數據庫管理系統（如</w:t>
      </w:r>
      <w:r>
        <w:rPr>
          <w:rFonts w:ascii="Arial Unicode MS" w:eastAsia="Arial Unicode MS" w:hAnsi="Arial Unicode MS" w:cs="Arial Unicode MS"/>
        </w:rPr>
        <w:t xml:space="preserve"> PostgreSQL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SQL Server</w:t>
      </w:r>
      <w:r>
        <w:rPr>
          <w:rFonts w:ascii="Arial Unicode MS" w:eastAsia="Arial Unicode MS" w:hAnsi="Arial Unicode MS" w:cs="Arial Unicode MS"/>
        </w:rPr>
        <w:t>）以及最近的</w:t>
      </w:r>
      <w:r>
        <w:rPr>
          <w:rFonts w:ascii="Arial Unicode MS" w:eastAsia="Arial Unicode MS" w:hAnsi="Arial Unicode MS" w:cs="Arial Unicode MS"/>
        </w:rPr>
        <w:t xml:space="preserve"> NoSQL </w:t>
      </w:r>
      <w:r>
        <w:rPr>
          <w:rFonts w:ascii="Arial Unicode MS" w:eastAsia="Arial Unicode MS" w:hAnsi="Arial Unicode MS" w:cs="Arial Unicode MS"/>
        </w:rPr>
        <w:t>數據庫（如</w:t>
      </w:r>
      <w:r>
        <w:rPr>
          <w:rFonts w:ascii="Arial Unicode MS" w:eastAsia="Arial Unicode MS" w:hAnsi="Arial Unicode MS" w:cs="Arial Unicode MS"/>
        </w:rPr>
        <w:t xml:space="preserve"> MongoDB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DynamoDB</w:t>
      </w:r>
      <w:r>
        <w:rPr>
          <w:rFonts w:ascii="Arial Unicode MS" w:eastAsia="Arial Unicode MS" w:hAnsi="Arial Unicode MS" w:cs="Arial Unicode MS"/>
        </w:rPr>
        <w:t>）。雖然面向文件的操作也管理信息操作，但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通常指的是計算機數據庫中的記錄導向操作。</w:t>
      </w:r>
    </w:p>
    <w:p w14:paraId="17E593BD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在關聯數據庫管理系統（</w:t>
      </w:r>
      <w:r>
        <w:rPr>
          <w:rFonts w:ascii="Arial Unicode MS" w:eastAsia="Arial Unicode MS" w:hAnsi="Arial Unicode MS" w:cs="Arial Unicode MS"/>
        </w:rPr>
        <w:t>RDBMS</w:t>
      </w:r>
      <w:r>
        <w:rPr>
          <w:rFonts w:ascii="Arial Unicode MS" w:eastAsia="Arial Unicode MS" w:hAnsi="Arial Unicode MS" w:cs="Arial Unicode MS"/>
        </w:rPr>
        <w:t>）中，</w:t>
      </w:r>
      <w:proofErr w:type="gramStart"/>
      <w:r>
        <w:rPr>
          <w:rFonts w:ascii="Arial Unicode MS" w:eastAsia="Arial Unicode MS" w:hAnsi="Arial Unicode MS" w:cs="Arial Unicode MS"/>
        </w:rPr>
        <w:t>數據庫表的</w:t>
      </w:r>
      <w:proofErr w:type="gramEnd"/>
      <w:r>
        <w:rPr>
          <w:rFonts w:ascii="Arial Unicode MS" w:eastAsia="Arial Unicode MS" w:hAnsi="Arial Unicode MS" w:cs="Arial Unicode MS"/>
        </w:rPr>
        <w:t>行稱為記錄，而列稱為屬性</w:t>
      </w:r>
      <w:proofErr w:type="gramStart"/>
      <w:r>
        <w:rPr>
          <w:rFonts w:ascii="Arial Unicode MS" w:eastAsia="Arial Unicode MS" w:hAnsi="Arial Unicode MS" w:cs="Arial Unicode MS"/>
        </w:rPr>
        <w:t>或字段</w:t>
      </w:r>
      <w:proofErr w:type="gramEnd"/>
      <w:r>
        <w:rPr>
          <w:rFonts w:ascii="Arial Unicode MS" w:eastAsia="Arial Unicode MS" w:hAnsi="Arial Unicode MS" w:cs="Arial Unicode MS"/>
        </w:rPr>
        <w:t>。讓我們逐一看一下四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操作。</w:t>
      </w:r>
    </w:p>
    <w:p w14:paraId="5D61893C" w14:textId="77777777" w:rsidR="00681C64" w:rsidRDefault="005F0A87">
      <w:pPr>
        <w:numPr>
          <w:ilvl w:val="0"/>
          <w:numId w:val="8"/>
        </w:numPr>
        <w:spacing w:before="240"/>
      </w:pPr>
      <w:r>
        <w:rPr>
          <w:rFonts w:ascii="Arial Unicode MS" w:eastAsia="Arial Unicode MS" w:hAnsi="Arial Unicode MS" w:cs="Arial Unicode MS"/>
          <w:b/>
        </w:rPr>
        <w:t>創建（</w:t>
      </w:r>
      <w:r>
        <w:rPr>
          <w:rFonts w:ascii="Arial Unicode MS" w:eastAsia="Arial Unicode MS" w:hAnsi="Arial Unicode MS" w:cs="Arial Unicode MS"/>
          <w:b/>
        </w:rPr>
        <w:t>Create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：創建操作添加一個新的數據庫記錄。這個操作的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等價是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INSERT</w:t>
      </w:r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br/>
      </w:r>
    </w:p>
    <w:p w14:paraId="01DA98E5" w14:textId="77777777" w:rsidR="00681C64" w:rsidRDefault="005F0A87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讀取（</w:t>
      </w:r>
      <w:r>
        <w:rPr>
          <w:rFonts w:ascii="Arial Unicode MS" w:eastAsia="Arial Unicode MS" w:hAnsi="Arial Unicode MS" w:cs="Arial Unicode MS"/>
          <w:b/>
        </w:rPr>
        <w:t>Read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：讀取操作根據搜索條件從</w:t>
      </w:r>
      <w:proofErr w:type="gramStart"/>
      <w:r>
        <w:rPr>
          <w:rFonts w:ascii="Arial Unicode MS" w:eastAsia="Arial Unicode MS" w:hAnsi="Arial Unicode MS" w:cs="Arial Unicode MS"/>
        </w:rPr>
        <w:t>數據庫表</w:t>
      </w:r>
      <w:proofErr w:type="gramEnd"/>
      <w:r>
        <w:rPr>
          <w:rFonts w:ascii="Arial Unicode MS" w:eastAsia="Arial Unicode MS" w:hAnsi="Arial Unicode MS" w:cs="Arial Unicode MS"/>
        </w:rPr>
        <w:t>（或集合）中檢索記錄（或文檔或項目）。讀取操作的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等價是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SELECT</w:t>
      </w:r>
      <w:r>
        <w:rPr>
          <w:rFonts w:ascii="Arial Unicode MS" w:eastAsia="Arial Unicode MS" w:hAnsi="Arial Unicode MS" w:cs="Arial Unicode MS"/>
        </w:rPr>
        <w:t>。讀取操作可以根據查詢返回記錄</w:t>
      </w:r>
      <w:proofErr w:type="gramStart"/>
      <w:r>
        <w:rPr>
          <w:rFonts w:ascii="Arial Unicode MS" w:eastAsia="Arial Unicode MS" w:hAnsi="Arial Unicode MS" w:cs="Arial Unicode MS"/>
        </w:rPr>
        <w:t>和字段的</w:t>
      </w:r>
      <w:proofErr w:type="gramEnd"/>
      <w:r>
        <w:rPr>
          <w:rFonts w:ascii="Arial Unicode MS" w:eastAsia="Arial Unicode MS" w:hAnsi="Arial Unicode MS" w:cs="Arial Unicode MS"/>
        </w:rPr>
        <w:t>子集。</w:t>
      </w:r>
      <w:r>
        <w:rPr>
          <w:rFonts w:ascii="Arial Unicode MS" w:eastAsia="Arial Unicode MS" w:hAnsi="Arial Unicode MS" w:cs="Arial Unicode MS"/>
        </w:rPr>
        <w:br/>
      </w:r>
    </w:p>
    <w:p w14:paraId="3A28315B" w14:textId="77777777" w:rsidR="00681C64" w:rsidRDefault="005F0A87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  <w:b/>
        </w:rPr>
        <w:t>更新（</w:t>
      </w:r>
      <w:r>
        <w:rPr>
          <w:rFonts w:ascii="Arial Unicode MS" w:eastAsia="Arial Unicode MS" w:hAnsi="Arial Unicode MS" w:cs="Arial Unicode MS"/>
          <w:b/>
        </w:rPr>
        <w:t>Update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：更新操作，也就是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中的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UPDATE</w:t>
      </w:r>
      <w:r>
        <w:rPr>
          <w:rFonts w:ascii="Arial Unicode MS" w:eastAsia="Arial Unicode MS" w:hAnsi="Arial Unicode MS" w:cs="Arial Unicode MS"/>
        </w:rPr>
        <w:t>，修改數據庫中的現有記錄。更新操作可以影響所有或部分記錄和</w:t>
      </w:r>
      <w:r>
        <w:rPr>
          <w:rFonts w:ascii="Arial Unicode MS" w:eastAsia="Arial Unicode MS" w:hAnsi="Arial Unicode MS" w:cs="Arial Unicode MS"/>
        </w:rPr>
        <w:t>/</w:t>
      </w:r>
      <w:proofErr w:type="gramStart"/>
      <w:r>
        <w:rPr>
          <w:rFonts w:ascii="Arial Unicode MS" w:eastAsia="Arial Unicode MS" w:hAnsi="Arial Unicode MS" w:cs="Arial Unicode MS"/>
        </w:rPr>
        <w:t>或字段</w:t>
      </w:r>
      <w:proofErr w:type="gramEnd"/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br/>
      </w:r>
    </w:p>
    <w:p w14:paraId="32FA3153" w14:textId="77777777" w:rsidR="00681C64" w:rsidRDefault="005F0A87">
      <w:pPr>
        <w:numPr>
          <w:ilvl w:val="0"/>
          <w:numId w:val="8"/>
        </w:numPr>
        <w:spacing w:after="240"/>
      </w:pPr>
      <w:r>
        <w:rPr>
          <w:rFonts w:ascii="Arial Unicode MS" w:eastAsia="Arial Unicode MS" w:hAnsi="Arial Unicode MS" w:cs="Arial Unicode MS"/>
          <w:b/>
        </w:rPr>
        <w:t>刪除（</w:t>
      </w:r>
      <w:r>
        <w:rPr>
          <w:rFonts w:ascii="Arial Unicode MS" w:eastAsia="Arial Unicode MS" w:hAnsi="Arial Unicode MS" w:cs="Arial Unicode MS"/>
          <w:b/>
        </w:rPr>
        <w:t>Delete</w:t>
      </w:r>
      <w:r>
        <w:rPr>
          <w:rFonts w:ascii="Arial Unicode MS" w:eastAsia="Arial Unicode MS" w:hAnsi="Arial Unicode MS" w:cs="Arial Unicode MS"/>
          <w:b/>
        </w:rPr>
        <w:t>）</w:t>
      </w:r>
      <w:r>
        <w:rPr>
          <w:rFonts w:ascii="Arial Unicode MS" w:eastAsia="Arial Unicode MS" w:hAnsi="Arial Unicode MS" w:cs="Arial Unicode MS"/>
        </w:rPr>
        <w:t>：刪除操作，即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中的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DELETE</w:t>
      </w:r>
      <w:r>
        <w:rPr>
          <w:rFonts w:ascii="Arial Unicode MS" w:eastAsia="Arial Unicode MS" w:hAnsi="Arial Unicode MS" w:cs="Arial Unicode MS"/>
        </w:rPr>
        <w:t>，從數據庫中移除一個或多個記錄。</w:t>
      </w:r>
      <w:r>
        <w:rPr>
          <w:rFonts w:ascii="Arial Unicode MS" w:eastAsia="Arial Unicode MS" w:hAnsi="Arial Unicode MS" w:cs="Arial Unicode MS"/>
        </w:rPr>
        <w:br/>
      </w:r>
    </w:p>
    <w:p w14:paraId="43430FA6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在</w:t>
      </w:r>
      <w:r>
        <w:rPr>
          <w:rFonts w:ascii="Arial Unicode MS" w:eastAsia="Arial Unicode MS" w:hAnsi="Arial Unicode MS" w:cs="Arial Unicode MS"/>
        </w:rPr>
        <w:t xml:space="preserve"> NoSQL </w:t>
      </w:r>
      <w:r>
        <w:rPr>
          <w:rFonts w:ascii="Arial Unicode MS" w:eastAsia="Arial Unicode MS" w:hAnsi="Arial Unicode MS" w:cs="Arial Unicode MS"/>
        </w:rPr>
        <w:t>數據庫中，與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操作相對應的表達式取決於平台、數據結構和語言。例如，在</w:t>
      </w:r>
      <w:r>
        <w:rPr>
          <w:rFonts w:ascii="Arial Unicode MS" w:eastAsia="Arial Unicode MS" w:hAnsi="Arial Unicode MS" w:cs="Arial Unicode MS"/>
        </w:rPr>
        <w:t xml:space="preserve"> MongoDB </w:t>
      </w:r>
      <w:r>
        <w:rPr>
          <w:rFonts w:ascii="Arial Unicode MS" w:eastAsia="Arial Unicode MS" w:hAnsi="Arial Unicode MS" w:cs="Arial Unicode MS"/>
        </w:rPr>
        <w:t>中：</w:t>
      </w:r>
    </w:p>
    <w:p w14:paraId="7EBC2C9E" w14:textId="77777777" w:rsidR="00681C64" w:rsidRDefault="005F0A87">
      <w:pPr>
        <w:numPr>
          <w:ilvl w:val="0"/>
          <w:numId w:val="11"/>
        </w:numPr>
        <w:spacing w:before="240"/>
      </w:pPr>
      <w:r>
        <w:rPr>
          <w:rFonts w:ascii="Arial Unicode MS" w:eastAsia="Arial Unicode MS" w:hAnsi="Arial Unicode MS" w:cs="Arial Unicode MS"/>
        </w:rPr>
        <w:t>創建操作使用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db.collection.insertOne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db.collection.insertMany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14089706" w14:textId="77777777" w:rsidR="00681C64" w:rsidRDefault="005F0A87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讀取操作使用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db.collection.find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db.collection.findOne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28966AC4" w14:textId="77777777" w:rsidR="00681C64" w:rsidRDefault="005F0A87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</w:rPr>
        <w:t>更新操作使用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db.collection.updateOne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、</w:t>
      </w:r>
      <w:proofErr w:type="spellStart"/>
      <w:r>
        <w:rPr>
          <w:rFonts w:ascii="Roboto Mono" w:eastAsia="Roboto Mono" w:hAnsi="Roboto Mono" w:cs="Roboto Mono"/>
          <w:color w:val="188038"/>
        </w:rPr>
        <w:t>db.collection.updateMany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db.collection.replaceOne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2D8AB3C7" w14:textId="77777777" w:rsidR="00681C64" w:rsidRDefault="005F0A87">
      <w:pPr>
        <w:numPr>
          <w:ilvl w:val="0"/>
          <w:numId w:val="11"/>
        </w:numPr>
        <w:spacing w:after="240"/>
      </w:pPr>
      <w:r>
        <w:rPr>
          <w:rFonts w:ascii="Arial Unicode MS" w:eastAsia="Arial Unicode MS" w:hAnsi="Arial Unicode MS" w:cs="Arial Unicode MS"/>
        </w:rPr>
        <w:t>刪除操作使用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db.collection.deleteOne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db.collection.deleteMany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rFonts w:ascii="Arial Unicode MS" w:eastAsia="Arial Unicode MS" w:hAnsi="Arial Unicode MS" w:cs="Arial Unicode MS"/>
        </w:rPr>
        <w:t>。</w:t>
      </w:r>
    </w:p>
    <w:p w14:paraId="3D1F9337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通常，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應用代碼通過調用</w:t>
      </w:r>
      <w:r>
        <w:rPr>
          <w:rFonts w:ascii="Arial Unicode MS" w:eastAsia="Arial Unicode MS" w:hAnsi="Arial Unicode MS" w:cs="Arial Unicode MS"/>
        </w:rPr>
        <w:t xml:space="preserve"> RDBMS </w:t>
      </w:r>
      <w:r>
        <w:rPr>
          <w:rFonts w:ascii="Arial Unicode MS" w:eastAsia="Arial Unicode MS" w:hAnsi="Arial Unicode MS" w:cs="Arial Unicode MS"/>
        </w:rPr>
        <w:t>中的存儲過程、函數或觸發器來執行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操作。有時，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代碼也可以將動態生成的</w:t>
      </w:r>
      <w:r>
        <w:rPr>
          <w:rFonts w:ascii="Arial Unicode MS" w:eastAsia="Arial Unicode MS" w:hAnsi="Arial Unicode MS" w:cs="Arial Unicode MS"/>
        </w:rPr>
        <w:t xml:space="preserve"> SQL </w:t>
      </w:r>
      <w:r>
        <w:rPr>
          <w:rFonts w:ascii="Arial Unicode MS" w:eastAsia="Arial Unicode MS" w:hAnsi="Arial Unicode MS" w:cs="Arial Unicode MS"/>
        </w:rPr>
        <w:t>命令傳遞給數據庫引擎。</w:t>
      </w:r>
    </w:p>
    <w:p w14:paraId="7F5F681D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在</w:t>
      </w:r>
      <w:r>
        <w:rPr>
          <w:rFonts w:ascii="Arial Unicode MS" w:eastAsia="Arial Unicode MS" w:hAnsi="Arial Unicode MS" w:cs="Arial Unicode MS"/>
        </w:rPr>
        <w:t xml:space="preserve"> NoSQL </w:t>
      </w:r>
      <w:r>
        <w:rPr>
          <w:rFonts w:ascii="Arial Unicode MS" w:eastAsia="Arial Unicode MS" w:hAnsi="Arial Unicode MS" w:cs="Arial Unicode MS"/>
        </w:rPr>
        <w:t>數據庫中，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應用代碼通過數據庫驅動程序發送命令。例如，</w:t>
      </w:r>
      <w:r>
        <w:rPr>
          <w:rFonts w:ascii="Arial Unicode MS" w:eastAsia="Arial Unicode MS" w:hAnsi="Arial Unicode MS" w:cs="Arial Unicode MS"/>
        </w:rPr>
        <w:t xml:space="preserve">Java </w:t>
      </w:r>
      <w:r>
        <w:rPr>
          <w:rFonts w:ascii="Arial Unicode MS" w:eastAsia="Arial Unicode MS" w:hAnsi="Arial Unicode MS" w:cs="Arial Unicode MS"/>
        </w:rPr>
        <w:t>應用程序可以調用</w:t>
      </w:r>
      <w:r>
        <w:rPr>
          <w:rFonts w:ascii="Arial Unicode MS" w:eastAsia="Arial Unicode MS" w:hAnsi="Arial Unicode MS" w:cs="Arial Unicode MS"/>
        </w:rPr>
        <w:t xml:space="preserve"> HBase </w:t>
      </w:r>
      <w:r>
        <w:rPr>
          <w:rFonts w:ascii="Arial Unicode MS" w:eastAsia="Arial Unicode MS" w:hAnsi="Arial Unicode MS" w:cs="Arial Unicode MS"/>
        </w:rPr>
        <w:t>驅動程序庫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開源的非關係型分散式資料庫（</w:t>
      </w:r>
      <w:r>
        <w:rPr>
          <w:rFonts w:ascii="Arial Unicode MS" w:eastAsia="Arial Unicode MS" w:hAnsi="Arial Unicode MS" w:cs="Arial Unicode MS"/>
        </w:rPr>
        <w:t>NoSQL</w:t>
      </w:r>
      <w:r>
        <w:rPr>
          <w:rFonts w:ascii="Arial Unicode MS" w:eastAsia="Arial Unicode MS" w:hAnsi="Arial Unicode MS" w:cs="Arial Unicode MS"/>
        </w:rPr>
        <w:t>）來向數據庫發送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命令。在後端，驅動程序將命令從</w:t>
      </w:r>
      <w:r>
        <w:rPr>
          <w:rFonts w:ascii="Arial Unicode MS" w:eastAsia="Arial Unicode MS" w:hAnsi="Arial Unicode MS" w:cs="Arial Unicode MS"/>
        </w:rPr>
        <w:t xml:space="preserve"> Java </w:t>
      </w:r>
      <w:r>
        <w:rPr>
          <w:rFonts w:ascii="Arial Unicode MS" w:eastAsia="Arial Unicode MS" w:hAnsi="Arial Unicode MS" w:cs="Arial Unicode MS"/>
        </w:rPr>
        <w:t>轉換並在數據庫上運行。</w:t>
      </w:r>
    </w:p>
    <w:p w14:paraId="0A2A1726" w14:textId="77777777" w:rsidR="00681C64" w:rsidRDefault="00681C64">
      <w:pPr>
        <w:spacing w:before="240" w:after="240"/>
      </w:pPr>
    </w:p>
    <w:p w14:paraId="0BC6D4F7" w14:textId="77777777" w:rsidR="00681C64" w:rsidRDefault="005F0A87">
      <w:pPr>
        <w:pStyle w:val="3"/>
        <w:keepNext w:val="0"/>
        <w:keepLines w:val="0"/>
        <w:spacing w:before="240" w:after="40"/>
        <w:rPr>
          <w:b/>
        </w:rPr>
      </w:pPr>
      <w:bookmarkStart w:id="2" w:name="_azem98cd4cdt" w:colFirst="0" w:colLast="0"/>
      <w:bookmarkEnd w:id="2"/>
      <w:r>
        <w:rPr>
          <w:b/>
        </w:rPr>
        <w:t>Key Principles of REST:</w:t>
      </w:r>
    </w:p>
    <w:p w14:paraId="65E4B822" w14:textId="77777777" w:rsidR="00681C64" w:rsidRDefault="005F0A87">
      <w:r>
        <w:rPr>
          <w:rFonts w:ascii="Arial Unicode MS" w:eastAsia="Arial Unicode MS" w:hAnsi="Arial Unicode MS" w:cs="Arial Unicode MS"/>
        </w:rPr>
        <w:t xml:space="preserve">REST </w:t>
      </w:r>
      <w:r>
        <w:rPr>
          <w:rFonts w:ascii="Arial Unicode MS" w:eastAsia="Arial Unicode MS" w:hAnsi="Arial Unicode MS" w:cs="Arial Unicode MS"/>
        </w:rPr>
        <w:t>是一種用於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的架構風格，通常用於分佈式應用程序。遵循</w:t>
      </w:r>
      <w:r>
        <w:rPr>
          <w:rFonts w:ascii="Arial Unicode MS" w:eastAsia="Arial Unicode MS" w:hAnsi="Arial Unicode MS" w:cs="Arial Unicode MS"/>
        </w:rPr>
        <w:t xml:space="preserve"> REST </w:t>
      </w:r>
      <w:r>
        <w:rPr>
          <w:rFonts w:ascii="Arial Unicode MS" w:eastAsia="Arial Unicode MS" w:hAnsi="Arial Unicode MS" w:cs="Arial Unicode MS"/>
        </w:rPr>
        <w:t>架構原則的</w:t>
      </w:r>
      <w:r>
        <w:rPr>
          <w:rFonts w:ascii="Arial Unicode MS" w:eastAsia="Arial Unicode MS" w:hAnsi="Arial Unicode MS" w:cs="Arial Unicode MS"/>
        </w:rPr>
        <w:t xml:space="preserve"> REST</w:t>
      </w:r>
      <w:r>
        <w:rPr>
          <w:rFonts w:ascii="Arial Unicode MS" w:eastAsia="Arial Unicode MS" w:hAnsi="Arial Unicode MS" w:cs="Arial Unicode MS"/>
        </w:rPr>
        <w:t>（或</w:t>
      </w:r>
      <w:r>
        <w:rPr>
          <w:rFonts w:ascii="Arial Unicode MS" w:eastAsia="Arial Unicode MS" w:hAnsi="Arial Unicode MS" w:cs="Arial Unicode MS"/>
        </w:rPr>
        <w:t xml:space="preserve"> RESTful</w:t>
      </w:r>
      <w:r>
        <w:rPr>
          <w:rFonts w:ascii="Arial Unicode MS" w:eastAsia="Arial Unicode MS" w:hAnsi="Arial Unicode MS" w:cs="Arial Unicode MS"/>
        </w:rPr>
        <w:t>）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是允許客戶端應用程序和其他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通過其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端點進行交互的應用程序。訪問</w:t>
      </w:r>
      <w:r>
        <w:rPr>
          <w:rFonts w:ascii="Arial Unicode MS" w:eastAsia="Arial Unicode MS" w:hAnsi="Arial Unicode MS" w:cs="Arial Unicode MS"/>
        </w:rPr>
        <w:t xml:space="preserve"> RESTful API </w:t>
      </w:r>
      <w:r>
        <w:rPr>
          <w:rFonts w:ascii="Arial Unicode MS" w:eastAsia="Arial Unicode MS" w:hAnsi="Arial Unicode MS" w:cs="Arial Unicode MS"/>
        </w:rPr>
        <w:t>的應用程序通常使用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協議方法發送請求。</w:t>
      </w:r>
      <w:r>
        <w:rPr>
          <w:rFonts w:ascii="Arial Unicode MS" w:eastAsia="Arial Unicode MS" w:hAnsi="Arial Unicode MS" w:cs="Arial Unicode MS"/>
        </w:rPr>
        <w:t xml:space="preserve">REST </w:t>
      </w:r>
      <w:r>
        <w:rPr>
          <w:rFonts w:ascii="Arial Unicode MS" w:eastAsia="Arial Unicode MS" w:hAnsi="Arial Unicode MS" w:cs="Arial Unicode MS"/>
        </w:rPr>
        <w:t>的六個指導約束是：</w:t>
      </w:r>
    </w:p>
    <w:p w14:paraId="1278D73B" w14:textId="77777777" w:rsidR="00681C64" w:rsidRDefault="005F0A87">
      <w:pPr>
        <w:numPr>
          <w:ilvl w:val="0"/>
          <w:numId w:val="18"/>
        </w:numPr>
        <w:spacing w:before="240"/>
      </w:pPr>
      <w:r>
        <w:rPr>
          <w:rFonts w:ascii="Arial Unicode MS" w:eastAsia="Arial Unicode MS" w:hAnsi="Arial Unicode MS" w:cs="Arial Unicode MS"/>
          <w:b/>
        </w:rPr>
        <w:t>無狀態性</w:t>
      </w:r>
      <w:r>
        <w:rPr>
          <w:rFonts w:ascii="Arial Unicode MS" w:eastAsia="Arial Unicode MS" w:hAnsi="Arial Unicode MS" w:cs="Arial Unicode MS"/>
          <w:b/>
        </w:rPr>
        <w:t xml:space="preserve"> (Statelessness)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客戶端對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的請求必須包含服務器執行任務所需的所有信息。服務器不會保存有關客戶端或服務器的任何會話狀態信息。對於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而言，每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客戶端請求都是新的，與之前的請求分開。</w:t>
      </w:r>
      <w:r>
        <w:rPr>
          <w:rFonts w:ascii="Arial Unicode MS" w:eastAsia="Arial Unicode MS" w:hAnsi="Arial Unicode MS" w:cs="Arial Unicode MS"/>
        </w:rPr>
        <w:br/>
      </w:r>
    </w:p>
    <w:p w14:paraId="40E5B4F8" w14:textId="77777777" w:rsidR="00681C64" w:rsidRDefault="005F0A87">
      <w:pPr>
        <w:numPr>
          <w:ilvl w:val="0"/>
          <w:numId w:val="18"/>
        </w:numPr>
      </w:pPr>
      <w:r>
        <w:rPr>
          <w:rFonts w:ascii="Arial Unicode MS" w:eastAsia="Arial Unicode MS" w:hAnsi="Arial Unicode MS" w:cs="Arial Unicode MS"/>
          <w:b/>
        </w:rPr>
        <w:t>基於資源</w:t>
      </w:r>
      <w:r>
        <w:rPr>
          <w:rFonts w:ascii="Arial Unicode MS" w:eastAsia="Arial Unicode MS" w:hAnsi="Arial Unicode MS" w:cs="Arial Unicode MS"/>
          <w:b/>
        </w:rPr>
        <w:t xml:space="preserve"> (Resource-Based)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資源（例如，使用者、帖子、產品）由</w:t>
      </w:r>
      <w:r>
        <w:rPr>
          <w:rFonts w:ascii="Arial Unicode MS" w:eastAsia="Arial Unicode MS" w:hAnsi="Arial Unicode MS" w:cs="Arial Unicode MS"/>
        </w:rPr>
        <w:t xml:space="preserve"> URL</w:t>
      </w:r>
      <w:r>
        <w:rPr>
          <w:rFonts w:ascii="Arial Unicode MS" w:eastAsia="Arial Unicode MS" w:hAnsi="Arial Unicode MS" w:cs="Arial Unicode MS"/>
        </w:rPr>
        <w:t>（統一資源定位符）標識。每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資源可以以多種格式表示，</w:t>
      </w:r>
      <w:r>
        <w:rPr>
          <w:rFonts w:ascii="Arial Unicode MS" w:eastAsia="Arial Unicode MS" w:hAnsi="Arial Unicode MS" w:cs="Arial Unicode MS"/>
        </w:rPr>
        <w:t xml:space="preserve">JSON </w:t>
      </w:r>
      <w:r>
        <w:rPr>
          <w:rFonts w:ascii="Arial Unicode MS" w:eastAsia="Arial Unicode MS" w:hAnsi="Arial Unicode MS" w:cs="Arial Unicode MS"/>
        </w:rPr>
        <w:t>是最常見的格式。</w:t>
      </w:r>
      <w:r>
        <w:rPr>
          <w:rFonts w:ascii="Arial Unicode MS" w:eastAsia="Arial Unicode MS" w:hAnsi="Arial Unicode MS" w:cs="Arial Unicode MS"/>
        </w:rPr>
        <w:br/>
      </w:r>
    </w:p>
    <w:p w14:paraId="475C7352" w14:textId="77777777" w:rsidR="00681C64" w:rsidRDefault="005F0A87">
      <w:pPr>
        <w:numPr>
          <w:ilvl w:val="0"/>
          <w:numId w:val="18"/>
        </w:numPr>
      </w:pPr>
      <w:r>
        <w:rPr>
          <w:rFonts w:ascii="Arial Unicode MS" w:eastAsia="Arial Unicode MS" w:hAnsi="Arial Unicode MS" w:cs="Arial Unicode MS"/>
          <w:b/>
        </w:rPr>
        <w:t>統一介面</w:t>
      </w:r>
      <w:r>
        <w:rPr>
          <w:rFonts w:ascii="Arial Unicode MS" w:eastAsia="Arial Unicode MS" w:hAnsi="Arial Unicode MS" w:cs="Arial Unicode MS"/>
          <w:b/>
        </w:rPr>
        <w:t xml:space="preserve"> (Uniform Interface)</w:t>
      </w:r>
      <w:r>
        <w:rPr>
          <w:rFonts w:ascii="Arial Unicode MS" w:eastAsia="Arial Unicode MS" w:hAnsi="Arial Unicode MS" w:cs="Arial Unicode MS"/>
        </w:rPr>
        <w:t xml:space="preserve">: REST API </w:t>
      </w:r>
      <w:r>
        <w:rPr>
          <w:rFonts w:ascii="Arial Unicode MS" w:eastAsia="Arial Unicode MS" w:hAnsi="Arial Unicode MS" w:cs="Arial Unicode MS"/>
        </w:rPr>
        <w:t>應具有統一的方式來與資源互動，使用標準的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方法：</w:t>
      </w:r>
      <w:r>
        <w:br/>
      </w:r>
    </w:p>
    <w:p w14:paraId="40C0F9D7" w14:textId="77777777" w:rsidR="00681C64" w:rsidRDefault="005F0A87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GET</w:t>
      </w:r>
      <w:r>
        <w:t>: Retrieve a resource or a collection of resources.</w:t>
      </w:r>
    </w:p>
    <w:p w14:paraId="463D79E8" w14:textId="77777777" w:rsidR="00681C64" w:rsidRDefault="005F0A87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POST</w:t>
      </w:r>
      <w:r>
        <w:t>: Create a new resource.</w:t>
      </w:r>
    </w:p>
    <w:p w14:paraId="3F7A9A17" w14:textId="77777777" w:rsidR="00681C64" w:rsidRDefault="005F0A87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PUT</w:t>
      </w:r>
      <w:r>
        <w:t>: Update an existing resource.</w:t>
      </w:r>
    </w:p>
    <w:p w14:paraId="5D7631E8" w14:textId="77777777" w:rsidR="00681C64" w:rsidRDefault="005F0A87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PATCH</w:t>
      </w:r>
      <w:r>
        <w:t>: Partially update an existing resource.</w:t>
      </w:r>
    </w:p>
    <w:p w14:paraId="1A656B0C" w14:textId="77777777" w:rsidR="00681C64" w:rsidRDefault="005F0A87">
      <w:pPr>
        <w:numPr>
          <w:ilvl w:val="1"/>
          <w:numId w:val="18"/>
        </w:numPr>
      </w:pPr>
      <w:r>
        <w:rPr>
          <w:rFonts w:ascii="Roboto Mono" w:eastAsia="Roboto Mono" w:hAnsi="Roboto Mono" w:cs="Roboto Mono"/>
          <w:color w:val="188038"/>
        </w:rPr>
        <w:t>DELETE</w:t>
      </w:r>
      <w:r>
        <w:t>: Remove a resource.</w:t>
      </w:r>
      <w:r>
        <w:br/>
      </w:r>
    </w:p>
    <w:p w14:paraId="3FC87610" w14:textId="77777777" w:rsidR="00681C64" w:rsidRDefault="005F0A87">
      <w:pPr>
        <w:numPr>
          <w:ilvl w:val="0"/>
          <w:numId w:val="18"/>
        </w:numPr>
      </w:pPr>
      <w:r>
        <w:rPr>
          <w:rFonts w:ascii="Arial Unicode MS" w:eastAsia="Arial Unicode MS" w:hAnsi="Arial Unicode MS" w:cs="Arial Unicode MS"/>
          <w:b/>
        </w:rPr>
        <w:t>客戶端</w:t>
      </w:r>
      <w:r>
        <w:rPr>
          <w:rFonts w:ascii="Arial Unicode MS" w:eastAsia="Arial Unicode MS" w:hAnsi="Arial Unicode MS" w:cs="Arial Unicode MS"/>
          <w:b/>
        </w:rPr>
        <w:t>-</w:t>
      </w:r>
      <w:r>
        <w:rPr>
          <w:rFonts w:ascii="Arial Unicode MS" w:eastAsia="Arial Unicode MS" w:hAnsi="Arial Unicode MS" w:cs="Arial Unicode MS"/>
          <w:b/>
        </w:rPr>
        <w:t>伺服器架構</w:t>
      </w:r>
      <w:r>
        <w:rPr>
          <w:rFonts w:ascii="Arial Unicode MS" w:eastAsia="Arial Unicode MS" w:hAnsi="Arial Unicode MS" w:cs="Arial Unicode MS"/>
          <w:b/>
        </w:rPr>
        <w:t xml:space="preserve"> (Client-Server Architecture)</w:t>
      </w:r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客戶端和伺服器是獨立實體。客戶端向伺服器發送請求，伺服器處理請求並返回響應。</w:t>
      </w:r>
      <w:r>
        <w:rPr>
          <w:rFonts w:ascii="Arial Unicode MS" w:eastAsia="Arial Unicode MS" w:hAnsi="Arial Unicode MS" w:cs="Arial Unicode MS"/>
        </w:rPr>
        <w:br/>
      </w:r>
    </w:p>
    <w:p w14:paraId="08662154" w14:textId="77777777" w:rsidR="00681C64" w:rsidRDefault="005F0A87">
      <w:pPr>
        <w:numPr>
          <w:ilvl w:val="0"/>
          <w:numId w:val="18"/>
        </w:numPr>
      </w:pPr>
      <w:proofErr w:type="gramStart"/>
      <w:r>
        <w:rPr>
          <w:rFonts w:ascii="Arial Unicode MS" w:eastAsia="Arial Unicode MS" w:hAnsi="Arial Unicode MS" w:cs="Arial Unicode MS"/>
          <w:b/>
        </w:rPr>
        <w:t>可緩存響應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(Cacheable Responses)</w:t>
      </w:r>
      <w:r>
        <w:rPr>
          <w:rFonts w:ascii="Arial Unicode MS" w:eastAsia="Arial Unicode MS" w:hAnsi="Arial Unicode MS" w:cs="Arial Unicode MS"/>
        </w:rPr>
        <w:t xml:space="preserve">: </w:t>
      </w:r>
      <w:proofErr w:type="gramStart"/>
      <w:r>
        <w:rPr>
          <w:rFonts w:ascii="Arial Unicode MS" w:eastAsia="Arial Unicode MS" w:hAnsi="Arial Unicode MS" w:cs="Arial Unicode MS"/>
        </w:rPr>
        <w:t>可緩存約束</w:t>
      </w:r>
      <w:proofErr w:type="gramEnd"/>
      <w:r>
        <w:rPr>
          <w:rFonts w:ascii="Arial Unicode MS" w:eastAsia="Arial Unicode MS" w:hAnsi="Arial Unicode MS" w:cs="Arial Unicode MS"/>
        </w:rPr>
        <w:t>規定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的響應決定客戶端是否被</w:t>
      </w:r>
      <w:proofErr w:type="gramStart"/>
      <w:r>
        <w:rPr>
          <w:rFonts w:ascii="Arial Unicode MS" w:eastAsia="Arial Unicode MS" w:hAnsi="Arial Unicode MS" w:cs="Arial Unicode MS"/>
        </w:rPr>
        <w:t>允許緩存該</w:t>
      </w:r>
      <w:proofErr w:type="gramEnd"/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的響應。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標記響應為</w:t>
      </w:r>
      <w:proofErr w:type="gramStart"/>
      <w:r>
        <w:rPr>
          <w:rFonts w:ascii="Arial Unicode MS" w:eastAsia="Arial Unicode MS" w:hAnsi="Arial Unicode MS" w:cs="Arial Unicode MS"/>
        </w:rPr>
        <w:t>可緩存或不可緩存</w:t>
      </w:r>
      <w:proofErr w:type="gramEnd"/>
      <w:r>
        <w:rPr>
          <w:rFonts w:ascii="Arial Unicode MS" w:eastAsia="Arial Unicode MS" w:hAnsi="Arial Unicode MS" w:cs="Arial Unicode MS"/>
        </w:rPr>
        <w:t>。</w:t>
      </w:r>
      <w:r>
        <w:rPr>
          <w:rFonts w:ascii="Arial Unicode MS" w:eastAsia="Arial Unicode MS" w:hAnsi="Arial Unicode MS" w:cs="Arial Unicode MS"/>
        </w:rPr>
        <w:br/>
      </w:r>
    </w:p>
    <w:p w14:paraId="51193B01" w14:textId="77777777" w:rsidR="00681C64" w:rsidRDefault="005F0A87">
      <w:pPr>
        <w:numPr>
          <w:ilvl w:val="0"/>
          <w:numId w:val="18"/>
        </w:numPr>
        <w:spacing w:after="240"/>
      </w:pPr>
      <w:r>
        <w:rPr>
          <w:rFonts w:ascii="Arial Unicode MS" w:eastAsia="Arial Unicode MS" w:hAnsi="Arial Unicode MS" w:cs="Arial Unicode MS"/>
          <w:b/>
        </w:rPr>
        <w:lastRenderedPageBreak/>
        <w:t>分層系統（</w:t>
      </w:r>
      <w:r>
        <w:rPr>
          <w:rFonts w:ascii="Arial Unicode MS" w:eastAsia="Arial Unicode MS" w:hAnsi="Arial Unicode MS" w:cs="Arial Unicode MS"/>
          <w:b/>
        </w:rPr>
        <w:t>Layered system</w:t>
      </w:r>
      <w:r>
        <w:rPr>
          <w:rFonts w:ascii="Arial Unicode MS" w:eastAsia="Arial Unicode MS" w:hAnsi="Arial Unicode MS" w:cs="Arial Unicode MS"/>
          <w:b/>
        </w:rPr>
        <w:t>）：</w:t>
      </w:r>
      <w:r>
        <w:rPr>
          <w:rFonts w:ascii="Arial Unicode MS" w:eastAsia="Arial Unicode MS" w:hAnsi="Arial Unicode MS" w:cs="Arial Unicode MS"/>
        </w:rPr>
        <w:t>分層是指包括提供功能的可</w:t>
      </w:r>
      <w:proofErr w:type="gramStart"/>
      <w:r>
        <w:rPr>
          <w:rFonts w:ascii="Arial Unicode MS" w:eastAsia="Arial Unicode MS" w:hAnsi="Arial Unicode MS" w:cs="Arial Unicode MS"/>
        </w:rPr>
        <w:t>選組件</w:t>
      </w:r>
      <w:proofErr w:type="gramEnd"/>
      <w:r>
        <w:rPr>
          <w:rFonts w:ascii="Arial Unicode MS" w:eastAsia="Arial Unicode MS" w:hAnsi="Arial Unicode MS" w:cs="Arial Unicode MS"/>
        </w:rPr>
        <w:t>。例如，負載平衡、驗證等。</w:t>
      </w:r>
      <w:proofErr w:type="gramStart"/>
      <w:r>
        <w:rPr>
          <w:rFonts w:ascii="Arial Unicode MS" w:eastAsia="Arial Unicode MS" w:hAnsi="Arial Unicode MS" w:cs="Arial Unicode MS"/>
        </w:rPr>
        <w:t>這些層</w:t>
      </w:r>
      <w:proofErr w:type="gramEnd"/>
      <w:r>
        <w:rPr>
          <w:rFonts w:ascii="Arial Unicode MS" w:eastAsia="Arial Unicode MS" w:hAnsi="Arial Unicode MS" w:cs="Arial Unicode MS"/>
        </w:rPr>
        <w:t>對客戶端必須是透明的。每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層中的組件不得能夠看到其工作以外的任何內容。</w:t>
      </w:r>
      <w:r>
        <w:br/>
      </w:r>
    </w:p>
    <w:p w14:paraId="4FF964A3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g4zymofw9bhb" w:colFirst="0" w:colLast="0"/>
      <w:bookmarkEnd w:id="3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HTTP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方法</w:t>
      </w:r>
    </w:p>
    <w:p w14:paraId="2D96A1CD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客戶端使用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方法來包裝</w:t>
      </w:r>
      <w:r>
        <w:rPr>
          <w:rFonts w:ascii="Arial Unicode MS" w:eastAsia="Arial Unicode MS" w:hAnsi="Arial Unicode MS" w:cs="Arial Unicode MS"/>
        </w:rPr>
        <w:t xml:space="preserve"> RESTful API </w:t>
      </w:r>
      <w:r>
        <w:rPr>
          <w:rFonts w:ascii="Arial Unicode MS" w:eastAsia="Arial Unicode MS" w:hAnsi="Arial Unicode MS" w:cs="Arial Unicode MS"/>
        </w:rPr>
        <w:t>請求：</w:t>
      </w:r>
    </w:p>
    <w:p w14:paraId="06C9EE1F" w14:textId="77777777" w:rsidR="00681C64" w:rsidRDefault="005F0A87">
      <w:pPr>
        <w:numPr>
          <w:ilvl w:val="0"/>
          <w:numId w:val="3"/>
        </w:numPr>
        <w:spacing w:before="240"/>
      </w:pPr>
      <w:r>
        <w:rPr>
          <w:rFonts w:ascii="Arial Unicode MS" w:eastAsia="Arial Unicode MS" w:hAnsi="Arial Unicode MS" w:cs="Arial Unicode MS"/>
          <w:b/>
        </w:rPr>
        <w:t>GET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 xml:space="preserve">GET </w:t>
      </w:r>
      <w:r>
        <w:rPr>
          <w:rFonts w:ascii="Arial Unicode MS" w:eastAsia="Arial Unicode MS" w:hAnsi="Arial Unicode MS" w:cs="Arial Unicode MS"/>
        </w:rPr>
        <w:t>請求要求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檢索一個資源，例如數據庫記錄或文件內容，並將其發送給客戶端。</w:t>
      </w:r>
      <w:r>
        <w:rPr>
          <w:rFonts w:ascii="Arial Unicode MS" w:eastAsia="Arial Unicode MS" w:hAnsi="Arial Unicode MS" w:cs="Arial Unicode MS"/>
        </w:rPr>
        <w:br/>
      </w:r>
    </w:p>
    <w:p w14:paraId="0BC0DB07" w14:textId="77777777" w:rsidR="00681C64" w:rsidRDefault="005F0A87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POST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使用</w:t>
      </w:r>
      <w:r>
        <w:rPr>
          <w:rFonts w:ascii="Arial Unicode MS" w:eastAsia="Arial Unicode MS" w:hAnsi="Arial Unicode MS" w:cs="Arial Unicode MS"/>
        </w:rPr>
        <w:t xml:space="preserve"> POST </w:t>
      </w:r>
      <w:r>
        <w:rPr>
          <w:rFonts w:ascii="Arial Unicode MS" w:eastAsia="Arial Unicode MS" w:hAnsi="Arial Unicode MS" w:cs="Arial Unicode MS"/>
        </w:rPr>
        <w:t>方法，客戶端將數據發送到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服務器，服務器根據提供的數據創建一個資源。</w:t>
      </w:r>
      <w:r>
        <w:rPr>
          <w:rFonts w:ascii="Arial Unicode MS" w:eastAsia="Arial Unicode MS" w:hAnsi="Arial Unicode MS" w:cs="Arial Unicode MS"/>
        </w:rPr>
        <w:br/>
      </w:r>
    </w:p>
    <w:p w14:paraId="009F6520" w14:textId="77777777" w:rsidR="00681C64" w:rsidRDefault="005F0A87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PUT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當客戶端發送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請求時，它指向特定資源的</w:t>
      </w:r>
      <w:r>
        <w:rPr>
          <w:rFonts w:ascii="Arial Unicode MS" w:eastAsia="Arial Unicode MS" w:hAnsi="Arial Unicode MS" w:cs="Arial Unicode MS"/>
        </w:rPr>
        <w:t xml:space="preserve"> URI</w:t>
      </w:r>
      <w:r>
        <w:rPr>
          <w:rFonts w:ascii="Arial Unicode MS" w:eastAsia="Arial Unicode MS" w:hAnsi="Arial Unicode MS" w:cs="Arial Unicode MS"/>
        </w:rPr>
        <w:t>，並在請求體中提供數據。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服務器收到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請求後，會檢查該資源是否已存在。如果存在，則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會用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請求中包含的數據更新該資源；如果不存在，則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會用提供的數據創建該資源。</w:t>
      </w:r>
      <w:r>
        <w:rPr>
          <w:rFonts w:ascii="Arial Unicode MS" w:eastAsia="Arial Unicode MS" w:hAnsi="Arial Unicode MS" w:cs="Arial Unicode MS"/>
        </w:rPr>
        <w:br/>
      </w:r>
    </w:p>
    <w:p w14:paraId="7DF73E55" w14:textId="77777777" w:rsidR="00681C64" w:rsidRDefault="005F0A87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  <w:b/>
        </w:rPr>
        <w:t>PATCH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客戶端發送</w:t>
      </w:r>
      <w:r>
        <w:rPr>
          <w:rFonts w:ascii="Arial Unicode MS" w:eastAsia="Arial Unicode MS" w:hAnsi="Arial Unicode MS" w:cs="Arial Unicode MS"/>
        </w:rPr>
        <w:t xml:space="preserve"> PATCH </w:t>
      </w:r>
      <w:r>
        <w:rPr>
          <w:rFonts w:ascii="Arial Unicode MS" w:eastAsia="Arial Unicode MS" w:hAnsi="Arial Unicode MS" w:cs="Arial Unicode MS"/>
        </w:rPr>
        <w:t>請求以部分更新現有資源。</w:t>
      </w:r>
      <w:r>
        <w:rPr>
          <w:rFonts w:ascii="Arial Unicode MS" w:eastAsia="Arial Unicode MS" w:hAnsi="Arial Unicode MS" w:cs="Arial Unicode MS"/>
        </w:rPr>
        <w:br/>
      </w:r>
    </w:p>
    <w:p w14:paraId="111F4E8D" w14:textId="77777777" w:rsidR="00681C64" w:rsidRDefault="005F0A87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  <w:b/>
        </w:rPr>
        <w:t>DELETE</w:t>
      </w:r>
      <w:r>
        <w:rPr>
          <w:rFonts w:ascii="Arial Unicode MS" w:eastAsia="Arial Unicode MS" w:hAnsi="Arial Unicode MS" w:cs="Arial Unicode MS"/>
          <w:b/>
        </w:rPr>
        <w:t>：</w:t>
      </w:r>
      <w:r>
        <w:rPr>
          <w:rFonts w:ascii="Arial Unicode MS" w:eastAsia="Arial Unicode MS" w:hAnsi="Arial Unicode MS" w:cs="Arial Unicode MS"/>
        </w:rPr>
        <w:t>客戶端發送</w:t>
      </w:r>
      <w:r>
        <w:rPr>
          <w:rFonts w:ascii="Arial Unicode MS" w:eastAsia="Arial Unicode MS" w:hAnsi="Arial Unicode MS" w:cs="Arial Unicode MS"/>
        </w:rPr>
        <w:t xml:space="preserve"> DELETE </w:t>
      </w:r>
      <w:r>
        <w:rPr>
          <w:rFonts w:ascii="Arial Unicode MS" w:eastAsia="Arial Unicode MS" w:hAnsi="Arial Unicode MS" w:cs="Arial Unicode MS"/>
        </w:rPr>
        <w:t>請求以刪除現有的資源。</w:t>
      </w:r>
      <w:r>
        <w:rPr>
          <w:rFonts w:ascii="Arial Unicode MS" w:eastAsia="Arial Unicode MS" w:hAnsi="Arial Unicode MS" w:cs="Arial Unicode MS"/>
        </w:rPr>
        <w:br/>
      </w:r>
    </w:p>
    <w:p w14:paraId="7915260D" w14:textId="77777777" w:rsidR="00681C64" w:rsidRDefault="00681C64">
      <w:pPr>
        <w:pStyle w:val="3"/>
        <w:keepNext w:val="0"/>
        <w:keepLines w:val="0"/>
        <w:spacing w:before="240" w:after="240"/>
        <w:rPr>
          <w:b/>
          <w:color w:val="000000"/>
          <w:sz w:val="26"/>
          <w:szCs w:val="26"/>
        </w:rPr>
      </w:pPr>
      <w:bookmarkStart w:id="4" w:name="_wf050gu280h" w:colFirst="0" w:colLast="0"/>
      <w:bookmarkEnd w:id="4"/>
    </w:p>
    <w:p w14:paraId="3B61AEB8" w14:textId="77777777" w:rsidR="00681C64" w:rsidRDefault="005F0A87">
      <w:pPr>
        <w:pStyle w:val="3"/>
        <w:rPr>
          <w:b/>
        </w:rPr>
      </w:pPr>
      <w:bookmarkStart w:id="5" w:name="_ba752fnp3ixz" w:colFirst="0" w:colLast="0"/>
      <w:bookmarkEnd w:id="5"/>
      <w:r>
        <w:rPr>
          <w:b/>
        </w:rPr>
        <w:t xml:space="preserve">What is </w:t>
      </w:r>
      <w:proofErr w:type="spellStart"/>
      <w:r>
        <w:rPr>
          <w:b/>
        </w:rPr>
        <w:t>cURL</w:t>
      </w:r>
      <w:proofErr w:type="spellEnd"/>
      <w:r>
        <w:rPr>
          <w:b/>
        </w:rPr>
        <w:t xml:space="preserve"> Command?</w:t>
      </w:r>
    </w:p>
    <w:p w14:paraId="2D789532" w14:textId="77777777" w:rsidR="00681C64" w:rsidRDefault="005F0A87">
      <w:pPr>
        <w:spacing w:before="240" w:after="240"/>
      </w:pP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是一個命令行工具，用於從伺服器傳輸數據或向伺服器發送數據，支持多種協議，包括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HTTP</w:t>
      </w:r>
      <w:r>
        <w:rPr>
          <w:rFonts w:ascii="Arial Unicode MS" w:eastAsia="Arial Unicode MS" w:hAnsi="Arial Unicode MS" w:cs="Arial Unicode MS"/>
        </w:rPr>
        <w:t>、</w:t>
      </w:r>
      <w:r>
        <w:rPr>
          <w:b/>
        </w:rPr>
        <w:t>HTTPS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FTP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等。它可以用來向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API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發送請求、下載文件和測試網絡服務。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提供了多種選項來自定義請求，例如設定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headers</w:t>
      </w:r>
      <w:r>
        <w:rPr>
          <w:rFonts w:ascii="Arial Unicode MS" w:eastAsia="Arial Unicode MS" w:hAnsi="Arial Unicode MS" w:cs="Arial Unicode MS"/>
        </w:rPr>
        <w:t>、指定請求方法（如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GET</w:t>
      </w:r>
      <w:r>
        <w:rPr>
          <w:rFonts w:ascii="Arial Unicode MS" w:eastAsia="Arial Unicode MS" w:hAnsi="Arial Unicode MS" w:cs="Arial Unicode MS"/>
        </w:rPr>
        <w:t>、</w:t>
      </w:r>
      <w:r>
        <w:rPr>
          <w:b/>
        </w:rPr>
        <w:t>POST</w:t>
      </w:r>
      <w:r>
        <w:rPr>
          <w:rFonts w:ascii="Arial Unicode MS" w:eastAsia="Arial Unicode MS" w:hAnsi="Arial Unicode MS" w:cs="Arial Unicode MS"/>
        </w:rPr>
        <w:t>）和處理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>authentication</w:t>
      </w:r>
      <w:r>
        <w:rPr>
          <w:rFonts w:ascii="Arial Unicode MS" w:eastAsia="Arial Unicode MS" w:hAnsi="Arial Unicode MS" w:cs="Arial Unicode MS"/>
        </w:rPr>
        <w:t>。</w:t>
      </w:r>
    </w:p>
    <w:p w14:paraId="06007C87" w14:textId="77777777" w:rsidR="00681C64" w:rsidRDefault="00681C64"/>
    <w:p w14:paraId="5BB606F5" w14:textId="77777777" w:rsidR="00681C64" w:rsidRDefault="005F0A87">
      <w:pPr>
        <w:pStyle w:val="3"/>
        <w:rPr>
          <w:b/>
        </w:rPr>
      </w:pPr>
      <w:bookmarkStart w:id="6" w:name="_98zj2bkltef9" w:colFirst="0" w:colLast="0"/>
      <w:bookmarkEnd w:id="6"/>
      <w:r>
        <w:rPr>
          <w:b/>
        </w:rPr>
        <w:t xml:space="preserve">How to import a </w:t>
      </w:r>
      <w:proofErr w:type="spellStart"/>
      <w:r>
        <w:rPr>
          <w:b/>
        </w:rPr>
        <w:t>cURL</w:t>
      </w:r>
      <w:proofErr w:type="spellEnd"/>
      <w:r>
        <w:rPr>
          <w:b/>
        </w:rPr>
        <w:t xml:space="preserve"> request into Postman?</w:t>
      </w:r>
    </w:p>
    <w:p w14:paraId="7135BC84" w14:textId="77777777" w:rsidR="00681C64" w:rsidRDefault="005F0A87">
      <w:hyperlink r:id="rId7">
        <w:r>
          <w:rPr>
            <w:color w:val="1155CC"/>
            <w:u w:val="single"/>
          </w:rPr>
          <w:t>https://apidog.com/blog/how-to-import-curl-postman/</w:t>
        </w:r>
      </w:hyperlink>
      <w:r>
        <w:t xml:space="preserve"> </w:t>
      </w:r>
    </w:p>
    <w:p w14:paraId="358E1A27" w14:textId="77777777" w:rsidR="00681C64" w:rsidRDefault="00681C64"/>
    <w:p w14:paraId="278E09EF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h0671ok66coj" w:colFirst="0" w:colLast="0"/>
      <w:bookmarkEnd w:id="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示例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REST API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請求</w:t>
      </w:r>
    </w:p>
    <w:p w14:paraId="0F1FDF68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幾個客戶端工具可以向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端點發送請求。一個常見的命令行工具是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>。以下是使用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向虛構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端點發送不同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請求的示例。</w:t>
      </w:r>
    </w:p>
    <w:p w14:paraId="54CA5A7E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我們虛構的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的端點是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http://www.foobar.com</w:t>
      </w:r>
      <w:r>
        <w:rPr>
          <w:rFonts w:ascii="Arial Unicode MS" w:eastAsia="Arial Unicode MS" w:hAnsi="Arial Unicode MS" w:cs="Arial Unicode MS"/>
        </w:rPr>
        <w:t>，我們將對該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發送不同的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請求以創建、讀取、更新或刪除客戶記錄。</w:t>
      </w:r>
    </w:p>
    <w:p w14:paraId="71FE7913" w14:textId="77777777" w:rsidR="00681C64" w:rsidRDefault="005F0A87">
      <w:pPr>
        <w:spacing w:before="240" w:after="240"/>
        <w:rPr>
          <w:color w:val="F8F8F2"/>
          <w:shd w:val="clear" w:color="auto" w:fill="2B2B2B"/>
        </w:rPr>
      </w:pPr>
      <w:r>
        <w:rPr>
          <w:rFonts w:ascii="Arial Unicode MS" w:eastAsia="Arial Unicode MS" w:hAnsi="Arial Unicode MS" w:cs="Arial Unicode MS"/>
        </w:rPr>
        <w:t>在以下代碼片段</w:t>
      </w:r>
      <w:r>
        <w:rPr>
          <w:rFonts w:ascii="Arial Unicode MS" w:eastAsia="Arial Unicode MS" w:hAnsi="Arial Unicode MS" w:cs="Arial Unicode MS"/>
        </w:rPr>
        <w:t xml:space="preserve"> (Bash)</w:t>
      </w:r>
      <w:r>
        <w:rPr>
          <w:rFonts w:ascii="Arial Unicode MS" w:eastAsia="Arial Unicode MS" w:hAnsi="Arial Unicode MS" w:cs="Arial Unicode MS"/>
        </w:rPr>
        <w:t>中，</w:t>
      </w:r>
      <w:proofErr w:type="spellStart"/>
      <w:r>
        <w:rPr>
          <w:rFonts w:ascii="Arial Unicode MS" w:eastAsia="Arial Unicode MS" w:hAnsi="Arial Unicode MS" w:cs="Arial Unicode MS"/>
        </w:rPr>
        <w:t>cURL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客戶端要求獲取客戶</w:t>
      </w:r>
      <w:r>
        <w:rPr>
          <w:rFonts w:ascii="Arial Unicode MS" w:eastAsia="Arial Unicode MS" w:hAnsi="Arial Unicode MS" w:cs="Arial Unicode MS"/>
        </w:rPr>
        <w:t xml:space="preserve"> ID </w:t>
      </w:r>
      <w:r>
        <w:rPr>
          <w:rFonts w:ascii="Arial Unicode MS" w:eastAsia="Arial Unicode MS" w:hAnsi="Arial Unicode MS" w:cs="Arial Unicode MS"/>
        </w:rPr>
        <w:t>為</w:t>
      </w:r>
      <w:r>
        <w:rPr>
          <w:rFonts w:ascii="Arial Unicode MS" w:eastAsia="Arial Unicode MS" w:hAnsi="Arial Unicode MS" w:cs="Arial Unicode MS"/>
        </w:rPr>
        <w:t xml:space="preserve"> 19 </w:t>
      </w:r>
      <w:r>
        <w:rPr>
          <w:rFonts w:ascii="Arial Unicode MS" w:eastAsia="Arial Unicode MS" w:hAnsi="Arial Unicode MS" w:cs="Arial Unicode MS"/>
        </w:rPr>
        <w:t>的客戶詳情。這是一個</w:t>
      </w:r>
      <w:r>
        <w:rPr>
          <w:rFonts w:ascii="Arial Unicode MS" w:eastAsia="Arial Unicode MS" w:hAnsi="Arial Unicode MS" w:cs="Arial Unicode MS"/>
        </w:rPr>
        <w:t xml:space="preserve"> GET </w:t>
      </w:r>
      <w:r>
        <w:rPr>
          <w:rFonts w:ascii="Arial Unicode MS" w:eastAsia="Arial Unicode MS" w:hAnsi="Arial Unicode MS" w:cs="Arial Unicode MS"/>
        </w:rPr>
        <w:t>請求。</w:t>
      </w:r>
    </w:p>
    <w:p w14:paraId="4A77BDEB" w14:textId="77777777" w:rsidR="00681C64" w:rsidRDefault="005F0A87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>curl -v http://www.foobar.com/find_customer_record?id=19</w:t>
      </w:r>
    </w:p>
    <w:p w14:paraId="6EBDCF7D" w14:textId="77777777" w:rsidR="00681C64" w:rsidRDefault="00681C64"/>
    <w:p w14:paraId="02CDD691" w14:textId="77777777" w:rsidR="00681C64" w:rsidRDefault="00681C64"/>
    <w:p w14:paraId="2DAD185F" w14:textId="77777777" w:rsidR="00681C64" w:rsidRDefault="005F0A87">
      <w:r>
        <w:rPr>
          <w:rFonts w:ascii="Arial Unicode MS" w:eastAsia="Arial Unicode MS" w:hAnsi="Arial Unicode MS" w:cs="Arial Unicode MS"/>
        </w:rPr>
        <w:t>接下來，我們使用</w:t>
      </w:r>
      <w:r>
        <w:rPr>
          <w:rFonts w:ascii="Arial Unicode MS" w:eastAsia="Arial Unicode MS" w:hAnsi="Arial Unicode MS" w:cs="Arial Unicode MS"/>
        </w:rPr>
        <w:t xml:space="preserve"> POST </w:t>
      </w:r>
      <w:r>
        <w:rPr>
          <w:rFonts w:ascii="Arial Unicode MS" w:eastAsia="Arial Unicode MS" w:hAnsi="Arial Unicode MS" w:cs="Arial Unicode MS"/>
        </w:rPr>
        <w:t>請求添加一個客戶記錄。在以下示例命令中，我們將數據封裝在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請求的主體中。</w:t>
      </w:r>
    </w:p>
    <w:p w14:paraId="648CC7FB" w14:textId="77777777" w:rsidR="00681C64" w:rsidRDefault="00681C64"/>
    <w:p w14:paraId="07E0E65E" w14:textId="77777777" w:rsidR="00681C64" w:rsidRDefault="005F0A87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 xml:space="preserve">curl -X POST -d </w:t>
      </w:r>
      <w:r>
        <w:rPr>
          <w:color w:val="ABE338"/>
          <w:shd w:val="clear" w:color="auto" w:fill="2B2B2B"/>
        </w:rPr>
        <w:t>'id=10&amp;customer_name=</w:t>
      </w:r>
      <w:proofErr w:type="spellStart"/>
      <w:r>
        <w:rPr>
          <w:color w:val="ABE338"/>
          <w:shd w:val="clear" w:color="auto" w:fill="2B2B2B"/>
        </w:rPr>
        <w:t>joe_bloggs</w:t>
      </w:r>
      <w:proofErr w:type="spellEnd"/>
      <w:r>
        <w:rPr>
          <w:color w:val="ABE338"/>
          <w:shd w:val="clear" w:color="auto" w:fill="2B2B2B"/>
        </w:rPr>
        <w:t>'</w:t>
      </w:r>
      <w:r>
        <w:rPr>
          <w:color w:val="F8F8F2"/>
          <w:shd w:val="clear" w:color="auto" w:fill="2B2B2B"/>
        </w:rPr>
        <w:t xml:space="preserve"> http://www.foobar.com/add_customer_record</w:t>
      </w:r>
    </w:p>
    <w:p w14:paraId="59F25321" w14:textId="77777777" w:rsidR="00681C64" w:rsidRDefault="00681C64">
      <w:pPr>
        <w:rPr>
          <w:color w:val="F8F8F2"/>
          <w:shd w:val="clear" w:color="auto" w:fill="2B2B2B"/>
        </w:rPr>
      </w:pPr>
    </w:p>
    <w:p w14:paraId="406BEE8F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在這個示例中，我們指向一個包含記錄數據的文件。</w:t>
      </w:r>
    </w:p>
    <w:p w14:paraId="07ABA810" w14:textId="77777777" w:rsidR="00681C64" w:rsidRDefault="005F0A87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>curl -X POST -d @customer_</w:t>
      </w:r>
      <w:proofErr w:type="gramStart"/>
      <w:r>
        <w:rPr>
          <w:color w:val="F8F8F2"/>
          <w:shd w:val="clear" w:color="auto" w:fill="2B2B2B"/>
        </w:rPr>
        <w:t>record.json</w:t>
      </w:r>
      <w:proofErr w:type="gramEnd"/>
      <w:r>
        <w:rPr>
          <w:color w:val="F8F8F2"/>
          <w:shd w:val="clear" w:color="auto" w:fill="2B2B2B"/>
        </w:rPr>
        <w:t xml:space="preserve"> -H </w:t>
      </w:r>
      <w:r>
        <w:rPr>
          <w:color w:val="ABE338"/>
          <w:shd w:val="clear" w:color="auto" w:fill="2B2B2B"/>
        </w:rPr>
        <w:t>"Content-Type: application/</w:t>
      </w:r>
      <w:proofErr w:type="spellStart"/>
      <w:r>
        <w:rPr>
          <w:color w:val="ABE338"/>
          <w:shd w:val="clear" w:color="auto" w:fill="2B2B2B"/>
        </w:rPr>
        <w:t>json</w:t>
      </w:r>
      <w:proofErr w:type="spellEnd"/>
      <w:r>
        <w:rPr>
          <w:color w:val="ABE338"/>
          <w:shd w:val="clear" w:color="auto" w:fill="2B2B2B"/>
        </w:rPr>
        <w:t>"</w:t>
      </w:r>
      <w:r>
        <w:rPr>
          <w:color w:val="F8F8F2"/>
          <w:shd w:val="clear" w:color="auto" w:fill="2B2B2B"/>
        </w:rPr>
        <w:t xml:space="preserve"> http://www.foobar.com/add_customer_record</w:t>
      </w:r>
    </w:p>
    <w:p w14:paraId="5F5B258F" w14:textId="77777777" w:rsidR="00681C64" w:rsidRDefault="00681C64">
      <w:pPr>
        <w:rPr>
          <w:color w:val="F8F8F2"/>
          <w:shd w:val="clear" w:color="auto" w:fill="2B2B2B"/>
        </w:rPr>
      </w:pPr>
    </w:p>
    <w:p w14:paraId="46BCBE2F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要更新客戶記錄，我們發送以下</w:t>
      </w:r>
      <w:r>
        <w:rPr>
          <w:rFonts w:ascii="Arial Unicode MS" w:eastAsia="Arial Unicode MS" w:hAnsi="Arial Unicode MS" w:cs="Arial Unicode MS"/>
        </w:rPr>
        <w:t xml:space="preserve"> PUT </w:t>
      </w:r>
      <w:r>
        <w:rPr>
          <w:rFonts w:ascii="Arial Unicode MS" w:eastAsia="Arial Unicode MS" w:hAnsi="Arial Unicode MS" w:cs="Arial Unicode MS"/>
        </w:rPr>
        <w:t>請求。</w:t>
      </w:r>
    </w:p>
    <w:p w14:paraId="51D8E5BE" w14:textId="77777777" w:rsidR="00681C64" w:rsidRDefault="005F0A87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 xml:space="preserve">curl -d </w:t>
      </w:r>
      <w:r>
        <w:rPr>
          <w:color w:val="ABE338"/>
          <w:shd w:val="clear" w:color="auto" w:fill="2B2B2B"/>
        </w:rPr>
        <w:t>'id=10&amp;client_name=</w:t>
      </w:r>
      <w:proofErr w:type="spellStart"/>
      <w:r>
        <w:rPr>
          <w:color w:val="ABE338"/>
          <w:shd w:val="clear" w:color="auto" w:fill="2B2B2B"/>
        </w:rPr>
        <w:t>jane_bloggs</w:t>
      </w:r>
      <w:proofErr w:type="spellEnd"/>
      <w:r>
        <w:rPr>
          <w:color w:val="ABE338"/>
          <w:shd w:val="clear" w:color="auto" w:fill="2B2B2B"/>
        </w:rPr>
        <w:t>'</w:t>
      </w:r>
      <w:r>
        <w:rPr>
          <w:color w:val="F8F8F2"/>
          <w:shd w:val="clear" w:color="auto" w:fill="2B2B2B"/>
        </w:rPr>
        <w:t xml:space="preserve"> -X PUT http://www.foobar.com/update_customer_record</w:t>
      </w:r>
    </w:p>
    <w:p w14:paraId="08F28D9B" w14:textId="77777777" w:rsidR="00681C64" w:rsidRDefault="00681C64">
      <w:pPr>
        <w:rPr>
          <w:color w:val="F8F8F2"/>
          <w:shd w:val="clear" w:color="auto" w:fill="2B2B2B"/>
        </w:rPr>
      </w:pPr>
    </w:p>
    <w:p w14:paraId="5C2F3625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最後，我們刪除客戶</w:t>
      </w:r>
      <w:r>
        <w:rPr>
          <w:rFonts w:ascii="Arial Unicode MS" w:eastAsia="Arial Unicode MS" w:hAnsi="Arial Unicode MS" w:cs="Arial Unicode MS"/>
        </w:rPr>
        <w:t xml:space="preserve"> ID </w:t>
      </w:r>
      <w:r>
        <w:rPr>
          <w:rFonts w:ascii="Arial Unicode MS" w:eastAsia="Arial Unicode MS" w:hAnsi="Arial Unicode MS" w:cs="Arial Unicode MS"/>
        </w:rPr>
        <w:t>為</w:t>
      </w:r>
      <w:r>
        <w:rPr>
          <w:rFonts w:ascii="Arial Unicode MS" w:eastAsia="Arial Unicode MS" w:hAnsi="Arial Unicode MS" w:cs="Arial Unicode MS"/>
        </w:rPr>
        <w:t xml:space="preserve"> 22 </w:t>
      </w:r>
      <w:r>
        <w:rPr>
          <w:rFonts w:ascii="Arial Unicode MS" w:eastAsia="Arial Unicode MS" w:hAnsi="Arial Unicode MS" w:cs="Arial Unicode MS"/>
        </w:rPr>
        <w:t>的客戶：</w:t>
      </w:r>
    </w:p>
    <w:p w14:paraId="1A3D042F" w14:textId="77777777" w:rsidR="00681C64" w:rsidRDefault="005F0A87">
      <w:pPr>
        <w:rPr>
          <w:color w:val="F8F8F2"/>
          <w:shd w:val="clear" w:color="auto" w:fill="2B2B2B"/>
        </w:rPr>
      </w:pPr>
      <w:r>
        <w:rPr>
          <w:color w:val="F8F8F2"/>
          <w:shd w:val="clear" w:color="auto" w:fill="2B2B2B"/>
        </w:rPr>
        <w:t>curl -X DELETE http://www.foobar.com/delete_customer_record?id=22</w:t>
      </w:r>
    </w:p>
    <w:p w14:paraId="31D63147" w14:textId="77777777" w:rsidR="00681C64" w:rsidRDefault="00681C64">
      <w:pPr>
        <w:rPr>
          <w:color w:val="F8F8F2"/>
          <w:shd w:val="clear" w:color="auto" w:fill="2B2B2B"/>
        </w:rPr>
      </w:pPr>
    </w:p>
    <w:p w14:paraId="012D3F19" w14:textId="77777777" w:rsidR="00681C64" w:rsidRDefault="00681C64"/>
    <w:p w14:paraId="3FDA4E71" w14:textId="77777777" w:rsidR="00681C64" w:rsidRDefault="00681C64"/>
    <w:p w14:paraId="35000CE9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75npyxm0ny83" w:colFirst="0" w:colLast="0"/>
      <w:bookmarkEnd w:id="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CRUD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與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 REST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：相似之處和不同之處</w:t>
      </w:r>
    </w:p>
    <w:p w14:paraId="5DFC0D00" w14:textId="77777777" w:rsidR="00681C64" w:rsidRDefault="005F0A87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相似之處：</w:t>
      </w:r>
    </w:p>
    <w:p w14:paraId="298BA858" w14:textId="77777777" w:rsidR="00681C64" w:rsidRDefault="005F0A87">
      <w:pPr>
        <w:numPr>
          <w:ilvl w:val="0"/>
          <w:numId w:val="2"/>
        </w:numPr>
        <w:spacing w:before="240"/>
      </w:pPr>
      <w:r>
        <w:rPr>
          <w:rFonts w:ascii="Arial Unicode MS" w:eastAsia="Arial Unicode MS" w:hAnsi="Arial Unicode MS" w:cs="Arial Unicode MS"/>
          <w:b/>
        </w:rPr>
        <w:lastRenderedPageBreak/>
        <w:t>操作方式相似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RESTful API </w:t>
      </w:r>
      <w:r>
        <w:rPr>
          <w:rFonts w:ascii="Arial Unicode MS" w:eastAsia="Arial Unicode MS" w:hAnsi="Arial Unicode MS" w:cs="Arial Unicode MS"/>
        </w:rPr>
        <w:t>和數據庫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操作都涉及創建、讀取、更新和刪除數據。在一個應用程式中，當用戶執行這些操作時，前端會發送請求給</w:t>
      </w:r>
      <w:r>
        <w:rPr>
          <w:rFonts w:ascii="Arial Unicode MS" w:eastAsia="Arial Unicode MS" w:hAnsi="Arial Unicode MS" w:cs="Arial Unicode MS"/>
        </w:rPr>
        <w:t xml:space="preserve"> API</w:t>
      </w:r>
      <w:r>
        <w:rPr>
          <w:rFonts w:ascii="Arial Unicode MS" w:eastAsia="Arial Unicode MS" w:hAnsi="Arial Unicode MS" w:cs="Arial Unicode MS"/>
        </w:rPr>
        <w:t>，然後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會將這些請求轉換為數據庫的操作。</w:t>
      </w:r>
    </w:p>
    <w:p w14:paraId="6DC60EA9" w14:textId="77777777" w:rsidR="00681C64" w:rsidRDefault="005F0A87">
      <w:pPr>
        <w:numPr>
          <w:ilvl w:val="0"/>
          <w:numId w:val="2"/>
        </w:numPr>
        <w:spacing w:after="240"/>
      </w:pPr>
      <w:r>
        <w:rPr>
          <w:rFonts w:ascii="Arial Unicode MS" w:eastAsia="Arial Unicode MS" w:hAnsi="Arial Unicode MS" w:cs="Arial Unicode MS"/>
          <w:b/>
        </w:rPr>
        <w:t>響應</w:t>
      </w:r>
      <w:r>
        <w:rPr>
          <w:rFonts w:ascii="Arial Unicode MS" w:eastAsia="Arial Unicode MS" w:hAnsi="Arial Unicode MS" w:cs="Arial Unicode MS"/>
        </w:rPr>
        <w:t>：不管是</w:t>
      </w:r>
      <w:r>
        <w:rPr>
          <w:rFonts w:ascii="Arial Unicode MS" w:eastAsia="Arial Unicode MS" w:hAnsi="Arial Unicode MS" w:cs="Arial Unicode MS"/>
        </w:rPr>
        <w:t xml:space="preserve"> REST </w:t>
      </w:r>
      <w:r>
        <w:rPr>
          <w:rFonts w:ascii="Arial Unicode MS" w:eastAsia="Arial Unicode MS" w:hAnsi="Arial Unicode MS" w:cs="Arial Unicode MS"/>
        </w:rPr>
        <w:t>還是</w:t>
      </w:r>
      <w:r>
        <w:rPr>
          <w:rFonts w:ascii="Arial Unicode MS" w:eastAsia="Arial Unicode MS" w:hAnsi="Arial Unicode MS" w:cs="Arial Unicode MS"/>
        </w:rPr>
        <w:t xml:space="preserve"> CRUD</w:t>
      </w:r>
      <w:r>
        <w:rPr>
          <w:rFonts w:ascii="Arial Unicode MS" w:eastAsia="Arial Unicode MS" w:hAnsi="Arial Unicode MS" w:cs="Arial Unicode MS"/>
        </w:rPr>
        <w:t>，系統都會向用戶發送回應。例如，</w:t>
      </w:r>
      <w:r>
        <w:rPr>
          <w:rFonts w:ascii="Arial Unicode MS" w:eastAsia="Arial Unicode MS" w:hAnsi="Arial Unicode MS" w:cs="Arial Unicode MS"/>
        </w:rPr>
        <w:t xml:space="preserve">API </w:t>
      </w:r>
      <w:r>
        <w:rPr>
          <w:rFonts w:ascii="Arial Unicode MS" w:eastAsia="Arial Unicode MS" w:hAnsi="Arial Unicode MS" w:cs="Arial Unicode MS"/>
        </w:rPr>
        <w:t>會返回狀態碼（如</w:t>
      </w:r>
      <w:r>
        <w:rPr>
          <w:rFonts w:ascii="Arial Unicode MS" w:eastAsia="Arial Unicode MS" w:hAnsi="Arial Unicode MS" w:cs="Arial Unicode MS"/>
        </w:rPr>
        <w:t xml:space="preserve"> 200 </w:t>
      </w:r>
      <w:r>
        <w:rPr>
          <w:rFonts w:ascii="Arial Unicode MS" w:eastAsia="Arial Unicode MS" w:hAnsi="Arial Unicode MS" w:cs="Arial Unicode MS"/>
        </w:rPr>
        <w:t>表示成功，</w:t>
      </w:r>
      <w:r>
        <w:rPr>
          <w:rFonts w:ascii="Arial Unicode MS" w:eastAsia="Arial Unicode MS" w:hAnsi="Arial Unicode MS" w:cs="Arial Unicode MS"/>
        </w:rPr>
        <w:t xml:space="preserve">404 </w:t>
      </w:r>
      <w:r>
        <w:rPr>
          <w:rFonts w:ascii="Arial Unicode MS" w:eastAsia="Arial Unicode MS" w:hAnsi="Arial Unicode MS" w:cs="Arial Unicode MS"/>
        </w:rPr>
        <w:t>表示找不到資源），而數據庫也會返回操作成功或失敗的代碼。</w:t>
      </w:r>
    </w:p>
    <w:p w14:paraId="622D494D" w14:textId="77777777" w:rsidR="00681C64" w:rsidRDefault="005F0A87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不同之處：</w:t>
      </w:r>
    </w:p>
    <w:p w14:paraId="7E61FBFD" w14:textId="77777777" w:rsidR="00681C64" w:rsidRDefault="005F0A87">
      <w:pPr>
        <w:numPr>
          <w:ilvl w:val="0"/>
          <w:numId w:val="1"/>
        </w:numPr>
        <w:spacing w:before="240"/>
      </w:pPr>
      <w:r>
        <w:rPr>
          <w:rFonts w:ascii="Arial Unicode MS" w:eastAsia="Arial Unicode MS" w:hAnsi="Arial Unicode MS" w:cs="Arial Unicode MS"/>
          <w:b/>
        </w:rPr>
        <w:t>工作層面不同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操作主要是在數據庫內部進行的，而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是通過</w:t>
      </w:r>
      <w:r>
        <w:rPr>
          <w:rFonts w:ascii="Arial Unicode MS" w:eastAsia="Arial Unicode MS" w:hAnsi="Arial Unicode MS" w:cs="Arial Unicode MS"/>
        </w:rPr>
        <w:t xml:space="preserve"> HTTP </w:t>
      </w:r>
      <w:r>
        <w:rPr>
          <w:rFonts w:ascii="Arial Unicode MS" w:eastAsia="Arial Unicode MS" w:hAnsi="Arial Unicode MS" w:cs="Arial Unicode MS"/>
        </w:rPr>
        <w:t>協議來進行的。</w:t>
      </w:r>
      <w:r>
        <w:rPr>
          <w:rFonts w:ascii="Arial Unicode MS" w:eastAsia="Arial Unicode MS" w:hAnsi="Arial Unicode MS" w:cs="Arial Unicode MS"/>
        </w:rPr>
        <w:t xml:space="preserve">REST API </w:t>
      </w:r>
      <w:r>
        <w:rPr>
          <w:rFonts w:ascii="Arial Unicode MS" w:eastAsia="Arial Unicode MS" w:hAnsi="Arial Unicode MS" w:cs="Arial Unicode MS"/>
        </w:rPr>
        <w:t>使客戶端和服務器之間的通信變得簡單和標準化。</w:t>
      </w:r>
    </w:p>
    <w:p w14:paraId="100D2421" w14:textId="77777777" w:rsidR="00681C64" w:rsidRDefault="005F0A87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  <w:b/>
        </w:rPr>
        <w:t>通訊協議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REST API </w:t>
      </w:r>
      <w:r>
        <w:rPr>
          <w:rFonts w:ascii="Arial Unicode MS" w:eastAsia="Arial Unicode MS" w:hAnsi="Arial Unicode MS" w:cs="Arial Unicode MS"/>
        </w:rPr>
        <w:t>通常通過端口</w:t>
      </w:r>
      <w:r>
        <w:rPr>
          <w:rFonts w:ascii="Arial Unicode MS" w:eastAsia="Arial Unicode MS" w:hAnsi="Arial Unicode MS" w:cs="Arial Unicode MS"/>
        </w:rPr>
        <w:t xml:space="preserve"> 80 </w:t>
      </w:r>
      <w:r>
        <w:rPr>
          <w:rFonts w:ascii="Arial Unicode MS" w:eastAsia="Arial Unicode MS" w:hAnsi="Arial Unicode MS" w:cs="Arial Unicode MS"/>
        </w:rPr>
        <w:t>或</w:t>
      </w:r>
      <w:r>
        <w:rPr>
          <w:rFonts w:ascii="Arial Unicode MS" w:eastAsia="Arial Unicode MS" w:hAnsi="Arial Unicode MS" w:cs="Arial Unicode MS"/>
        </w:rPr>
        <w:t xml:space="preserve"> 443 </w:t>
      </w:r>
      <w:r>
        <w:rPr>
          <w:rFonts w:ascii="Arial Unicode MS" w:eastAsia="Arial Unicode MS" w:hAnsi="Arial Unicode MS" w:cs="Arial Unicode MS"/>
        </w:rPr>
        <w:t>接受請求，而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操作的端口由數據庫設定，例如</w:t>
      </w:r>
      <w:r>
        <w:rPr>
          <w:rFonts w:ascii="Arial Unicode MS" w:eastAsia="Arial Unicode MS" w:hAnsi="Arial Unicode MS" w:cs="Arial Unicode MS"/>
        </w:rPr>
        <w:t xml:space="preserve"> SQL Server </w:t>
      </w:r>
      <w:r>
        <w:rPr>
          <w:rFonts w:ascii="Arial Unicode MS" w:eastAsia="Arial Unicode MS" w:hAnsi="Arial Unicode MS" w:cs="Arial Unicode MS"/>
        </w:rPr>
        <w:t>通常使用</w:t>
      </w:r>
      <w:r>
        <w:rPr>
          <w:rFonts w:ascii="Arial Unicode MS" w:eastAsia="Arial Unicode MS" w:hAnsi="Arial Unicode MS" w:cs="Arial Unicode MS"/>
        </w:rPr>
        <w:t xml:space="preserve"> 1433 </w:t>
      </w:r>
      <w:r>
        <w:rPr>
          <w:rFonts w:ascii="Arial Unicode MS" w:eastAsia="Arial Unicode MS" w:hAnsi="Arial Unicode MS" w:cs="Arial Unicode MS"/>
        </w:rPr>
        <w:t>端口。</w:t>
      </w:r>
    </w:p>
    <w:p w14:paraId="632FCC58" w14:textId="77777777" w:rsidR="00681C64" w:rsidRDefault="005F0A87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  <w:b/>
        </w:rPr>
        <w:t>功能範圍</w:t>
      </w:r>
      <w:r>
        <w:rPr>
          <w:rFonts w:ascii="Arial Unicode MS" w:eastAsia="Arial Unicode MS" w:hAnsi="Arial Unicode MS" w:cs="Arial Unicode MS"/>
        </w:rPr>
        <w:t>：</w:t>
      </w:r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操作可以在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內執行，但</w:t>
      </w:r>
      <w:r>
        <w:rPr>
          <w:rFonts w:ascii="Arial Unicode MS" w:eastAsia="Arial Unicode MS" w:hAnsi="Arial Unicode MS" w:cs="Arial Unicode MS"/>
        </w:rPr>
        <w:t xml:space="preserve"> REST API </w:t>
      </w:r>
      <w:r>
        <w:rPr>
          <w:rFonts w:ascii="Arial Unicode MS" w:eastAsia="Arial Unicode MS" w:hAnsi="Arial Unicode MS" w:cs="Arial Unicode MS"/>
        </w:rPr>
        <w:t>不僅限於</w:t>
      </w:r>
      <w:r>
        <w:rPr>
          <w:rFonts w:ascii="Arial Unicode MS" w:eastAsia="Arial Unicode MS" w:hAnsi="Arial Unicode MS" w:cs="Arial Unicode MS"/>
        </w:rPr>
        <w:t xml:space="preserve"> CRUD </w:t>
      </w:r>
      <w:r>
        <w:rPr>
          <w:rFonts w:ascii="Arial Unicode MS" w:eastAsia="Arial Unicode MS" w:hAnsi="Arial Unicode MS" w:cs="Arial Unicode MS"/>
        </w:rPr>
        <w:t>操作，它還可以調用其他功能或與其他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交互。</w:t>
      </w:r>
    </w:p>
    <w:p w14:paraId="3BBF3B50" w14:textId="77777777" w:rsidR="00681C64" w:rsidRDefault="005F0A87">
      <w:pPr>
        <w:spacing w:before="240" w:after="240"/>
      </w:pPr>
      <w:proofErr w:type="gramStart"/>
      <w:r>
        <w:rPr>
          <w:rFonts w:ascii="Arial Unicode MS" w:eastAsia="Arial Unicode MS" w:hAnsi="Arial Unicode MS" w:cs="Arial Unicode MS"/>
        </w:rPr>
        <w:t>總之，</w:t>
      </w:r>
      <w:proofErr w:type="gramEnd"/>
      <w:r>
        <w:rPr>
          <w:rFonts w:ascii="Arial Unicode MS" w:eastAsia="Arial Unicode MS" w:hAnsi="Arial Unicode MS" w:cs="Arial Unicode MS"/>
        </w:rPr>
        <w:t xml:space="preserve">CRUD </w:t>
      </w:r>
      <w:r>
        <w:rPr>
          <w:rFonts w:ascii="Arial Unicode MS" w:eastAsia="Arial Unicode MS" w:hAnsi="Arial Unicode MS" w:cs="Arial Unicode MS"/>
        </w:rPr>
        <w:t>和</w:t>
      </w:r>
      <w:r>
        <w:rPr>
          <w:rFonts w:ascii="Arial Unicode MS" w:eastAsia="Arial Unicode MS" w:hAnsi="Arial Unicode MS" w:cs="Arial Unicode MS"/>
        </w:rPr>
        <w:t xml:space="preserve"> REST </w:t>
      </w:r>
      <w:r>
        <w:rPr>
          <w:rFonts w:ascii="Arial Unicode MS" w:eastAsia="Arial Unicode MS" w:hAnsi="Arial Unicode MS" w:cs="Arial Unicode MS"/>
        </w:rPr>
        <w:t>是不同的概念，但它們在數據處理和</w:t>
      </w:r>
      <w:r>
        <w:rPr>
          <w:rFonts w:ascii="Arial Unicode MS" w:eastAsia="Arial Unicode MS" w:hAnsi="Arial Unicode MS" w:cs="Arial Unicode MS"/>
        </w:rPr>
        <w:t xml:space="preserve"> API </w:t>
      </w:r>
      <w:r>
        <w:rPr>
          <w:rFonts w:ascii="Arial Unicode MS" w:eastAsia="Arial Unicode MS" w:hAnsi="Arial Unicode MS" w:cs="Arial Unicode MS"/>
        </w:rPr>
        <w:t>交互中有著緊密的關聯。</w:t>
      </w:r>
    </w:p>
    <w:p w14:paraId="325342C1" w14:textId="77777777" w:rsidR="00681C64" w:rsidRDefault="00681C64"/>
    <w:p w14:paraId="3F34C606" w14:textId="77777777" w:rsidR="00681C64" w:rsidRDefault="00681C64"/>
    <w:p w14:paraId="669D9AD6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kvb9hmqms3ue" w:colFirst="0" w:colLast="0"/>
      <w:bookmarkEnd w:id="9"/>
      <w:r>
        <w:rPr>
          <w:b/>
          <w:color w:val="000000"/>
          <w:sz w:val="26"/>
          <w:szCs w:val="26"/>
        </w:rPr>
        <w:t>RESTful Naming Conventions</w:t>
      </w:r>
    </w:p>
    <w:p w14:paraId="4749E898" w14:textId="77777777" w:rsidR="00681C64" w:rsidRDefault="005F0A87">
      <w:pPr>
        <w:spacing w:before="240" w:after="240"/>
      </w:pPr>
      <w:r>
        <w:t>Naming conventions for REST APIs are essential for clarity and consistency. Here are some guidelines to follow:</w:t>
      </w:r>
    </w:p>
    <w:p w14:paraId="796CFBC9" w14:textId="77777777" w:rsidR="00681C64" w:rsidRDefault="005F0A87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xcga4fnam36u" w:colFirst="0" w:colLast="0"/>
      <w:bookmarkEnd w:id="10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1. Use Nouns for Resources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使用名詞來表示資源</w:t>
      </w:r>
    </w:p>
    <w:p w14:paraId="650455CA" w14:textId="77777777" w:rsidR="00681C64" w:rsidRDefault="005F0A87">
      <w:pPr>
        <w:numPr>
          <w:ilvl w:val="0"/>
          <w:numId w:val="7"/>
        </w:numPr>
        <w:spacing w:before="240"/>
      </w:pPr>
      <w:r>
        <w:t>Use clear and descriptive nouns to represent the resources.</w:t>
      </w:r>
    </w:p>
    <w:p w14:paraId="725C0550" w14:textId="77777777" w:rsidR="00681C64" w:rsidRDefault="005F0A87">
      <w:pPr>
        <w:numPr>
          <w:ilvl w:val="0"/>
          <w:numId w:val="7"/>
        </w:numPr>
      </w:pPr>
      <w:r>
        <w:t>Example:</w:t>
      </w:r>
    </w:p>
    <w:p w14:paraId="4F44D396" w14:textId="77777777" w:rsidR="00681C64" w:rsidRDefault="005F0A87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users</w:t>
      </w:r>
      <w:proofErr w:type="gramEnd"/>
      <w:r>
        <w:t xml:space="preserve"> (for user resources)</w:t>
      </w:r>
    </w:p>
    <w:p w14:paraId="1E75EF58" w14:textId="77777777" w:rsidR="00681C64" w:rsidRDefault="005F0A87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posts</w:t>
      </w:r>
      <w:proofErr w:type="gramEnd"/>
      <w:r>
        <w:t xml:space="preserve"> (for blog posts)</w:t>
      </w:r>
    </w:p>
    <w:p w14:paraId="2D6BD23F" w14:textId="77777777" w:rsidR="00681C64" w:rsidRDefault="005F0A87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8ycbqftgy0wr" w:colFirst="0" w:colLast="0"/>
      <w:bookmarkEnd w:id="11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2. Use Plural Nouns for Collections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對於集合使用複數名詞</w:t>
      </w:r>
    </w:p>
    <w:p w14:paraId="1C6D751C" w14:textId="77777777" w:rsidR="00681C64" w:rsidRDefault="005F0A87">
      <w:pPr>
        <w:numPr>
          <w:ilvl w:val="0"/>
          <w:numId w:val="6"/>
        </w:numPr>
        <w:spacing w:before="240"/>
      </w:pPr>
      <w:r>
        <w:t>When referring to a collection of resources, use plural nouns.</w:t>
      </w:r>
    </w:p>
    <w:p w14:paraId="2E326BD2" w14:textId="77777777" w:rsidR="00681C64" w:rsidRDefault="005F0A87">
      <w:pPr>
        <w:numPr>
          <w:ilvl w:val="0"/>
          <w:numId w:val="6"/>
        </w:numPr>
      </w:pPr>
      <w:r>
        <w:t>Example:</w:t>
      </w:r>
    </w:p>
    <w:p w14:paraId="5F5F170D" w14:textId="77777777" w:rsidR="00681C64" w:rsidRDefault="005F0A87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users</w:t>
      </w:r>
      <w:proofErr w:type="gramEnd"/>
      <w:r>
        <w:t xml:space="preserve"> (collection of users)</w:t>
      </w:r>
    </w:p>
    <w:p w14:paraId="5E043DAA" w14:textId="77777777" w:rsidR="00681C64" w:rsidRDefault="005F0A87">
      <w:pPr>
        <w:numPr>
          <w:ilvl w:val="1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/</w:t>
      </w:r>
      <w:proofErr w:type="gramStart"/>
      <w:r>
        <w:rPr>
          <w:rFonts w:ascii="Roboto Mono" w:eastAsia="Roboto Mono" w:hAnsi="Roboto Mono" w:cs="Roboto Mono"/>
          <w:color w:val="188038"/>
        </w:rPr>
        <w:t>products</w:t>
      </w:r>
      <w:proofErr w:type="gramEnd"/>
      <w:r>
        <w:t xml:space="preserve"> (collection of products)</w:t>
      </w:r>
    </w:p>
    <w:p w14:paraId="63BE8AD5" w14:textId="77777777" w:rsidR="00681C64" w:rsidRDefault="005F0A87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a8be14oy35vf" w:colFirst="0" w:colLast="0"/>
      <w:bookmarkEnd w:id="12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3. Hierarchical Structure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層次結構</w:t>
      </w:r>
    </w:p>
    <w:p w14:paraId="1FE0F2AF" w14:textId="77777777" w:rsidR="00681C64" w:rsidRDefault="005F0A87">
      <w:pPr>
        <w:numPr>
          <w:ilvl w:val="0"/>
          <w:numId w:val="12"/>
        </w:numPr>
        <w:spacing w:before="240"/>
      </w:pPr>
      <w:r>
        <w:t>Use a hierarchical structure to represent relationships between resources.</w:t>
      </w:r>
    </w:p>
    <w:p w14:paraId="13CAED3B" w14:textId="77777777" w:rsidR="00681C64" w:rsidRDefault="005F0A87">
      <w:pPr>
        <w:numPr>
          <w:ilvl w:val="0"/>
          <w:numId w:val="12"/>
        </w:numPr>
      </w:pPr>
      <w:r>
        <w:t>Example:</w:t>
      </w:r>
    </w:p>
    <w:p w14:paraId="6AFBB91D" w14:textId="77777777" w:rsidR="00681C64" w:rsidRDefault="005F0A87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</w:rPr>
        <w:t>/users/{</w:t>
      </w:r>
      <w:proofErr w:type="spellStart"/>
      <w:r>
        <w:rPr>
          <w:rFonts w:ascii="Roboto Mono" w:eastAsia="Roboto Mono" w:hAnsi="Roboto Mono" w:cs="Roboto Mono"/>
          <w:color w:val="188038"/>
        </w:rPr>
        <w:t>userId</w:t>
      </w:r>
      <w:proofErr w:type="spellEnd"/>
      <w:r>
        <w:rPr>
          <w:rFonts w:ascii="Roboto Mono" w:eastAsia="Roboto Mono" w:hAnsi="Roboto Mono" w:cs="Roboto Mono"/>
          <w:color w:val="188038"/>
        </w:rPr>
        <w:t>}/posts</w:t>
      </w:r>
      <w:r>
        <w:t xml:space="preserve"> (posts belonging to a specific user)</w:t>
      </w:r>
    </w:p>
    <w:p w14:paraId="55F96EB7" w14:textId="77777777" w:rsidR="00681C64" w:rsidRDefault="005F0A87">
      <w:pPr>
        <w:numPr>
          <w:ilvl w:val="1"/>
          <w:numId w:val="12"/>
        </w:numPr>
        <w:spacing w:after="240"/>
      </w:pPr>
      <w:r>
        <w:rPr>
          <w:rFonts w:ascii="Roboto Mono" w:eastAsia="Roboto Mono" w:hAnsi="Roboto Mono" w:cs="Roboto Mono"/>
          <w:color w:val="188038"/>
        </w:rPr>
        <w:t>/posts/{</w:t>
      </w:r>
      <w:proofErr w:type="spellStart"/>
      <w:r>
        <w:rPr>
          <w:rFonts w:ascii="Roboto Mono" w:eastAsia="Roboto Mono" w:hAnsi="Roboto Mono" w:cs="Roboto Mono"/>
          <w:color w:val="188038"/>
        </w:rPr>
        <w:t>postId</w:t>
      </w:r>
      <w:proofErr w:type="spellEnd"/>
      <w:r>
        <w:rPr>
          <w:rFonts w:ascii="Roboto Mono" w:eastAsia="Roboto Mono" w:hAnsi="Roboto Mono" w:cs="Roboto Mono"/>
          <w:color w:val="188038"/>
        </w:rPr>
        <w:t>}/comments</w:t>
      </w:r>
      <w:r>
        <w:t xml:space="preserve"> (comments belonging to a specific post)</w:t>
      </w:r>
    </w:p>
    <w:p w14:paraId="5D1952F2" w14:textId="77777777" w:rsidR="00681C64" w:rsidRDefault="005F0A87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waou6qg8q25t" w:colFirst="0" w:colLast="0"/>
      <w:bookmarkEnd w:id="13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4. Use HTTP Methods Appropriately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適當使用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 HTTP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方法</w:t>
      </w:r>
    </w:p>
    <w:p w14:paraId="2F900068" w14:textId="77777777" w:rsidR="00681C64" w:rsidRDefault="005F0A87">
      <w:pPr>
        <w:numPr>
          <w:ilvl w:val="0"/>
          <w:numId w:val="16"/>
        </w:numPr>
        <w:spacing w:before="240"/>
      </w:pPr>
      <w:r>
        <w:t>Use the appropriate HTTP methods to indicate actions:</w:t>
      </w:r>
    </w:p>
    <w:p w14:paraId="426C5E3D" w14:textId="77777777" w:rsidR="00681C64" w:rsidRDefault="005F0A87">
      <w:pPr>
        <w:numPr>
          <w:ilvl w:val="1"/>
          <w:numId w:val="16"/>
        </w:numPr>
      </w:pPr>
      <w:r>
        <w:rPr>
          <w:rFonts w:ascii="Roboto Mono" w:eastAsia="Roboto Mono" w:hAnsi="Roboto Mono" w:cs="Roboto Mono"/>
          <w:color w:val="188038"/>
        </w:rPr>
        <w:t>GET</w:t>
      </w:r>
      <w:r>
        <w:t xml:space="preserve"> for retrieving resources</w:t>
      </w:r>
    </w:p>
    <w:p w14:paraId="52681670" w14:textId="77777777" w:rsidR="00681C64" w:rsidRDefault="005F0A87">
      <w:pPr>
        <w:numPr>
          <w:ilvl w:val="1"/>
          <w:numId w:val="16"/>
        </w:numPr>
      </w:pPr>
      <w:r>
        <w:rPr>
          <w:rFonts w:ascii="Roboto Mono" w:eastAsia="Roboto Mono" w:hAnsi="Roboto Mono" w:cs="Roboto Mono"/>
          <w:color w:val="188038"/>
        </w:rPr>
        <w:t>POST</w:t>
      </w:r>
      <w:r>
        <w:t xml:space="preserve"> for creating resources</w:t>
      </w:r>
    </w:p>
    <w:p w14:paraId="7E319D14" w14:textId="77777777" w:rsidR="00681C64" w:rsidRDefault="005F0A87">
      <w:pPr>
        <w:numPr>
          <w:ilvl w:val="1"/>
          <w:numId w:val="16"/>
        </w:numPr>
      </w:pPr>
      <w:r>
        <w:rPr>
          <w:rFonts w:ascii="Roboto Mono" w:eastAsia="Roboto Mono" w:hAnsi="Roboto Mono" w:cs="Roboto Mono"/>
          <w:color w:val="188038"/>
        </w:rPr>
        <w:t>PUT</w:t>
      </w:r>
      <w:r>
        <w:t xml:space="preserve"> for updating resources</w:t>
      </w:r>
    </w:p>
    <w:p w14:paraId="5063F2AA" w14:textId="77777777" w:rsidR="00681C64" w:rsidRDefault="005F0A87">
      <w:pPr>
        <w:numPr>
          <w:ilvl w:val="1"/>
          <w:numId w:val="16"/>
        </w:numPr>
        <w:spacing w:after="240"/>
      </w:pPr>
      <w:r>
        <w:rPr>
          <w:rFonts w:ascii="Roboto Mono" w:eastAsia="Roboto Mono" w:hAnsi="Roboto Mono" w:cs="Roboto Mono"/>
          <w:color w:val="188038"/>
        </w:rPr>
        <w:t>DELETE</w:t>
      </w:r>
      <w:r>
        <w:t xml:space="preserve"> for removing resources</w:t>
      </w:r>
    </w:p>
    <w:p w14:paraId="25613AE7" w14:textId="77777777" w:rsidR="00681C64" w:rsidRDefault="005F0A87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vp3o6ue6n4c3" w:colFirst="0" w:colLast="0"/>
      <w:bookmarkEnd w:id="14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5. Avoid Using Verbs in Endpoint Names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避免在端點名稱中使用動詞</w:t>
      </w:r>
    </w:p>
    <w:p w14:paraId="1E1D6CE9" w14:textId="77777777" w:rsidR="00681C64" w:rsidRDefault="005F0A87">
      <w:pPr>
        <w:numPr>
          <w:ilvl w:val="0"/>
          <w:numId w:val="15"/>
        </w:numPr>
        <w:spacing w:before="240"/>
      </w:pPr>
      <w:r>
        <w:t>REST APIs should be resource-oriented, so avoid using verbs in the endpoint names. The HTTP method represents the action.</w:t>
      </w:r>
    </w:p>
    <w:p w14:paraId="69E7FAF0" w14:textId="77777777" w:rsidR="00681C64" w:rsidRDefault="005F0A87">
      <w:pPr>
        <w:numPr>
          <w:ilvl w:val="0"/>
          <w:numId w:val="15"/>
        </w:numPr>
        <w:spacing w:after="240"/>
      </w:pPr>
      <w:r>
        <w:t xml:space="preserve">Instead of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getUsers</w:t>
      </w:r>
      <w:proofErr w:type="spellEnd"/>
      <w:r>
        <w:t xml:space="preserve">, use </w:t>
      </w:r>
      <w:r>
        <w:rPr>
          <w:rFonts w:ascii="Roboto Mono" w:eastAsia="Roboto Mono" w:hAnsi="Roboto Mono" w:cs="Roboto Mono"/>
          <w:color w:val="188038"/>
        </w:rPr>
        <w:t>/users</w:t>
      </w:r>
      <w:r>
        <w:t>.</w:t>
      </w:r>
    </w:p>
    <w:p w14:paraId="0392B04B" w14:textId="77777777" w:rsidR="00681C64" w:rsidRDefault="005F0A87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7xnidp1wxj6w" w:colFirst="0" w:colLast="0"/>
      <w:bookmarkEnd w:id="15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6. Use Query Parameters for Filtering and Pagination 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使用查詢參數進行過濾和分頁</w:t>
      </w:r>
    </w:p>
    <w:p w14:paraId="2D81DE53" w14:textId="77777777" w:rsidR="00681C64" w:rsidRDefault="005F0A87">
      <w:pPr>
        <w:numPr>
          <w:ilvl w:val="0"/>
          <w:numId w:val="14"/>
        </w:numPr>
        <w:spacing w:before="240"/>
      </w:pPr>
      <w:r>
        <w:t>Use query parameters to filter or paginate collections of resources.</w:t>
      </w:r>
    </w:p>
    <w:p w14:paraId="6A3AEF04" w14:textId="77777777" w:rsidR="00681C64" w:rsidRDefault="005F0A87">
      <w:pPr>
        <w:numPr>
          <w:ilvl w:val="0"/>
          <w:numId w:val="14"/>
        </w:numPr>
      </w:pPr>
      <w:r>
        <w:t>Example:</w:t>
      </w:r>
    </w:p>
    <w:p w14:paraId="71F056A0" w14:textId="77777777" w:rsidR="00681C64" w:rsidRDefault="005F0A87">
      <w:pPr>
        <w:numPr>
          <w:ilvl w:val="1"/>
          <w:numId w:val="14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users</w:t>
      </w:r>
      <w:proofErr w:type="gramEnd"/>
      <w:r>
        <w:rPr>
          <w:rFonts w:ascii="Roboto Mono" w:eastAsia="Roboto Mono" w:hAnsi="Roboto Mono" w:cs="Roboto Mono"/>
          <w:color w:val="188038"/>
        </w:rPr>
        <w:t>?active</w:t>
      </w:r>
      <w:proofErr w:type="spellEnd"/>
      <w:r>
        <w:rPr>
          <w:rFonts w:ascii="Roboto Mono" w:eastAsia="Roboto Mono" w:hAnsi="Roboto Mono" w:cs="Roboto Mono"/>
          <w:color w:val="188038"/>
        </w:rPr>
        <w:t>=true</w:t>
      </w:r>
      <w:r>
        <w:t xml:space="preserve"> (to retrieve only active users)</w:t>
      </w:r>
    </w:p>
    <w:p w14:paraId="2C3820BA" w14:textId="77777777" w:rsidR="00681C64" w:rsidRDefault="005F0A87">
      <w:pPr>
        <w:numPr>
          <w:ilvl w:val="1"/>
          <w:numId w:val="14"/>
        </w:numPr>
        <w:spacing w:after="240"/>
      </w:pPr>
      <w:r>
        <w:rPr>
          <w:rFonts w:ascii="Roboto Mono" w:eastAsia="Roboto Mono" w:hAnsi="Roboto Mono" w:cs="Roboto Mono"/>
          <w:color w:val="188038"/>
        </w:rPr>
        <w:t>/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posts</w:t>
      </w:r>
      <w:proofErr w:type="gramEnd"/>
      <w:r>
        <w:rPr>
          <w:rFonts w:ascii="Roboto Mono" w:eastAsia="Roboto Mono" w:hAnsi="Roboto Mono" w:cs="Roboto Mono"/>
          <w:color w:val="188038"/>
        </w:rPr>
        <w:t>?page</w:t>
      </w:r>
      <w:proofErr w:type="spellEnd"/>
      <w:r>
        <w:rPr>
          <w:rFonts w:ascii="Roboto Mono" w:eastAsia="Roboto Mono" w:hAnsi="Roboto Mono" w:cs="Roboto Mono"/>
          <w:color w:val="188038"/>
        </w:rPr>
        <w:t>=2&amp;limit=10</w:t>
      </w:r>
      <w:r>
        <w:t xml:space="preserve"> (to paginate posts)</w:t>
      </w:r>
    </w:p>
    <w:p w14:paraId="004C48EE" w14:textId="77777777" w:rsidR="00681C64" w:rsidRDefault="00681C64">
      <w:pPr>
        <w:spacing w:before="240" w:after="240"/>
      </w:pPr>
    </w:p>
    <w:p w14:paraId="09967F46" w14:textId="77777777" w:rsidR="00681C64" w:rsidRDefault="005F0A87">
      <w:pPr>
        <w:spacing w:before="240" w:after="240"/>
        <w:rPr>
          <w:b/>
        </w:rPr>
      </w:pPr>
      <w:r>
        <w:rPr>
          <w:b/>
        </w:rPr>
        <w:t>Other case:</w:t>
      </w:r>
    </w:p>
    <w:p w14:paraId="6D9D455E" w14:textId="77777777" w:rsidR="00681C64" w:rsidRDefault="005F0A87">
      <w:pPr>
        <w:spacing w:before="240" w:after="240"/>
        <w:ind w:left="720"/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paymentMethod</w:t>
      </w:r>
      <w:proofErr w:type="spellEnd"/>
    </w:p>
    <w:p w14:paraId="457B246B" w14:textId="77777777" w:rsidR="00681C64" w:rsidRDefault="005F0A87">
      <w:pPr>
        <w:spacing w:before="240" w:after="240"/>
        <w:ind w:left="720"/>
      </w:pPr>
      <w:r>
        <w:t>/</w:t>
      </w:r>
      <w:proofErr w:type="spellStart"/>
      <w:r>
        <w:t>api</w:t>
      </w:r>
      <w:proofErr w:type="spellEnd"/>
      <w:r>
        <w:t>/payment Method</w:t>
      </w:r>
    </w:p>
    <w:p w14:paraId="2031028D" w14:textId="77777777" w:rsidR="00681C64" w:rsidRDefault="005F0A87">
      <w:pPr>
        <w:spacing w:before="240" w:after="240"/>
        <w:ind w:left="720"/>
      </w:pPr>
      <w:r>
        <w:t>=&gt;</w:t>
      </w:r>
    </w:p>
    <w:p w14:paraId="133BA15C" w14:textId="77777777" w:rsidR="00681C64" w:rsidRDefault="005F0A87">
      <w:pPr>
        <w:spacing w:before="240" w:after="240"/>
        <w:ind w:left="720"/>
      </w:pPr>
      <w:r>
        <w:lastRenderedPageBreak/>
        <w:t>/</w:t>
      </w:r>
      <w:proofErr w:type="spellStart"/>
      <w:r>
        <w:t>api</w:t>
      </w:r>
      <w:proofErr w:type="spellEnd"/>
      <w:r>
        <w:t>/payment-methods</w:t>
      </w:r>
    </w:p>
    <w:p w14:paraId="71A9FA7F" w14:textId="77777777" w:rsidR="00681C64" w:rsidRDefault="00681C64">
      <w:pPr>
        <w:spacing w:before="240" w:after="240"/>
      </w:pPr>
    </w:p>
    <w:p w14:paraId="20FBBD32" w14:textId="77777777" w:rsidR="00681C64" w:rsidRDefault="00681C64">
      <w:pPr>
        <w:spacing w:before="240" w:after="240"/>
      </w:pPr>
    </w:p>
    <w:p w14:paraId="7495DFBB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837dbpt1wosm" w:colFirst="0" w:colLast="0"/>
      <w:bookmarkEnd w:id="16"/>
      <w:r>
        <w:rPr>
          <w:b/>
          <w:color w:val="000000"/>
          <w:sz w:val="26"/>
          <w:szCs w:val="26"/>
        </w:rPr>
        <w:t>Example of RESTful Naming</w:t>
      </w:r>
    </w:p>
    <w:p w14:paraId="34B50E75" w14:textId="77777777" w:rsidR="00681C64" w:rsidRDefault="005F0A87">
      <w:pPr>
        <w:spacing w:before="240" w:after="240"/>
      </w:pPr>
      <w:r>
        <w:t>Here’s a set of example endpoints for a simple blog application using RESTful naming conventions:</w:t>
      </w:r>
    </w:p>
    <w:p w14:paraId="20F86C5B" w14:textId="77777777" w:rsidR="00681C64" w:rsidRDefault="005F0A87">
      <w:pPr>
        <w:spacing w:before="240" w:after="24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BB6366A" wp14:editId="78526237">
            <wp:extent cx="5731200" cy="3505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1AE54" w14:textId="77777777" w:rsidR="00681C64" w:rsidRDefault="00681C64">
      <w:pPr>
        <w:spacing w:before="240" w:after="240"/>
        <w:rPr>
          <w:b/>
          <w:sz w:val="26"/>
          <w:szCs w:val="26"/>
        </w:rPr>
      </w:pPr>
    </w:p>
    <w:p w14:paraId="3F69D376" w14:textId="77777777" w:rsidR="00681C64" w:rsidRDefault="005F0A87">
      <w:pPr>
        <w:spacing w:before="240" w:after="2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Conclusion</w:t>
      </w:r>
    </w:p>
    <w:p w14:paraId="59E234F3" w14:textId="77777777" w:rsidR="00681C64" w:rsidRDefault="005F0A87">
      <w:pPr>
        <w:spacing w:before="240" w:after="240"/>
      </w:pPr>
      <w:r>
        <w:rPr>
          <w:rFonts w:ascii="Arial Unicode MS" w:eastAsia="Arial Unicode MS" w:hAnsi="Arial Unicode MS" w:cs="Arial Unicode MS"/>
        </w:rPr>
        <w:t>透過遵循</w:t>
      </w:r>
      <w:r>
        <w:rPr>
          <w:rFonts w:ascii="Arial Unicode MS" w:eastAsia="Arial Unicode MS" w:hAnsi="Arial Unicode MS" w:cs="Arial Unicode MS"/>
        </w:rPr>
        <w:t xml:space="preserve"> RESTful </w:t>
      </w:r>
      <w:r>
        <w:rPr>
          <w:rFonts w:ascii="Arial Unicode MS" w:eastAsia="Arial Unicode MS" w:hAnsi="Arial Unicode MS" w:cs="Arial Unicode MS"/>
        </w:rPr>
        <w:t>命名慣例，您可以創建直觀、一致且易於理解和使用的</w:t>
      </w:r>
      <w:r>
        <w:rPr>
          <w:rFonts w:ascii="Arial Unicode MS" w:eastAsia="Arial Unicode MS" w:hAnsi="Arial Unicode MS" w:cs="Arial Unicode MS"/>
        </w:rPr>
        <w:t xml:space="preserve"> API</w:t>
      </w:r>
      <w:r>
        <w:rPr>
          <w:rFonts w:ascii="Arial Unicode MS" w:eastAsia="Arial Unicode MS" w:hAnsi="Arial Unicode MS" w:cs="Arial Unicode MS"/>
        </w:rPr>
        <w:t>。這種方法有助於</w:t>
      </w:r>
      <w:proofErr w:type="gramStart"/>
      <w:r>
        <w:rPr>
          <w:rFonts w:ascii="Arial Unicode MS" w:eastAsia="Arial Unicode MS" w:hAnsi="Arial Unicode MS" w:cs="Arial Unicode MS"/>
        </w:rPr>
        <w:t>構建可擴展</w:t>
      </w:r>
      <w:proofErr w:type="gramEnd"/>
      <w:r>
        <w:rPr>
          <w:rFonts w:ascii="Arial Unicode MS" w:eastAsia="Arial Unicode MS" w:hAnsi="Arial Unicode MS" w:cs="Arial Unicode MS"/>
        </w:rPr>
        <w:t>和</w:t>
      </w:r>
      <w:proofErr w:type="gramStart"/>
      <w:r>
        <w:rPr>
          <w:rFonts w:ascii="Arial Unicode MS" w:eastAsia="Arial Unicode MS" w:hAnsi="Arial Unicode MS" w:cs="Arial Unicode MS"/>
        </w:rPr>
        <w:t>可</w:t>
      </w:r>
      <w:proofErr w:type="gramEnd"/>
      <w:r>
        <w:rPr>
          <w:rFonts w:ascii="Arial Unicode MS" w:eastAsia="Arial Unicode MS" w:hAnsi="Arial Unicode MS" w:cs="Arial Unicode MS"/>
        </w:rPr>
        <w:t>維護的網絡服務。</w:t>
      </w:r>
      <w:r>
        <w:br w:type="page"/>
      </w:r>
    </w:p>
    <w:p w14:paraId="56163B5F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rhzrgp4lzq0r" w:colFirst="0" w:colLast="0"/>
      <w:bookmarkEnd w:id="17"/>
      <w:r>
        <w:rPr>
          <w:b/>
          <w:color w:val="000000"/>
          <w:sz w:val="26"/>
          <w:szCs w:val="26"/>
        </w:rPr>
        <w:lastRenderedPageBreak/>
        <w:t>Exercise 1: Design a REST API for an Online Bookstore</w:t>
      </w:r>
    </w:p>
    <w:p w14:paraId="2DF09756" w14:textId="77777777" w:rsidR="00681C64" w:rsidRDefault="005F0A87">
      <w:pPr>
        <w:spacing w:before="240" w:after="240" w:line="240" w:lineRule="auto"/>
      </w:pPr>
      <w:r>
        <w:rPr>
          <w:b/>
        </w:rPr>
        <w:t>Objective:</w:t>
      </w:r>
      <w:r>
        <w:rPr>
          <w:b/>
        </w:rPr>
        <w:br/>
      </w:r>
      <w:r>
        <w:t>Create meaningful and consistent REST API endpoint names for an online bookstore that includes various resources such as books, authors, categories, and reviews.</w:t>
      </w:r>
    </w:p>
    <w:p w14:paraId="01EA8055" w14:textId="77777777" w:rsidR="00681C64" w:rsidRDefault="005F0A87">
      <w:pPr>
        <w:spacing w:before="280" w:line="240" w:lineRule="auto"/>
        <w:rPr>
          <w:b/>
        </w:rPr>
      </w:pPr>
      <w:r>
        <w:rPr>
          <w:b/>
        </w:rPr>
        <w:t>Instructions:</w:t>
      </w:r>
    </w:p>
    <w:p w14:paraId="1C49F84D" w14:textId="77777777" w:rsidR="00681C64" w:rsidRDefault="005F0A87">
      <w:pPr>
        <w:spacing w:before="280" w:line="240" w:lineRule="auto"/>
        <w:ind w:left="720" w:hanging="360"/>
        <w:rPr>
          <w:b/>
        </w:rPr>
      </w:pPr>
      <w:r>
        <w:rPr>
          <w:b/>
        </w:rPr>
        <w:t>1. Books</w:t>
      </w:r>
    </w:p>
    <w:p w14:paraId="5CC75706" w14:textId="77777777" w:rsidR="00681C64" w:rsidRDefault="005F0A87">
      <w:pPr>
        <w:numPr>
          <w:ilvl w:val="0"/>
          <w:numId w:val="4"/>
        </w:numPr>
        <w:spacing w:before="240" w:line="240" w:lineRule="auto"/>
      </w:pPr>
      <w:r>
        <w:rPr>
          <w:b/>
        </w:rPr>
        <w:t>CRUD Operations:</w:t>
      </w:r>
    </w:p>
    <w:p w14:paraId="666262BC" w14:textId="77777777" w:rsidR="00681C64" w:rsidRDefault="005F0A87">
      <w:pPr>
        <w:numPr>
          <w:ilvl w:val="1"/>
          <w:numId w:val="4"/>
        </w:numPr>
        <w:spacing w:line="240" w:lineRule="auto"/>
      </w:pPr>
      <w:r>
        <w:rPr>
          <w:b/>
        </w:rPr>
        <w:t>Create</w:t>
      </w:r>
      <w:r>
        <w:t>: Add a new book.</w:t>
      </w:r>
    </w:p>
    <w:p w14:paraId="6772B32A" w14:textId="77777777" w:rsidR="00681C64" w:rsidRDefault="005F0A87">
      <w:pPr>
        <w:numPr>
          <w:ilvl w:val="1"/>
          <w:numId w:val="4"/>
        </w:numPr>
        <w:spacing w:line="240" w:lineRule="auto"/>
      </w:pPr>
      <w:r>
        <w:rPr>
          <w:b/>
        </w:rPr>
        <w:t>Read</w:t>
      </w:r>
      <w:r>
        <w:t>:</w:t>
      </w:r>
    </w:p>
    <w:p w14:paraId="36504F8A" w14:textId="77777777" w:rsidR="00681C64" w:rsidRDefault="005F0A87">
      <w:pPr>
        <w:numPr>
          <w:ilvl w:val="2"/>
          <w:numId w:val="4"/>
        </w:numPr>
        <w:spacing w:line="240" w:lineRule="auto"/>
      </w:pPr>
      <w:r>
        <w:t>Retrieve all books.</w:t>
      </w:r>
    </w:p>
    <w:p w14:paraId="42082F95" w14:textId="77777777" w:rsidR="00681C64" w:rsidRDefault="005F0A87">
      <w:pPr>
        <w:numPr>
          <w:ilvl w:val="2"/>
          <w:numId w:val="4"/>
        </w:numPr>
        <w:spacing w:line="240" w:lineRule="auto"/>
      </w:pPr>
      <w:r>
        <w:t>Retrieve a specific book by ID.</w:t>
      </w:r>
    </w:p>
    <w:p w14:paraId="4F1647C9" w14:textId="77777777" w:rsidR="00681C64" w:rsidRDefault="005F0A87">
      <w:pPr>
        <w:numPr>
          <w:ilvl w:val="1"/>
          <w:numId w:val="4"/>
        </w:numPr>
        <w:spacing w:line="240" w:lineRule="auto"/>
      </w:pPr>
      <w:r>
        <w:rPr>
          <w:b/>
        </w:rPr>
        <w:t>Update</w:t>
      </w:r>
      <w:r>
        <w:t>: Modify an existing book by ID.</w:t>
      </w:r>
    </w:p>
    <w:p w14:paraId="24CCD000" w14:textId="77777777" w:rsidR="00681C64" w:rsidRDefault="005F0A87">
      <w:pPr>
        <w:numPr>
          <w:ilvl w:val="1"/>
          <w:numId w:val="4"/>
        </w:numPr>
        <w:spacing w:after="240" w:line="240" w:lineRule="auto"/>
      </w:pPr>
      <w:r>
        <w:rPr>
          <w:b/>
        </w:rPr>
        <w:t>Delete</w:t>
      </w:r>
      <w:r>
        <w:t>: Remove a book by ID.</w:t>
      </w:r>
    </w:p>
    <w:p w14:paraId="60544BA4" w14:textId="77777777" w:rsidR="00681C64" w:rsidRDefault="005F0A87">
      <w:pPr>
        <w:spacing w:before="280" w:line="240" w:lineRule="auto"/>
        <w:ind w:left="720" w:hanging="360"/>
        <w:rPr>
          <w:b/>
        </w:rPr>
      </w:pPr>
      <w:r>
        <w:rPr>
          <w:b/>
        </w:rPr>
        <w:t>2. Authors</w:t>
      </w:r>
    </w:p>
    <w:p w14:paraId="1CE6C2E6" w14:textId="77777777" w:rsidR="00681C64" w:rsidRDefault="005F0A87">
      <w:pPr>
        <w:numPr>
          <w:ilvl w:val="0"/>
          <w:numId w:val="9"/>
        </w:numPr>
        <w:spacing w:before="240" w:line="240" w:lineRule="auto"/>
      </w:pPr>
      <w:r>
        <w:rPr>
          <w:b/>
        </w:rPr>
        <w:t>CRUD Operations:</w:t>
      </w:r>
    </w:p>
    <w:p w14:paraId="5BCFAFBE" w14:textId="77777777" w:rsidR="00681C64" w:rsidRDefault="005F0A87">
      <w:pPr>
        <w:numPr>
          <w:ilvl w:val="1"/>
          <w:numId w:val="9"/>
        </w:numPr>
        <w:spacing w:line="240" w:lineRule="auto"/>
      </w:pPr>
      <w:r>
        <w:rPr>
          <w:b/>
        </w:rPr>
        <w:t>Create</w:t>
      </w:r>
      <w:r>
        <w:t>: Add a new author.</w:t>
      </w:r>
    </w:p>
    <w:p w14:paraId="49960316" w14:textId="77777777" w:rsidR="00681C64" w:rsidRDefault="005F0A87">
      <w:pPr>
        <w:numPr>
          <w:ilvl w:val="1"/>
          <w:numId w:val="9"/>
        </w:numPr>
        <w:spacing w:line="240" w:lineRule="auto"/>
      </w:pPr>
      <w:r>
        <w:rPr>
          <w:b/>
        </w:rPr>
        <w:t>Read</w:t>
      </w:r>
      <w:r>
        <w:t>:</w:t>
      </w:r>
    </w:p>
    <w:p w14:paraId="1B012E86" w14:textId="77777777" w:rsidR="00681C64" w:rsidRDefault="005F0A87">
      <w:pPr>
        <w:numPr>
          <w:ilvl w:val="2"/>
          <w:numId w:val="9"/>
        </w:numPr>
        <w:spacing w:line="240" w:lineRule="auto"/>
      </w:pPr>
      <w:r>
        <w:t>Retrieve all authors.</w:t>
      </w:r>
    </w:p>
    <w:p w14:paraId="176281C1" w14:textId="77777777" w:rsidR="00681C64" w:rsidRDefault="005F0A87">
      <w:pPr>
        <w:numPr>
          <w:ilvl w:val="2"/>
          <w:numId w:val="9"/>
        </w:numPr>
        <w:spacing w:line="240" w:lineRule="auto"/>
      </w:pPr>
      <w:r>
        <w:t>Retrieve a specific author by ID.</w:t>
      </w:r>
    </w:p>
    <w:p w14:paraId="39188FFF" w14:textId="77777777" w:rsidR="00681C64" w:rsidRDefault="005F0A87">
      <w:pPr>
        <w:numPr>
          <w:ilvl w:val="1"/>
          <w:numId w:val="9"/>
        </w:numPr>
        <w:spacing w:line="240" w:lineRule="auto"/>
      </w:pPr>
      <w:r>
        <w:rPr>
          <w:b/>
        </w:rPr>
        <w:t>Update</w:t>
      </w:r>
      <w:r>
        <w:t>: Modify an existing author by ID.</w:t>
      </w:r>
    </w:p>
    <w:p w14:paraId="7E58FD07" w14:textId="77777777" w:rsidR="00681C64" w:rsidRDefault="005F0A87">
      <w:pPr>
        <w:numPr>
          <w:ilvl w:val="1"/>
          <w:numId w:val="9"/>
        </w:numPr>
        <w:spacing w:after="240" w:line="240" w:lineRule="auto"/>
      </w:pPr>
      <w:r>
        <w:rPr>
          <w:b/>
        </w:rPr>
        <w:t>Delete</w:t>
      </w:r>
      <w:r>
        <w:t>: Remove an author by ID.</w:t>
      </w:r>
    </w:p>
    <w:p w14:paraId="36EFFC1D" w14:textId="77777777" w:rsidR="00681C64" w:rsidRDefault="005F0A87">
      <w:pPr>
        <w:spacing w:before="280" w:line="240" w:lineRule="auto"/>
        <w:ind w:left="720" w:hanging="360"/>
        <w:rPr>
          <w:b/>
        </w:rPr>
      </w:pPr>
      <w:r>
        <w:rPr>
          <w:b/>
        </w:rPr>
        <w:t>3. Categories</w:t>
      </w:r>
    </w:p>
    <w:p w14:paraId="2FA7C711" w14:textId="77777777" w:rsidR="00681C64" w:rsidRDefault="005F0A87">
      <w:pPr>
        <w:numPr>
          <w:ilvl w:val="0"/>
          <w:numId w:val="17"/>
        </w:numPr>
        <w:spacing w:before="240" w:line="240" w:lineRule="auto"/>
      </w:pPr>
      <w:r>
        <w:rPr>
          <w:b/>
        </w:rPr>
        <w:t>CRUD Operations:</w:t>
      </w:r>
    </w:p>
    <w:p w14:paraId="528CAB8B" w14:textId="77777777" w:rsidR="00681C64" w:rsidRDefault="005F0A87">
      <w:pPr>
        <w:numPr>
          <w:ilvl w:val="1"/>
          <w:numId w:val="17"/>
        </w:numPr>
        <w:spacing w:line="240" w:lineRule="auto"/>
      </w:pPr>
      <w:r>
        <w:rPr>
          <w:b/>
        </w:rPr>
        <w:t>Create</w:t>
      </w:r>
      <w:r>
        <w:t>: Add a new category.</w:t>
      </w:r>
    </w:p>
    <w:p w14:paraId="799DE190" w14:textId="77777777" w:rsidR="00681C64" w:rsidRDefault="005F0A87">
      <w:pPr>
        <w:numPr>
          <w:ilvl w:val="1"/>
          <w:numId w:val="17"/>
        </w:numPr>
        <w:spacing w:line="240" w:lineRule="auto"/>
      </w:pPr>
      <w:r>
        <w:rPr>
          <w:b/>
        </w:rPr>
        <w:t>Read</w:t>
      </w:r>
      <w:r>
        <w:t>:</w:t>
      </w:r>
    </w:p>
    <w:p w14:paraId="38E34AFF" w14:textId="77777777" w:rsidR="00681C64" w:rsidRDefault="005F0A87">
      <w:pPr>
        <w:numPr>
          <w:ilvl w:val="2"/>
          <w:numId w:val="17"/>
        </w:numPr>
        <w:spacing w:line="240" w:lineRule="auto"/>
      </w:pPr>
      <w:r>
        <w:t>Retrieve all categories.</w:t>
      </w:r>
    </w:p>
    <w:p w14:paraId="02C0F1E1" w14:textId="77777777" w:rsidR="00681C64" w:rsidRDefault="005F0A87">
      <w:pPr>
        <w:numPr>
          <w:ilvl w:val="2"/>
          <w:numId w:val="17"/>
        </w:numPr>
        <w:spacing w:line="240" w:lineRule="auto"/>
      </w:pPr>
      <w:r>
        <w:t>Retrieve a specific category by ID.</w:t>
      </w:r>
    </w:p>
    <w:p w14:paraId="3F0C0507" w14:textId="77777777" w:rsidR="00681C64" w:rsidRDefault="005F0A87">
      <w:pPr>
        <w:numPr>
          <w:ilvl w:val="1"/>
          <w:numId w:val="17"/>
        </w:numPr>
        <w:spacing w:line="240" w:lineRule="auto"/>
      </w:pPr>
      <w:r>
        <w:rPr>
          <w:b/>
        </w:rPr>
        <w:t>Update</w:t>
      </w:r>
      <w:r>
        <w:t>: Modify an existing category by ID.</w:t>
      </w:r>
    </w:p>
    <w:p w14:paraId="4B29B18A" w14:textId="77777777" w:rsidR="00681C64" w:rsidRDefault="005F0A87">
      <w:pPr>
        <w:numPr>
          <w:ilvl w:val="1"/>
          <w:numId w:val="17"/>
        </w:numPr>
        <w:spacing w:after="240" w:line="240" w:lineRule="auto"/>
      </w:pPr>
      <w:r>
        <w:rPr>
          <w:b/>
        </w:rPr>
        <w:t>Delete</w:t>
      </w:r>
      <w:r>
        <w:t>: Remove a category by ID.</w:t>
      </w:r>
    </w:p>
    <w:p w14:paraId="198CDD5E" w14:textId="77777777" w:rsidR="00681C64" w:rsidRDefault="005F0A87">
      <w:pPr>
        <w:spacing w:before="280" w:line="240" w:lineRule="auto"/>
        <w:ind w:left="720" w:hanging="360"/>
        <w:rPr>
          <w:b/>
        </w:rPr>
      </w:pPr>
      <w:r>
        <w:rPr>
          <w:b/>
        </w:rPr>
        <w:t>4. Reviews</w:t>
      </w:r>
    </w:p>
    <w:p w14:paraId="4C1517A5" w14:textId="77777777" w:rsidR="00681C64" w:rsidRDefault="005F0A87">
      <w:pPr>
        <w:numPr>
          <w:ilvl w:val="0"/>
          <w:numId w:val="5"/>
        </w:numPr>
        <w:spacing w:before="240" w:line="240" w:lineRule="auto"/>
      </w:pPr>
      <w:r>
        <w:rPr>
          <w:b/>
        </w:rPr>
        <w:t>CRUD Operations:</w:t>
      </w:r>
    </w:p>
    <w:p w14:paraId="6038ED21" w14:textId="77777777" w:rsidR="00681C64" w:rsidRDefault="005F0A87">
      <w:pPr>
        <w:numPr>
          <w:ilvl w:val="1"/>
          <w:numId w:val="5"/>
        </w:numPr>
        <w:spacing w:line="240" w:lineRule="auto"/>
      </w:pPr>
      <w:r>
        <w:rPr>
          <w:b/>
        </w:rPr>
        <w:t>Create</w:t>
      </w:r>
      <w:r>
        <w:t>: Add a new review for a specific book.</w:t>
      </w:r>
    </w:p>
    <w:p w14:paraId="02EE032D" w14:textId="77777777" w:rsidR="00681C64" w:rsidRDefault="005F0A87">
      <w:pPr>
        <w:numPr>
          <w:ilvl w:val="1"/>
          <w:numId w:val="5"/>
        </w:numPr>
        <w:spacing w:line="240" w:lineRule="auto"/>
      </w:pPr>
      <w:r>
        <w:rPr>
          <w:b/>
        </w:rPr>
        <w:t>Read</w:t>
      </w:r>
      <w:r>
        <w:t>:</w:t>
      </w:r>
    </w:p>
    <w:p w14:paraId="7FFC964F" w14:textId="77777777" w:rsidR="00681C64" w:rsidRDefault="005F0A87">
      <w:pPr>
        <w:numPr>
          <w:ilvl w:val="2"/>
          <w:numId w:val="5"/>
        </w:numPr>
        <w:spacing w:line="240" w:lineRule="auto"/>
      </w:pPr>
      <w:r>
        <w:t>Retrieve all reviews for a specific book.</w:t>
      </w:r>
    </w:p>
    <w:p w14:paraId="181F410D" w14:textId="77777777" w:rsidR="00681C64" w:rsidRDefault="005F0A87">
      <w:pPr>
        <w:numPr>
          <w:ilvl w:val="2"/>
          <w:numId w:val="5"/>
        </w:numPr>
        <w:spacing w:line="240" w:lineRule="auto"/>
      </w:pPr>
      <w:r>
        <w:t>Retrieve a specific review by ID.</w:t>
      </w:r>
    </w:p>
    <w:p w14:paraId="020F4CF1" w14:textId="77777777" w:rsidR="00681C64" w:rsidRDefault="005F0A87">
      <w:pPr>
        <w:numPr>
          <w:ilvl w:val="1"/>
          <w:numId w:val="5"/>
        </w:numPr>
        <w:spacing w:line="240" w:lineRule="auto"/>
      </w:pPr>
      <w:r>
        <w:rPr>
          <w:b/>
        </w:rPr>
        <w:t>Update</w:t>
      </w:r>
      <w:r>
        <w:t>: Modify an existing review by ID.</w:t>
      </w:r>
    </w:p>
    <w:p w14:paraId="20077C64" w14:textId="77777777" w:rsidR="00681C64" w:rsidRDefault="005F0A87">
      <w:pPr>
        <w:numPr>
          <w:ilvl w:val="1"/>
          <w:numId w:val="5"/>
        </w:numPr>
        <w:spacing w:after="240" w:line="240" w:lineRule="auto"/>
      </w:pPr>
      <w:r>
        <w:rPr>
          <w:b/>
        </w:rPr>
        <w:t>Delete</w:t>
      </w:r>
      <w:r>
        <w:t>: Remove a review by ID.</w:t>
      </w:r>
    </w:p>
    <w:p w14:paraId="5A3BBCB4" w14:textId="77777777" w:rsidR="00681C64" w:rsidRDefault="005F0A87">
      <w:pPr>
        <w:spacing w:after="80" w:line="240" w:lineRule="auto"/>
        <w:ind w:left="720" w:hanging="360"/>
        <w:rPr>
          <w:b/>
        </w:rPr>
      </w:pPr>
      <w:r>
        <w:rPr>
          <w:b/>
        </w:rPr>
        <w:t>Relationships</w:t>
      </w:r>
    </w:p>
    <w:p w14:paraId="40C334F6" w14:textId="77777777" w:rsidR="00681C64" w:rsidRDefault="005F0A87">
      <w:pPr>
        <w:numPr>
          <w:ilvl w:val="0"/>
          <w:numId w:val="10"/>
        </w:numPr>
        <w:spacing w:before="240" w:line="240" w:lineRule="auto"/>
      </w:pPr>
      <w:r>
        <w:t>Each book can have one or more authors.</w:t>
      </w:r>
    </w:p>
    <w:p w14:paraId="1BD3869A" w14:textId="77777777" w:rsidR="00681C64" w:rsidRDefault="005F0A87">
      <w:pPr>
        <w:numPr>
          <w:ilvl w:val="0"/>
          <w:numId w:val="10"/>
        </w:numPr>
        <w:spacing w:line="240" w:lineRule="auto"/>
      </w:pPr>
      <w:r>
        <w:t>Each book belongs to one category.</w:t>
      </w:r>
    </w:p>
    <w:p w14:paraId="1CDF957E" w14:textId="77777777" w:rsidR="00681C64" w:rsidRDefault="005F0A87">
      <w:pPr>
        <w:numPr>
          <w:ilvl w:val="0"/>
          <w:numId w:val="10"/>
        </w:numPr>
        <w:spacing w:after="240" w:line="240" w:lineRule="auto"/>
      </w:pPr>
      <w:r>
        <w:t>Each book can have multiple reviews.</w:t>
      </w:r>
    </w:p>
    <w:p w14:paraId="4876CA8E" w14:textId="77777777" w:rsidR="00681C64" w:rsidRDefault="005F0A8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tl57vkkn55on" w:colFirst="0" w:colLast="0"/>
      <w:bookmarkEnd w:id="18"/>
      <w:r>
        <w:rPr>
          <w:b/>
          <w:color w:val="000000"/>
          <w:sz w:val="26"/>
          <w:szCs w:val="26"/>
        </w:rPr>
        <w:t>Exercise 2: Resources for CRUD Operations in an E-commerce Application</w:t>
      </w:r>
    </w:p>
    <w:p w14:paraId="104583E1" w14:textId="77777777" w:rsidR="00681C64" w:rsidRDefault="005F0A87">
      <w:pPr>
        <w:numPr>
          <w:ilvl w:val="0"/>
          <w:numId w:val="13"/>
        </w:numPr>
        <w:spacing w:before="240"/>
      </w:pPr>
      <w:r>
        <w:rPr>
          <w:b/>
        </w:rPr>
        <w:t>Products</w:t>
      </w:r>
    </w:p>
    <w:p w14:paraId="55E0FD7E" w14:textId="77777777" w:rsidR="00681C64" w:rsidRDefault="005F0A87">
      <w:pPr>
        <w:numPr>
          <w:ilvl w:val="1"/>
          <w:numId w:val="13"/>
        </w:numPr>
      </w:pPr>
      <w:r>
        <w:t>Represents items available for sale.</w:t>
      </w:r>
    </w:p>
    <w:p w14:paraId="3369B1CD" w14:textId="77777777" w:rsidR="00681C64" w:rsidRDefault="005F0A87">
      <w:pPr>
        <w:numPr>
          <w:ilvl w:val="1"/>
          <w:numId w:val="13"/>
        </w:numPr>
      </w:pPr>
      <w:r>
        <w:t>CRUD Operations:</w:t>
      </w:r>
    </w:p>
    <w:p w14:paraId="78D6D5F1" w14:textId="77777777" w:rsidR="00681C64" w:rsidRDefault="005F0A87">
      <w:pPr>
        <w:numPr>
          <w:ilvl w:val="2"/>
          <w:numId w:val="13"/>
        </w:numPr>
      </w:pPr>
      <w:r>
        <w:rPr>
          <w:b/>
        </w:rPr>
        <w:t>Create</w:t>
      </w:r>
      <w:r>
        <w:t>: Add a new product.</w:t>
      </w:r>
    </w:p>
    <w:p w14:paraId="64DA81E6" w14:textId="77777777" w:rsidR="00681C64" w:rsidRDefault="005F0A87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2DB63E6E" w14:textId="77777777" w:rsidR="00681C64" w:rsidRDefault="005F0A87">
      <w:pPr>
        <w:numPr>
          <w:ilvl w:val="3"/>
          <w:numId w:val="13"/>
        </w:numPr>
      </w:pPr>
      <w:r>
        <w:t>Retrieve all products.</w:t>
      </w:r>
    </w:p>
    <w:p w14:paraId="4385CEB0" w14:textId="77777777" w:rsidR="00681C64" w:rsidRDefault="005F0A87">
      <w:pPr>
        <w:numPr>
          <w:ilvl w:val="3"/>
          <w:numId w:val="13"/>
        </w:numPr>
      </w:pPr>
      <w:r>
        <w:t>Retrieve a specific product by ID.</w:t>
      </w:r>
    </w:p>
    <w:p w14:paraId="7F570FC6" w14:textId="77777777" w:rsidR="00681C64" w:rsidRDefault="005F0A87">
      <w:pPr>
        <w:numPr>
          <w:ilvl w:val="3"/>
          <w:numId w:val="13"/>
        </w:numPr>
      </w:pPr>
      <w:r>
        <w:t>Query Parameters:</w:t>
      </w:r>
    </w:p>
    <w:p w14:paraId="4A0516F7" w14:textId="77777777" w:rsidR="00681C64" w:rsidRDefault="005F0A87">
      <w:pPr>
        <w:numPr>
          <w:ilvl w:val="4"/>
          <w:numId w:val="13"/>
        </w:numPr>
      </w:pPr>
      <w:r>
        <w:t>Filter by category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proofErr w:type="spellStart"/>
      <w:r>
        <w:rPr>
          <w:rFonts w:ascii="Roboto Mono" w:eastAsia="Roboto Mono" w:hAnsi="Roboto Mono" w:cs="Roboto Mono"/>
          <w:color w:val="188038"/>
        </w:rPr>
        <w:t>categoryId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=123</w:t>
      </w:r>
      <w:r>
        <w:t>)</w:t>
      </w:r>
    </w:p>
    <w:p w14:paraId="404EDB45" w14:textId="77777777" w:rsidR="00681C64" w:rsidRDefault="005F0A87">
      <w:pPr>
        <w:numPr>
          <w:ilvl w:val="4"/>
          <w:numId w:val="13"/>
        </w:numPr>
      </w:pPr>
      <w:r>
        <w:t>Search by name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?search</w:t>
      </w:r>
      <w:proofErr w:type="gramEnd"/>
      <w:r>
        <w:rPr>
          <w:rFonts w:ascii="Roboto Mono" w:eastAsia="Roboto Mono" w:hAnsi="Roboto Mono" w:cs="Roboto Mono"/>
          <w:color w:val="188038"/>
        </w:rPr>
        <w:t>=shirt</w:t>
      </w:r>
      <w:r>
        <w:t>)</w:t>
      </w:r>
    </w:p>
    <w:p w14:paraId="2C3EC23B" w14:textId="77777777" w:rsidR="00681C64" w:rsidRDefault="005F0A87">
      <w:pPr>
        <w:numPr>
          <w:ilvl w:val="4"/>
          <w:numId w:val="13"/>
        </w:numPr>
      </w:pPr>
      <w:r>
        <w:t>Sort by price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?sort</w:t>
      </w:r>
      <w:proofErr w:type="gramEnd"/>
      <w:r>
        <w:rPr>
          <w:rFonts w:ascii="Roboto Mono" w:eastAsia="Roboto Mono" w:hAnsi="Roboto Mono" w:cs="Roboto Mono"/>
          <w:color w:val="188038"/>
        </w:rPr>
        <w:t>=</w:t>
      </w:r>
      <w:proofErr w:type="spellStart"/>
      <w:r>
        <w:rPr>
          <w:rFonts w:ascii="Roboto Mono" w:eastAsia="Roboto Mono" w:hAnsi="Roboto Mono" w:cs="Roboto Mono"/>
          <w:color w:val="188038"/>
        </w:rPr>
        <w:t>price_asc</w:t>
      </w:r>
      <w:proofErr w:type="spellEnd"/>
      <w:r>
        <w:t xml:space="preserve"> or </w:t>
      </w:r>
      <w:r>
        <w:rPr>
          <w:rFonts w:ascii="Roboto Mono" w:eastAsia="Roboto Mono" w:hAnsi="Roboto Mono" w:cs="Roboto Mono"/>
          <w:color w:val="188038"/>
        </w:rPr>
        <w:t>?sort=</w:t>
      </w:r>
      <w:proofErr w:type="spellStart"/>
      <w:r>
        <w:rPr>
          <w:rFonts w:ascii="Roboto Mono" w:eastAsia="Roboto Mono" w:hAnsi="Roboto Mono" w:cs="Roboto Mono"/>
          <w:color w:val="188038"/>
        </w:rPr>
        <w:t>price_desc</w:t>
      </w:r>
      <w:proofErr w:type="spellEnd"/>
      <w:r>
        <w:t>)</w:t>
      </w:r>
    </w:p>
    <w:p w14:paraId="7EAE14F1" w14:textId="77777777" w:rsidR="00681C64" w:rsidRDefault="005F0A87">
      <w:pPr>
        <w:numPr>
          <w:ilvl w:val="4"/>
          <w:numId w:val="13"/>
        </w:numPr>
      </w:pPr>
      <w:r>
        <w:t>Pagination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?page</w:t>
      </w:r>
      <w:proofErr w:type="gramEnd"/>
      <w:r>
        <w:rPr>
          <w:rFonts w:ascii="Roboto Mono" w:eastAsia="Roboto Mono" w:hAnsi="Roboto Mono" w:cs="Roboto Mono"/>
          <w:color w:val="188038"/>
        </w:rPr>
        <w:t>=2&amp;limit=10</w:t>
      </w:r>
      <w:r>
        <w:t>)</w:t>
      </w:r>
    </w:p>
    <w:p w14:paraId="776654A3" w14:textId="77777777" w:rsidR="00681C64" w:rsidRDefault="005F0A87">
      <w:pPr>
        <w:numPr>
          <w:ilvl w:val="2"/>
          <w:numId w:val="13"/>
        </w:numPr>
      </w:pPr>
      <w:r>
        <w:rPr>
          <w:b/>
        </w:rPr>
        <w:t>Update</w:t>
      </w:r>
      <w:r>
        <w:t>: Modify an existing product by ID.</w:t>
      </w:r>
    </w:p>
    <w:p w14:paraId="2BC9F16B" w14:textId="77777777" w:rsidR="00681C64" w:rsidRDefault="005F0A87">
      <w:pPr>
        <w:numPr>
          <w:ilvl w:val="2"/>
          <w:numId w:val="13"/>
        </w:numPr>
      </w:pPr>
      <w:r>
        <w:rPr>
          <w:b/>
        </w:rPr>
        <w:t>Delete</w:t>
      </w:r>
      <w:r>
        <w:t>: Remove a product by ID.</w:t>
      </w:r>
    </w:p>
    <w:p w14:paraId="7D3F679D" w14:textId="77777777" w:rsidR="00681C64" w:rsidRDefault="005F0A87">
      <w:pPr>
        <w:numPr>
          <w:ilvl w:val="0"/>
          <w:numId w:val="13"/>
        </w:numPr>
      </w:pPr>
      <w:r>
        <w:rPr>
          <w:b/>
        </w:rPr>
        <w:t>Categories</w:t>
      </w:r>
    </w:p>
    <w:p w14:paraId="0476F8C3" w14:textId="77777777" w:rsidR="00681C64" w:rsidRDefault="005F0A87">
      <w:pPr>
        <w:numPr>
          <w:ilvl w:val="1"/>
          <w:numId w:val="13"/>
        </w:numPr>
      </w:pPr>
      <w:r>
        <w:t>Represents product categories for organization.</w:t>
      </w:r>
    </w:p>
    <w:p w14:paraId="6331F4BB" w14:textId="77777777" w:rsidR="00681C64" w:rsidRDefault="005F0A87">
      <w:pPr>
        <w:numPr>
          <w:ilvl w:val="1"/>
          <w:numId w:val="13"/>
        </w:numPr>
      </w:pPr>
      <w:r>
        <w:t>CRUD Operations:</w:t>
      </w:r>
    </w:p>
    <w:p w14:paraId="0E868400" w14:textId="77777777" w:rsidR="00681C64" w:rsidRDefault="005F0A87">
      <w:pPr>
        <w:numPr>
          <w:ilvl w:val="2"/>
          <w:numId w:val="13"/>
        </w:numPr>
      </w:pPr>
      <w:r>
        <w:rPr>
          <w:b/>
        </w:rPr>
        <w:t>Create</w:t>
      </w:r>
      <w:r>
        <w:t>: Add a new category.</w:t>
      </w:r>
    </w:p>
    <w:p w14:paraId="5982B436" w14:textId="77777777" w:rsidR="00681C64" w:rsidRDefault="005F0A87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06486F03" w14:textId="77777777" w:rsidR="00681C64" w:rsidRDefault="005F0A87">
      <w:pPr>
        <w:numPr>
          <w:ilvl w:val="3"/>
          <w:numId w:val="13"/>
        </w:numPr>
      </w:pPr>
      <w:r>
        <w:t>Retrieve all categories.</w:t>
      </w:r>
    </w:p>
    <w:p w14:paraId="23D76F14" w14:textId="77777777" w:rsidR="00681C64" w:rsidRDefault="005F0A87">
      <w:pPr>
        <w:numPr>
          <w:ilvl w:val="3"/>
          <w:numId w:val="13"/>
        </w:numPr>
      </w:pPr>
      <w:r>
        <w:t>Retrieve a specific category by ID.</w:t>
      </w:r>
    </w:p>
    <w:p w14:paraId="1ACD1375" w14:textId="77777777" w:rsidR="00681C64" w:rsidRDefault="005F0A87">
      <w:pPr>
        <w:numPr>
          <w:ilvl w:val="2"/>
          <w:numId w:val="13"/>
        </w:numPr>
      </w:pPr>
      <w:r>
        <w:rPr>
          <w:b/>
        </w:rPr>
        <w:lastRenderedPageBreak/>
        <w:t>Update</w:t>
      </w:r>
      <w:r>
        <w:t>: Modify an existing category by ID.</w:t>
      </w:r>
    </w:p>
    <w:p w14:paraId="48702407" w14:textId="77777777" w:rsidR="00681C64" w:rsidRDefault="005F0A87">
      <w:pPr>
        <w:numPr>
          <w:ilvl w:val="2"/>
          <w:numId w:val="13"/>
        </w:numPr>
      </w:pPr>
      <w:r>
        <w:rPr>
          <w:b/>
        </w:rPr>
        <w:t>Delete</w:t>
      </w:r>
      <w:r>
        <w:t>: Remove a category by ID.</w:t>
      </w:r>
    </w:p>
    <w:p w14:paraId="1123070C" w14:textId="77777777" w:rsidR="00681C64" w:rsidRDefault="005F0A87">
      <w:pPr>
        <w:numPr>
          <w:ilvl w:val="0"/>
          <w:numId w:val="13"/>
        </w:numPr>
      </w:pPr>
      <w:r>
        <w:rPr>
          <w:b/>
        </w:rPr>
        <w:t>Customers</w:t>
      </w:r>
    </w:p>
    <w:p w14:paraId="07D21D6C" w14:textId="77777777" w:rsidR="00681C64" w:rsidRDefault="005F0A87">
      <w:pPr>
        <w:numPr>
          <w:ilvl w:val="1"/>
          <w:numId w:val="13"/>
        </w:numPr>
      </w:pPr>
      <w:r>
        <w:t>Represents users who can purchase products.</w:t>
      </w:r>
    </w:p>
    <w:p w14:paraId="22BF6558" w14:textId="77777777" w:rsidR="00681C64" w:rsidRDefault="005F0A87">
      <w:pPr>
        <w:numPr>
          <w:ilvl w:val="1"/>
          <w:numId w:val="13"/>
        </w:numPr>
      </w:pPr>
      <w:r>
        <w:t>CRUD Operations:</w:t>
      </w:r>
    </w:p>
    <w:p w14:paraId="239FA1C9" w14:textId="77777777" w:rsidR="00681C64" w:rsidRDefault="005F0A87">
      <w:pPr>
        <w:numPr>
          <w:ilvl w:val="2"/>
          <w:numId w:val="13"/>
        </w:numPr>
      </w:pPr>
      <w:r>
        <w:rPr>
          <w:b/>
        </w:rPr>
        <w:t>Create</w:t>
      </w:r>
      <w:r>
        <w:t>: Register a new customer.</w:t>
      </w:r>
    </w:p>
    <w:p w14:paraId="3E0E5411" w14:textId="77777777" w:rsidR="00681C64" w:rsidRDefault="005F0A87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46BBE4EB" w14:textId="77777777" w:rsidR="00681C64" w:rsidRDefault="005F0A87">
      <w:pPr>
        <w:numPr>
          <w:ilvl w:val="3"/>
          <w:numId w:val="13"/>
        </w:numPr>
      </w:pPr>
      <w:r>
        <w:t>Retrieve all customers.</w:t>
      </w:r>
    </w:p>
    <w:p w14:paraId="3149F5EC" w14:textId="77777777" w:rsidR="00681C64" w:rsidRDefault="005F0A87">
      <w:pPr>
        <w:numPr>
          <w:ilvl w:val="3"/>
          <w:numId w:val="13"/>
        </w:numPr>
      </w:pPr>
      <w:r>
        <w:t>Retrieve a specific customer by ID.</w:t>
      </w:r>
    </w:p>
    <w:p w14:paraId="7D6C1D72" w14:textId="77777777" w:rsidR="00681C64" w:rsidRDefault="005F0A87">
      <w:pPr>
        <w:numPr>
          <w:ilvl w:val="2"/>
          <w:numId w:val="13"/>
        </w:numPr>
      </w:pPr>
      <w:r>
        <w:rPr>
          <w:b/>
        </w:rPr>
        <w:t>Update</w:t>
      </w:r>
      <w:r>
        <w:t>: Modify an existing customer by ID.</w:t>
      </w:r>
    </w:p>
    <w:p w14:paraId="37B29FE4" w14:textId="77777777" w:rsidR="00681C64" w:rsidRDefault="005F0A87">
      <w:pPr>
        <w:numPr>
          <w:ilvl w:val="2"/>
          <w:numId w:val="13"/>
        </w:numPr>
      </w:pPr>
      <w:r>
        <w:rPr>
          <w:b/>
        </w:rPr>
        <w:t>Delete</w:t>
      </w:r>
      <w:r>
        <w:t>: Remove a customer by ID.</w:t>
      </w:r>
    </w:p>
    <w:p w14:paraId="5AACC2DF" w14:textId="77777777" w:rsidR="00681C64" w:rsidRDefault="005F0A87">
      <w:pPr>
        <w:numPr>
          <w:ilvl w:val="0"/>
          <w:numId w:val="13"/>
        </w:numPr>
      </w:pPr>
      <w:r>
        <w:rPr>
          <w:b/>
        </w:rPr>
        <w:t>Orders</w:t>
      </w:r>
    </w:p>
    <w:p w14:paraId="30BCC512" w14:textId="77777777" w:rsidR="00681C64" w:rsidRDefault="005F0A87">
      <w:pPr>
        <w:numPr>
          <w:ilvl w:val="1"/>
          <w:numId w:val="13"/>
        </w:numPr>
      </w:pPr>
      <w:r>
        <w:t>Represents customer orders containing products.</w:t>
      </w:r>
    </w:p>
    <w:p w14:paraId="54E11822" w14:textId="77777777" w:rsidR="00681C64" w:rsidRDefault="005F0A87">
      <w:pPr>
        <w:numPr>
          <w:ilvl w:val="1"/>
          <w:numId w:val="13"/>
        </w:numPr>
      </w:pPr>
      <w:r>
        <w:t>CRUD Operations:</w:t>
      </w:r>
    </w:p>
    <w:p w14:paraId="5A67ACF6" w14:textId="77777777" w:rsidR="00681C64" w:rsidRDefault="005F0A87">
      <w:pPr>
        <w:numPr>
          <w:ilvl w:val="2"/>
          <w:numId w:val="13"/>
        </w:numPr>
      </w:pPr>
      <w:r>
        <w:rPr>
          <w:b/>
        </w:rPr>
        <w:t>Create</w:t>
      </w:r>
      <w:r>
        <w:t>: Place a new order.</w:t>
      </w:r>
    </w:p>
    <w:p w14:paraId="566346B0" w14:textId="77777777" w:rsidR="00681C64" w:rsidRDefault="005F0A87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399BA84D" w14:textId="77777777" w:rsidR="00681C64" w:rsidRDefault="005F0A87">
      <w:pPr>
        <w:numPr>
          <w:ilvl w:val="3"/>
          <w:numId w:val="13"/>
        </w:numPr>
      </w:pPr>
      <w:r>
        <w:t>Retrieve all orders.</w:t>
      </w:r>
    </w:p>
    <w:p w14:paraId="23946E10" w14:textId="77777777" w:rsidR="00681C64" w:rsidRDefault="005F0A87">
      <w:pPr>
        <w:numPr>
          <w:ilvl w:val="3"/>
          <w:numId w:val="13"/>
        </w:numPr>
      </w:pPr>
      <w:r>
        <w:t>Retrieve a specific order by ID.</w:t>
      </w:r>
    </w:p>
    <w:p w14:paraId="104F185C" w14:textId="77777777" w:rsidR="00681C64" w:rsidRDefault="005F0A87">
      <w:pPr>
        <w:numPr>
          <w:ilvl w:val="3"/>
          <w:numId w:val="13"/>
        </w:numPr>
      </w:pPr>
      <w:r>
        <w:t>Query Parameters:</w:t>
      </w:r>
    </w:p>
    <w:p w14:paraId="45662BE8" w14:textId="77777777" w:rsidR="00681C64" w:rsidRDefault="005F0A87">
      <w:pPr>
        <w:numPr>
          <w:ilvl w:val="4"/>
          <w:numId w:val="13"/>
        </w:numPr>
      </w:pPr>
      <w:r>
        <w:t>Filter by customer ID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proofErr w:type="spellStart"/>
      <w:r>
        <w:rPr>
          <w:rFonts w:ascii="Roboto Mono" w:eastAsia="Roboto Mono" w:hAnsi="Roboto Mono" w:cs="Roboto Mono"/>
          <w:color w:val="188038"/>
        </w:rPr>
        <w:t>customerId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=456</w:t>
      </w:r>
      <w:r>
        <w:t>)</w:t>
      </w:r>
    </w:p>
    <w:p w14:paraId="7BAF3CBE" w14:textId="77777777" w:rsidR="00681C64" w:rsidRDefault="005F0A87">
      <w:pPr>
        <w:numPr>
          <w:ilvl w:val="4"/>
          <w:numId w:val="13"/>
        </w:numPr>
      </w:pPr>
      <w:r>
        <w:t>Filter by order status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?status</w:t>
      </w:r>
      <w:proofErr w:type="gramEnd"/>
      <w:r>
        <w:rPr>
          <w:rFonts w:ascii="Roboto Mono" w:eastAsia="Roboto Mono" w:hAnsi="Roboto Mono" w:cs="Roboto Mono"/>
          <w:color w:val="188038"/>
        </w:rPr>
        <w:t>=shipped</w:t>
      </w:r>
      <w:r>
        <w:t>)</w:t>
      </w:r>
    </w:p>
    <w:p w14:paraId="0CBA4095" w14:textId="77777777" w:rsidR="00681C64" w:rsidRDefault="005F0A87">
      <w:pPr>
        <w:numPr>
          <w:ilvl w:val="4"/>
          <w:numId w:val="13"/>
        </w:numPr>
      </w:pPr>
      <w:r>
        <w:t>Pagination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?page</w:t>
      </w:r>
      <w:proofErr w:type="gramEnd"/>
      <w:r>
        <w:rPr>
          <w:rFonts w:ascii="Roboto Mono" w:eastAsia="Roboto Mono" w:hAnsi="Roboto Mono" w:cs="Roboto Mono"/>
          <w:color w:val="188038"/>
        </w:rPr>
        <w:t>=1&amp;limit=5</w:t>
      </w:r>
      <w:r>
        <w:t>)</w:t>
      </w:r>
    </w:p>
    <w:p w14:paraId="604C5BD5" w14:textId="77777777" w:rsidR="00681C64" w:rsidRDefault="005F0A87">
      <w:pPr>
        <w:numPr>
          <w:ilvl w:val="2"/>
          <w:numId w:val="13"/>
        </w:numPr>
      </w:pPr>
      <w:r>
        <w:rPr>
          <w:b/>
        </w:rPr>
        <w:t>Update</w:t>
      </w:r>
      <w:r>
        <w:t>: Modify an existing order by ID.</w:t>
      </w:r>
    </w:p>
    <w:p w14:paraId="6C6BF40F" w14:textId="77777777" w:rsidR="00681C64" w:rsidRDefault="005F0A87">
      <w:pPr>
        <w:numPr>
          <w:ilvl w:val="2"/>
          <w:numId w:val="13"/>
        </w:numPr>
      </w:pPr>
      <w:r>
        <w:rPr>
          <w:b/>
        </w:rPr>
        <w:t>Delete</w:t>
      </w:r>
      <w:r>
        <w:t>: Remove an order by ID.</w:t>
      </w:r>
    </w:p>
    <w:p w14:paraId="047EE30E" w14:textId="77777777" w:rsidR="00681C64" w:rsidRDefault="005F0A87">
      <w:pPr>
        <w:numPr>
          <w:ilvl w:val="0"/>
          <w:numId w:val="13"/>
        </w:numPr>
      </w:pPr>
      <w:r>
        <w:rPr>
          <w:b/>
        </w:rPr>
        <w:t>Reviews</w:t>
      </w:r>
      <w:r>
        <w:rPr>
          <w:b/>
        </w:rPr>
        <w:br/>
      </w:r>
    </w:p>
    <w:p w14:paraId="12D95074" w14:textId="77777777" w:rsidR="00681C64" w:rsidRDefault="005F0A87">
      <w:pPr>
        <w:numPr>
          <w:ilvl w:val="1"/>
          <w:numId w:val="13"/>
        </w:numPr>
      </w:pPr>
      <w:r>
        <w:t>Represents customer feedback on products.</w:t>
      </w:r>
    </w:p>
    <w:p w14:paraId="35F026BE" w14:textId="77777777" w:rsidR="00681C64" w:rsidRDefault="005F0A87">
      <w:pPr>
        <w:numPr>
          <w:ilvl w:val="1"/>
          <w:numId w:val="13"/>
        </w:numPr>
      </w:pPr>
      <w:r>
        <w:t>CRUD Operations:</w:t>
      </w:r>
    </w:p>
    <w:p w14:paraId="590B0E21" w14:textId="77777777" w:rsidR="00681C64" w:rsidRDefault="005F0A87">
      <w:pPr>
        <w:numPr>
          <w:ilvl w:val="2"/>
          <w:numId w:val="13"/>
        </w:numPr>
      </w:pPr>
      <w:r>
        <w:rPr>
          <w:b/>
        </w:rPr>
        <w:t>Create</w:t>
      </w:r>
      <w:r>
        <w:t>: Add a new review for a product.</w:t>
      </w:r>
    </w:p>
    <w:p w14:paraId="1829F04B" w14:textId="77777777" w:rsidR="00681C64" w:rsidRDefault="005F0A87">
      <w:pPr>
        <w:numPr>
          <w:ilvl w:val="2"/>
          <w:numId w:val="13"/>
        </w:numPr>
      </w:pPr>
      <w:r>
        <w:rPr>
          <w:b/>
        </w:rPr>
        <w:t>Read</w:t>
      </w:r>
      <w:r>
        <w:t>:</w:t>
      </w:r>
    </w:p>
    <w:p w14:paraId="1BF41ABB" w14:textId="77777777" w:rsidR="00681C64" w:rsidRDefault="005F0A87">
      <w:pPr>
        <w:numPr>
          <w:ilvl w:val="3"/>
          <w:numId w:val="13"/>
        </w:numPr>
      </w:pPr>
      <w:r>
        <w:t>Retrieve all reviews for a specific product.</w:t>
      </w:r>
    </w:p>
    <w:p w14:paraId="7EB23539" w14:textId="77777777" w:rsidR="00681C64" w:rsidRDefault="005F0A87">
      <w:pPr>
        <w:numPr>
          <w:ilvl w:val="3"/>
          <w:numId w:val="13"/>
        </w:numPr>
      </w:pPr>
      <w:r>
        <w:t>Retrieve a specific review by ID.</w:t>
      </w:r>
    </w:p>
    <w:p w14:paraId="15B0BBE1" w14:textId="77777777" w:rsidR="00681C64" w:rsidRDefault="005F0A87">
      <w:pPr>
        <w:numPr>
          <w:ilvl w:val="3"/>
          <w:numId w:val="13"/>
        </w:numPr>
      </w:pPr>
      <w:r>
        <w:t>Query Parameters:</w:t>
      </w:r>
    </w:p>
    <w:p w14:paraId="38245711" w14:textId="77777777" w:rsidR="00681C64" w:rsidRDefault="005F0A87">
      <w:pPr>
        <w:numPr>
          <w:ilvl w:val="4"/>
          <w:numId w:val="13"/>
        </w:numPr>
      </w:pPr>
      <w:r>
        <w:t>Filter by product ID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</w:t>
      </w:r>
      <w:proofErr w:type="spellStart"/>
      <w:r>
        <w:rPr>
          <w:rFonts w:ascii="Roboto Mono" w:eastAsia="Roboto Mono" w:hAnsi="Roboto Mono" w:cs="Roboto Mono"/>
          <w:color w:val="188038"/>
        </w:rPr>
        <w:t>productId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=789</w:t>
      </w:r>
      <w:r>
        <w:t>)</w:t>
      </w:r>
    </w:p>
    <w:p w14:paraId="652D0715" w14:textId="77777777" w:rsidR="00681C64" w:rsidRDefault="005F0A87">
      <w:pPr>
        <w:numPr>
          <w:ilvl w:val="4"/>
          <w:numId w:val="13"/>
        </w:numPr>
      </w:pPr>
      <w:r>
        <w:t>Sort by rating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?sort</w:t>
      </w:r>
      <w:proofErr w:type="gramEnd"/>
      <w:r>
        <w:rPr>
          <w:rFonts w:ascii="Roboto Mono" w:eastAsia="Roboto Mono" w:hAnsi="Roboto Mono" w:cs="Roboto Mono"/>
          <w:color w:val="188038"/>
        </w:rPr>
        <w:t>=</w:t>
      </w:r>
      <w:proofErr w:type="spellStart"/>
      <w:r>
        <w:rPr>
          <w:rFonts w:ascii="Roboto Mono" w:eastAsia="Roboto Mono" w:hAnsi="Roboto Mono" w:cs="Roboto Mono"/>
          <w:color w:val="188038"/>
        </w:rPr>
        <w:t>rating_desc</w:t>
      </w:r>
      <w:proofErr w:type="spellEnd"/>
      <w:r>
        <w:t>)</w:t>
      </w:r>
    </w:p>
    <w:p w14:paraId="0B759DA7" w14:textId="77777777" w:rsidR="00681C64" w:rsidRDefault="005F0A87">
      <w:pPr>
        <w:numPr>
          <w:ilvl w:val="4"/>
          <w:numId w:val="13"/>
        </w:numPr>
      </w:pPr>
      <w:r>
        <w:t>Pagination (e.g.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?page</w:t>
      </w:r>
      <w:proofErr w:type="gramEnd"/>
      <w:r>
        <w:rPr>
          <w:rFonts w:ascii="Roboto Mono" w:eastAsia="Roboto Mono" w:hAnsi="Roboto Mono" w:cs="Roboto Mono"/>
          <w:color w:val="188038"/>
        </w:rPr>
        <w:t>=1&amp;limit=10</w:t>
      </w:r>
      <w:r>
        <w:t>)</w:t>
      </w:r>
    </w:p>
    <w:p w14:paraId="3A2DCE29" w14:textId="77777777" w:rsidR="00681C64" w:rsidRDefault="005F0A87">
      <w:pPr>
        <w:numPr>
          <w:ilvl w:val="2"/>
          <w:numId w:val="13"/>
        </w:numPr>
      </w:pPr>
      <w:r>
        <w:rPr>
          <w:b/>
        </w:rPr>
        <w:t>Update</w:t>
      </w:r>
      <w:r>
        <w:t>: Modify an existing review by ID.</w:t>
      </w:r>
    </w:p>
    <w:p w14:paraId="0A4AC11B" w14:textId="77777777" w:rsidR="00681C64" w:rsidRDefault="005F0A87">
      <w:pPr>
        <w:numPr>
          <w:ilvl w:val="2"/>
          <w:numId w:val="13"/>
        </w:numPr>
        <w:spacing w:after="240"/>
      </w:pPr>
      <w:r>
        <w:rPr>
          <w:b/>
        </w:rPr>
        <w:t>Delete</w:t>
      </w:r>
      <w:r>
        <w:t>: Remove a review by ID.</w:t>
      </w:r>
    </w:p>
    <w:p w14:paraId="70DEE3D9" w14:textId="77777777" w:rsidR="00681C64" w:rsidRDefault="005F0A87">
      <w:pPr>
        <w:spacing w:before="240" w:after="240"/>
      </w:pPr>
      <w:r>
        <w:br w:type="page"/>
      </w:r>
    </w:p>
    <w:p w14:paraId="31D80121" w14:textId="77777777" w:rsidR="00681C64" w:rsidRDefault="005F0A87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lastRenderedPageBreak/>
        <w:t>Now, let's think together what API will have for an ecommerce platform.</w:t>
      </w:r>
    </w:p>
    <w:p w14:paraId="46B02E39" w14:textId="77777777" w:rsidR="00681C64" w:rsidRDefault="005F0A87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br/>
      </w:r>
      <w:r>
        <w:br w:type="page"/>
      </w:r>
    </w:p>
    <w:p w14:paraId="6FEA1560" w14:textId="77777777" w:rsidR="00681C64" w:rsidRDefault="005F0A87">
      <w:pPr>
        <w:spacing w:before="240" w:after="240"/>
      </w:pPr>
      <w:r>
        <w:lastRenderedPageBreak/>
        <w:t xml:space="preserve">Advanced Exercises with </w:t>
      </w:r>
      <w:proofErr w:type="spellStart"/>
      <w:r>
        <w:t>NodeJs</w:t>
      </w:r>
      <w:proofErr w:type="spellEnd"/>
    </w:p>
    <w:p w14:paraId="0242E775" w14:textId="77777777" w:rsidR="00681C64" w:rsidRDefault="005F0A87">
      <w:pPr>
        <w:spacing w:before="240" w:after="240"/>
      </w:pPr>
      <w:hyperlink r:id="rId9">
        <w:r>
          <w:rPr>
            <w:color w:val="1155CC"/>
            <w:u w:val="single"/>
          </w:rPr>
          <w:t>https://www.geeksforgeeks.org/rest-api-using-the-express-to-perform-crud-create-read-update-delete/</w:t>
        </w:r>
      </w:hyperlink>
      <w:r>
        <w:t xml:space="preserve"> </w:t>
      </w:r>
    </w:p>
    <w:sectPr w:rsidR="00681C64" w:rsidSect="005F0A87">
      <w:pgSz w:w="16838" w:h="23811" w:code="8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6B9F3" w14:textId="77777777" w:rsidR="005F0A87" w:rsidRDefault="005F0A87" w:rsidP="005F0A87">
      <w:pPr>
        <w:spacing w:line="240" w:lineRule="auto"/>
      </w:pPr>
      <w:r>
        <w:separator/>
      </w:r>
    </w:p>
  </w:endnote>
  <w:endnote w:type="continuationSeparator" w:id="0">
    <w:p w14:paraId="4B537D9C" w14:textId="77777777" w:rsidR="005F0A87" w:rsidRDefault="005F0A87" w:rsidP="005F0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1845CF4-0122-4F41-A881-94B10968E80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EFDEAE-735C-48F6-B942-AF07BB0A03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FFCC064-E3E9-4984-9C6C-67FD070288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C18B7" w14:textId="77777777" w:rsidR="005F0A87" w:rsidRDefault="005F0A87" w:rsidP="005F0A87">
      <w:pPr>
        <w:spacing w:line="240" w:lineRule="auto"/>
      </w:pPr>
      <w:r>
        <w:separator/>
      </w:r>
    </w:p>
  </w:footnote>
  <w:footnote w:type="continuationSeparator" w:id="0">
    <w:p w14:paraId="56933848" w14:textId="77777777" w:rsidR="005F0A87" w:rsidRDefault="005F0A87" w:rsidP="005F0A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4B7"/>
    <w:multiLevelType w:val="multilevel"/>
    <w:tmpl w:val="7974C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220200"/>
    <w:multiLevelType w:val="multilevel"/>
    <w:tmpl w:val="E8BCF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A51614"/>
    <w:multiLevelType w:val="multilevel"/>
    <w:tmpl w:val="55364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E41F21"/>
    <w:multiLevelType w:val="multilevel"/>
    <w:tmpl w:val="B77457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2674E1"/>
    <w:multiLevelType w:val="multilevel"/>
    <w:tmpl w:val="41245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5C08DB"/>
    <w:multiLevelType w:val="multilevel"/>
    <w:tmpl w:val="D2D6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544661"/>
    <w:multiLevelType w:val="multilevel"/>
    <w:tmpl w:val="92183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2D2923"/>
    <w:multiLevelType w:val="multilevel"/>
    <w:tmpl w:val="DA34B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AC1153"/>
    <w:multiLevelType w:val="multilevel"/>
    <w:tmpl w:val="A5483A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D8C618C"/>
    <w:multiLevelType w:val="multilevel"/>
    <w:tmpl w:val="E320E8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EDD56E8"/>
    <w:multiLevelType w:val="multilevel"/>
    <w:tmpl w:val="8A346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5410376"/>
    <w:multiLevelType w:val="multilevel"/>
    <w:tmpl w:val="D278C0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6550130"/>
    <w:multiLevelType w:val="multilevel"/>
    <w:tmpl w:val="570CB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B11DE6"/>
    <w:multiLevelType w:val="multilevel"/>
    <w:tmpl w:val="875434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AAE206A"/>
    <w:multiLevelType w:val="multilevel"/>
    <w:tmpl w:val="51AA4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CF0492"/>
    <w:multiLevelType w:val="multilevel"/>
    <w:tmpl w:val="0E3C7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4F1078E"/>
    <w:multiLevelType w:val="multilevel"/>
    <w:tmpl w:val="28FA5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7A4303"/>
    <w:multiLevelType w:val="multilevel"/>
    <w:tmpl w:val="0D303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0254706">
    <w:abstractNumId w:val="17"/>
  </w:num>
  <w:num w:numId="2" w16cid:durableId="792096453">
    <w:abstractNumId w:val="0"/>
  </w:num>
  <w:num w:numId="3" w16cid:durableId="1462453467">
    <w:abstractNumId w:val="7"/>
  </w:num>
  <w:num w:numId="4" w16cid:durableId="755709003">
    <w:abstractNumId w:val="13"/>
  </w:num>
  <w:num w:numId="5" w16cid:durableId="1302034577">
    <w:abstractNumId w:val="8"/>
  </w:num>
  <w:num w:numId="6" w16cid:durableId="1583686058">
    <w:abstractNumId w:val="15"/>
  </w:num>
  <w:num w:numId="7" w16cid:durableId="1599219026">
    <w:abstractNumId w:val="1"/>
  </w:num>
  <w:num w:numId="8" w16cid:durableId="1026371305">
    <w:abstractNumId w:val="6"/>
  </w:num>
  <w:num w:numId="9" w16cid:durableId="1280994728">
    <w:abstractNumId w:val="9"/>
  </w:num>
  <w:num w:numId="10" w16cid:durableId="1530987772">
    <w:abstractNumId w:val="10"/>
  </w:num>
  <w:num w:numId="11" w16cid:durableId="847862909">
    <w:abstractNumId w:val="14"/>
  </w:num>
  <w:num w:numId="12" w16cid:durableId="1140732277">
    <w:abstractNumId w:val="16"/>
  </w:num>
  <w:num w:numId="13" w16cid:durableId="1655642603">
    <w:abstractNumId w:val="3"/>
  </w:num>
  <w:num w:numId="14" w16cid:durableId="1083454734">
    <w:abstractNumId w:val="4"/>
  </w:num>
  <w:num w:numId="15" w16cid:durableId="283968115">
    <w:abstractNumId w:val="5"/>
  </w:num>
  <w:num w:numId="16" w16cid:durableId="1833989926">
    <w:abstractNumId w:val="12"/>
  </w:num>
  <w:num w:numId="17" w16cid:durableId="593712454">
    <w:abstractNumId w:val="11"/>
  </w:num>
  <w:num w:numId="18" w16cid:durableId="1655403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C64"/>
    <w:rsid w:val="005F0A87"/>
    <w:rsid w:val="00617298"/>
    <w:rsid w:val="0068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B8DFDE"/>
  <w15:docId w15:val="{B7D1EC8F-AA92-417A-BE5C-87114990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5F0A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F0A8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F0A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F0A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pidog.com/blog/how-to-import-curl-postma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rest-api-using-the-express-to-perform-crud-create-read-update-delete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1367</Words>
  <Characters>7794</Characters>
  <Application>Microsoft Office Word</Application>
  <DocSecurity>0</DocSecurity>
  <Lines>64</Lines>
  <Paragraphs>18</Paragraphs>
  <ScaleCrop>false</ScaleCrop>
  <Company/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2</cp:revision>
  <dcterms:created xsi:type="dcterms:W3CDTF">2025-03-25T07:17:00Z</dcterms:created>
  <dcterms:modified xsi:type="dcterms:W3CDTF">2025-03-25T07:18:00Z</dcterms:modified>
</cp:coreProperties>
</file>