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53CC" w14:textId="6659C053" w:rsidR="00F5615F" w:rsidRDefault="00F5615F" w:rsidP="00F5615F">
      <w:pPr>
        <w:pStyle w:val="Default"/>
        <w:spacing w:line="312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BOLSAS CREATIVAS S.A.</w:t>
      </w:r>
    </w:p>
    <w:p w14:paraId="1ADBF816" w14:textId="77777777" w:rsidR="009D22D3" w:rsidRDefault="009D22D3" w:rsidP="00F5615F">
      <w:pPr>
        <w:pStyle w:val="Default"/>
        <w:spacing w:line="312" w:lineRule="auto"/>
        <w:jc w:val="both"/>
        <w:rPr>
          <w:rFonts w:ascii="Arial" w:hAnsi="Arial" w:cs="Arial"/>
          <w:b/>
        </w:rPr>
      </w:pPr>
    </w:p>
    <w:p w14:paraId="43C9465C" w14:textId="7AC0997B" w:rsidR="00F5615F" w:rsidRDefault="004915D0" w:rsidP="00986236">
      <w:pPr>
        <w:pStyle w:val="Default"/>
        <w:spacing w:line="31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9D22D3">
        <w:rPr>
          <w:rFonts w:ascii="Arial" w:hAnsi="Arial" w:cs="Arial"/>
          <w:b/>
        </w:rPr>
        <w:t xml:space="preserve">. </w:t>
      </w:r>
      <w:r w:rsidR="00F5615F">
        <w:rPr>
          <w:rFonts w:ascii="Arial" w:hAnsi="Arial" w:cs="Arial"/>
          <w:b/>
        </w:rPr>
        <w:t xml:space="preserve">Tipo de Política: </w:t>
      </w:r>
      <w:r w:rsidR="001536C2">
        <w:rPr>
          <w:rFonts w:ascii="Arial" w:hAnsi="Arial" w:cs="Arial"/>
          <w:b/>
          <w:color w:val="002060"/>
        </w:rPr>
        <w:t>GENERAL</w:t>
      </w:r>
    </w:p>
    <w:p w14:paraId="0AD75A7F" w14:textId="02B7648D" w:rsidR="00F5615F" w:rsidRDefault="00F5615F" w:rsidP="00F5615F">
      <w:pPr>
        <w:pStyle w:val="Default"/>
        <w:spacing w:line="312" w:lineRule="auto"/>
        <w:jc w:val="right"/>
        <w:rPr>
          <w:rFonts w:ascii="Arial" w:hAnsi="Arial" w:cs="Arial"/>
          <w:b/>
        </w:rPr>
      </w:pPr>
    </w:p>
    <w:p w14:paraId="5D14AC1C" w14:textId="2BB385C2" w:rsidR="009B6628" w:rsidRDefault="009B6628" w:rsidP="00334B69">
      <w:pPr>
        <w:jc w:val="both"/>
        <w:rPr>
          <w:rFonts w:ascii="Arial" w:hAnsi="Arial" w:cs="Arial"/>
          <w:lang w:val="es-419"/>
        </w:rPr>
      </w:pPr>
      <w:r w:rsidRPr="009B6628">
        <w:rPr>
          <w:rFonts w:ascii="Arial" w:hAnsi="Arial" w:cs="Arial"/>
          <w:b/>
          <w:bCs/>
          <w:lang w:val="es-419"/>
        </w:rPr>
        <w:t>Responsable</w:t>
      </w:r>
      <w:r>
        <w:rPr>
          <w:rFonts w:ascii="Arial" w:hAnsi="Arial" w:cs="Arial"/>
          <w:lang w:val="es-419"/>
        </w:rPr>
        <w:t xml:space="preserve">: </w:t>
      </w:r>
      <w:r w:rsidR="00FA07E5" w:rsidRPr="00FA07E5">
        <w:rPr>
          <w:rFonts w:ascii="Arial" w:hAnsi="Arial" w:cs="Arial"/>
          <w:lang w:val="es-419"/>
        </w:rPr>
        <w:t>Dirección General</w:t>
      </w:r>
      <w:r w:rsidR="00FA07E5">
        <w:rPr>
          <w:rFonts w:ascii="Arial" w:hAnsi="Arial" w:cs="Arial"/>
          <w:lang w:val="es-419"/>
        </w:rPr>
        <w:t xml:space="preserve"> </w:t>
      </w:r>
      <w:r w:rsidR="00FA07E5" w:rsidRPr="00FA07E5">
        <w:rPr>
          <w:rFonts w:ascii="Arial" w:hAnsi="Arial" w:cs="Arial"/>
          <w:lang w:val="es-419"/>
        </w:rPr>
        <w:t>Francisco González</w:t>
      </w:r>
    </w:p>
    <w:p w14:paraId="24910903" w14:textId="77777777" w:rsidR="009B6628" w:rsidRDefault="009B6628" w:rsidP="00334B69">
      <w:pPr>
        <w:jc w:val="both"/>
        <w:rPr>
          <w:rFonts w:ascii="Arial" w:hAnsi="Arial" w:cs="Arial"/>
          <w:lang w:val="es-419"/>
        </w:rPr>
      </w:pPr>
    </w:p>
    <w:p w14:paraId="678D6444" w14:textId="4F748081" w:rsidR="00F5615F" w:rsidRDefault="00F5615F" w:rsidP="00334B69">
      <w:pPr>
        <w:jc w:val="both"/>
        <w:rPr>
          <w:rFonts w:ascii="Arial" w:hAnsi="Arial" w:cs="Arial"/>
          <w:lang w:val="es-419"/>
        </w:rPr>
      </w:pPr>
      <w:r w:rsidRPr="005320FE">
        <w:rPr>
          <w:rFonts w:ascii="Arial" w:hAnsi="Arial" w:cs="Arial"/>
          <w:b/>
          <w:bCs/>
          <w:lang w:val="es-419"/>
        </w:rPr>
        <w:t>Propósito</w:t>
      </w:r>
      <w:r>
        <w:rPr>
          <w:rFonts w:ascii="Arial" w:hAnsi="Arial" w:cs="Arial"/>
          <w:lang w:val="es-419"/>
        </w:rPr>
        <w:t xml:space="preserve">: </w:t>
      </w:r>
      <w:r w:rsidR="001536C2" w:rsidRPr="006753CC">
        <w:rPr>
          <w:rFonts w:ascii="Arial" w:hAnsi="Arial" w:cs="Arial"/>
          <w:lang w:val="es-419"/>
        </w:rPr>
        <w:t xml:space="preserve">Estandarizar procesos internos para la producción, reglas comerciales y desarrollo de </w:t>
      </w:r>
      <w:r w:rsidR="00040E74">
        <w:rPr>
          <w:rFonts w:ascii="Arial" w:hAnsi="Arial" w:cs="Arial"/>
          <w:lang w:val="es-419"/>
        </w:rPr>
        <w:t>Bolsas Creativas, S.A.</w:t>
      </w:r>
    </w:p>
    <w:p w14:paraId="05029717" w14:textId="77777777" w:rsidR="00F5615F" w:rsidRDefault="00F5615F" w:rsidP="00334B69">
      <w:pPr>
        <w:jc w:val="both"/>
        <w:rPr>
          <w:rFonts w:ascii="Arial" w:hAnsi="Arial" w:cs="Arial"/>
          <w:lang w:val="es-419"/>
        </w:rPr>
      </w:pPr>
    </w:p>
    <w:p w14:paraId="6415A59A" w14:textId="73384060" w:rsidR="00196D8C" w:rsidRPr="006753CC" w:rsidRDefault="00F5615F" w:rsidP="00196D8C">
      <w:pPr>
        <w:jc w:val="both"/>
        <w:rPr>
          <w:rFonts w:ascii="Arial" w:hAnsi="Arial" w:cs="Arial"/>
          <w:lang w:val="es-419"/>
        </w:rPr>
      </w:pPr>
      <w:r w:rsidRPr="00CF0C3E">
        <w:rPr>
          <w:rFonts w:ascii="Arial" w:hAnsi="Arial" w:cs="Arial"/>
          <w:b/>
          <w:bCs/>
          <w:lang w:val="es-419"/>
        </w:rPr>
        <w:t>Contenido</w:t>
      </w:r>
      <w:r>
        <w:rPr>
          <w:rFonts w:ascii="Arial" w:hAnsi="Arial" w:cs="Arial"/>
          <w:lang w:val="es-419"/>
        </w:rPr>
        <w:t>:</w:t>
      </w:r>
      <w:r w:rsidR="00812AD4">
        <w:rPr>
          <w:rFonts w:ascii="Arial" w:hAnsi="Arial" w:cs="Arial"/>
          <w:lang w:val="es-419"/>
        </w:rPr>
        <w:t xml:space="preserve"> </w:t>
      </w:r>
      <w:r w:rsidR="004C6FB1">
        <w:rPr>
          <w:rFonts w:ascii="Arial" w:hAnsi="Arial" w:cs="Arial"/>
          <w:lang w:val="es-419"/>
        </w:rPr>
        <w:t>Se reducirá</w:t>
      </w:r>
      <w:r w:rsidR="00196D8C">
        <w:rPr>
          <w:rFonts w:ascii="Arial" w:hAnsi="Arial" w:cs="Arial"/>
          <w:lang w:val="es-419"/>
        </w:rPr>
        <w:t xml:space="preserve"> a</w:t>
      </w:r>
      <w:r w:rsidR="00196D8C" w:rsidRPr="006753CC">
        <w:rPr>
          <w:rFonts w:ascii="Arial" w:hAnsi="Arial" w:cs="Arial"/>
          <w:lang w:val="es-419"/>
        </w:rPr>
        <w:t>l margen mínimo la cantidad de errores generados por la falta de información o conocimiento de otras áreas con el fin de brindarle a los clientes una mejor calidad de productos generando el mínimo impacto sobre el medio ambiente.</w:t>
      </w:r>
    </w:p>
    <w:p w14:paraId="3BFD1C4C" w14:textId="0632C0A8" w:rsidR="00D56DB7" w:rsidRDefault="00D56DB7" w:rsidP="00334B69">
      <w:pPr>
        <w:jc w:val="both"/>
        <w:rPr>
          <w:rFonts w:ascii="Arial" w:hAnsi="Arial" w:cs="Arial"/>
          <w:lang w:val="es-419"/>
        </w:rPr>
      </w:pPr>
    </w:p>
    <w:p w14:paraId="4CB3C7D6" w14:textId="28064305" w:rsidR="00F5615F" w:rsidRDefault="00F5615F" w:rsidP="00334B69">
      <w:pPr>
        <w:pStyle w:val="Default"/>
        <w:spacing w:line="312" w:lineRule="auto"/>
        <w:jc w:val="both"/>
        <w:rPr>
          <w:rFonts w:ascii="Arial" w:hAnsi="Arial" w:cs="Arial"/>
          <w:b/>
        </w:rPr>
      </w:pPr>
    </w:p>
    <w:p w14:paraId="7B5EDEAF" w14:textId="77777777" w:rsidR="00D240AD" w:rsidRDefault="00D240AD" w:rsidP="00D240AD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lang w:val="es-419"/>
        </w:rPr>
        <w:t>Definiciones</w:t>
      </w:r>
      <w:r>
        <w:rPr>
          <w:rFonts w:ascii="Arial" w:hAnsi="Arial" w:cs="Arial"/>
          <w:lang w:val="es-419"/>
        </w:rPr>
        <w:t xml:space="preserve">: </w:t>
      </w:r>
    </w:p>
    <w:p w14:paraId="1345EE56" w14:textId="5ED65EC4" w:rsidR="00F5615F" w:rsidRPr="00F02778" w:rsidRDefault="00F02778" w:rsidP="001536C2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i/>
          <w:iCs/>
          <w:lang w:val="es-419"/>
        </w:rPr>
      </w:pPr>
      <w:r>
        <w:rPr>
          <w:rFonts w:ascii="Arial" w:hAnsi="Arial" w:cs="Arial"/>
          <w:i/>
          <w:iCs/>
          <w:lang w:val="es-419"/>
        </w:rPr>
        <w:t>Procesos internos</w:t>
      </w:r>
      <w:r w:rsidR="00D240AD" w:rsidRPr="001D158F">
        <w:rPr>
          <w:rFonts w:ascii="Arial" w:hAnsi="Arial" w:cs="Arial"/>
          <w:i/>
          <w:iCs/>
          <w:lang w:val="es-419"/>
        </w:rPr>
        <w:t>:</w:t>
      </w:r>
      <w:r w:rsidR="00D240AD" w:rsidRPr="00F02778">
        <w:rPr>
          <w:rFonts w:ascii="Arial" w:hAnsi="Arial" w:cs="Arial"/>
          <w:i/>
          <w:iCs/>
          <w:lang w:val="es-419"/>
        </w:rPr>
        <w:t xml:space="preserve"> </w:t>
      </w:r>
      <w:r w:rsidR="0075077E">
        <w:rPr>
          <w:rFonts w:ascii="Arial" w:hAnsi="Arial" w:cs="Arial"/>
          <w:i/>
          <w:iCs/>
          <w:lang w:val="es-419"/>
        </w:rPr>
        <w:t>C</w:t>
      </w:r>
      <w:r w:rsidR="0075077E" w:rsidRPr="0075077E">
        <w:rPr>
          <w:rFonts w:ascii="Arial" w:hAnsi="Arial" w:cs="Arial"/>
          <w:i/>
          <w:iCs/>
          <w:lang w:val="es-419"/>
        </w:rPr>
        <w:t>onjunto de actividades que se realizan por una persona o más con el fin de conseguir los objetivos de gestión. Para que una organización sea productiva y rentable</w:t>
      </w:r>
    </w:p>
    <w:p w14:paraId="4272B646" w14:textId="4657C163" w:rsidR="00F02778" w:rsidRPr="00F02778" w:rsidRDefault="004C6FB1" w:rsidP="001536C2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i/>
          <w:iCs/>
          <w:lang w:val="es-419"/>
        </w:rPr>
      </w:pPr>
      <w:r>
        <w:rPr>
          <w:rFonts w:ascii="Arial" w:hAnsi="Arial" w:cs="Arial"/>
          <w:i/>
          <w:iCs/>
          <w:lang w:val="es-419"/>
        </w:rPr>
        <w:t>Estandarización</w:t>
      </w:r>
      <w:r w:rsidR="00F02778" w:rsidRPr="00F02778">
        <w:rPr>
          <w:rFonts w:ascii="Arial" w:hAnsi="Arial" w:cs="Arial"/>
          <w:i/>
          <w:iCs/>
          <w:lang w:val="es-419"/>
        </w:rPr>
        <w:t>:</w:t>
      </w:r>
      <w:r w:rsidRPr="004C6FB1">
        <w:rPr>
          <w:rFonts w:ascii="Arial" w:hAnsi="Arial" w:cs="Arial"/>
          <w:i/>
          <w:iCs/>
          <w:lang w:val="es-419"/>
        </w:rPr>
        <w:t xml:space="preserve"> Ajustar a un estándar. La estandarización, por lo tanto, implica concertar algo para que resulte coincidente o concordante con un modelo, un patrón o una referencia.</w:t>
      </w:r>
    </w:p>
    <w:p w14:paraId="48C281EC" w14:textId="70104924" w:rsidR="00075587" w:rsidRDefault="00075587" w:rsidP="00334B69">
      <w:pPr>
        <w:jc w:val="both"/>
      </w:pPr>
    </w:p>
    <w:p w14:paraId="3BD2E710" w14:textId="0B93ADEB" w:rsidR="009C0A0A" w:rsidRDefault="009C0A0A" w:rsidP="00334B69">
      <w:pPr>
        <w:jc w:val="both"/>
      </w:pPr>
    </w:p>
    <w:p w14:paraId="3B83CE56" w14:textId="4A8F9B66" w:rsidR="009C0A0A" w:rsidRDefault="009C0A0A" w:rsidP="00334B69">
      <w:pPr>
        <w:jc w:val="both"/>
      </w:pPr>
    </w:p>
    <w:p w14:paraId="02496FF3" w14:textId="77777777" w:rsidR="009C0A0A" w:rsidRDefault="009C0A0A" w:rsidP="00334B69">
      <w:pPr>
        <w:jc w:val="both"/>
      </w:pPr>
    </w:p>
    <w:p w14:paraId="6091FC9C" w14:textId="77777777" w:rsidR="009C0A0A" w:rsidRDefault="009C0A0A" w:rsidP="009C0A0A">
      <w:pPr>
        <w:pStyle w:val="Default"/>
        <w:spacing w:line="31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Tipo de Política: </w:t>
      </w:r>
      <w:r w:rsidRPr="00726661">
        <w:rPr>
          <w:rFonts w:ascii="Arial" w:hAnsi="Arial" w:cs="Arial"/>
          <w:b/>
          <w:color w:val="002060"/>
        </w:rPr>
        <w:t>PARTICULAR</w:t>
      </w:r>
    </w:p>
    <w:p w14:paraId="5B94DD10" w14:textId="77777777" w:rsidR="009C0A0A" w:rsidRDefault="009C0A0A" w:rsidP="009C0A0A">
      <w:pPr>
        <w:pStyle w:val="Default"/>
        <w:spacing w:line="312" w:lineRule="auto"/>
        <w:jc w:val="right"/>
        <w:rPr>
          <w:rFonts w:ascii="Arial" w:hAnsi="Arial" w:cs="Arial"/>
          <w:b/>
        </w:rPr>
      </w:pPr>
    </w:p>
    <w:p w14:paraId="78F19A55" w14:textId="77777777" w:rsidR="009C0A0A" w:rsidRDefault="009C0A0A" w:rsidP="009C0A0A">
      <w:pPr>
        <w:jc w:val="both"/>
        <w:rPr>
          <w:rFonts w:ascii="Arial" w:hAnsi="Arial" w:cs="Arial"/>
          <w:lang w:val="es-419"/>
        </w:rPr>
      </w:pPr>
      <w:r w:rsidRPr="009B6628">
        <w:rPr>
          <w:rFonts w:ascii="Arial" w:hAnsi="Arial" w:cs="Arial"/>
          <w:b/>
          <w:bCs/>
          <w:lang w:val="es-419"/>
        </w:rPr>
        <w:t>Responsable</w:t>
      </w:r>
      <w:r>
        <w:rPr>
          <w:rFonts w:ascii="Arial" w:hAnsi="Arial" w:cs="Arial"/>
          <w:lang w:val="es-419"/>
        </w:rPr>
        <w:t xml:space="preserve">: Gabriela Duarte, Área Reclutamiento y Selección. Sección de Administración; Departamento Comercial. </w:t>
      </w:r>
    </w:p>
    <w:p w14:paraId="67BAA1D1" w14:textId="77777777" w:rsidR="009C0A0A" w:rsidRDefault="009C0A0A" w:rsidP="009C0A0A">
      <w:pPr>
        <w:jc w:val="both"/>
        <w:rPr>
          <w:rFonts w:ascii="Arial" w:hAnsi="Arial" w:cs="Arial"/>
          <w:lang w:val="es-419"/>
        </w:rPr>
      </w:pPr>
    </w:p>
    <w:p w14:paraId="7DDEC156" w14:textId="77777777" w:rsidR="009C0A0A" w:rsidRDefault="009C0A0A" w:rsidP="009C0A0A">
      <w:pPr>
        <w:jc w:val="both"/>
        <w:rPr>
          <w:rFonts w:ascii="Arial" w:hAnsi="Arial" w:cs="Arial"/>
          <w:lang w:val="es-419"/>
        </w:rPr>
      </w:pPr>
      <w:r w:rsidRPr="005320FE">
        <w:rPr>
          <w:rFonts w:ascii="Arial" w:hAnsi="Arial" w:cs="Arial"/>
          <w:b/>
          <w:bCs/>
          <w:lang w:val="es-419"/>
        </w:rPr>
        <w:t>Propósito</w:t>
      </w:r>
      <w:r>
        <w:rPr>
          <w:rFonts w:ascii="Arial" w:hAnsi="Arial" w:cs="Arial"/>
          <w:lang w:val="es-419"/>
        </w:rPr>
        <w:t xml:space="preserve">: </w:t>
      </w:r>
      <w:r w:rsidRPr="00E553AC">
        <w:rPr>
          <w:rFonts w:ascii="Arial" w:hAnsi="Arial" w:cs="Arial"/>
          <w:lang w:val="es-419"/>
        </w:rPr>
        <w:t>Establecer</w:t>
      </w:r>
      <w:r w:rsidRPr="006753CC">
        <w:rPr>
          <w:rFonts w:ascii="Arial" w:hAnsi="Arial" w:cs="Arial"/>
          <w:lang w:val="es-419"/>
        </w:rPr>
        <w:t xml:space="preserve"> lineamientos en base a las competencias </w:t>
      </w:r>
      <w:r>
        <w:rPr>
          <w:rFonts w:ascii="Arial" w:hAnsi="Arial" w:cs="Arial"/>
          <w:lang w:val="es-419"/>
        </w:rPr>
        <w:t xml:space="preserve">mínimas </w:t>
      </w:r>
      <w:r w:rsidRPr="006753CC">
        <w:rPr>
          <w:rFonts w:ascii="Arial" w:hAnsi="Arial" w:cs="Arial"/>
          <w:lang w:val="es-419"/>
        </w:rPr>
        <w:t xml:space="preserve">requeridas </w:t>
      </w:r>
      <w:r>
        <w:rPr>
          <w:rFonts w:ascii="Arial" w:hAnsi="Arial" w:cs="Arial"/>
          <w:lang w:val="es-419"/>
        </w:rPr>
        <w:t>para</w:t>
      </w:r>
      <w:r w:rsidRPr="006753CC">
        <w:rPr>
          <w:rFonts w:ascii="Arial" w:hAnsi="Arial" w:cs="Arial"/>
          <w:lang w:val="es-419"/>
        </w:rPr>
        <w:t xml:space="preserve"> la selección y reclutamiento de personal</w:t>
      </w:r>
      <w:r>
        <w:rPr>
          <w:rFonts w:ascii="Arial" w:hAnsi="Arial" w:cs="Arial"/>
          <w:lang w:val="es-419"/>
        </w:rPr>
        <w:t xml:space="preserve"> de Bolsas Creativas, S.A.</w:t>
      </w:r>
    </w:p>
    <w:p w14:paraId="65AC0E74" w14:textId="77777777" w:rsidR="009C0A0A" w:rsidRDefault="009C0A0A" w:rsidP="009C0A0A">
      <w:pPr>
        <w:jc w:val="both"/>
        <w:rPr>
          <w:rFonts w:ascii="Arial" w:hAnsi="Arial" w:cs="Arial"/>
          <w:lang w:val="es-419"/>
        </w:rPr>
      </w:pPr>
    </w:p>
    <w:p w14:paraId="14B36F0E" w14:textId="77777777" w:rsidR="009C0A0A" w:rsidRDefault="009C0A0A" w:rsidP="009C0A0A">
      <w:pPr>
        <w:jc w:val="both"/>
        <w:rPr>
          <w:rFonts w:ascii="Arial" w:hAnsi="Arial" w:cs="Arial"/>
          <w:lang w:val="es-419"/>
        </w:rPr>
      </w:pPr>
      <w:r w:rsidRPr="00CF0C3E">
        <w:rPr>
          <w:rFonts w:ascii="Arial" w:hAnsi="Arial" w:cs="Arial"/>
          <w:b/>
          <w:bCs/>
          <w:lang w:val="es-419"/>
        </w:rPr>
        <w:t>Contenido</w:t>
      </w:r>
      <w:r>
        <w:rPr>
          <w:rFonts w:ascii="Arial" w:hAnsi="Arial" w:cs="Arial"/>
          <w:lang w:val="es-419"/>
        </w:rPr>
        <w:t xml:space="preserve">: </w:t>
      </w:r>
    </w:p>
    <w:p w14:paraId="42B829AD" w14:textId="77777777" w:rsidR="009C0A0A" w:rsidRPr="00EC30CE" w:rsidRDefault="009C0A0A" w:rsidP="009C0A0A">
      <w:pPr>
        <w:jc w:val="both"/>
        <w:rPr>
          <w:rFonts w:ascii="Arial" w:hAnsi="Arial" w:cs="Arial"/>
          <w:lang w:val="es-419"/>
        </w:rPr>
      </w:pPr>
      <w:r w:rsidRPr="00EC30CE">
        <w:rPr>
          <w:rFonts w:ascii="Arial" w:hAnsi="Arial" w:cs="Arial"/>
          <w:lang w:val="es-419"/>
        </w:rPr>
        <w:t>Previo a gestionar la contratación, se involucrará a las jefaturas de los departamentos para revisar los manuales y perfiles profesionales de los posibles candidatos, acorde a las necesidades del puesto para garantizar el profesionalismo y las capacidades de</w:t>
      </w:r>
      <w:r>
        <w:rPr>
          <w:rFonts w:ascii="Arial" w:hAnsi="Arial" w:cs="Arial"/>
          <w:lang w:val="es-419"/>
        </w:rPr>
        <w:t xml:space="preserve"> </w:t>
      </w:r>
      <w:r w:rsidRPr="00EC30CE">
        <w:rPr>
          <w:rFonts w:ascii="Arial" w:hAnsi="Arial" w:cs="Arial"/>
          <w:lang w:val="es-419"/>
        </w:rPr>
        <w:t>los candidatos.</w:t>
      </w:r>
    </w:p>
    <w:p w14:paraId="2E23B787" w14:textId="77777777" w:rsidR="009C0A0A" w:rsidRPr="00EC30CE" w:rsidRDefault="009C0A0A" w:rsidP="009C0A0A">
      <w:pPr>
        <w:jc w:val="both"/>
        <w:rPr>
          <w:rFonts w:ascii="Arial" w:hAnsi="Arial" w:cs="Arial"/>
          <w:lang w:val="es-419"/>
        </w:rPr>
      </w:pPr>
    </w:p>
    <w:p w14:paraId="2B447C2D" w14:textId="77777777" w:rsidR="009C0A0A" w:rsidRDefault="009C0A0A" w:rsidP="009C0A0A">
      <w:pPr>
        <w:jc w:val="both"/>
        <w:rPr>
          <w:rFonts w:ascii="Arial" w:hAnsi="Arial" w:cs="Arial"/>
          <w:lang w:val="es-419"/>
        </w:rPr>
      </w:pPr>
      <w:r w:rsidRPr="00EC30CE">
        <w:rPr>
          <w:rFonts w:ascii="Arial" w:hAnsi="Arial" w:cs="Arial"/>
          <w:lang w:val="es-419"/>
        </w:rPr>
        <w:t xml:space="preserve">Con ello se </w:t>
      </w:r>
      <w:r>
        <w:rPr>
          <w:rFonts w:ascii="Arial" w:hAnsi="Arial" w:cs="Arial"/>
          <w:lang w:val="es-419"/>
        </w:rPr>
        <w:t>asegura</w:t>
      </w:r>
      <w:r w:rsidRPr="00EC30CE">
        <w:rPr>
          <w:rFonts w:ascii="Arial" w:hAnsi="Arial" w:cs="Arial"/>
          <w:lang w:val="es-419"/>
        </w:rPr>
        <w:t xml:space="preserve"> la parametrización y medición de las debilidades y fortalezas de los empleados acorde a sus características aptas o no aptas para el puesto contratado.</w:t>
      </w:r>
    </w:p>
    <w:p w14:paraId="7D5CA4C8" w14:textId="77777777" w:rsidR="009C0A0A" w:rsidRDefault="009C0A0A" w:rsidP="009C0A0A">
      <w:pPr>
        <w:pStyle w:val="Default"/>
        <w:spacing w:line="312" w:lineRule="auto"/>
        <w:jc w:val="both"/>
        <w:rPr>
          <w:rFonts w:ascii="Arial" w:hAnsi="Arial" w:cs="Arial"/>
          <w:b/>
        </w:rPr>
      </w:pPr>
    </w:p>
    <w:p w14:paraId="662A9613" w14:textId="77777777" w:rsidR="009C0A0A" w:rsidRDefault="009C0A0A" w:rsidP="009C0A0A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lang w:val="es-419"/>
        </w:rPr>
        <w:t>Definiciones</w:t>
      </w:r>
      <w:r>
        <w:rPr>
          <w:rFonts w:ascii="Arial" w:hAnsi="Arial" w:cs="Arial"/>
          <w:lang w:val="es-419"/>
        </w:rPr>
        <w:t xml:space="preserve">: </w:t>
      </w:r>
    </w:p>
    <w:p w14:paraId="0ACC35D7" w14:textId="77777777" w:rsidR="009C0A0A" w:rsidRPr="001D158F" w:rsidRDefault="009C0A0A" w:rsidP="009C0A0A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i/>
          <w:iCs/>
          <w:lang w:val="es-419"/>
        </w:rPr>
      </w:pPr>
      <w:r w:rsidRPr="001D158F">
        <w:rPr>
          <w:rFonts w:ascii="Arial" w:hAnsi="Arial" w:cs="Arial"/>
          <w:i/>
          <w:iCs/>
          <w:lang w:val="es-419"/>
        </w:rPr>
        <w:t>Lineamientos:</w:t>
      </w:r>
      <w:r w:rsidRPr="001D158F">
        <w:rPr>
          <w:i/>
          <w:iCs/>
        </w:rPr>
        <w:t xml:space="preserve"> </w:t>
      </w:r>
      <w:r w:rsidRPr="001D158F">
        <w:rPr>
          <w:rFonts w:ascii="Arial" w:hAnsi="Arial" w:cs="Arial"/>
          <w:i/>
          <w:iCs/>
          <w:lang w:val="es-419"/>
        </w:rPr>
        <w:t>Guías o pautas de comportamiento no negociables y de cumplimiento.</w:t>
      </w:r>
    </w:p>
    <w:p w14:paraId="573A31E6" w14:textId="77777777" w:rsidR="009C0A0A" w:rsidRPr="001D158F" w:rsidRDefault="009C0A0A" w:rsidP="009C0A0A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i/>
          <w:iCs/>
          <w:lang w:val="es-419"/>
        </w:rPr>
      </w:pPr>
      <w:r w:rsidRPr="001D158F">
        <w:rPr>
          <w:rFonts w:ascii="Arial" w:hAnsi="Arial" w:cs="Arial"/>
          <w:i/>
          <w:iCs/>
          <w:lang w:val="es-419"/>
        </w:rPr>
        <w:t>Perfil profesional: Perfil o descripción de puesto, recopilación de los requisitos y calificaciones exigidas para el cumplimiento satisfactorio de las tareas de un empleado.</w:t>
      </w:r>
    </w:p>
    <w:p w14:paraId="6E99389E" w14:textId="77777777" w:rsidR="009C0A0A" w:rsidRPr="001D158F" w:rsidRDefault="009C0A0A" w:rsidP="009C0A0A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i/>
          <w:iCs/>
          <w:lang w:val="es-419"/>
        </w:rPr>
      </w:pPr>
      <w:r w:rsidRPr="001D158F">
        <w:rPr>
          <w:rFonts w:ascii="Arial" w:hAnsi="Arial" w:cs="Arial"/>
          <w:i/>
          <w:iCs/>
          <w:lang w:val="es-419"/>
        </w:rPr>
        <w:lastRenderedPageBreak/>
        <w:t>Parámetro:</w:t>
      </w:r>
      <w:r w:rsidRPr="001D158F">
        <w:rPr>
          <w:i/>
          <w:iCs/>
        </w:rPr>
        <w:t xml:space="preserve"> D</w:t>
      </w:r>
      <w:r w:rsidRPr="001D158F">
        <w:rPr>
          <w:rFonts w:ascii="Arial" w:hAnsi="Arial" w:cs="Arial"/>
          <w:i/>
          <w:iCs/>
          <w:lang w:val="es-419"/>
        </w:rPr>
        <w:t>ato que se considera como imprescindible y orientativo para lograr evaluar o valorar una determinada situación.</w:t>
      </w:r>
    </w:p>
    <w:p w14:paraId="36BF3646" w14:textId="77777777" w:rsidR="009C0A0A" w:rsidRDefault="009C0A0A" w:rsidP="00334B69">
      <w:pPr>
        <w:jc w:val="both"/>
      </w:pPr>
    </w:p>
    <w:sectPr w:rsidR="009C0A0A" w:rsidSect="0098623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2521D"/>
    <w:multiLevelType w:val="hybridMultilevel"/>
    <w:tmpl w:val="DE782CEC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5F"/>
    <w:rsid w:val="00040E74"/>
    <w:rsid w:val="00075587"/>
    <w:rsid w:val="000813CA"/>
    <w:rsid w:val="00081FCF"/>
    <w:rsid w:val="00085506"/>
    <w:rsid w:val="000E185B"/>
    <w:rsid w:val="00125F4C"/>
    <w:rsid w:val="001536C2"/>
    <w:rsid w:val="00196D8C"/>
    <w:rsid w:val="001A7EA9"/>
    <w:rsid w:val="001D158F"/>
    <w:rsid w:val="00230550"/>
    <w:rsid w:val="00313221"/>
    <w:rsid w:val="00334B69"/>
    <w:rsid w:val="00375C8E"/>
    <w:rsid w:val="003B7B0A"/>
    <w:rsid w:val="003D328D"/>
    <w:rsid w:val="0048523D"/>
    <w:rsid w:val="004915D0"/>
    <w:rsid w:val="004C371F"/>
    <w:rsid w:val="004C6FB1"/>
    <w:rsid w:val="004E5DE6"/>
    <w:rsid w:val="005320FE"/>
    <w:rsid w:val="005A1C3A"/>
    <w:rsid w:val="005A7623"/>
    <w:rsid w:val="0060574A"/>
    <w:rsid w:val="006506A7"/>
    <w:rsid w:val="006B50DC"/>
    <w:rsid w:val="00706421"/>
    <w:rsid w:val="00726661"/>
    <w:rsid w:val="0075077E"/>
    <w:rsid w:val="007774D3"/>
    <w:rsid w:val="007C3FC4"/>
    <w:rsid w:val="00812AD4"/>
    <w:rsid w:val="00822485"/>
    <w:rsid w:val="008876DB"/>
    <w:rsid w:val="008B08A7"/>
    <w:rsid w:val="00934990"/>
    <w:rsid w:val="00960959"/>
    <w:rsid w:val="00986236"/>
    <w:rsid w:val="009A2AF5"/>
    <w:rsid w:val="009A7E86"/>
    <w:rsid w:val="009B6628"/>
    <w:rsid w:val="009C0A0A"/>
    <w:rsid w:val="009C1065"/>
    <w:rsid w:val="009D22D3"/>
    <w:rsid w:val="00A25A62"/>
    <w:rsid w:val="00A3406A"/>
    <w:rsid w:val="00A539E3"/>
    <w:rsid w:val="00A74C98"/>
    <w:rsid w:val="00B06137"/>
    <w:rsid w:val="00B87FCE"/>
    <w:rsid w:val="00BA5EBE"/>
    <w:rsid w:val="00CA0D34"/>
    <w:rsid w:val="00CF006E"/>
    <w:rsid w:val="00CF0C3E"/>
    <w:rsid w:val="00D240AD"/>
    <w:rsid w:val="00D35E90"/>
    <w:rsid w:val="00D44D9A"/>
    <w:rsid w:val="00D56DB7"/>
    <w:rsid w:val="00D80A1E"/>
    <w:rsid w:val="00DF6B20"/>
    <w:rsid w:val="00E20A25"/>
    <w:rsid w:val="00E553AC"/>
    <w:rsid w:val="00EC30CE"/>
    <w:rsid w:val="00EC5B93"/>
    <w:rsid w:val="00F02778"/>
    <w:rsid w:val="00F0501D"/>
    <w:rsid w:val="00F32EF4"/>
    <w:rsid w:val="00F5615F"/>
    <w:rsid w:val="00F57AFA"/>
    <w:rsid w:val="00F9113C"/>
    <w:rsid w:val="00F97D7D"/>
    <w:rsid w:val="00FA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3920"/>
  <w15:chartTrackingRefBased/>
  <w15:docId w15:val="{6C515AF2-D5D4-4A72-8304-7E42DA26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15F"/>
    <w:pPr>
      <w:spacing w:after="0" w:line="240" w:lineRule="auto"/>
    </w:pPr>
    <w:rPr>
      <w:rFonts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561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5A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9907A2920794BBC4581F79F558D62" ma:contentTypeVersion="4" ma:contentTypeDescription="Crear nuevo documento." ma:contentTypeScope="" ma:versionID="65270888dc524eb7c2780a0443442a23">
  <xsd:schema xmlns:xsd="http://www.w3.org/2001/XMLSchema" xmlns:xs="http://www.w3.org/2001/XMLSchema" xmlns:p="http://schemas.microsoft.com/office/2006/metadata/properties" xmlns:ns3="6c47bc5a-50fd-45b5-8b9e-72db182c8a6b" targetNamespace="http://schemas.microsoft.com/office/2006/metadata/properties" ma:root="true" ma:fieldsID="d8bd8f6d9e9993483f7eaa5edbd8dd71" ns3:_="">
    <xsd:import namespace="6c47bc5a-50fd-45b5-8b9e-72db182c8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7bc5a-50fd-45b5-8b9e-72db182c8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EA0DB-89C8-419A-957B-DDC4F3A4B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7bc5a-50fd-45b5-8b9e-72db182c8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827BB-0A95-4C3F-BE3F-AFCF73706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B898A-1AF7-4C7D-A806-1821CBA7C2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SOLANO KAREN ADRIANA</dc:creator>
  <cp:keywords/>
  <dc:description/>
  <cp:lastModifiedBy>CUADRA RUBI ROGER</cp:lastModifiedBy>
  <cp:revision>3</cp:revision>
  <dcterms:created xsi:type="dcterms:W3CDTF">2021-06-09T15:51:00Z</dcterms:created>
  <dcterms:modified xsi:type="dcterms:W3CDTF">2021-06-10T04:47:00Z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0x0101001889907A2920794BBC4581F79F558D62</vt:lpwstr>
  </property>
</Properties>
</file>