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C39E" w14:textId="1826E42F" w:rsidR="008E4387" w:rsidRDefault="00420767" w:rsidP="00DF070F">
      <w:pPr>
        <w:spacing w:line="360" w:lineRule="auto"/>
        <w:jc w:val="center"/>
        <w:rPr>
          <w:b/>
          <w:bCs/>
          <w:sz w:val="32"/>
          <w:szCs w:val="28"/>
        </w:rPr>
      </w:pPr>
      <w:r>
        <w:rPr>
          <w:b/>
          <w:bCs/>
          <w:sz w:val="32"/>
          <w:szCs w:val="28"/>
        </w:rPr>
        <w:t>I Nålens Øje</w:t>
      </w:r>
    </w:p>
    <w:p w14:paraId="3AB27FD4" w14:textId="3B4935E2" w:rsidR="00FB06F8" w:rsidRDefault="00D1312D" w:rsidP="00DF070F">
      <w:pPr>
        <w:spacing w:line="360" w:lineRule="auto"/>
        <w:jc w:val="both"/>
      </w:pPr>
      <w:r>
        <w:t>I midten af Irilias største kontinent er der sket et skift af magten. Den populære</w:t>
      </w:r>
      <w:r w:rsidR="00C26DC3">
        <w:t xml:space="preserve"> og tidligere</w:t>
      </w:r>
      <w:r>
        <w:t xml:space="preserve"> leder af Adotharnålen, mennesket Anax </w:t>
      </w:r>
      <w:r w:rsidR="00C26DC3">
        <w:t>Dagrar, er blevet dræbt af den nye og kontroversielle leder, råelveren Keya Wranric, i Silmagon. Efter mange generationer med ro, har skiftet ført til oprør fra Trondørene mod vest til Silmaungrænsen mod øst.</w:t>
      </w:r>
    </w:p>
    <w:p w14:paraId="02A4FC2B" w14:textId="774A45DB" w:rsidR="00C26DC3" w:rsidRDefault="00C26DC3" w:rsidP="00DF070F">
      <w:pPr>
        <w:spacing w:line="360" w:lineRule="auto"/>
        <w:jc w:val="both"/>
      </w:pPr>
      <w:proofErr w:type="spellStart"/>
      <w:r>
        <w:t>Adothar</w:t>
      </w:r>
      <w:proofErr w:type="spellEnd"/>
      <w:r>
        <w:t xml:space="preserve"> er ikke noget normalt sted. Overlevelse er det eneste mål</w:t>
      </w:r>
      <w:r w:rsidR="00EA7878">
        <w:t xml:space="preserve"> for indbyggerne</w:t>
      </w:r>
      <w:r>
        <w:t xml:space="preserve">, og en del af denne overlevelse er at prøve at komme gennem </w:t>
      </w:r>
      <w:proofErr w:type="spellStart"/>
      <w:r>
        <w:t>Adotharnålens</w:t>
      </w:r>
      <w:proofErr w:type="spellEnd"/>
      <w:r>
        <w:t xml:space="preserve"> øje. Hvis man kommer gennem øjet er man sikret storhed for sig selv og sin familie resten af livet. Vejen til nålens øje er dog ingen nem rejse. Styrke, overlevelse og kampe står på programmet for ethvert forsøg på at komme gennem øjet</w:t>
      </w:r>
      <w:r w:rsidR="00D91534">
        <w:t xml:space="preserve">, og selv ved at opfylde disse dele, kan du ikke være forsikret en plads. </w:t>
      </w:r>
    </w:p>
    <w:p w14:paraId="46DE46D7" w14:textId="1A6139D7" w:rsidR="002E6939" w:rsidRDefault="002E6939" w:rsidP="00DF070F">
      <w:pPr>
        <w:spacing w:line="360" w:lineRule="auto"/>
        <w:jc w:val="both"/>
      </w:pPr>
      <w:r>
        <w:t xml:space="preserve">Udenfor hovedstaden </w:t>
      </w:r>
      <w:proofErr w:type="spellStart"/>
      <w:r>
        <w:t>Irit’elyn</w:t>
      </w:r>
      <w:proofErr w:type="spellEnd"/>
      <w:r>
        <w:t xml:space="preserve"> er produktionen og beskyttelsen i gang. Det er nemlig ikke kun samfundet, der dræber, for det gør alle</w:t>
      </w:r>
      <w:r w:rsidR="00590063">
        <w:t xml:space="preserve"> andre</w:t>
      </w:r>
      <w:r>
        <w:t xml:space="preserve"> organismer i delkontinentet også. Det eneste sted, hvor ro kan opnås er mod nord ved </w:t>
      </w:r>
      <w:proofErr w:type="spellStart"/>
      <w:r>
        <w:t>Skregsøen</w:t>
      </w:r>
      <w:proofErr w:type="spellEnd"/>
      <w:r>
        <w:t>.</w:t>
      </w:r>
      <w:r w:rsidR="00590063">
        <w:t xml:space="preserve"> Hverdagen er ikke nem, men alligevel klarer samfundet sig godt, og meget styrke bliver rekrutteret hos </w:t>
      </w:r>
      <w:proofErr w:type="spellStart"/>
      <w:r w:rsidR="00590063">
        <w:t>Adothar</w:t>
      </w:r>
      <w:proofErr w:type="spellEnd"/>
      <w:r w:rsidR="00590063">
        <w:t>, og dette</w:t>
      </w:r>
      <w:r w:rsidR="00EA7878">
        <w:t xml:space="preserve"> er med til at</w:t>
      </w:r>
      <w:r w:rsidR="00590063">
        <w:t xml:space="preserve"> skabe god økonomi. Dette var dog situationen før den seneste Silmagon. Alting er ændret. Der er kaos i gaderne, og folk flygter mod andre samfund både vest mod Jasard, syd mod Ringøerne og nord mod </w:t>
      </w:r>
      <w:proofErr w:type="spellStart"/>
      <w:r w:rsidR="00590063">
        <w:t>Daestrath</w:t>
      </w:r>
      <w:proofErr w:type="spellEnd"/>
      <w:r w:rsidR="00590063">
        <w:t>.</w:t>
      </w:r>
    </w:p>
    <w:p w14:paraId="22C83145" w14:textId="0AF4A68B" w:rsidR="00EA7878" w:rsidRDefault="00EA7878" w:rsidP="00DF070F">
      <w:pPr>
        <w:spacing w:line="360" w:lineRule="auto"/>
        <w:jc w:val="both"/>
      </w:pPr>
      <w:r>
        <w:t xml:space="preserve">Aldrig nogensinde har situationen været så anspændt, og det er umuligt at spå om fremtiden. Nogle mener, at en ny Silmagon vil finde sted, mens Keya Wranric er sårbar. Andre siger, at dette er slutningen på det </w:t>
      </w:r>
      <w:proofErr w:type="spellStart"/>
      <w:r>
        <w:t>Adothar</w:t>
      </w:r>
      <w:proofErr w:type="spellEnd"/>
      <w:r>
        <w:t xml:space="preserve">, som </w:t>
      </w:r>
      <w:r w:rsidR="00E66C6F">
        <w:t>har eksisteret i flere hundrede år.</w:t>
      </w:r>
      <w:r w:rsidR="00ED3D62">
        <w:t xml:space="preserve"> Det er dog forsikret, at titlen som </w:t>
      </w:r>
      <w:proofErr w:type="spellStart"/>
      <w:r w:rsidR="00ED3D62">
        <w:t>Silmar</w:t>
      </w:r>
      <w:proofErr w:type="spellEnd"/>
      <w:r w:rsidR="00ED3D62">
        <w:t xml:space="preserve"> er i skælvende hænder. Hænder, der kan falde om når som helst. </w:t>
      </w:r>
      <w:r w:rsidR="00B31C39">
        <w:t xml:space="preserve">Derfor har mange taget muligheden i deres egne hænder i håbet efter at få den eftertragtede titel som </w:t>
      </w:r>
      <w:proofErr w:type="spellStart"/>
      <w:r w:rsidR="00B31C39">
        <w:t>Silmar</w:t>
      </w:r>
      <w:proofErr w:type="spellEnd"/>
      <w:r w:rsidR="00B31C39">
        <w:t>.</w:t>
      </w:r>
    </w:p>
    <w:p w14:paraId="66A5C9D5" w14:textId="72442610" w:rsidR="00B31C39" w:rsidRPr="00095163" w:rsidRDefault="00B31C39" w:rsidP="00DF070F">
      <w:pPr>
        <w:spacing w:line="360" w:lineRule="auto"/>
        <w:jc w:val="both"/>
      </w:pPr>
      <w:r>
        <w:t>I en tid af usikkerhed er det muligt at</w:t>
      </w:r>
      <w:r w:rsidR="00685312">
        <w:t xml:space="preserve"> komme ud</w:t>
      </w:r>
      <w:r>
        <w:t xml:space="preserve"> stærkere end nogensinde. For at dette kan ske er det nødvendigt med skabninger i front, der kan vise vejen. Om dette ender med at blive Keya Wranric</w:t>
      </w:r>
      <w:r w:rsidR="00685312">
        <w:t xml:space="preserve">, en gruppe af eventyrere eller noget helt tredje er usikkert. Men det kan forventes, at der inden for den kommende tid i </w:t>
      </w:r>
      <w:proofErr w:type="spellStart"/>
      <w:r w:rsidR="00685312">
        <w:t>Adothar</w:t>
      </w:r>
      <w:proofErr w:type="spellEnd"/>
      <w:r w:rsidR="00685312">
        <w:t xml:space="preserve"> vil blive skabt uforglemmelige legende.</w:t>
      </w:r>
    </w:p>
    <w:sectPr w:rsidR="00B31C39" w:rsidRPr="0009516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63"/>
    <w:rsid w:val="00001761"/>
    <w:rsid w:val="0000302A"/>
    <w:rsid w:val="0004140E"/>
    <w:rsid w:val="00061C74"/>
    <w:rsid w:val="0007077D"/>
    <w:rsid w:val="00080B50"/>
    <w:rsid w:val="00081557"/>
    <w:rsid w:val="00095163"/>
    <w:rsid w:val="000A0192"/>
    <w:rsid w:val="000A5EA4"/>
    <w:rsid w:val="000D67F6"/>
    <w:rsid w:val="000E6E53"/>
    <w:rsid w:val="000F0B70"/>
    <w:rsid w:val="001050BB"/>
    <w:rsid w:val="0012559C"/>
    <w:rsid w:val="00135FE5"/>
    <w:rsid w:val="00156CAC"/>
    <w:rsid w:val="001901FA"/>
    <w:rsid w:val="001C4963"/>
    <w:rsid w:val="001D2A76"/>
    <w:rsid w:val="001D7D6D"/>
    <w:rsid w:val="001E5CB9"/>
    <w:rsid w:val="001F2AA4"/>
    <w:rsid w:val="001F4699"/>
    <w:rsid w:val="001F7740"/>
    <w:rsid w:val="00207FB3"/>
    <w:rsid w:val="00210F73"/>
    <w:rsid w:val="00212EC5"/>
    <w:rsid w:val="0021368D"/>
    <w:rsid w:val="00225940"/>
    <w:rsid w:val="002316A6"/>
    <w:rsid w:val="00244ADA"/>
    <w:rsid w:val="002768BA"/>
    <w:rsid w:val="002A59FB"/>
    <w:rsid w:val="002C0595"/>
    <w:rsid w:val="002C6058"/>
    <w:rsid w:val="002C6A7D"/>
    <w:rsid w:val="002D55E3"/>
    <w:rsid w:val="002E6939"/>
    <w:rsid w:val="002F460E"/>
    <w:rsid w:val="00315507"/>
    <w:rsid w:val="00330658"/>
    <w:rsid w:val="00331F17"/>
    <w:rsid w:val="00337B37"/>
    <w:rsid w:val="00340C2A"/>
    <w:rsid w:val="003453C6"/>
    <w:rsid w:val="003541B4"/>
    <w:rsid w:val="0035466A"/>
    <w:rsid w:val="00363A2B"/>
    <w:rsid w:val="003856D1"/>
    <w:rsid w:val="003871CF"/>
    <w:rsid w:val="003A6CCD"/>
    <w:rsid w:val="003C39BA"/>
    <w:rsid w:val="003C7643"/>
    <w:rsid w:val="003D2083"/>
    <w:rsid w:val="003E1DF8"/>
    <w:rsid w:val="003E3CD5"/>
    <w:rsid w:val="003F09A4"/>
    <w:rsid w:val="003F54EF"/>
    <w:rsid w:val="004012EB"/>
    <w:rsid w:val="004056CE"/>
    <w:rsid w:val="00407059"/>
    <w:rsid w:val="00413D59"/>
    <w:rsid w:val="00420767"/>
    <w:rsid w:val="00422747"/>
    <w:rsid w:val="0042795D"/>
    <w:rsid w:val="004479FC"/>
    <w:rsid w:val="00452129"/>
    <w:rsid w:val="004619AB"/>
    <w:rsid w:val="004767F4"/>
    <w:rsid w:val="00495E55"/>
    <w:rsid w:val="004B617A"/>
    <w:rsid w:val="004D3E04"/>
    <w:rsid w:val="004F1893"/>
    <w:rsid w:val="00502EB6"/>
    <w:rsid w:val="005059F3"/>
    <w:rsid w:val="00520BCC"/>
    <w:rsid w:val="00522A34"/>
    <w:rsid w:val="00540EC9"/>
    <w:rsid w:val="00541E38"/>
    <w:rsid w:val="005464DE"/>
    <w:rsid w:val="00552E5D"/>
    <w:rsid w:val="00565522"/>
    <w:rsid w:val="00583C14"/>
    <w:rsid w:val="00590063"/>
    <w:rsid w:val="005D54CA"/>
    <w:rsid w:val="00602C45"/>
    <w:rsid w:val="00606347"/>
    <w:rsid w:val="00610C25"/>
    <w:rsid w:val="00611DDB"/>
    <w:rsid w:val="00612B2F"/>
    <w:rsid w:val="00624C86"/>
    <w:rsid w:val="0063740B"/>
    <w:rsid w:val="00657761"/>
    <w:rsid w:val="00657C62"/>
    <w:rsid w:val="00662042"/>
    <w:rsid w:val="00672A91"/>
    <w:rsid w:val="00673E4E"/>
    <w:rsid w:val="00685312"/>
    <w:rsid w:val="006865FB"/>
    <w:rsid w:val="00691F2A"/>
    <w:rsid w:val="006B2644"/>
    <w:rsid w:val="006C44B7"/>
    <w:rsid w:val="006D1098"/>
    <w:rsid w:val="006E11BC"/>
    <w:rsid w:val="006F429D"/>
    <w:rsid w:val="006F5F24"/>
    <w:rsid w:val="00700575"/>
    <w:rsid w:val="00715D4A"/>
    <w:rsid w:val="0071704F"/>
    <w:rsid w:val="00721799"/>
    <w:rsid w:val="007324BA"/>
    <w:rsid w:val="00733C7B"/>
    <w:rsid w:val="00743515"/>
    <w:rsid w:val="00751418"/>
    <w:rsid w:val="007B35E0"/>
    <w:rsid w:val="007E1916"/>
    <w:rsid w:val="007F04B6"/>
    <w:rsid w:val="007F2CA2"/>
    <w:rsid w:val="00815BB2"/>
    <w:rsid w:val="00832B27"/>
    <w:rsid w:val="008339F4"/>
    <w:rsid w:val="008421FA"/>
    <w:rsid w:val="00871123"/>
    <w:rsid w:val="00890C1D"/>
    <w:rsid w:val="00894011"/>
    <w:rsid w:val="008A0787"/>
    <w:rsid w:val="008B0E68"/>
    <w:rsid w:val="008B548B"/>
    <w:rsid w:val="008B5C31"/>
    <w:rsid w:val="008C1B81"/>
    <w:rsid w:val="008C3DD4"/>
    <w:rsid w:val="008D61B8"/>
    <w:rsid w:val="008E2FC3"/>
    <w:rsid w:val="008E4387"/>
    <w:rsid w:val="00921B97"/>
    <w:rsid w:val="009330BE"/>
    <w:rsid w:val="00941B48"/>
    <w:rsid w:val="00944C80"/>
    <w:rsid w:val="00947AA3"/>
    <w:rsid w:val="009601D4"/>
    <w:rsid w:val="00962F59"/>
    <w:rsid w:val="00965D78"/>
    <w:rsid w:val="00967A5E"/>
    <w:rsid w:val="00977963"/>
    <w:rsid w:val="00980992"/>
    <w:rsid w:val="00981B7E"/>
    <w:rsid w:val="0098378D"/>
    <w:rsid w:val="009A1244"/>
    <w:rsid w:val="009A4597"/>
    <w:rsid w:val="009D57C4"/>
    <w:rsid w:val="009E0537"/>
    <w:rsid w:val="009F31D4"/>
    <w:rsid w:val="009F3B15"/>
    <w:rsid w:val="009F5128"/>
    <w:rsid w:val="00A05812"/>
    <w:rsid w:val="00A12D97"/>
    <w:rsid w:val="00A16081"/>
    <w:rsid w:val="00A322F2"/>
    <w:rsid w:val="00A33D22"/>
    <w:rsid w:val="00A455DF"/>
    <w:rsid w:val="00A84879"/>
    <w:rsid w:val="00A94CC7"/>
    <w:rsid w:val="00AA408F"/>
    <w:rsid w:val="00AA579C"/>
    <w:rsid w:val="00AC4240"/>
    <w:rsid w:val="00AC77F2"/>
    <w:rsid w:val="00AE7F91"/>
    <w:rsid w:val="00B00D95"/>
    <w:rsid w:val="00B00FF2"/>
    <w:rsid w:val="00B118AD"/>
    <w:rsid w:val="00B11C81"/>
    <w:rsid w:val="00B265E2"/>
    <w:rsid w:val="00B31C39"/>
    <w:rsid w:val="00B3643E"/>
    <w:rsid w:val="00B41E08"/>
    <w:rsid w:val="00B645B7"/>
    <w:rsid w:val="00B64DF8"/>
    <w:rsid w:val="00B663EC"/>
    <w:rsid w:val="00B81523"/>
    <w:rsid w:val="00BA116C"/>
    <w:rsid w:val="00BA3AE2"/>
    <w:rsid w:val="00BC3E69"/>
    <w:rsid w:val="00BF02A5"/>
    <w:rsid w:val="00BF1708"/>
    <w:rsid w:val="00C0096D"/>
    <w:rsid w:val="00C24B2C"/>
    <w:rsid w:val="00C25383"/>
    <w:rsid w:val="00C26DC3"/>
    <w:rsid w:val="00C30D2E"/>
    <w:rsid w:val="00C370E3"/>
    <w:rsid w:val="00C63D6F"/>
    <w:rsid w:val="00C67333"/>
    <w:rsid w:val="00C70134"/>
    <w:rsid w:val="00C71258"/>
    <w:rsid w:val="00C7613B"/>
    <w:rsid w:val="00C77787"/>
    <w:rsid w:val="00C85F3D"/>
    <w:rsid w:val="00C96A46"/>
    <w:rsid w:val="00CB685C"/>
    <w:rsid w:val="00CC0846"/>
    <w:rsid w:val="00CC522E"/>
    <w:rsid w:val="00CC61D8"/>
    <w:rsid w:val="00CD4E70"/>
    <w:rsid w:val="00CD7D2D"/>
    <w:rsid w:val="00CE02E4"/>
    <w:rsid w:val="00D1312D"/>
    <w:rsid w:val="00D1523F"/>
    <w:rsid w:val="00D20047"/>
    <w:rsid w:val="00D233A8"/>
    <w:rsid w:val="00D31074"/>
    <w:rsid w:val="00D36437"/>
    <w:rsid w:val="00D47526"/>
    <w:rsid w:val="00D478BF"/>
    <w:rsid w:val="00D84C8F"/>
    <w:rsid w:val="00D91534"/>
    <w:rsid w:val="00DC1847"/>
    <w:rsid w:val="00DD624C"/>
    <w:rsid w:val="00DE3C16"/>
    <w:rsid w:val="00DF070F"/>
    <w:rsid w:val="00E00322"/>
    <w:rsid w:val="00E105A2"/>
    <w:rsid w:val="00E13E0E"/>
    <w:rsid w:val="00E45AB4"/>
    <w:rsid w:val="00E46FCF"/>
    <w:rsid w:val="00E4769A"/>
    <w:rsid w:val="00E54CD8"/>
    <w:rsid w:val="00E66C6F"/>
    <w:rsid w:val="00E7663F"/>
    <w:rsid w:val="00E85746"/>
    <w:rsid w:val="00E86D53"/>
    <w:rsid w:val="00E93394"/>
    <w:rsid w:val="00EA14D4"/>
    <w:rsid w:val="00EA7878"/>
    <w:rsid w:val="00EC792F"/>
    <w:rsid w:val="00ED3D62"/>
    <w:rsid w:val="00EF5FE9"/>
    <w:rsid w:val="00F052B4"/>
    <w:rsid w:val="00F06B44"/>
    <w:rsid w:val="00F229DB"/>
    <w:rsid w:val="00F45292"/>
    <w:rsid w:val="00F56981"/>
    <w:rsid w:val="00F60CC0"/>
    <w:rsid w:val="00F842EC"/>
    <w:rsid w:val="00F916DA"/>
    <w:rsid w:val="00FA33A4"/>
    <w:rsid w:val="00FB06F8"/>
    <w:rsid w:val="00FB0992"/>
    <w:rsid w:val="00FB1D63"/>
    <w:rsid w:val="00FC50A7"/>
    <w:rsid w:val="00FD1FDA"/>
    <w:rsid w:val="00FD6719"/>
    <w:rsid w:val="00FF3A2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DB9C"/>
  <w15:chartTrackingRefBased/>
  <w15:docId w15:val="{66196E18-CCA8-4311-AB4D-7546F04C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B7E"/>
    <w:rPr>
      <w:rFonts w:ascii="Times New Roman" w:hAnsi="Times New Roman"/>
      <w:sz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316</Words>
  <Characters>1928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Viggo Knudsen Røn</dc:creator>
  <cp:keywords/>
  <dc:description/>
  <cp:lastModifiedBy>Viggo Knudsen Røn</cp:lastModifiedBy>
  <cp:revision>9</cp:revision>
  <dcterms:created xsi:type="dcterms:W3CDTF">2022-03-20T17:57:00Z</dcterms:created>
  <dcterms:modified xsi:type="dcterms:W3CDTF">2022-05-21T11:15:00Z</dcterms:modified>
</cp:coreProperties>
</file>