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F3CA" w14:textId="7C6B7C36" w:rsidR="0007155D" w:rsidRPr="006C2318" w:rsidRDefault="00EC0149" w:rsidP="006C2318">
      <w:pPr>
        <w:rPr>
          <w:rFonts w:ascii="宋体" w:eastAsia="宋体" w:hAnsi="宋体" w:hint="eastAsia"/>
          <w:szCs w:val="21"/>
        </w:rPr>
      </w:pPr>
      <w:r w:rsidRPr="00762C02">
        <w:rPr>
          <w:rFonts w:ascii="宋体" w:eastAsia="宋体" w:hAnsi="宋体"/>
          <w:noProof/>
          <w:szCs w:val="21"/>
        </w:rPr>
        <w:drawing>
          <wp:inline distT="0" distB="0" distL="0" distR="0" wp14:anchorId="75B8B1DD" wp14:editId="50D86F23">
            <wp:extent cx="3629498" cy="47548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7" t="1" b="293"/>
                    <a:stretch/>
                  </pic:blipFill>
                  <pic:spPr bwMode="auto">
                    <a:xfrm>
                      <a:off x="0" y="0"/>
                      <a:ext cx="3763390" cy="493029"/>
                    </a:xfrm>
                    <a:prstGeom prst="rect">
                      <a:avLst/>
                    </a:prstGeom>
                    <a:ln>
                      <a:noFill/>
                    </a:ln>
                    <a:extLst>
                      <a:ext uri="{53640926-AAD7-44D8-BBD7-CCE9431645EC}">
                        <a14:shadowObscured xmlns:a14="http://schemas.microsoft.com/office/drawing/2010/main"/>
                      </a:ext>
                    </a:extLst>
                  </pic:spPr>
                </pic:pic>
              </a:graphicData>
            </a:graphic>
          </wp:inline>
        </w:drawing>
      </w:r>
    </w:p>
    <w:p w14:paraId="1613B66C" w14:textId="6B187724" w:rsidR="0007155D" w:rsidRPr="006C2318" w:rsidRDefault="0007155D" w:rsidP="0007155D">
      <w:pPr>
        <w:autoSpaceDE w:val="0"/>
        <w:autoSpaceDN w:val="0"/>
        <w:adjustRightInd w:val="0"/>
        <w:jc w:val="left"/>
        <w:rPr>
          <w:rFonts w:ascii="宋体" w:eastAsia="宋体" w:hAnsi="宋体" w:cs="宋体"/>
          <w:b/>
          <w:bCs/>
          <w:kern w:val="0"/>
          <w:szCs w:val="21"/>
        </w:rPr>
      </w:pPr>
    </w:p>
    <w:p w14:paraId="76DAFED8" w14:textId="3A5B56ED" w:rsidR="00EC0149" w:rsidRPr="006C2318" w:rsidRDefault="0007155D" w:rsidP="0007155D">
      <w:pPr>
        <w:pStyle w:val="a7"/>
        <w:numPr>
          <w:ilvl w:val="0"/>
          <w:numId w:val="1"/>
        </w:numPr>
        <w:autoSpaceDE w:val="0"/>
        <w:autoSpaceDN w:val="0"/>
        <w:adjustRightInd w:val="0"/>
        <w:ind w:firstLineChars="0"/>
        <w:jc w:val="left"/>
        <w:rPr>
          <w:rFonts w:ascii="宋体" w:eastAsia="宋体" w:hAnsi="宋体" w:cs="Arial"/>
          <w:b/>
          <w:bCs/>
          <w:color w:val="333333"/>
          <w:sz w:val="24"/>
          <w:szCs w:val="24"/>
          <w:shd w:val="clear" w:color="auto" w:fill="FFFFFF"/>
        </w:rPr>
      </w:pPr>
      <w:r w:rsidRPr="006C2318">
        <w:rPr>
          <w:rFonts w:ascii="宋体" w:eastAsia="宋体" w:hAnsi="宋体" w:cs="Arial" w:hint="eastAsia"/>
          <w:b/>
          <w:bCs/>
          <w:color w:val="333333"/>
          <w:sz w:val="24"/>
          <w:szCs w:val="24"/>
          <w:shd w:val="clear" w:color="auto" w:fill="FFFFFF"/>
        </w:rPr>
        <w:t>热真空测试的目的</w:t>
      </w:r>
    </w:p>
    <w:p w14:paraId="3AE79B49" w14:textId="2BEDC774" w:rsidR="00CB5ABD" w:rsidRPr="00762C02" w:rsidRDefault="00201F16" w:rsidP="0007155D">
      <w:pPr>
        <w:ind w:firstLine="420"/>
        <w:rPr>
          <w:rFonts w:ascii="宋体" w:eastAsia="宋体" w:hAnsi="宋体" w:cs="Arial"/>
          <w:color w:val="333333"/>
          <w:szCs w:val="21"/>
          <w:shd w:val="clear" w:color="auto" w:fill="FFFFFF"/>
        </w:rPr>
      </w:pPr>
      <w:r w:rsidRPr="00762C02">
        <w:rPr>
          <w:rFonts w:ascii="宋体" w:eastAsia="宋体" w:hAnsi="宋体" w:cs="Arial" w:hint="eastAsia"/>
          <w:color w:val="333333"/>
          <w:szCs w:val="21"/>
          <w:shd w:val="clear" w:color="auto" w:fill="FFFFFF"/>
        </w:rPr>
        <w:t>太空是一个高真空、</w:t>
      </w:r>
      <w:r w:rsidRPr="00762C02">
        <w:rPr>
          <w:rFonts w:ascii="宋体" w:eastAsia="宋体" w:hAnsi="宋体" w:cs="Arial"/>
          <w:color w:val="333333"/>
          <w:szCs w:val="21"/>
          <w:shd w:val="clear" w:color="auto" w:fill="FFFFFF"/>
        </w:rPr>
        <w:t>超低温</w:t>
      </w:r>
      <w:r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强辐射的场所</w:t>
      </w:r>
      <w:r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在空间轨道上运行的航天器</w:t>
      </w:r>
      <w:r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承受从高真空到极高真空的环境压力</w:t>
      </w:r>
      <w:r w:rsidR="00E435C6"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距离地面数百公里的低轨道</w:t>
      </w:r>
      <w:r w:rsidR="00E435C6"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环境压力从</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-4</m:t>
            </m:r>
          </m:sup>
        </m:sSup>
        <m:r>
          <w:rPr>
            <w:rFonts w:ascii="Cambria Math" w:eastAsia="宋体" w:hAnsi="Cambria Math" w:cs="Arial"/>
            <w:color w:val="333333"/>
            <w:szCs w:val="21"/>
            <w:shd w:val="clear" w:color="auto" w:fill="FFFFFF"/>
          </w:rPr>
          <m:t>~</m:t>
        </m:r>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-7</m:t>
            </m:r>
          </m:sup>
        </m:sSup>
        <m:r>
          <w:rPr>
            <w:rFonts w:ascii="Cambria Math" w:eastAsia="宋体" w:hAnsi="Cambria Math" w:cs="Arial"/>
            <w:color w:val="333333"/>
            <w:szCs w:val="21"/>
            <w:shd w:val="clear" w:color="auto" w:fill="FFFFFF"/>
          </w:rPr>
          <m:t>Pa</m:t>
        </m:r>
      </m:oMath>
      <w:r w:rsidRPr="00762C02">
        <w:rPr>
          <w:rFonts w:ascii="宋体" w:eastAsia="宋体" w:hAnsi="宋体" w:cs="Arial"/>
          <w:color w:val="333333"/>
          <w:szCs w:val="21"/>
          <w:shd w:val="clear" w:color="auto" w:fill="FFFFFF"/>
        </w:rPr>
        <w:t>为高真空环境</w:t>
      </w:r>
      <w:r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距离地面数千公里的中轨道</w:t>
      </w:r>
      <w:r w:rsidR="00E435C6"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环境压力</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-8</m:t>
            </m:r>
          </m:sup>
        </m:sSup>
        <m:r>
          <w:rPr>
            <w:rFonts w:ascii="Cambria Math" w:eastAsia="宋体" w:hAnsi="Cambria Math" w:cs="Arial"/>
            <w:color w:val="333333"/>
            <w:szCs w:val="21"/>
            <w:shd w:val="clear" w:color="auto" w:fill="FFFFFF"/>
          </w:rPr>
          <m:t>~</m:t>
        </m:r>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-9</m:t>
            </m:r>
          </m:sup>
        </m:sSup>
        <m:r>
          <w:rPr>
            <w:rFonts w:ascii="Cambria Math" w:eastAsia="宋体" w:hAnsi="Cambria Math" w:cs="Arial"/>
            <w:color w:val="333333"/>
            <w:szCs w:val="21"/>
            <w:shd w:val="clear" w:color="auto" w:fill="FFFFFF"/>
          </w:rPr>
          <m:t>Pa</m:t>
        </m:r>
      </m:oMath>
      <w:r w:rsidRPr="00762C02">
        <w:rPr>
          <w:rFonts w:ascii="宋体" w:eastAsia="宋体" w:hAnsi="宋体" w:cs="Arial"/>
          <w:color w:val="333333"/>
          <w:szCs w:val="21"/>
          <w:shd w:val="clear" w:color="auto" w:fill="FFFFFF"/>
        </w:rPr>
        <w:t>为超高真空环境</w:t>
      </w:r>
      <w:r w:rsidRPr="00762C02">
        <w:rPr>
          <w:rFonts w:ascii="宋体" w:eastAsia="宋体" w:hAnsi="宋体" w:cs="Arial" w:hint="eastAsia"/>
          <w:color w:val="333333"/>
          <w:szCs w:val="21"/>
          <w:shd w:val="clear" w:color="auto" w:fill="FFFFFF"/>
        </w:rPr>
        <w:t>；</w:t>
      </w:r>
      <w:r w:rsidRPr="00762C02">
        <w:rPr>
          <w:rFonts w:ascii="宋体" w:eastAsia="宋体" w:hAnsi="宋体" w:cs="Arial"/>
          <w:color w:val="333333"/>
          <w:szCs w:val="21"/>
          <w:shd w:val="clear" w:color="auto" w:fill="FFFFFF"/>
        </w:rPr>
        <w:t>距离地面数万公里的高轨道,环境压力为</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-10</m:t>
            </m:r>
          </m:sup>
        </m:sSup>
        <m:r>
          <w:rPr>
            <w:rFonts w:ascii="Cambria Math" w:eastAsia="宋体" w:hAnsi="Cambria Math" w:cs="Arial"/>
            <w:color w:val="333333"/>
            <w:szCs w:val="21"/>
            <w:shd w:val="clear" w:color="auto" w:fill="FFFFFF"/>
          </w:rPr>
          <m:t>~</m:t>
        </m:r>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-11</m:t>
            </m:r>
          </m:sup>
        </m:sSup>
        <m:r>
          <w:rPr>
            <w:rFonts w:ascii="Cambria Math" w:eastAsia="宋体" w:hAnsi="Cambria Math" w:cs="Arial"/>
            <w:color w:val="333333"/>
            <w:szCs w:val="21"/>
            <w:shd w:val="clear" w:color="auto" w:fill="FFFFFF"/>
          </w:rPr>
          <m:t>Pa</m:t>
        </m:r>
      </m:oMath>
      <w:r w:rsidRPr="00762C02">
        <w:rPr>
          <w:rFonts w:ascii="宋体" w:eastAsia="宋体" w:hAnsi="宋体" w:cs="Arial"/>
          <w:color w:val="333333"/>
          <w:szCs w:val="21"/>
          <w:shd w:val="clear" w:color="auto" w:fill="FFFFFF"/>
        </w:rPr>
        <w:t>为极高真空环境</w:t>
      </w:r>
      <w:r w:rsidR="00E435C6" w:rsidRPr="00762C02">
        <w:rPr>
          <w:rFonts w:ascii="宋体" w:eastAsia="宋体" w:hAnsi="宋体" w:cs="Arial" w:hint="eastAsia"/>
          <w:color w:val="333333"/>
          <w:szCs w:val="21"/>
          <w:shd w:val="clear" w:color="auto" w:fill="FFFFFF"/>
        </w:rPr>
        <w:t>）。</w:t>
      </w:r>
      <w:r w:rsidR="007A5DCD">
        <w:rPr>
          <w:rFonts w:ascii="宋体" w:eastAsia="宋体" w:hAnsi="宋体" w:cs="Arial" w:hint="eastAsia"/>
          <w:color w:val="333333"/>
          <w:szCs w:val="21"/>
          <w:shd w:val="clear" w:color="auto" w:fill="FFFFFF"/>
        </w:rPr>
        <w:t>[</w:t>
      </w:r>
      <w:r w:rsidR="007A5DCD">
        <w:rPr>
          <w:rFonts w:ascii="宋体" w:eastAsia="宋体" w:hAnsi="宋体" w:cs="Arial"/>
          <w:color w:val="333333"/>
          <w:szCs w:val="21"/>
          <w:shd w:val="clear" w:color="auto" w:fill="FFFFFF"/>
        </w:rPr>
        <w:t>6]</w:t>
      </w:r>
    </w:p>
    <w:p w14:paraId="078DC408" w14:textId="533C2748" w:rsidR="00762C02" w:rsidRPr="00762C02" w:rsidRDefault="00201F16" w:rsidP="00372114">
      <w:pPr>
        <w:ind w:firstLine="420"/>
        <w:rPr>
          <w:rFonts w:ascii="宋体" w:eastAsia="宋体" w:hAnsi="宋体" w:cs="宋体"/>
          <w:b/>
          <w:bCs/>
          <w:kern w:val="0"/>
          <w:szCs w:val="21"/>
        </w:rPr>
      </w:pPr>
      <w:r w:rsidRPr="00762C02">
        <w:rPr>
          <w:rFonts w:ascii="宋体" w:eastAsia="宋体" w:hAnsi="宋体" w:cs="Arial" w:hint="eastAsia"/>
          <w:color w:val="333333"/>
          <w:szCs w:val="21"/>
          <w:shd w:val="clear" w:color="auto" w:fill="FFFFFF"/>
        </w:rPr>
        <w:t>宇宙真空是理想的洁净真空，这时气体分子的热传导可以忽略，只有</w:t>
      </w:r>
      <w:r w:rsidRPr="00762C02">
        <w:rPr>
          <w:rFonts w:ascii="宋体" w:eastAsia="宋体" w:hAnsi="宋体" w:cs="Arial" w:hint="eastAsia"/>
          <w:b/>
          <w:bCs/>
          <w:color w:val="333333"/>
          <w:szCs w:val="21"/>
          <w:shd w:val="clear" w:color="auto" w:fill="FFFFFF"/>
        </w:rPr>
        <w:t>热辐射</w:t>
      </w:r>
      <w:r w:rsidR="00372114">
        <w:rPr>
          <w:rFonts w:ascii="宋体" w:eastAsia="宋体" w:hAnsi="宋体" w:cs="Arial" w:hint="eastAsia"/>
          <w:color w:val="333333"/>
          <w:szCs w:val="21"/>
          <w:shd w:val="clear" w:color="auto" w:fill="FFFFFF"/>
        </w:rPr>
        <w:t>。</w:t>
      </w:r>
      <w:r w:rsidR="0007155D" w:rsidRPr="00762C02">
        <w:rPr>
          <w:rFonts w:ascii="宋体" w:eastAsia="宋体" w:hAnsi="宋体" w:cs="宋体" w:hint="eastAsia"/>
          <w:kern w:val="0"/>
          <w:szCs w:val="21"/>
        </w:rPr>
        <w:t>因此进行热真空试验，是为了</w:t>
      </w:r>
      <w:r w:rsidR="0007155D" w:rsidRPr="00762C02">
        <w:rPr>
          <w:rFonts w:ascii="宋体" w:eastAsia="宋体" w:hAnsi="宋体" w:cs="宋体" w:hint="eastAsia"/>
          <w:b/>
          <w:bCs/>
          <w:kern w:val="0"/>
          <w:szCs w:val="21"/>
        </w:rPr>
        <w:t>在规定的真空、冷热循环条件下，验证航天器及其组件的各种性能与功能，暴露航天器的设计与工艺问题，评定工作性能，验证飞行功能。它是最主要的航天器环境模拟实验项目。</w:t>
      </w:r>
    </w:p>
    <w:p w14:paraId="1E338AAB" w14:textId="77777777" w:rsidR="00762C02" w:rsidRPr="00762C02" w:rsidRDefault="00762C02" w:rsidP="0007155D">
      <w:pPr>
        <w:autoSpaceDE w:val="0"/>
        <w:autoSpaceDN w:val="0"/>
        <w:adjustRightInd w:val="0"/>
        <w:ind w:firstLine="420"/>
        <w:jc w:val="left"/>
        <w:rPr>
          <w:rFonts w:ascii="宋体" w:eastAsia="宋体" w:hAnsi="宋体" w:cs="宋体"/>
          <w:kern w:val="0"/>
          <w:szCs w:val="21"/>
        </w:rPr>
      </w:pPr>
    </w:p>
    <w:p w14:paraId="6516B995" w14:textId="611D7DCD" w:rsidR="00762C02" w:rsidRPr="006C2318" w:rsidRDefault="00762C02" w:rsidP="00762C02">
      <w:pPr>
        <w:pStyle w:val="a7"/>
        <w:numPr>
          <w:ilvl w:val="0"/>
          <w:numId w:val="1"/>
        </w:numPr>
        <w:autoSpaceDE w:val="0"/>
        <w:autoSpaceDN w:val="0"/>
        <w:adjustRightInd w:val="0"/>
        <w:ind w:firstLineChars="0"/>
        <w:jc w:val="left"/>
        <w:rPr>
          <w:rFonts w:ascii="宋体" w:eastAsia="宋体" w:hAnsi="宋体" w:cs="宋体"/>
          <w:b/>
          <w:bCs/>
          <w:kern w:val="0"/>
          <w:sz w:val="24"/>
          <w:szCs w:val="24"/>
        </w:rPr>
      </w:pPr>
      <w:r w:rsidRPr="006C2318">
        <w:rPr>
          <w:rFonts w:ascii="宋体" w:eastAsia="宋体" w:hAnsi="宋体" w:cs="宋体" w:hint="eastAsia"/>
          <w:b/>
          <w:bCs/>
          <w:kern w:val="0"/>
          <w:sz w:val="24"/>
          <w:szCs w:val="24"/>
        </w:rPr>
        <w:t>热真空测试的实验仪器</w:t>
      </w:r>
    </w:p>
    <w:p w14:paraId="69FCF1FF" w14:textId="44CF7A81" w:rsidR="00762C02" w:rsidRDefault="00762C02" w:rsidP="00762C02">
      <w:pPr>
        <w:autoSpaceDE w:val="0"/>
        <w:autoSpaceDN w:val="0"/>
        <w:adjustRightInd w:val="0"/>
        <w:ind w:firstLine="360"/>
        <w:jc w:val="left"/>
        <w:rPr>
          <w:rFonts w:ascii="宋体" w:eastAsia="宋体" w:cs="宋体"/>
          <w:kern w:val="0"/>
          <w:szCs w:val="21"/>
        </w:rPr>
      </w:pPr>
      <w:r w:rsidRPr="00762C02">
        <w:rPr>
          <w:rFonts w:ascii="宋体" w:eastAsia="宋体" w:cs="宋体" w:hint="eastAsia"/>
          <w:kern w:val="0"/>
          <w:szCs w:val="21"/>
        </w:rPr>
        <w:t>用于整星真空热试验的设备，是模拟室直径大于</w:t>
      </w:r>
      <m:oMath>
        <m:r>
          <w:rPr>
            <w:rFonts w:ascii="Cambria Math" w:eastAsia="宋体" w:hAnsi="Cambria Math" w:cs="宋体"/>
            <w:kern w:val="0"/>
            <w:szCs w:val="21"/>
          </w:rPr>
          <m:t>2m</m:t>
        </m:r>
      </m:oMath>
      <w:r w:rsidRPr="00762C02">
        <w:rPr>
          <w:rFonts w:ascii="宋体" w:eastAsia="宋体" w:cs="宋体" w:hint="eastAsia"/>
          <w:kern w:val="0"/>
          <w:szCs w:val="21"/>
        </w:rPr>
        <w:t>的大型</w:t>
      </w:r>
      <w:r w:rsidRPr="00762C02">
        <w:rPr>
          <w:rFonts w:ascii="宋体" w:eastAsia="宋体" w:cs="宋体" w:hint="eastAsia"/>
          <w:b/>
          <w:bCs/>
          <w:kern w:val="0"/>
          <w:szCs w:val="21"/>
        </w:rPr>
        <w:t>热真空环境模拟试验设备</w:t>
      </w:r>
      <w:r w:rsidRPr="00762C02">
        <w:rPr>
          <w:rFonts w:ascii="宋体" w:eastAsia="宋体" w:cs="宋体" w:hint="eastAsia"/>
          <w:kern w:val="0"/>
          <w:szCs w:val="21"/>
        </w:rPr>
        <w:t>，又称为空间环境模拟设备或空间模拟器。</w:t>
      </w:r>
      <w:r w:rsidR="00EE728F">
        <w:rPr>
          <w:rFonts w:ascii="宋体" w:eastAsia="宋体" w:cs="宋体" w:hint="eastAsia"/>
          <w:kern w:val="0"/>
          <w:szCs w:val="21"/>
        </w:rPr>
        <w:t>[</w:t>
      </w:r>
      <w:r w:rsidR="00EE728F">
        <w:rPr>
          <w:rFonts w:ascii="宋体" w:eastAsia="宋体" w:cs="宋体"/>
          <w:kern w:val="0"/>
          <w:szCs w:val="21"/>
        </w:rPr>
        <w:t>3]</w:t>
      </w:r>
    </w:p>
    <w:p w14:paraId="5640B403" w14:textId="27E83C2C" w:rsidR="0007155D" w:rsidRPr="00146528" w:rsidRDefault="0007155D" w:rsidP="00762C02">
      <w:pPr>
        <w:autoSpaceDE w:val="0"/>
        <w:autoSpaceDN w:val="0"/>
        <w:adjustRightInd w:val="0"/>
        <w:ind w:firstLine="360"/>
        <w:jc w:val="left"/>
        <w:rPr>
          <w:rFonts w:ascii="宋体" w:eastAsia="宋体" w:cs="宋体"/>
          <w:kern w:val="0"/>
          <w:szCs w:val="21"/>
        </w:rPr>
      </w:pPr>
      <w:r w:rsidRPr="00762C02">
        <w:rPr>
          <w:rFonts w:ascii="宋体" w:eastAsia="宋体" w:hAnsi="宋体" w:cs="宋体"/>
          <w:kern w:val="0"/>
          <w:szCs w:val="21"/>
        </w:rPr>
        <w:t>热真空环境模拟试验设备主要分系统有：真空容器</w:t>
      </w:r>
      <w:r w:rsidRPr="00762C02">
        <w:rPr>
          <w:rFonts w:ascii="宋体" w:eastAsia="宋体" w:hAnsi="宋体" w:cs="宋体" w:hint="eastAsia"/>
          <w:kern w:val="0"/>
          <w:szCs w:val="21"/>
        </w:rPr>
        <w:t>，</w:t>
      </w:r>
      <w:r w:rsidRPr="00762C02">
        <w:rPr>
          <w:rFonts w:ascii="宋体" w:eastAsia="宋体" w:hAnsi="宋体" w:cs="宋体"/>
          <w:kern w:val="0"/>
          <w:szCs w:val="21"/>
        </w:rPr>
        <w:t>真空系统与复压系统，热沉，液氮系统，气氮系统，氦系统，太阳模拟器，红外模拟器，运动模拟器，数据采集控制与试</w:t>
      </w:r>
      <w:r w:rsidRPr="00146528">
        <w:rPr>
          <w:rFonts w:ascii="宋体" w:eastAsia="宋体" w:cs="宋体"/>
          <w:kern w:val="0"/>
          <w:szCs w:val="21"/>
        </w:rPr>
        <w:t>验管理系统。</w:t>
      </w:r>
      <w:r w:rsidR="00EE728F">
        <w:rPr>
          <w:rFonts w:ascii="宋体" w:eastAsia="宋体" w:cs="宋体" w:hint="eastAsia"/>
          <w:kern w:val="0"/>
          <w:szCs w:val="21"/>
        </w:rPr>
        <w:t>[</w:t>
      </w:r>
      <w:r w:rsidR="00EE728F">
        <w:rPr>
          <w:rFonts w:ascii="宋体" w:eastAsia="宋体" w:cs="宋体"/>
          <w:kern w:val="0"/>
          <w:szCs w:val="21"/>
        </w:rPr>
        <w:t>3]</w:t>
      </w:r>
    </w:p>
    <w:p w14:paraId="7C30C9BA" w14:textId="5D2D839D" w:rsidR="00146528" w:rsidRPr="00762C02" w:rsidRDefault="00146528" w:rsidP="00146528">
      <w:pPr>
        <w:autoSpaceDE w:val="0"/>
        <w:autoSpaceDN w:val="0"/>
        <w:adjustRightInd w:val="0"/>
        <w:ind w:firstLine="360"/>
        <w:jc w:val="left"/>
        <w:rPr>
          <w:rFonts w:ascii="宋体" w:eastAsia="宋体" w:cs="宋体"/>
          <w:kern w:val="0"/>
          <w:szCs w:val="21"/>
        </w:rPr>
      </w:pPr>
      <w:r w:rsidRPr="00146528">
        <w:rPr>
          <w:rFonts w:ascii="宋体" w:eastAsia="宋体" w:cs="宋体" w:hint="eastAsia"/>
          <w:kern w:val="0"/>
          <w:szCs w:val="21"/>
        </w:rPr>
        <w:t>真空容器和真空系统提供</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-3</m:t>
            </m:r>
          </m:sup>
        </m:sSup>
        <m:r>
          <w:rPr>
            <w:rFonts w:ascii="Cambria Math" w:eastAsia="宋体" w:hAnsi="Cambria Math" w:cs="Arial"/>
            <w:color w:val="333333"/>
            <w:szCs w:val="21"/>
            <w:shd w:val="clear" w:color="auto" w:fill="FFFFFF"/>
          </w:rPr>
          <m:t>Pa</m:t>
        </m:r>
      </m:oMath>
      <w:r w:rsidRPr="00146528">
        <w:rPr>
          <w:rFonts w:ascii="宋体" w:eastAsia="宋体" w:cs="宋体" w:hint="eastAsia"/>
          <w:kern w:val="0"/>
          <w:szCs w:val="21"/>
        </w:rPr>
        <w:t>以下的压力来模拟太空中的高真空，对航天器真空热试验的影响很小，可以忽略不计。热沉是环境模拟器的核心结构，有立式、卧式，圆柱形、平板型，固定式、活动式等多种结构。用低于</w:t>
      </w:r>
      <w:r w:rsidRPr="00146528">
        <w:rPr>
          <w:rFonts w:ascii="宋体" w:eastAsia="宋体" w:cs="宋体"/>
          <w:kern w:val="0"/>
          <w:szCs w:val="21"/>
        </w:rPr>
        <w:t>100K</w:t>
      </w:r>
      <w:r w:rsidRPr="00146528">
        <w:rPr>
          <w:rFonts w:ascii="宋体" w:eastAsia="宋体" w:cs="宋体" w:hint="eastAsia"/>
          <w:kern w:val="0"/>
          <w:szCs w:val="21"/>
        </w:rPr>
        <w:t>的表面温度，大于等于</w:t>
      </w:r>
      <w:r w:rsidRPr="00146528">
        <w:rPr>
          <w:rFonts w:ascii="宋体" w:eastAsia="宋体" w:cs="宋体"/>
          <w:kern w:val="0"/>
          <w:szCs w:val="21"/>
        </w:rPr>
        <w:t>0</w:t>
      </w:r>
      <w:r w:rsidRPr="00146528">
        <w:rPr>
          <w:rFonts w:ascii="宋体" w:eastAsia="宋体" w:cs="宋体" w:hint="eastAsia"/>
          <w:kern w:val="0"/>
          <w:szCs w:val="21"/>
        </w:rPr>
        <w:t>.</w:t>
      </w:r>
      <w:r w:rsidRPr="00146528">
        <w:rPr>
          <w:rFonts w:ascii="宋体" w:eastAsia="宋体" w:cs="宋体"/>
          <w:kern w:val="0"/>
          <w:szCs w:val="21"/>
        </w:rPr>
        <w:t>9</w:t>
      </w:r>
      <w:r w:rsidRPr="00146528">
        <w:rPr>
          <w:rFonts w:ascii="宋体" w:eastAsia="宋体" w:cs="宋体" w:hint="eastAsia"/>
          <w:kern w:val="0"/>
          <w:szCs w:val="21"/>
        </w:rPr>
        <w:t>太阳辐射吸收率和大于</w:t>
      </w:r>
      <w:r w:rsidRPr="00146528">
        <w:rPr>
          <w:rFonts w:ascii="宋体" w:eastAsia="宋体" w:cs="宋体"/>
          <w:kern w:val="0"/>
          <w:szCs w:val="21"/>
        </w:rPr>
        <w:t>0</w:t>
      </w:r>
      <w:r w:rsidRPr="00146528">
        <w:rPr>
          <w:rFonts w:ascii="宋体" w:eastAsia="宋体" w:cs="宋体" w:hint="eastAsia"/>
          <w:kern w:val="0"/>
          <w:szCs w:val="21"/>
        </w:rPr>
        <w:t>.</w:t>
      </w:r>
      <w:r w:rsidRPr="00146528">
        <w:rPr>
          <w:rFonts w:ascii="宋体" w:eastAsia="宋体" w:cs="宋体"/>
          <w:kern w:val="0"/>
          <w:szCs w:val="21"/>
        </w:rPr>
        <w:t>9</w:t>
      </w:r>
      <w:r w:rsidRPr="00146528">
        <w:rPr>
          <w:rFonts w:ascii="宋体" w:eastAsia="宋体" w:cs="宋体" w:hint="eastAsia"/>
          <w:kern w:val="0"/>
          <w:szCs w:val="21"/>
        </w:rPr>
        <w:t>的半球发射率来模拟太空的冷黑环境。[</w:t>
      </w:r>
      <w:r w:rsidRPr="00146528">
        <w:rPr>
          <w:rFonts w:ascii="宋体" w:eastAsia="宋体" w:cs="宋体"/>
          <w:kern w:val="0"/>
          <w:szCs w:val="21"/>
        </w:rPr>
        <w:t>3]</w:t>
      </w:r>
    </w:p>
    <w:p w14:paraId="62ED92A2" w14:textId="5B044445" w:rsidR="0007155D" w:rsidRPr="005778E9" w:rsidRDefault="0007155D" w:rsidP="0007155D">
      <w:pPr>
        <w:rPr>
          <w:rFonts w:ascii="宋体" w:eastAsia="宋体" w:hAnsi="宋体" w:cs="Arial"/>
          <w:color w:val="333333"/>
          <w:sz w:val="24"/>
          <w:szCs w:val="24"/>
          <w:shd w:val="clear" w:color="auto" w:fill="FFFFFF"/>
        </w:rPr>
      </w:pPr>
    </w:p>
    <w:p w14:paraId="4DBBE0A2" w14:textId="07D9AEAA" w:rsidR="00762C02" w:rsidRDefault="00762C02" w:rsidP="006C2318">
      <w:pPr>
        <w:pStyle w:val="a7"/>
        <w:numPr>
          <w:ilvl w:val="0"/>
          <w:numId w:val="1"/>
        </w:numPr>
        <w:autoSpaceDE w:val="0"/>
        <w:autoSpaceDN w:val="0"/>
        <w:adjustRightInd w:val="0"/>
        <w:ind w:firstLineChars="0"/>
        <w:jc w:val="left"/>
        <w:rPr>
          <w:rFonts w:ascii="宋体" w:eastAsia="宋体" w:hAnsi="宋体" w:cs="宋体"/>
          <w:b/>
          <w:bCs/>
          <w:kern w:val="0"/>
          <w:sz w:val="24"/>
          <w:szCs w:val="24"/>
        </w:rPr>
      </w:pPr>
      <w:r w:rsidRPr="006C2318">
        <w:rPr>
          <w:rFonts w:ascii="宋体" w:eastAsia="宋体" w:hAnsi="宋体" w:cs="宋体" w:hint="eastAsia"/>
          <w:b/>
          <w:bCs/>
          <w:kern w:val="0"/>
          <w:sz w:val="24"/>
          <w:szCs w:val="24"/>
        </w:rPr>
        <w:t>热真空测试的方式</w:t>
      </w:r>
    </w:p>
    <w:p w14:paraId="450E69D4" w14:textId="77777777" w:rsidR="006C2318" w:rsidRPr="006C2318" w:rsidRDefault="006C2318" w:rsidP="006C2318">
      <w:pPr>
        <w:autoSpaceDE w:val="0"/>
        <w:autoSpaceDN w:val="0"/>
        <w:adjustRightInd w:val="0"/>
        <w:jc w:val="left"/>
        <w:rPr>
          <w:rFonts w:ascii="宋体" w:eastAsia="宋体" w:hAnsi="宋体" w:cs="宋体" w:hint="eastAsia"/>
          <w:b/>
          <w:bCs/>
          <w:kern w:val="0"/>
          <w:sz w:val="24"/>
          <w:szCs w:val="24"/>
        </w:rPr>
      </w:pPr>
    </w:p>
    <w:p w14:paraId="7C44FC7C" w14:textId="3A2A397D" w:rsidR="0007155D" w:rsidRPr="00762C02" w:rsidRDefault="00762C02" w:rsidP="00762C02">
      <w:pPr>
        <w:ind w:firstLine="360"/>
        <w:rPr>
          <w:rFonts w:ascii="宋体" w:eastAsia="宋体" w:hAnsi="宋体" w:cs="Arial"/>
          <w:color w:val="333333"/>
          <w:szCs w:val="21"/>
          <w:shd w:val="clear" w:color="auto" w:fill="FFFFFF"/>
        </w:rPr>
      </w:pPr>
      <w:r w:rsidRPr="00762C02">
        <w:rPr>
          <w:rFonts w:ascii="宋体" w:eastAsia="宋体" w:hAnsi="宋体" w:cs="Arial" w:hint="eastAsia"/>
          <w:color w:val="333333"/>
          <w:szCs w:val="21"/>
          <w:shd w:val="clear" w:color="auto" w:fill="FFFFFF"/>
        </w:rPr>
        <w:t>3</w:t>
      </w:r>
      <w:r w:rsidRPr="00762C02">
        <w:rPr>
          <w:rFonts w:ascii="宋体" w:eastAsia="宋体" w:hAnsi="宋体" w:cs="Arial"/>
          <w:color w:val="333333"/>
          <w:szCs w:val="21"/>
          <w:shd w:val="clear" w:color="auto" w:fill="FFFFFF"/>
        </w:rPr>
        <w:t xml:space="preserve">.1 </w:t>
      </w:r>
      <w:r w:rsidR="0007155D" w:rsidRPr="00762C02">
        <w:rPr>
          <w:rFonts w:ascii="宋体" w:eastAsia="宋体" w:cs="宋体" w:hint="eastAsia"/>
          <w:kern w:val="0"/>
          <w:szCs w:val="21"/>
        </w:rPr>
        <w:t>真空模拟</w:t>
      </w:r>
    </w:p>
    <w:p w14:paraId="03E38B2F" w14:textId="22A08475" w:rsidR="00762C02" w:rsidRDefault="00E529E7" w:rsidP="00762C02">
      <w:pPr>
        <w:autoSpaceDE w:val="0"/>
        <w:autoSpaceDN w:val="0"/>
        <w:adjustRightInd w:val="0"/>
        <w:ind w:firstLine="360"/>
        <w:jc w:val="left"/>
        <w:rPr>
          <w:rFonts w:ascii="宋体" w:eastAsia="宋体" w:hAnsi="宋体" w:cs="宋体"/>
          <w:kern w:val="0"/>
          <w:szCs w:val="21"/>
        </w:rPr>
      </w:pPr>
      <w:r w:rsidRPr="00762C02">
        <w:rPr>
          <w:rFonts w:ascii="宋体" w:eastAsia="宋体" w:hAnsi="宋体" w:cs="宋体"/>
          <w:kern w:val="0"/>
          <w:szCs w:val="21"/>
        </w:rPr>
        <w:t>在大型空间模拟设备中</w:t>
      </w:r>
      <w:r w:rsidRPr="00762C02">
        <w:rPr>
          <w:rFonts w:ascii="宋体" w:eastAsia="宋体" w:hAnsi="宋体" w:cs="宋体" w:hint="eastAsia"/>
          <w:kern w:val="0"/>
          <w:szCs w:val="21"/>
        </w:rPr>
        <w:t>，</w:t>
      </w:r>
      <w:r w:rsidRPr="00762C02">
        <w:rPr>
          <w:rFonts w:ascii="宋体" w:eastAsia="宋体" w:hAnsi="宋体" w:cs="宋体"/>
          <w:kern w:val="0"/>
          <w:szCs w:val="21"/>
        </w:rPr>
        <w:t>想要模拟真实的空间高真空环境是很难做到的</w:t>
      </w:r>
      <w:r w:rsidRPr="00762C02">
        <w:rPr>
          <w:rFonts w:ascii="宋体" w:eastAsia="宋体" w:hAnsi="宋体" w:cs="宋体" w:hint="eastAsia"/>
          <w:kern w:val="0"/>
          <w:szCs w:val="21"/>
        </w:rPr>
        <w:t>，</w:t>
      </w:r>
      <w:r w:rsidRPr="00762C02">
        <w:rPr>
          <w:rFonts w:ascii="宋体" w:eastAsia="宋体" w:hAnsi="宋体" w:cs="宋体"/>
          <w:kern w:val="0"/>
          <w:szCs w:val="21"/>
        </w:rPr>
        <w:t>并且也没有必要</w:t>
      </w:r>
      <w:r w:rsidRPr="00762C02">
        <w:rPr>
          <w:rFonts w:ascii="宋体" w:eastAsia="宋体" w:hAnsi="宋体" w:cs="宋体" w:hint="eastAsia"/>
          <w:kern w:val="0"/>
          <w:szCs w:val="21"/>
        </w:rPr>
        <w:t>，</w:t>
      </w:r>
      <w:r w:rsidRPr="00762C02">
        <w:rPr>
          <w:rFonts w:ascii="宋体" w:eastAsia="宋体" w:hAnsi="宋体" w:cs="宋体"/>
          <w:kern w:val="0"/>
          <w:szCs w:val="21"/>
        </w:rPr>
        <w:t>因为根据气体传热性能和压强的关系可以知道</w:t>
      </w:r>
      <w:r w:rsidRPr="00762C02">
        <w:rPr>
          <w:rFonts w:ascii="宋体" w:eastAsia="宋体" w:hAnsi="宋体" w:cs="宋体" w:hint="eastAsia"/>
          <w:kern w:val="0"/>
          <w:szCs w:val="21"/>
        </w:rPr>
        <w:t>，</w:t>
      </w:r>
      <w:r w:rsidRPr="00762C02">
        <w:rPr>
          <w:rFonts w:ascii="宋体" w:eastAsia="宋体" w:hAnsi="宋体" w:cs="宋体"/>
          <w:kern w:val="0"/>
          <w:szCs w:val="21"/>
        </w:rPr>
        <w:t>在</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-1</m:t>
            </m:r>
          </m:sup>
        </m:sSup>
        <m:r>
          <w:rPr>
            <w:rFonts w:ascii="Cambria Math" w:eastAsia="宋体" w:hAnsi="Cambria Math" w:cs="Arial"/>
            <w:color w:val="333333"/>
            <w:szCs w:val="21"/>
            <w:shd w:val="clear" w:color="auto" w:fill="FFFFFF"/>
          </w:rPr>
          <m:t>Pa</m:t>
        </m:r>
      </m:oMath>
      <w:r w:rsidRPr="00762C02">
        <w:rPr>
          <w:rFonts w:ascii="宋体" w:eastAsia="宋体" w:hAnsi="宋体" w:cs="宋体"/>
          <w:kern w:val="0"/>
          <w:szCs w:val="21"/>
        </w:rPr>
        <w:t>的压力下气体传热性能只有一个大气压下的</w:t>
      </w:r>
      <m:oMath>
        <m:r>
          <w:rPr>
            <w:rFonts w:ascii="Cambria Math" w:eastAsia="宋体" w:hAnsi="Cambria Math" w:cs="宋体"/>
            <w:kern w:val="0"/>
            <w:szCs w:val="21"/>
          </w:rPr>
          <m:t>0.01%</m:t>
        </m:r>
      </m:oMath>
      <w:r w:rsidRPr="00762C02">
        <w:rPr>
          <w:rFonts w:ascii="宋体" w:eastAsia="宋体" w:hAnsi="宋体" w:cs="宋体" w:hint="eastAsia"/>
          <w:kern w:val="0"/>
          <w:szCs w:val="21"/>
        </w:rPr>
        <w:t>。</w:t>
      </w:r>
      <w:r w:rsidRPr="00762C02">
        <w:rPr>
          <w:rFonts w:ascii="宋体" w:eastAsia="宋体" w:hAnsi="宋体" w:cs="宋体"/>
          <w:kern w:val="0"/>
          <w:szCs w:val="21"/>
        </w:rPr>
        <w:t>故而</w:t>
      </w:r>
      <w:r w:rsidRPr="00762C02">
        <w:rPr>
          <w:rFonts w:ascii="宋体" w:eastAsia="宋体" w:hAnsi="宋体" w:cs="宋体" w:hint="eastAsia"/>
          <w:kern w:val="0"/>
          <w:szCs w:val="21"/>
        </w:rPr>
        <w:t>，</w:t>
      </w:r>
      <w:r w:rsidRPr="00762C02">
        <w:rPr>
          <w:rFonts w:ascii="宋体" w:eastAsia="宋体" w:hAnsi="宋体" w:cs="宋体"/>
          <w:kern w:val="0"/>
          <w:szCs w:val="21"/>
        </w:rPr>
        <w:t>用</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-3</m:t>
            </m:r>
          </m:sup>
        </m:sSup>
        <m:r>
          <w:rPr>
            <w:rFonts w:ascii="Cambria Math" w:eastAsia="宋体" w:hAnsi="Cambria Math" w:cs="Arial"/>
            <w:color w:val="333333"/>
            <w:szCs w:val="21"/>
            <w:shd w:val="clear" w:color="auto" w:fill="FFFFFF"/>
          </w:rPr>
          <m:t>Pa</m:t>
        </m:r>
      </m:oMath>
      <w:r w:rsidRPr="00762C02">
        <w:rPr>
          <w:rFonts w:ascii="宋体" w:eastAsia="宋体" w:hAnsi="宋体" w:cs="宋体"/>
          <w:kern w:val="0"/>
          <w:szCs w:val="21"/>
        </w:rPr>
        <w:t>的真空度来模拟宇宙空间的高真空度</w:t>
      </w:r>
      <w:r w:rsidRPr="00762C02">
        <w:rPr>
          <w:rFonts w:ascii="宋体" w:eastAsia="宋体" w:hAnsi="宋体" w:cs="宋体" w:hint="eastAsia"/>
          <w:kern w:val="0"/>
          <w:szCs w:val="21"/>
        </w:rPr>
        <w:t>，</w:t>
      </w:r>
      <w:r w:rsidRPr="00762C02">
        <w:rPr>
          <w:rFonts w:ascii="宋体" w:eastAsia="宋体" w:hAnsi="宋体" w:cs="宋体"/>
          <w:kern w:val="0"/>
          <w:szCs w:val="21"/>
        </w:rPr>
        <w:t>对卫星地面热环境试验带来的误差是完全可以接受的</w:t>
      </w:r>
      <w:r w:rsidRPr="00762C02">
        <w:rPr>
          <w:rFonts w:ascii="宋体" w:eastAsia="宋体" w:hAnsi="宋体" w:cs="宋体" w:hint="eastAsia"/>
          <w:kern w:val="0"/>
          <w:szCs w:val="21"/>
        </w:rPr>
        <w:t>。</w:t>
      </w:r>
      <w:r w:rsidRPr="00762C02">
        <w:rPr>
          <w:rFonts w:ascii="宋体" w:eastAsia="宋体" w:hAnsi="宋体" w:cs="宋体"/>
          <w:kern w:val="0"/>
          <w:szCs w:val="21"/>
        </w:rPr>
        <w:t>一般的空间模拟系统是由机械泵和扩散泵作用以达到所需的真空度</w:t>
      </w:r>
      <w:r w:rsidRPr="00762C02">
        <w:rPr>
          <w:rFonts w:ascii="宋体" w:eastAsia="宋体" w:hAnsi="宋体" w:cs="宋体" w:hint="eastAsia"/>
          <w:kern w:val="0"/>
          <w:szCs w:val="21"/>
        </w:rPr>
        <w:t>。</w:t>
      </w:r>
      <w:r w:rsidRPr="00762C02">
        <w:rPr>
          <w:rFonts w:ascii="宋体" w:eastAsia="宋体" w:hAnsi="宋体" w:cs="宋体"/>
          <w:kern w:val="0"/>
          <w:szCs w:val="21"/>
        </w:rPr>
        <w:t>首先</w:t>
      </w:r>
      <w:r w:rsidRPr="00762C02">
        <w:rPr>
          <w:rFonts w:ascii="宋体" w:eastAsia="宋体" w:hAnsi="宋体" w:cs="宋体" w:hint="eastAsia"/>
          <w:kern w:val="0"/>
          <w:szCs w:val="21"/>
        </w:rPr>
        <w:t>，</w:t>
      </w:r>
      <w:r w:rsidRPr="00762C02">
        <w:rPr>
          <w:rFonts w:ascii="宋体" w:eastAsia="宋体" w:hAnsi="宋体" w:cs="宋体"/>
          <w:b/>
          <w:bCs/>
          <w:kern w:val="0"/>
          <w:szCs w:val="21"/>
        </w:rPr>
        <w:t>由机械泵将压力抽</w:t>
      </w:r>
      <w:r w:rsidRPr="00762C02">
        <w:rPr>
          <w:rFonts w:ascii="宋体" w:eastAsia="宋体" w:hAnsi="宋体" w:cs="宋体" w:hint="eastAsia"/>
          <w:b/>
          <w:bCs/>
          <w:kern w:val="0"/>
          <w:szCs w:val="21"/>
        </w:rPr>
        <w:t>至</w:t>
      </w:r>
      <m:oMath>
        <m:sSup>
          <m:sSupPr>
            <m:ctrlPr>
              <w:rPr>
                <w:rFonts w:ascii="Cambria Math" w:eastAsia="宋体" w:hAnsi="Cambria Math" w:cs="Arial"/>
                <w:b/>
                <w:bCs/>
                <w:i/>
                <w:color w:val="333333"/>
                <w:szCs w:val="21"/>
                <w:shd w:val="clear" w:color="auto" w:fill="FFFFFF"/>
              </w:rPr>
            </m:ctrlPr>
          </m:sSupPr>
          <m:e>
            <m:r>
              <m:rPr>
                <m:sty m:val="bi"/>
              </m:rPr>
              <w:rPr>
                <w:rFonts w:ascii="Cambria Math" w:eastAsia="宋体" w:hAnsi="Cambria Math" w:cs="Arial"/>
                <w:color w:val="333333"/>
                <w:szCs w:val="21"/>
                <w:shd w:val="clear" w:color="auto" w:fill="FFFFFF"/>
              </w:rPr>
              <m:t>10</m:t>
            </m:r>
          </m:e>
          <m:sup>
            <m:r>
              <m:rPr>
                <m:sty m:val="bi"/>
              </m:rPr>
              <w:rPr>
                <w:rFonts w:ascii="Cambria Math" w:eastAsia="宋体" w:hAnsi="Cambria Math" w:cs="Arial"/>
                <w:color w:val="333333"/>
                <w:szCs w:val="21"/>
                <w:shd w:val="clear" w:color="auto" w:fill="FFFFFF"/>
              </w:rPr>
              <m:t>-2</m:t>
            </m:r>
          </m:sup>
        </m:sSup>
        <m:r>
          <m:rPr>
            <m:sty m:val="bi"/>
          </m:rPr>
          <w:rPr>
            <w:rFonts w:ascii="Cambria Math" w:eastAsia="宋体" w:hAnsi="Cambria Math" w:cs="Arial"/>
            <w:color w:val="333333"/>
            <w:szCs w:val="21"/>
            <w:shd w:val="clear" w:color="auto" w:fill="FFFFFF"/>
          </w:rPr>
          <m:t>Pa</m:t>
        </m:r>
      </m:oMath>
      <w:r w:rsidRPr="00762C02">
        <w:rPr>
          <w:rFonts w:ascii="宋体" w:eastAsia="宋体" w:hAnsi="宋体" w:cs="宋体" w:hint="eastAsia"/>
          <w:b/>
          <w:bCs/>
          <w:kern w:val="0"/>
          <w:szCs w:val="21"/>
        </w:rPr>
        <w:t>，</w:t>
      </w:r>
      <w:r w:rsidRPr="00762C02">
        <w:rPr>
          <w:rFonts w:ascii="宋体" w:eastAsia="宋体" w:hAnsi="宋体" w:cs="宋体"/>
          <w:b/>
          <w:bCs/>
          <w:kern w:val="0"/>
          <w:szCs w:val="21"/>
        </w:rPr>
        <w:t>然后开启扩散泵将压力进一步抽至</w:t>
      </w:r>
      <m:oMath>
        <m:sSup>
          <m:sSupPr>
            <m:ctrlPr>
              <w:rPr>
                <w:rFonts w:ascii="Cambria Math" w:eastAsia="宋体" w:hAnsi="Cambria Math" w:cs="Arial"/>
                <w:i/>
                <w:color w:val="333333"/>
                <w:szCs w:val="21"/>
                <w:shd w:val="clear" w:color="auto" w:fill="FFFFFF"/>
              </w:rPr>
            </m:ctrlPr>
          </m:sSupPr>
          <m:e>
            <m:r>
              <w:rPr>
                <w:rFonts w:ascii="Cambria Math" w:eastAsia="宋体" w:hAnsi="Cambria Math" w:cs="Arial"/>
                <w:color w:val="333333"/>
                <w:szCs w:val="21"/>
                <w:shd w:val="clear" w:color="auto" w:fill="FFFFFF"/>
              </w:rPr>
              <m:t>10</m:t>
            </m:r>
          </m:e>
          <m:sup>
            <m:r>
              <w:rPr>
                <w:rFonts w:ascii="Cambria Math" w:eastAsia="宋体" w:hAnsi="Cambria Math" w:cs="Arial"/>
                <w:color w:val="333333"/>
                <w:szCs w:val="21"/>
                <w:shd w:val="clear" w:color="auto" w:fill="FFFFFF"/>
              </w:rPr>
              <m:t>-4</m:t>
            </m:r>
          </m:sup>
        </m:sSup>
        <m:r>
          <w:rPr>
            <w:rFonts w:ascii="Cambria Math" w:eastAsia="宋体" w:hAnsi="Cambria Math" w:cs="Arial"/>
            <w:color w:val="333333"/>
            <w:szCs w:val="21"/>
            <w:shd w:val="clear" w:color="auto" w:fill="FFFFFF"/>
          </w:rPr>
          <m:t>Pa</m:t>
        </m:r>
      </m:oMath>
      <w:r w:rsidRPr="00762C02">
        <w:rPr>
          <w:rFonts w:ascii="宋体" w:eastAsia="宋体" w:hAnsi="宋体" w:cs="宋体" w:hint="eastAsia"/>
          <w:kern w:val="0"/>
          <w:szCs w:val="21"/>
        </w:rPr>
        <w:t>。</w:t>
      </w:r>
      <w:r w:rsidRPr="00762C02">
        <w:rPr>
          <w:rFonts w:ascii="宋体" w:eastAsia="宋体" w:hAnsi="宋体" w:cs="宋体"/>
          <w:kern w:val="0"/>
          <w:szCs w:val="21"/>
        </w:rPr>
        <w:t>在整个地面热环境试验过程中</w:t>
      </w:r>
      <w:r w:rsidRPr="00762C02">
        <w:rPr>
          <w:rFonts w:ascii="宋体" w:eastAsia="宋体" w:hAnsi="宋体" w:cs="宋体" w:hint="eastAsia"/>
          <w:kern w:val="0"/>
          <w:szCs w:val="21"/>
        </w:rPr>
        <w:t>，</w:t>
      </w:r>
      <w:r w:rsidRPr="00762C02">
        <w:rPr>
          <w:rFonts w:ascii="宋体" w:eastAsia="宋体" w:hAnsi="宋体" w:cs="宋体"/>
          <w:kern w:val="0"/>
          <w:szCs w:val="21"/>
        </w:rPr>
        <w:t>扩散泵需要一直开着</w:t>
      </w:r>
      <w:r w:rsidRPr="00762C02">
        <w:rPr>
          <w:rFonts w:ascii="宋体" w:eastAsia="宋体" w:hAnsi="宋体" w:cs="宋体" w:hint="eastAsia"/>
          <w:kern w:val="0"/>
          <w:szCs w:val="21"/>
        </w:rPr>
        <w:t>，</w:t>
      </w:r>
      <w:r w:rsidRPr="00762C02">
        <w:rPr>
          <w:rFonts w:ascii="宋体" w:eastAsia="宋体" w:hAnsi="宋体" w:cs="宋体"/>
          <w:kern w:val="0"/>
          <w:szCs w:val="21"/>
        </w:rPr>
        <w:t>以维持热试验过程中所需的真空度</w:t>
      </w:r>
      <w:r w:rsidRPr="00762C02">
        <w:rPr>
          <w:rFonts w:ascii="宋体" w:eastAsia="宋体" w:hAnsi="宋体" w:cs="宋体" w:hint="eastAsia"/>
          <w:kern w:val="0"/>
          <w:szCs w:val="21"/>
        </w:rPr>
        <w:t>。</w:t>
      </w:r>
      <w:r w:rsidR="00871FC1">
        <w:rPr>
          <w:rFonts w:ascii="宋体" w:eastAsia="宋体" w:hAnsi="宋体" w:cs="宋体" w:hint="eastAsia"/>
          <w:kern w:val="0"/>
          <w:szCs w:val="21"/>
        </w:rPr>
        <w:t>[</w:t>
      </w:r>
      <w:r w:rsidR="00871FC1">
        <w:rPr>
          <w:rFonts w:ascii="宋体" w:eastAsia="宋体" w:hAnsi="宋体" w:cs="宋体"/>
          <w:kern w:val="0"/>
          <w:szCs w:val="21"/>
        </w:rPr>
        <w:t>2]</w:t>
      </w:r>
    </w:p>
    <w:p w14:paraId="78BCA056" w14:textId="77777777" w:rsidR="00762C02" w:rsidRPr="00762C02" w:rsidRDefault="00762C02" w:rsidP="00762C02">
      <w:pPr>
        <w:autoSpaceDE w:val="0"/>
        <w:autoSpaceDN w:val="0"/>
        <w:adjustRightInd w:val="0"/>
        <w:jc w:val="left"/>
        <w:rPr>
          <w:rFonts w:ascii="宋体" w:eastAsia="宋体" w:hAnsi="宋体" w:cs="宋体"/>
          <w:kern w:val="0"/>
          <w:szCs w:val="21"/>
        </w:rPr>
      </w:pPr>
    </w:p>
    <w:p w14:paraId="30F78B06" w14:textId="775FF2A8" w:rsidR="00E529E7" w:rsidRPr="00762C02" w:rsidRDefault="00762C02" w:rsidP="00762C02">
      <w:pPr>
        <w:autoSpaceDE w:val="0"/>
        <w:autoSpaceDN w:val="0"/>
        <w:adjustRightInd w:val="0"/>
        <w:ind w:firstLine="420"/>
        <w:jc w:val="left"/>
        <w:rPr>
          <w:rFonts w:ascii="宋体" w:eastAsia="宋体" w:hAnsi="宋体" w:cs="宋体"/>
          <w:kern w:val="0"/>
          <w:szCs w:val="21"/>
        </w:rPr>
      </w:pPr>
      <w:r>
        <w:rPr>
          <w:rFonts w:ascii="宋体" w:eastAsia="宋体" w:cs="宋体" w:hint="eastAsia"/>
          <w:kern w:val="0"/>
          <w:szCs w:val="21"/>
        </w:rPr>
        <w:t>3</w:t>
      </w:r>
      <w:r>
        <w:rPr>
          <w:rFonts w:ascii="宋体" w:eastAsia="宋体" w:cs="宋体"/>
          <w:kern w:val="0"/>
          <w:szCs w:val="21"/>
        </w:rPr>
        <w:t xml:space="preserve">.2 </w:t>
      </w:r>
      <w:r w:rsidR="0007155D" w:rsidRPr="00762C02">
        <w:rPr>
          <w:rFonts w:ascii="宋体" w:eastAsia="宋体" w:cs="宋体" w:hint="eastAsia"/>
          <w:kern w:val="0"/>
          <w:szCs w:val="21"/>
        </w:rPr>
        <w:t>低温和黑背景模拟</w:t>
      </w:r>
    </w:p>
    <w:p w14:paraId="5F207BAC" w14:textId="2D4E1B16" w:rsidR="00E529E7" w:rsidRPr="00762C02" w:rsidRDefault="00E529E7" w:rsidP="00762C02">
      <w:pPr>
        <w:autoSpaceDE w:val="0"/>
        <w:autoSpaceDN w:val="0"/>
        <w:adjustRightInd w:val="0"/>
        <w:ind w:firstLine="420"/>
        <w:jc w:val="left"/>
        <w:rPr>
          <w:rFonts w:ascii="宋体" w:eastAsia="宋体" w:hAnsi="宋体" w:cs="宋体"/>
          <w:kern w:val="0"/>
          <w:szCs w:val="21"/>
        </w:rPr>
      </w:pPr>
      <w:r w:rsidRPr="00762C02">
        <w:rPr>
          <w:rFonts w:ascii="宋体" w:eastAsia="宋体" w:hAnsi="宋体" w:cs="宋体" w:hint="eastAsia"/>
          <w:kern w:val="0"/>
          <w:szCs w:val="21"/>
        </w:rPr>
        <w:t>宇宙空间背景发射的辐射能量大约相当于</w:t>
      </w:r>
      <w:r w:rsidRPr="00762C02">
        <w:rPr>
          <w:rFonts w:ascii="宋体" w:eastAsia="宋体" w:hAnsi="宋体" w:cs="宋体"/>
          <w:kern w:val="0"/>
          <w:szCs w:val="21"/>
        </w:rPr>
        <w:t>4K</w:t>
      </w:r>
      <w:r w:rsidRPr="00762C02">
        <w:rPr>
          <w:rFonts w:ascii="宋体" w:eastAsia="宋体" w:hAnsi="宋体" w:cs="宋体" w:hint="eastAsia"/>
          <w:kern w:val="0"/>
          <w:szCs w:val="21"/>
        </w:rPr>
        <w:t>的黑体的热辐射能量，是极其微小的，对于卫星热平衡的贡献完全可以不予考虑。而且，要维持大面积的地面热模拟试验设备温度在</w:t>
      </w:r>
      <w:r w:rsidRPr="00762C02">
        <w:rPr>
          <w:rFonts w:ascii="宋体" w:eastAsia="宋体" w:hAnsi="宋体" w:cs="宋体"/>
          <w:kern w:val="0"/>
          <w:szCs w:val="21"/>
        </w:rPr>
        <w:t>4K</w:t>
      </w:r>
      <w:r w:rsidRPr="00762C02">
        <w:rPr>
          <w:rFonts w:ascii="宋体" w:eastAsia="宋体" w:hAnsi="宋体" w:cs="宋体" w:hint="eastAsia"/>
          <w:kern w:val="0"/>
          <w:szCs w:val="21"/>
        </w:rPr>
        <w:t>也是很困难的，目前采用的方法是</w:t>
      </w:r>
      <w:r w:rsidRPr="00762C02">
        <w:rPr>
          <w:rFonts w:ascii="宋体" w:eastAsia="宋体" w:hAnsi="宋体" w:cs="宋体" w:hint="eastAsia"/>
          <w:b/>
          <w:bCs/>
          <w:kern w:val="0"/>
          <w:szCs w:val="21"/>
        </w:rPr>
        <w:t>通过往设备内壁面通以液氮的方式，大约维持温度在</w:t>
      </w:r>
      <w:r w:rsidRPr="00762C02">
        <w:rPr>
          <w:rFonts w:ascii="宋体" w:eastAsia="宋体" w:hAnsi="宋体" w:cs="宋体"/>
          <w:b/>
          <w:bCs/>
          <w:kern w:val="0"/>
          <w:szCs w:val="21"/>
        </w:rPr>
        <w:t>77K</w:t>
      </w:r>
      <w:r w:rsidRPr="00762C02">
        <w:rPr>
          <w:rFonts w:ascii="宋体" w:eastAsia="宋体" w:hAnsi="宋体" w:cs="宋体" w:hint="eastAsia"/>
          <w:kern w:val="0"/>
          <w:szCs w:val="21"/>
        </w:rPr>
        <w:t>，此值相当于</w:t>
      </w:r>
      <m:oMath>
        <m:r>
          <w:rPr>
            <w:rFonts w:ascii="Cambria Math" w:eastAsia="宋体" w:hAnsi="Cambria Math" w:cs="宋体"/>
            <w:kern w:val="0"/>
            <w:szCs w:val="21"/>
          </w:rPr>
          <m:t>2W</m:t>
        </m:r>
        <m:r>
          <w:rPr>
            <w:rFonts w:ascii="Cambria Math" w:eastAsia="宋体" w:hAnsi="Cambria Math" w:cs="宋体" w:hint="eastAsia"/>
            <w:kern w:val="0"/>
            <w:szCs w:val="21"/>
          </w:rPr>
          <m:t>／</m:t>
        </m:r>
        <m:sSup>
          <m:sSupPr>
            <m:ctrlPr>
              <w:rPr>
                <w:rFonts w:ascii="Cambria Math" w:eastAsia="宋体" w:hAnsi="Cambria Math" w:cs="宋体"/>
                <w:i/>
                <w:kern w:val="0"/>
                <w:szCs w:val="21"/>
              </w:rPr>
            </m:ctrlPr>
          </m:sSupPr>
          <m:e>
            <m:r>
              <w:rPr>
                <w:rFonts w:ascii="Cambria Math" w:eastAsia="宋体" w:hAnsi="Cambria Math" w:cs="宋体" w:hint="eastAsia"/>
                <w:kern w:val="0"/>
                <w:szCs w:val="21"/>
              </w:rPr>
              <m:t>m</m:t>
            </m:r>
          </m:e>
          <m:sup>
            <m:r>
              <w:rPr>
                <w:rFonts w:ascii="Cambria Math" w:eastAsia="宋体" w:hAnsi="Cambria Math" w:cs="宋体"/>
                <w:kern w:val="0"/>
                <w:szCs w:val="21"/>
              </w:rPr>
              <m:t>2</m:t>
            </m:r>
          </m:sup>
        </m:sSup>
      </m:oMath>
      <w:r w:rsidRPr="00762C02">
        <w:rPr>
          <w:rFonts w:ascii="宋体" w:eastAsia="宋体" w:hAnsi="宋体" w:cs="宋体" w:hint="eastAsia"/>
          <w:kern w:val="0"/>
          <w:szCs w:val="21"/>
        </w:rPr>
        <w:t>的黑体辐射热流量，相比于太阳常数和地球表面红外热流都是很小的。因此，这种模拟低温的措施对卫星热控设计的影响是可以忽略的。而空间黑背景的含义是指，从卫星发射出去的热辐射，完全被宇宙空间吸收而不在反射回来到卫星，宇宙空间犹如黑洞。</w:t>
      </w:r>
      <w:r w:rsidR="00871FC1">
        <w:rPr>
          <w:rFonts w:ascii="宋体" w:eastAsia="宋体" w:hAnsi="宋体" w:cs="宋体" w:hint="eastAsia"/>
          <w:kern w:val="0"/>
          <w:szCs w:val="21"/>
        </w:rPr>
        <w:t>[</w:t>
      </w:r>
      <w:r w:rsidR="00871FC1">
        <w:rPr>
          <w:rFonts w:ascii="宋体" w:eastAsia="宋体" w:hAnsi="宋体" w:cs="宋体"/>
          <w:kern w:val="0"/>
          <w:szCs w:val="21"/>
        </w:rPr>
        <w:t>2]</w:t>
      </w:r>
    </w:p>
    <w:p w14:paraId="74C75C9C" w14:textId="35D13EBB" w:rsidR="00E529E7" w:rsidRPr="00762C02" w:rsidRDefault="00E529E7" w:rsidP="00E529E7">
      <w:pPr>
        <w:autoSpaceDE w:val="0"/>
        <w:autoSpaceDN w:val="0"/>
        <w:adjustRightInd w:val="0"/>
        <w:jc w:val="left"/>
        <w:rPr>
          <w:rFonts w:ascii="宋体" w:eastAsia="宋体" w:hAnsi="宋体" w:cs="宋体"/>
          <w:kern w:val="0"/>
          <w:szCs w:val="21"/>
        </w:rPr>
      </w:pPr>
    </w:p>
    <w:p w14:paraId="37606C11" w14:textId="42869EA0" w:rsidR="0007155D" w:rsidRPr="00762C02" w:rsidRDefault="00762C02" w:rsidP="00762C02">
      <w:pPr>
        <w:autoSpaceDE w:val="0"/>
        <w:autoSpaceDN w:val="0"/>
        <w:adjustRightInd w:val="0"/>
        <w:ind w:firstLine="420"/>
        <w:jc w:val="left"/>
        <w:rPr>
          <w:rFonts w:ascii="宋体" w:eastAsia="宋体" w:hAnsi="宋体" w:cs="宋体"/>
          <w:kern w:val="0"/>
          <w:szCs w:val="21"/>
        </w:rPr>
      </w:pPr>
      <w:r>
        <w:rPr>
          <w:rFonts w:ascii="宋体" w:eastAsia="宋体" w:cs="宋体" w:hint="eastAsia"/>
          <w:kern w:val="0"/>
          <w:szCs w:val="21"/>
        </w:rPr>
        <w:t>3</w:t>
      </w:r>
      <w:r>
        <w:rPr>
          <w:rFonts w:ascii="宋体" w:eastAsia="宋体" w:cs="宋体"/>
          <w:kern w:val="0"/>
          <w:szCs w:val="21"/>
        </w:rPr>
        <w:t xml:space="preserve">.3 </w:t>
      </w:r>
      <w:r w:rsidR="0007155D" w:rsidRPr="00762C02">
        <w:rPr>
          <w:rFonts w:ascii="宋体" w:eastAsia="宋体" w:cs="宋体" w:hint="eastAsia"/>
          <w:kern w:val="0"/>
          <w:szCs w:val="21"/>
        </w:rPr>
        <w:t>空间外热流模拟</w:t>
      </w:r>
    </w:p>
    <w:p w14:paraId="0D25F232" w14:textId="4F00F3B6" w:rsidR="00E529E7" w:rsidRPr="00762C02" w:rsidRDefault="00E529E7" w:rsidP="00762C02">
      <w:pPr>
        <w:autoSpaceDE w:val="0"/>
        <w:autoSpaceDN w:val="0"/>
        <w:adjustRightInd w:val="0"/>
        <w:ind w:firstLine="420"/>
        <w:jc w:val="left"/>
        <w:rPr>
          <w:rFonts w:ascii="宋体" w:eastAsia="宋体" w:cs="宋体"/>
          <w:kern w:val="0"/>
          <w:szCs w:val="21"/>
        </w:rPr>
      </w:pPr>
      <w:r w:rsidRPr="00762C02">
        <w:rPr>
          <w:rFonts w:ascii="宋体" w:eastAsia="宋体" w:cs="宋体" w:hint="eastAsia"/>
          <w:kern w:val="0"/>
          <w:szCs w:val="21"/>
        </w:rPr>
        <w:t>在热环境试验中，外热流模拟的正确与否直接关系到热试验是否能成功。就地球轨道卫星而言，外热流主要由三部分组成：太阳直接辐射热流、地球反照热流和地球红外辐射热流。因而，外热流的模拟值应该是这三项的总和。</w:t>
      </w:r>
      <w:r w:rsidR="00EE728F">
        <w:rPr>
          <w:rFonts w:ascii="宋体" w:eastAsia="宋体" w:cs="宋体" w:hint="eastAsia"/>
          <w:kern w:val="0"/>
          <w:szCs w:val="21"/>
        </w:rPr>
        <w:t>[</w:t>
      </w:r>
      <w:r w:rsidR="00EE728F">
        <w:rPr>
          <w:rFonts w:ascii="宋体" w:eastAsia="宋体" w:cs="宋体"/>
          <w:kern w:val="0"/>
          <w:szCs w:val="21"/>
        </w:rPr>
        <w:t>2]</w:t>
      </w:r>
    </w:p>
    <w:p w14:paraId="5D07EDF0" w14:textId="06B8FA57" w:rsidR="00E529E7" w:rsidRDefault="00E529E7" w:rsidP="0007155D">
      <w:pPr>
        <w:autoSpaceDE w:val="0"/>
        <w:autoSpaceDN w:val="0"/>
        <w:adjustRightInd w:val="0"/>
        <w:ind w:firstLine="420"/>
        <w:jc w:val="left"/>
        <w:rPr>
          <w:rFonts w:ascii="宋体" w:eastAsia="宋体" w:cs="宋体"/>
          <w:kern w:val="0"/>
          <w:szCs w:val="21"/>
        </w:rPr>
      </w:pPr>
      <w:r w:rsidRPr="00762C02">
        <w:rPr>
          <w:rFonts w:ascii="宋体" w:eastAsia="宋体" w:cs="宋体" w:hint="eastAsia"/>
          <w:kern w:val="0"/>
          <w:szCs w:val="21"/>
        </w:rPr>
        <w:t>外热流模拟的准确度与所选模拟方式及其装置有很大关系。按模拟热流的特点，外热流模拟方式可以分为两类：入射热流模拟法和吸收热流模拟法。前者需准确模拟空间外热流的辐射照度、方向和光谱特性，而后者只需要保证卫星各表面吸收的热值等同于在空间环境下吸收的热量，以获得相同的热效应即可。入射热流模拟法对应的装置有太阳灯，吸收热流模拟法对应的有</w:t>
      </w:r>
      <w:r w:rsidRPr="00871FC1">
        <w:rPr>
          <w:rFonts w:ascii="宋体" w:eastAsia="宋体" w:cs="宋体" w:hint="eastAsia"/>
          <w:b/>
          <w:bCs/>
          <w:kern w:val="0"/>
          <w:szCs w:val="21"/>
        </w:rPr>
        <w:t>红外笼、红外灯阵和电阻加热片</w:t>
      </w:r>
      <w:r w:rsidRPr="00762C02">
        <w:rPr>
          <w:rFonts w:ascii="宋体" w:eastAsia="宋体" w:cs="宋体" w:hint="eastAsia"/>
          <w:kern w:val="0"/>
          <w:szCs w:val="21"/>
        </w:rPr>
        <w:t>等。这些外热流模拟装置各有优缺点，太阳灯最接近太阳辐射光谱且热流均匀性好，但设备庞大，运行维护成本高；红外笼设计灵活，可以按</w:t>
      </w:r>
      <w:r w:rsidR="0007155D" w:rsidRPr="00762C02">
        <w:rPr>
          <w:rFonts w:ascii="宋体" w:eastAsia="宋体" w:cs="宋体" w:hint="eastAsia"/>
          <w:kern w:val="0"/>
          <w:szCs w:val="21"/>
        </w:rPr>
        <w:t>卫</w:t>
      </w:r>
      <w:r w:rsidRPr="00762C02">
        <w:rPr>
          <w:rFonts w:ascii="宋体" w:eastAsia="宋体" w:cs="宋体" w:hint="eastAsia"/>
          <w:kern w:val="0"/>
          <w:szCs w:val="21"/>
        </w:rPr>
        <w:t>星表面情况设置加热装置，但由于热惯性大，难以实现瞬态热流的模拟；加热片能准确模拟卫星各个表面吸收空间热流密度的瞬时值，且方法简单，成本低，能很好的适应复杂外形的卫星，但由于加热片直接与卫星表面接触，因此会破环卫星表面的物理特性，不适用于发射星的热试验。</w:t>
      </w:r>
      <w:r w:rsidR="00871FC1">
        <w:rPr>
          <w:rFonts w:ascii="宋体" w:eastAsia="宋体" w:cs="宋体" w:hint="eastAsia"/>
          <w:kern w:val="0"/>
          <w:szCs w:val="21"/>
        </w:rPr>
        <w:t>[</w:t>
      </w:r>
      <w:r w:rsidR="00871FC1">
        <w:rPr>
          <w:rFonts w:ascii="宋体" w:eastAsia="宋体" w:cs="宋体"/>
          <w:kern w:val="0"/>
          <w:szCs w:val="21"/>
        </w:rPr>
        <w:t>2]</w:t>
      </w:r>
    </w:p>
    <w:p w14:paraId="016895C1" w14:textId="346F0AD8" w:rsidR="00871FC1" w:rsidRPr="00762C02" w:rsidRDefault="00871FC1" w:rsidP="00871FC1">
      <w:pPr>
        <w:autoSpaceDE w:val="0"/>
        <w:autoSpaceDN w:val="0"/>
        <w:adjustRightInd w:val="0"/>
        <w:jc w:val="left"/>
        <w:rPr>
          <w:rFonts w:ascii="宋体" w:eastAsia="宋体" w:hAnsi="宋体" w:cs="宋体"/>
          <w:kern w:val="0"/>
          <w:szCs w:val="21"/>
        </w:rPr>
      </w:pPr>
      <w:r>
        <w:rPr>
          <w:noProof/>
        </w:rPr>
        <w:drawing>
          <wp:inline distT="0" distB="0" distL="0" distR="0" wp14:anchorId="22FFC302" wp14:editId="51051A00">
            <wp:extent cx="5274310" cy="2693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3035"/>
                    </a:xfrm>
                    <a:prstGeom prst="rect">
                      <a:avLst/>
                    </a:prstGeom>
                  </pic:spPr>
                </pic:pic>
              </a:graphicData>
            </a:graphic>
          </wp:inline>
        </w:drawing>
      </w:r>
    </w:p>
    <w:p w14:paraId="5213BB07" w14:textId="4AF72C3C" w:rsidR="001A7579" w:rsidRPr="00762C02" w:rsidRDefault="001A7579">
      <w:pPr>
        <w:rPr>
          <w:rFonts w:ascii="宋体" w:eastAsia="宋体" w:hAnsi="宋体" w:cs="Arial"/>
          <w:color w:val="333333"/>
          <w:szCs w:val="21"/>
          <w:shd w:val="clear" w:color="auto" w:fill="FFFFFF"/>
        </w:rPr>
      </w:pPr>
    </w:p>
    <w:p w14:paraId="0768E95E" w14:textId="786A3898" w:rsidR="0007155D" w:rsidRPr="006C2318" w:rsidRDefault="0041761F" w:rsidP="006C2318">
      <w:pPr>
        <w:pStyle w:val="a7"/>
        <w:numPr>
          <w:ilvl w:val="0"/>
          <w:numId w:val="1"/>
        </w:numPr>
        <w:autoSpaceDE w:val="0"/>
        <w:autoSpaceDN w:val="0"/>
        <w:adjustRightInd w:val="0"/>
        <w:ind w:firstLineChars="0"/>
        <w:jc w:val="left"/>
        <w:rPr>
          <w:rFonts w:ascii="宋体" w:eastAsia="宋体" w:hAnsi="宋体" w:cs="宋体"/>
          <w:b/>
          <w:bCs/>
          <w:kern w:val="0"/>
          <w:sz w:val="24"/>
          <w:szCs w:val="24"/>
        </w:rPr>
      </w:pPr>
      <w:r w:rsidRPr="006C2318">
        <w:rPr>
          <w:rFonts w:ascii="宋体" w:eastAsia="宋体" w:hAnsi="宋体" w:cs="宋体" w:hint="eastAsia"/>
          <w:b/>
          <w:bCs/>
          <w:kern w:val="0"/>
          <w:sz w:val="24"/>
          <w:szCs w:val="24"/>
        </w:rPr>
        <w:t>测试工况的确定</w:t>
      </w:r>
    </w:p>
    <w:p w14:paraId="753FE083" w14:textId="77777777" w:rsidR="00E529E7" w:rsidRPr="00762C02" w:rsidRDefault="00E529E7" w:rsidP="0041761F">
      <w:pPr>
        <w:autoSpaceDE w:val="0"/>
        <w:autoSpaceDN w:val="0"/>
        <w:adjustRightInd w:val="0"/>
        <w:ind w:firstLine="360"/>
        <w:jc w:val="left"/>
        <w:rPr>
          <w:rFonts w:ascii="宋体" w:eastAsia="宋体" w:cs="宋体"/>
          <w:kern w:val="0"/>
          <w:szCs w:val="21"/>
        </w:rPr>
      </w:pPr>
      <w:r w:rsidRPr="00762C02">
        <w:rPr>
          <w:rFonts w:ascii="宋体" w:eastAsia="宋体" w:cs="宋体" w:hint="eastAsia"/>
          <w:kern w:val="0"/>
          <w:szCs w:val="21"/>
        </w:rPr>
        <w:t>一般来说，试验工况至少应包含两种极端工况：极端高温工况和极端低温工况。</w:t>
      </w:r>
    </w:p>
    <w:p w14:paraId="31C78B5B" w14:textId="5693ACD9" w:rsidR="00E529E7" w:rsidRPr="00762C02" w:rsidRDefault="00E529E7" w:rsidP="0041761F">
      <w:pPr>
        <w:autoSpaceDE w:val="0"/>
        <w:autoSpaceDN w:val="0"/>
        <w:adjustRightInd w:val="0"/>
        <w:ind w:firstLine="360"/>
        <w:jc w:val="left"/>
        <w:rPr>
          <w:rFonts w:ascii="宋体" w:eastAsia="宋体" w:hAnsi="宋体" w:cs="Arial"/>
          <w:color w:val="333333"/>
          <w:szCs w:val="21"/>
          <w:shd w:val="clear" w:color="auto" w:fill="FFFFFF"/>
        </w:rPr>
      </w:pPr>
      <w:r w:rsidRPr="00762C02">
        <w:rPr>
          <w:rFonts w:ascii="宋体" w:eastAsia="宋体" w:cs="宋体" w:hint="eastAsia"/>
          <w:b/>
          <w:bCs/>
          <w:kern w:val="0"/>
          <w:szCs w:val="21"/>
        </w:rPr>
        <w:t>卫星的高温工况出现在卫星处于光照区的末期、仪器设备处于最大发热量的工作状态及星外热控材料的热性能达到最大退化状态的时候：低温工况出现在卫星处于阴影区的末期、仪器设备处于最小发热或不工作状态及卫星寿命初期。</w:t>
      </w:r>
      <w:r w:rsidRPr="00762C02">
        <w:rPr>
          <w:rFonts w:ascii="宋体" w:eastAsia="宋体" w:cs="宋体" w:hint="eastAsia"/>
          <w:kern w:val="0"/>
          <w:szCs w:val="21"/>
        </w:rPr>
        <w:t>如果在整个</w:t>
      </w:r>
      <w:r w:rsidR="00871FC1">
        <w:rPr>
          <w:rFonts w:ascii="宋体" w:eastAsia="宋体" w:cs="宋体" w:hint="eastAsia"/>
          <w:kern w:val="0"/>
          <w:szCs w:val="21"/>
        </w:rPr>
        <w:t>测试</w:t>
      </w:r>
      <w:r w:rsidRPr="00762C02">
        <w:rPr>
          <w:rFonts w:ascii="宋体" w:eastAsia="宋体" w:cs="宋体" w:hint="eastAsia"/>
          <w:kern w:val="0"/>
          <w:szCs w:val="21"/>
        </w:rPr>
        <w:t>过程中，如果星上设备等的温度始终处于相对应的温度指标内，那么就可以断定热设计是合理的。</w:t>
      </w:r>
      <w:r w:rsidR="00871FC1">
        <w:rPr>
          <w:rFonts w:ascii="宋体" w:eastAsia="宋体" w:cs="宋体" w:hint="eastAsia"/>
          <w:kern w:val="0"/>
          <w:szCs w:val="21"/>
        </w:rPr>
        <w:t>[</w:t>
      </w:r>
      <w:r w:rsidR="00871FC1">
        <w:rPr>
          <w:rFonts w:ascii="宋体" w:eastAsia="宋体" w:cs="宋体"/>
          <w:kern w:val="0"/>
          <w:szCs w:val="21"/>
        </w:rPr>
        <w:t>2]</w:t>
      </w:r>
    </w:p>
    <w:p w14:paraId="09E73ED7" w14:textId="07626B11" w:rsidR="00E529E7" w:rsidRPr="00762C02" w:rsidRDefault="00E529E7">
      <w:pPr>
        <w:rPr>
          <w:rFonts w:ascii="宋体" w:eastAsia="宋体" w:hAnsi="宋体" w:cs="Arial"/>
          <w:color w:val="333333"/>
          <w:szCs w:val="21"/>
          <w:shd w:val="clear" w:color="auto" w:fill="FFFFFF"/>
        </w:rPr>
      </w:pPr>
    </w:p>
    <w:p w14:paraId="65B21E0D" w14:textId="21B4E0F1" w:rsidR="00E529E7" w:rsidRPr="006C2318" w:rsidRDefault="0041761F" w:rsidP="006C2318">
      <w:pPr>
        <w:pStyle w:val="a7"/>
        <w:numPr>
          <w:ilvl w:val="0"/>
          <w:numId w:val="1"/>
        </w:numPr>
        <w:autoSpaceDE w:val="0"/>
        <w:autoSpaceDN w:val="0"/>
        <w:adjustRightInd w:val="0"/>
        <w:ind w:firstLineChars="0"/>
        <w:jc w:val="left"/>
        <w:rPr>
          <w:rFonts w:ascii="宋体" w:eastAsia="宋体" w:hAnsi="宋体" w:cs="宋体"/>
          <w:b/>
          <w:bCs/>
          <w:kern w:val="0"/>
          <w:sz w:val="24"/>
          <w:szCs w:val="24"/>
        </w:rPr>
      </w:pPr>
      <w:r w:rsidRPr="006C2318">
        <w:rPr>
          <w:rFonts w:ascii="宋体" w:eastAsia="宋体" w:hAnsi="宋体" w:cs="宋体" w:hint="eastAsia"/>
          <w:b/>
          <w:bCs/>
          <w:kern w:val="0"/>
          <w:sz w:val="24"/>
          <w:szCs w:val="24"/>
        </w:rPr>
        <w:t>极光相机的简易热真空试验设计</w:t>
      </w:r>
    </w:p>
    <w:p w14:paraId="1FB040D9" w14:textId="409EBF7A" w:rsidR="0041761F" w:rsidRPr="00871FC1" w:rsidRDefault="0041761F">
      <w:pPr>
        <w:rPr>
          <w:rFonts w:ascii="宋体" w:eastAsia="宋体" w:hAnsi="宋体" w:cs="Arial"/>
          <w:color w:val="333333"/>
          <w:szCs w:val="21"/>
          <w:shd w:val="clear" w:color="auto" w:fill="FFFFFF"/>
        </w:rPr>
      </w:pPr>
    </w:p>
    <w:p w14:paraId="25248490" w14:textId="0AE63A06" w:rsidR="00DD31DE" w:rsidRDefault="00DD31DE" w:rsidP="00DD31DE">
      <w:pPr>
        <w:ind w:left="36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5</w:t>
      </w:r>
      <w:r>
        <w:rPr>
          <w:rFonts w:ascii="宋体" w:eastAsia="宋体" w:hAnsi="宋体" w:cs="Arial"/>
          <w:color w:val="333333"/>
          <w:szCs w:val="21"/>
          <w:shd w:val="clear" w:color="auto" w:fill="FFFFFF"/>
        </w:rPr>
        <w:t>.1</w:t>
      </w:r>
      <w:r>
        <w:rPr>
          <w:rFonts w:ascii="宋体" w:eastAsia="宋体" w:hAnsi="宋体" w:cs="Arial" w:hint="eastAsia"/>
          <w:color w:val="333333"/>
          <w:szCs w:val="21"/>
          <w:shd w:val="clear" w:color="auto" w:fill="FFFFFF"/>
        </w:rPr>
        <w:t>设计思路</w:t>
      </w:r>
    </w:p>
    <w:p w14:paraId="73CAEDB0" w14:textId="47ABD5A6" w:rsidR="0041761F" w:rsidRPr="00762C02" w:rsidRDefault="0041761F" w:rsidP="0041761F">
      <w:pPr>
        <w:autoSpaceDE w:val="0"/>
        <w:autoSpaceDN w:val="0"/>
        <w:adjustRightInd w:val="0"/>
        <w:ind w:firstLine="360"/>
        <w:jc w:val="left"/>
        <w:rPr>
          <w:rFonts w:ascii="宋体" w:eastAsia="宋体" w:hAnsi="宋体" w:cs="宋体"/>
          <w:kern w:val="0"/>
          <w:szCs w:val="21"/>
        </w:rPr>
      </w:pPr>
      <w:r w:rsidRPr="00762C02">
        <w:rPr>
          <w:rFonts w:ascii="宋体" w:eastAsia="宋体" w:hAnsi="宋体" w:cs="宋体" w:hint="eastAsia"/>
          <w:kern w:val="0"/>
          <w:szCs w:val="21"/>
        </w:rPr>
        <w:t>对相机在热真空试验中的性能考核有两种方法。一种方法是考验</w:t>
      </w:r>
      <w:r w:rsidRPr="00DD31DE">
        <w:rPr>
          <w:rFonts w:ascii="宋体" w:eastAsia="宋体" w:hAnsi="宋体" w:cs="宋体" w:hint="eastAsia"/>
          <w:b/>
          <w:bCs/>
          <w:kern w:val="0"/>
          <w:szCs w:val="21"/>
        </w:rPr>
        <w:t>相机在各种温度水平设置下的光学性能</w:t>
      </w:r>
      <w:r w:rsidRPr="00762C02">
        <w:rPr>
          <w:rFonts w:ascii="宋体" w:eastAsia="宋体" w:hAnsi="宋体" w:cs="宋体" w:hint="eastAsia"/>
          <w:kern w:val="0"/>
          <w:szCs w:val="21"/>
        </w:rPr>
        <w:t>。</w:t>
      </w:r>
      <w:r w:rsidRPr="00DD31DE">
        <w:rPr>
          <w:rFonts w:ascii="宋体" w:eastAsia="宋体" w:hAnsi="宋体" w:cs="宋体" w:hint="eastAsia"/>
          <w:kern w:val="0"/>
          <w:szCs w:val="21"/>
        </w:rPr>
        <w:t>相机所处的真实热环境，如外热流环境、相机自身的在轨热控措施等不进行实施。</w:t>
      </w:r>
      <w:r w:rsidRPr="00762C02">
        <w:rPr>
          <w:rFonts w:ascii="宋体" w:eastAsia="宋体" w:hAnsi="宋体" w:cs="宋体" w:hint="eastAsia"/>
          <w:kern w:val="0"/>
          <w:szCs w:val="21"/>
        </w:rPr>
        <w:t>通过定温边界来实现各种不同的理想化相机温度场，作为试验边界条件，来实现相机设计温度的上下限。</w:t>
      </w:r>
      <w:r w:rsidRPr="00762C02">
        <w:rPr>
          <w:rFonts w:ascii="宋体" w:eastAsia="宋体" w:hAnsi="宋体" w:cs="宋体" w:hint="eastAsia"/>
          <w:b/>
          <w:bCs/>
          <w:kern w:val="0"/>
          <w:szCs w:val="21"/>
        </w:rPr>
        <w:t>这种方法考核了相机的光学性能，包括热控设计正常状态</w:t>
      </w:r>
      <w:r w:rsidRPr="00762C02">
        <w:rPr>
          <w:rFonts w:ascii="宋体" w:eastAsia="宋体" w:hAnsi="宋体" w:cs="宋体" w:hint="eastAsia"/>
          <w:b/>
          <w:bCs/>
          <w:kern w:val="0"/>
          <w:szCs w:val="21"/>
        </w:rPr>
        <w:lastRenderedPageBreak/>
        <w:t>下、以及热控设计上下限温度水平相机的性能，而不对相机在轨真实热环境下的热设计进行考核。</w:t>
      </w:r>
      <w:r w:rsidRPr="00762C02">
        <w:rPr>
          <w:rFonts w:ascii="宋体" w:eastAsia="宋体" w:hAnsi="宋体" w:cs="宋体" w:hint="eastAsia"/>
          <w:kern w:val="0"/>
          <w:szCs w:val="21"/>
        </w:rPr>
        <w:t>它综合了整星热真空试验和一般电子设备单机热真空试验的特点，是一种比较容易实现的方法。</w:t>
      </w:r>
      <w:r w:rsidR="00EE728F">
        <w:rPr>
          <w:rFonts w:ascii="宋体" w:eastAsia="宋体" w:hAnsi="宋体" w:cs="宋体" w:hint="eastAsia"/>
          <w:kern w:val="0"/>
          <w:szCs w:val="21"/>
        </w:rPr>
        <w:t>[</w:t>
      </w:r>
      <w:r w:rsidR="00EE728F">
        <w:rPr>
          <w:rFonts w:ascii="宋体" w:eastAsia="宋体" w:hAnsi="宋体" w:cs="宋体"/>
          <w:kern w:val="0"/>
          <w:szCs w:val="21"/>
        </w:rPr>
        <w:t>1]</w:t>
      </w:r>
    </w:p>
    <w:p w14:paraId="406FC29B" w14:textId="6A209E61" w:rsidR="0041761F" w:rsidRPr="00762C02" w:rsidRDefault="0041761F" w:rsidP="00DD31DE">
      <w:pPr>
        <w:autoSpaceDE w:val="0"/>
        <w:autoSpaceDN w:val="0"/>
        <w:adjustRightInd w:val="0"/>
        <w:ind w:firstLine="360"/>
        <w:jc w:val="left"/>
        <w:rPr>
          <w:rFonts w:ascii="宋体" w:eastAsia="宋体" w:hAnsi="宋体" w:cs="宋体"/>
          <w:kern w:val="0"/>
          <w:szCs w:val="21"/>
        </w:rPr>
      </w:pPr>
      <w:r w:rsidRPr="00762C02">
        <w:rPr>
          <w:rFonts w:ascii="宋体" w:eastAsia="宋体" w:hAnsi="宋体" w:cs="宋体" w:hint="eastAsia"/>
          <w:kern w:val="0"/>
          <w:szCs w:val="21"/>
        </w:rPr>
        <w:t>另一种方法则是借鉴热平衡试验的方法，在相机处于在轨真实热平衡试验条件下，进行光学性能检测。试验中，相机进行外热流的模拟，一切热控措施均与飞行状态一致，</w:t>
      </w:r>
      <w:r w:rsidRPr="00762C02">
        <w:rPr>
          <w:rFonts w:ascii="宋体" w:eastAsia="宋体" w:hAnsi="宋体" w:cs="宋体" w:hint="eastAsia"/>
          <w:b/>
          <w:bCs/>
          <w:kern w:val="0"/>
          <w:szCs w:val="21"/>
        </w:rPr>
        <w:t>在热平衡试验的高低温工况条件下进行光学检测</w:t>
      </w:r>
      <w:r w:rsidRPr="00762C02">
        <w:rPr>
          <w:rFonts w:ascii="宋体" w:eastAsia="宋体" w:hAnsi="宋体" w:cs="宋体" w:hint="eastAsia"/>
          <w:kern w:val="0"/>
          <w:szCs w:val="21"/>
        </w:rPr>
        <w:t>。这种方法可以实现对相机热设计和光学设计的综合评价，既检验了热设计，也检验了相机在热真空环境下的性能。试验时通过在相机本体实施附加措施，如设置附加加热回路，将外热流模拟回路改变设置等，改变热平衡试验条件，从而变为第一种方法的热真空试验，以便进行高低温循环。这些附加措施实际就是第一种方法所利用的定温手段，只是由于其既用于热平衡试验的模拟，又要考虑到定温用，不如直接的控温手段那么容易控制。但只要设计良好，也能起到调控相机温度的作用，这需要在相机最初热设计时就要将热真空试验的条件统一考虑。</w:t>
      </w:r>
      <w:r w:rsidR="00871FC1">
        <w:rPr>
          <w:rFonts w:ascii="宋体" w:eastAsia="宋体" w:hAnsi="宋体" w:cs="宋体" w:hint="eastAsia"/>
          <w:kern w:val="0"/>
          <w:szCs w:val="21"/>
        </w:rPr>
        <w:t>[</w:t>
      </w:r>
      <w:r w:rsidR="00871FC1">
        <w:rPr>
          <w:rFonts w:ascii="宋体" w:eastAsia="宋体" w:hAnsi="宋体" w:cs="宋体"/>
          <w:kern w:val="0"/>
          <w:szCs w:val="21"/>
        </w:rPr>
        <w:t>1]</w:t>
      </w:r>
    </w:p>
    <w:p w14:paraId="1A89841C" w14:textId="0FB6E5F1" w:rsidR="0041761F" w:rsidRPr="00C41CBB" w:rsidRDefault="0041761F" w:rsidP="00C41CBB">
      <w:pPr>
        <w:autoSpaceDE w:val="0"/>
        <w:autoSpaceDN w:val="0"/>
        <w:adjustRightInd w:val="0"/>
        <w:ind w:firstLine="360"/>
        <w:jc w:val="left"/>
        <w:rPr>
          <w:rFonts w:ascii="宋体" w:eastAsia="宋体" w:hAnsi="宋体" w:cs="宋体"/>
          <w:b/>
          <w:bCs/>
          <w:kern w:val="0"/>
          <w:szCs w:val="21"/>
        </w:rPr>
      </w:pPr>
      <w:r w:rsidRPr="00762C02">
        <w:rPr>
          <w:rFonts w:ascii="宋体" w:eastAsia="宋体" w:hAnsi="宋体" w:cs="宋体" w:hint="eastAsia"/>
          <w:kern w:val="0"/>
          <w:szCs w:val="21"/>
        </w:rPr>
        <w:t>本次极光</w:t>
      </w:r>
      <w:r w:rsidRPr="00762C02">
        <w:rPr>
          <w:rFonts w:ascii="宋体" w:eastAsia="宋体" w:hAnsi="宋体" w:cs="宋体"/>
          <w:kern w:val="0"/>
          <w:szCs w:val="21"/>
        </w:rPr>
        <w:t>相机热真空</w:t>
      </w:r>
      <w:r w:rsidR="00C41CBB">
        <w:rPr>
          <w:rFonts w:ascii="宋体" w:eastAsia="宋体" w:hAnsi="宋体" w:cs="宋体" w:hint="eastAsia"/>
          <w:kern w:val="0"/>
          <w:szCs w:val="21"/>
        </w:rPr>
        <w:t>测试</w:t>
      </w:r>
      <w:r w:rsidRPr="00762C02">
        <w:rPr>
          <w:rFonts w:ascii="宋体" w:eastAsia="宋体" w:hAnsi="宋体" w:cs="宋体" w:hint="eastAsia"/>
          <w:kern w:val="0"/>
          <w:szCs w:val="21"/>
        </w:rPr>
        <w:t>，</w:t>
      </w:r>
      <w:r w:rsidRPr="00762C02">
        <w:rPr>
          <w:rFonts w:ascii="宋体" w:eastAsia="宋体" w:hAnsi="宋体" w:cs="宋体"/>
          <w:kern w:val="0"/>
          <w:szCs w:val="21"/>
        </w:rPr>
        <w:t>以第一种方法为主</w:t>
      </w:r>
      <w:r w:rsidRPr="00762C02">
        <w:rPr>
          <w:rFonts w:ascii="宋体" w:eastAsia="宋体" w:hAnsi="宋体" w:cs="宋体" w:hint="eastAsia"/>
          <w:kern w:val="0"/>
          <w:szCs w:val="21"/>
        </w:rPr>
        <w:t>，</w:t>
      </w:r>
      <w:r w:rsidRPr="00762C02">
        <w:rPr>
          <w:rFonts w:ascii="宋体" w:eastAsia="宋体" w:hAnsi="宋体" w:cs="宋体"/>
          <w:kern w:val="0"/>
          <w:szCs w:val="21"/>
        </w:rPr>
        <w:t>再利用第二种方法中对光学窗口温度控制的方法完成</w:t>
      </w:r>
      <w:r w:rsidRPr="00762C02">
        <w:rPr>
          <w:rFonts w:ascii="宋体" w:eastAsia="宋体" w:hAnsi="宋体" w:cs="宋体" w:hint="eastAsia"/>
          <w:kern w:val="0"/>
          <w:szCs w:val="21"/>
        </w:rPr>
        <w:t>。</w:t>
      </w:r>
      <w:r w:rsidR="00C41CBB">
        <w:rPr>
          <w:rFonts w:ascii="宋体" w:eastAsia="宋体" w:hAnsi="宋体" w:cs="宋体" w:hint="eastAsia"/>
          <w:kern w:val="0"/>
          <w:szCs w:val="21"/>
        </w:rPr>
        <w:t>测试</w:t>
      </w:r>
      <w:r w:rsidRPr="00762C02">
        <w:rPr>
          <w:rFonts w:ascii="宋体" w:eastAsia="宋体" w:hAnsi="宋体" w:cs="宋体"/>
          <w:kern w:val="0"/>
          <w:szCs w:val="21"/>
        </w:rPr>
        <w:t>中实现多种温度水平下的光学性能检测</w:t>
      </w:r>
      <w:r w:rsidRPr="00762C02">
        <w:rPr>
          <w:rFonts w:ascii="宋体" w:eastAsia="宋体" w:hAnsi="宋体" w:cs="宋体" w:hint="eastAsia"/>
          <w:kern w:val="0"/>
          <w:szCs w:val="21"/>
        </w:rPr>
        <w:t>。</w:t>
      </w:r>
      <w:r w:rsidR="00EE728F">
        <w:rPr>
          <w:rFonts w:ascii="宋体" w:eastAsia="宋体" w:hAnsi="宋体" w:cs="宋体" w:hint="eastAsia"/>
          <w:kern w:val="0"/>
          <w:szCs w:val="21"/>
        </w:rPr>
        <w:t>[</w:t>
      </w:r>
      <w:r w:rsidR="00EE728F">
        <w:rPr>
          <w:rFonts w:ascii="宋体" w:eastAsia="宋体" w:hAnsi="宋体" w:cs="宋体"/>
          <w:kern w:val="0"/>
          <w:szCs w:val="21"/>
        </w:rPr>
        <w:t>1]</w:t>
      </w:r>
    </w:p>
    <w:p w14:paraId="63AAEAA8" w14:textId="2B2B64D8" w:rsidR="00C41CBB" w:rsidRPr="003A6EC0" w:rsidRDefault="005778E9" w:rsidP="00C41CBB">
      <w:pPr>
        <w:autoSpaceDE w:val="0"/>
        <w:autoSpaceDN w:val="0"/>
        <w:adjustRightInd w:val="0"/>
        <w:ind w:firstLine="360"/>
        <w:jc w:val="left"/>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相机的光学窗口的两侧存在两种不同的热环境条件，所以热真空测试装置的构造应在光学窗口两侧建立两种模拟环境条件。在它的外侧模拟真空冷黑，以及模拟外露组件的轨道外热流。在它的内侧模拟卫星舱内的环境。</w:t>
      </w:r>
      <w:r w:rsidR="00EE728F">
        <w:rPr>
          <w:rFonts w:ascii="宋体" w:eastAsia="宋体" w:hAnsi="宋体" w:cs="Arial" w:hint="eastAsia"/>
          <w:color w:val="333333"/>
          <w:szCs w:val="21"/>
          <w:shd w:val="clear" w:color="auto" w:fill="FFFFFF"/>
        </w:rPr>
        <w:t>[</w:t>
      </w:r>
      <w:r w:rsidR="00EE728F">
        <w:rPr>
          <w:rFonts w:ascii="宋体" w:eastAsia="宋体" w:hAnsi="宋体" w:cs="Arial"/>
          <w:color w:val="333333"/>
          <w:szCs w:val="21"/>
          <w:shd w:val="clear" w:color="auto" w:fill="FFFFFF"/>
        </w:rPr>
        <w:t>4]</w:t>
      </w:r>
      <w:r w:rsidR="00C41CBB" w:rsidRPr="00C41CBB">
        <w:rPr>
          <w:rFonts w:ascii="宋体" w:eastAsia="宋体" w:hAnsi="宋体" w:cs="宋体" w:hint="eastAsia"/>
          <w:b/>
          <w:bCs/>
          <w:kern w:val="0"/>
          <w:szCs w:val="21"/>
        </w:rPr>
        <w:t>在真空、低温、黑背景的基础上，模拟等效边界的温度分布。用加热装置来模拟轨道外热流，使得被试表面各处到达的热流与实际的轨道外热流的作用等效。</w:t>
      </w:r>
      <w:r w:rsidR="00EE728F" w:rsidRPr="003A6EC0">
        <w:rPr>
          <w:rFonts w:ascii="宋体" w:eastAsia="宋体" w:hAnsi="宋体" w:cs="宋体" w:hint="eastAsia"/>
          <w:kern w:val="0"/>
          <w:szCs w:val="21"/>
        </w:rPr>
        <w:t>[</w:t>
      </w:r>
      <w:r w:rsidR="00EE728F" w:rsidRPr="003A6EC0">
        <w:rPr>
          <w:rFonts w:ascii="宋体" w:eastAsia="宋体" w:hAnsi="宋体" w:cs="宋体"/>
          <w:kern w:val="0"/>
          <w:szCs w:val="21"/>
        </w:rPr>
        <w:t>5]</w:t>
      </w:r>
    </w:p>
    <w:p w14:paraId="4C8BEFEE" w14:textId="77777777" w:rsidR="005778E9" w:rsidRPr="0041761F" w:rsidRDefault="005778E9">
      <w:pPr>
        <w:rPr>
          <w:rFonts w:ascii="宋体" w:eastAsia="宋体" w:hAnsi="宋体" w:cs="Arial" w:hint="eastAsia"/>
          <w:color w:val="333333"/>
          <w:szCs w:val="21"/>
          <w:shd w:val="clear" w:color="auto" w:fill="FFFFFF"/>
        </w:rPr>
      </w:pPr>
    </w:p>
    <w:p w14:paraId="748FE4DA" w14:textId="76D73EE3" w:rsidR="0041761F" w:rsidRDefault="00DD31DE" w:rsidP="00C41CBB">
      <w:pPr>
        <w:ind w:firstLine="360"/>
        <w:rPr>
          <w:rFonts w:ascii="宋体" w:eastAsia="宋体" w:hAnsi="宋体" w:cs="Arial" w:hint="eastAsia"/>
          <w:color w:val="333333"/>
          <w:szCs w:val="21"/>
          <w:shd w:val="clear" w:color="auto" w:fill="FFFFFF"/>
        </w:rPr>
      </w:pPr>
      <w:r>
        <w:rPr>
          <w:rFonts w:ascii="宋体" w:eastAsia="宋体" w:hAnsi="宋体" w:cs="Arial" w:hint="eastAsia"/>
          <w:color w:val="333333"/>
          <w:szCs w:val="21"/>
          <w:shd w:val="clear" w:color="auto" w:fill="FFFFFF"/>
        </w:rPr>
        <w:t>5</w:t>
      </w:r>
      <w:r>
        <w:rPr>
          <w:rFonts w:ascii="宋体" w:eastAsia="宋体" w:hAnsi="宋体" w:cs="Arial"/>
          <w:color w:val="333333"/>
          <w:szCs w:val="21"/>
          <w:shd w:val="clear" w:color="auto" w:fill="FFFFFF"/>
        </w:rPr>
        <w:t xml:space="preserve">.2 </w:t>
      </w:r>
      <w:r>
        <w:rPr>
          <w:rFonts w:ascii="宋体" w:eastAsia="宋体" w:hAnsi="宋体" w:cs="Arial" w:hint="eastAsia"/>
          <w:color w:val="333333"/>
          <w:szCs w:val="21"/>
          <w:shd w:val="clear" w:color="auto" w:fill="FFFFFF"/>
        </w:rPr>
        <w:t>测试装置</w:t>
      </w:r>
    </w:p>
    <w:p w14:paraId="5CE149CF" w14:textId="21C7D0B8" w:rsidR="004012C2" w:rsidRDefault="004012C2" w:rsidP="005A6423">
      <w:pPr>
        <w:autoSpaceDE w:val="0"/>
        <w:autoSpaceDN w:val="0"/>
        <w:adjustRightInd w:val="0"/>
        <w:ind w:firstLine="360"/>
        <w:jc w:val="left"/>
        <w:rPr>
          <w:rFonts w:ascii="宋体" w:eastAsia="宋体" w:cs="宋体"/>
          <w:kern w:val="0"/>
          <w:szCs w:val="21"/>
        </w:rPr>
      </w:pPr>
      <w:r>
        <w:rPr>
          <w:rFonts w:ascii="宋体" w:eastAsia="宋体" w:cs="宋体" w:hint="eastAsia"/>
          <w:kern w:val="0"/>
          <w:szCs w:val="21"/>
        </w:rPr>
        <w:t>测试中</w:t>
      </w:r>
      <w:r w:rsidR="005A6423">
        <w:rPr>
          <w:rFonts w:ascii="宋体" w:eastAsia="宋体" w:cs="宋体" w:hint="eastAsia"/>
          <w:kern w:val="0"/>
          <w:szCs w:val="21"/>
        </w:rPr>
        <w:t>，</w:t>
      </w:r>
      <w:r w:rsidR="00DD31DE">
        <w:rPr>
          <w:rFonts w:ascii="宋体" w:eastAsia="宋体" w:cs="宋体" w:hint="eastAsia"/>
          <w:kern w:val="0"/>
          <w:szCs w:val="21"/>
        </w:rPr>
        <w:t>相机除光学窗口外，安装在一个</w:t>
      </w:r>
      <w:r w:rsidR="00DD31DE" w:rsidRPr="00260546">
        <w:rPr>
          <w:rFonts w:ascii="宋体" w:eastAsia="宋体" w:cs="宋体" w:hint="eastAsia"/>
          <w:b/>
          <w:bCs/>
          <w:kern w:val="0"/>
          <w:szCs w:val="21"/>
        </w:rPr>
        <w:t>模拟小舱</w:t>
      </w:r>
      <w:r w:rsidR="00DD31DE">
        <w:rPr>
          <w:rFonts w:ascii="宋体" w:eastAsia="宋体" w:cs="宋体" w:hint="eastAsia"/>
          <w:kern w:val="0"/>
          <w:szCs w:val="21"/>
        </w:rPr>
        <w:t>内，该小舱的形状与相机在卫星上的环境基本相同，小舱</w:t>
      </w:r>
      <w:r w:rsidR="00D93552">
        <w:rPr>
          <w:rFonts w:ascii="宋体" w:eastAsia="宋体" w:cs="宋体" w:hint="eastAsia"/>
          <w:kern w:val="0"/>
          <w:szCs w:val="21"/>
        </w:rPr>
        <w:t>外侧</w:t>
      </w:r>
      <w:r w:rsidR="00DD31DE">
        <w:rPr>
          <w:rFonts w:ascii="宋体" w:eastAsia="宋体" w:cs="宋体" w:hint="eastAsia"/>
          <w:kern w:val="0"/>
          <w:szCs w:val="21"/>
        </w:rPr>
        <w:t>布有若干路</w:t>
      </w:r>
      <w:r w:rsidR="00DD31DE" w:rsidRPr="00260546">
        <w:rPr>
          <w:rFonts w:ascii="宋体" w:eastAsia="宋体" w:cs="宋体" w:hint="eastAsia"/>
          <w:b/>
          <w:bCs/>
          <w:kern w:val="0"/>
          <w:szCs w:val="21"/>
        </w:rPr>
        <w:t>控温装置</w:t>
      </w:r>
      <w:r w:rsidR="00260546">
        <w:rPr>
          <w:rFonts w:ascii="宋体" w:eastAsia="宋体" w:cs="宋体" w:hint="eastAsia"/>
          <w:b/>
          <w:bCs/>
          <w:kern w:val="0"/>
          <w:szCs w:val="21"/>
        </w:rPr>
        <w:t>（电加热膜）</w:t>
      </w:r>
      <w:r w:rsidR="00DD31DE">
        <w:rPr>
          <w:rFonts w:ascii="宋体" w:eastAsia="宋体" w:cs="宋体" w:hint="eastAsia"/>
          <w:kern w:val="0"/>
          <w:szCs w:val="21"/>
        </w:rPr>
        <w:t>作为相机主体温度控制的手段</w:t>
      </w:r>
      <w:r>
        <w:rPr>
          <w:rFonts w:ascii="宋体" w:eastAsia="宋体" w:cs="宋体" w:hint="eastAsia"/>
          <w:kern w:val="0"/>
          <w:szCs w:val="21"/>
        </w:rPr>
        <w:t>。</w:t>
      </w:r>
    </w:p>
    <w:p w14:paraId="37635CD4" w14:textId="2C4A7938" w:rsidR="004012C2" w:rsidRDefault="00DD31DE" w:rsidP="005A6423">
      <w:pPr>
        <w:autoSpaceDE w:val="0"/>
        <w:autoSpaceDN w:val="0"/>
        <w:adjustRightInd w:val="0"/>
        <w:ind w:firstLine="360"/>
        <w:jc w:val="left"/>
        <w:rPr>
          <w:rFonts w:ascii="宋体" w:eastAsia="宋体" w:cs="宋体"/>
          <w:kern w:val="0"/>
          <w:szCs w:val="21"/>
        </w:rPr>
      </w:pPr>
      <w:r>
        <w:rPr>
          <w:rFonts w:ascii="宋体" w:eastAsia="宋体" w:cs="宋体" w:hint="eastAsia"/>
          <w:kern w:val="0"/>
          <w:szCs w:val="21"/>
        </w:rPr>
        <w:t>在相机结构件的一些关键位置上，布置</w:t>
      </w:r>
      <w:r w:rsidR="005A6423" w:rsidRPr="005A6423">
        <w:rPr>
          <w:rFonts w:ascii="宋体" w:eastAsia="宋体" w:cs="宋体" w:hint="eastAsia"/>
          <w:b/>
          <w:bCs/>
          <w:kern w:val="0"/>
          <w:szCs w:val="21"/>
        </w:rPr>
        <w:t>温度传感器</w:t>
      </w:r>
      <w:r>
        <w:rPr>
          <w:rFonts w:ascii="宋体" w:eastAsia="宋体" w:cs="宋体" w:hint="eastAsia"/>
          <w:kern w:val="0"/>
          <w:szCs w:val="21"/>
        </w:rPr>
        <w:t>。</w:t>
      </w:r>
    </w:p>
    <w:p w14:paraId="3C407056" w14:textId="0443E38D" w:rsidR="00DD31DE" w:rsidRPr="00260546" w:rsidRDefault="00B64D2C" w:rsidP="005A6423">
      <w:pPr>
        <w:autoSpaceDE w:val="0"/>
        <w:autoSpaceDN w:val="0"/>
        <w:adjustRightInd w:val="0"/>
        <w:ind w:firstLine="360"/>
        <w:jc w:val="left"/>
        <w:rPr>
          <w:rFonts w:ascii="宋体" w:eastAsia="宋体" w:cs="宋体"/>
          <w:kern w:val="0"/>
          <w:szCs w:val="21"/>
        </w:rPr>
      </w:pPr>
      <w:r>
        <w:rPr>
          <w:rFonts w:ascii="宋体" w:eastAsia="宋体" w:cs="宋体" w:hint="eastAsia"/>
          <w:kern w:val="0"/>
          <w:szCs w:val="21"/>
        </w:rPr>
        <w:t>在相机光学窗口正对、具有一定距离的位置设置试验用</w:t>
      </w:r>
      <w:r w:rsidRPr="00260546">
        <w:rPr>
          <w:rFonts w:ascii="宋体" w:eastAsia="宋体" w:cs="宋体" w:hint="eastAsia"/>
          <w:b/>
          <w:bCs/>
          <w:kern w:val="0"/>
          <w:szCs w:val="21"/>
        </w:rPr>
        <w:t>反射镜</w:t>
      </w:r>
      <w:r>
        <w:rPr>
          <w:rFonts w:ascii="宋体" w:eastAsia="宋体" w:cs="宋体" w:hint="eastAsia"/>
          <w:kern w:val="0"/>
          <w:szCs w:val="21"/>
        </w:rPr>
        <w:t>，在反射镜的背部和周边设置</w:t>
      </w:r>
      <w:r w:rsidRPr="00260546">
        <w:rPr>
          <w:rFonts w:ascii="宋体" w:eastAsia="宋体" w:cs="宋体" w:hint="eastAsia"/>
          <w:b/>
          <w:bCs/>
          <w:kern w:val="0"/>
          <w:szCs w:val="21"/>
        </w:rPr>
        <w:t>加热回路</w:t>
      </w:r>
      <w:r>
        <w:rPr>
          <w:rFonts w:ascii="宋体" w:eastAsia="宋体" w:cs="宋体" w:hint="eastAsia"/>
          <w:kern w:val="0"/>
          <w:szCs w:val="21"/>
        </w:rPr>
        <w:t>。试验时，</w:t>
      </w:r>
      <w:r w:rsidRPr="00260546">
        <w:rPr>
          <w:rFonts w:ascii="宋体" w:eastAsia="宋体" w:cs="宋体" w:hint="eastAsia"/>
          <w:kern w:val="0"/>
          <w:szCs w:val="21"/>
        </w:rPr>
        <w:t>光学窗口的外热流模拟通过该反射镜的温度变化进行红外辐射模拟，反射镜温度通过加热回路来控制。进入相机的光学信号经反射镜反射后进入相机光路，实现光学性能检测。</w:t>
      </w:r>
    </w:p>
    <w:p w14:paraId="565554DE" w14:textId="38FB26C3" w:rsidR="00DD31DE" w:rsidRPr="00DD31DE" w:rsidRDefault="00DD31DE" w:rsidP="005A6423">
      <w:pPr>
        <w:autoSpaceDE w:val="0"/>
        <w:autoSpaceDN w:val="0"/>
        <w:adjustRightInd w:val="0"/>
        <w:ind w:firstLine="360"/>
        <w:jc w:val="left"/>
        <w:rPr>
          <w:rFonts w:ascii="宋体" w:eastAsia="宋体" w:hAnsi="宋体" w:cs="Arial" w:hint="eastAsia"/>
          <w:color w:val="333333"/>
          <w:szCs w:val="21"/>
          <w:shd w:val="clear" w:color="auto" w:fill="FFFFFF"/>
        </w:rPr>
      </w:pPr>
      <w:r>
        <w:rPr>
          <w:rFonts w:ascii="宋体" w:eastAsia="宋体" w:cs="宋体" w:hint="eastAsia"/>
          <w:kern w:val="0"/>
          <w:szCs w:val="21"/>
        </w:rPr>
        <w:t>相机安装在热真空试验</w:t>
      </w:r>
      <w:r w:rsidRPr="00260546">
        <w:rPr>
          <w:rFonts w:ascii="宋体" w:eastAsia="宋体" w:cs="宋体" w:hint="eastAsia"/>
          <w:b/>
          <w:bCs/>
          <w:kern w:val="0"/>
          <w:szCs w:val="21"/>
        </w:rPr>
        <w:t>支架</w:t>
      </w:r>
      <w:r>
        <w:rPr>
          <w:rFonts w:ascii="宋体" w:eastAsia="宋体" w:cs="宋体" w:hint="eastAsia"/>
          <w:kern w:val="0"/>
          <w:szCs w:val="21"/>
        </w:rPr>
        <w:t>上，通过调节螺杆调整水平和安装位置。为了补充调节螺杆的热损耗，调节螺杆上安装加热回路进行温度控制。</w:t>
      </w:r>
      <w:r w:rsidR="00871FC1">
        <w:rPr>
          <w:rFonts w:ascii="宋体" w:eastAsia="宋体" w:cs="宋体" w:hint="eastAsia"/>
          <w:kern w:val="0"/>
          <w:szCs w:val="21"/>
        </w:rPr>
        <w:t>[</w:t>
      </w:r>
      <w:r w:rsidR="00871FC1">
        <w:rPr>
          <w:rFonts w:ascii="宋体" w:eastAsia="宋体" w:cs="宋体"/>
          <w:kern w:val="0"/>
          <w:szCs w:val="21"/>
        </w:rPr>
        <w:t>1]</w:t>
      </w:r>
    </w:p>
    <w:p w14:paraId="559019F4" w14:textId="65218F89" w:rsidR="00B64D2C" w:rsidRDefault="00F92795" w:rsidP="008444A9">
      <w:pPr>
        <w:jc w:val="center"/>
        <w:rPr>
          <w:rFonts w:ascii="宋体" w:eastAsia="宋体" w:hAnsi="宋体" w:cs="Arial"/>
          <w:color w:val="333333"/>
          <w:szCs w:val="21"/>
          <w:shd w:val="clear" w:color="auto" w:fill="FFFFFF"/>
        </w:rPr>
      </w:pPr>
      <w:r>
        <w:rPr>
          <w:noProof/>
        </w:rPr>
        <w:drawing>
          <wp:inline distT="0" distB="0" distL="0" distR="0" wp14:anchorId="0AD32DBC" wp14:editId="420E8137">
            <wp:extent cx="4584192" cy="2557014"/>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8806" cy="2565166"/>
                    </a:xfrm>
                    <a:prstGeom prst="rect">
                      <a:avLst/>
                    </a:prstGeom>
                  </pic:spPr>
                </pic:pic>
              </a:graphicData>
            </a:graphic>
          </wp:inline>
        </w:drawing>
      </w:r>
    </w:p>
    <w:p w14:paraId="538C749A" w14:textId="77777777" w:rsidR="008444A9" w:rsidRPr="0066311C" w:rsidRDefault="008444A9">
      <w:pPr>
        <w:rPr>
          <w:rFonts w:ascii="宋体" w:eastAsia="宋体" w:hAnsi="宋体" w:cs="Arial" w:hint="eastAsia"/>
          <w:color w:val="333333"/>
          <w:szCs w:val="21"/>
          <w:shd w:val="clear" w:color="auto" w:fill="FFFFFF"/>
        </w:rPr>
      </w:pPr>
    </w:p>
    <w:p w14:paraId="1747294B" w14:textId="3B402304" w:rsidR="0041761F" w:rsidRPr="00F73D04" w:rsidRDefault="00DD31DE" w:rsidP="00F73D04">
      <w:pPr>
        <w:pStyle w:val="a7"/>
        <w:numPr>
          <w:ilvl w:val="1"/>
          <w:numId w:val="1"/>
        </w:numPr>
        <w:ind w:firstLineChars="0"/>
        <w:rPr>
          <w:rFonts w:ascii="宋体" w:eastAsia="宋体" w:hAnsi="宋体" w:cs="Arial"/>
          <w:color w:val="333333"/>
          <w:szCs w:val="21"/>
          <w:shd w:val="clear" w:color="auto" w:fill="FFFFFF"/>
        </w:rPr>
      </w:pPr>
      <w:r w:rsidRPr="00F73D04">
        <w:rPr>
          <w:rFonts w:ascii="宋体" w:eastAsia="宋体" w:hAnsi="宋体" w:cs="Arial" w:hint="eastAsia"/>
          <w:color w:val="333333"/>
          <w:szCs w:val="21"/>
          <w:shd w:val="clear" w:color="auto" w:fill="FFFFFF"/>
        </w:rPr>
        <w:t>测试步骤</w:t>
      </w:r>
    </w:p>
    <w:p w14:paraId="66AD7862" w14:textId="19FD48F0" w:rsidR="005A6423" w:rsidRDefault="005A6423" w:rsidP="005A6423">
      <w:pPr>
        <w:pStyle w:val="a7"/>
        <w:numPr>
          <w:ilvl w:val="0"/>
          <w:numId w:val="2"/>
        </w:numPr>
        <w:ind w:firstLineChars="0"/>
        <w:rPr>
          <w:rFonts w:ascii="宋体" w:eastAsia="宋体" w:hAnsi="宋体" w:cs="Arial"/>
          <w:color w:val="333333"/>
          <w:szCs w:val="21"/>
          <w:shd w:val="clear" w:color="auto" w:fill="FFFFFF"/>
        </w:rPr>
      </w:pPr>
      <w:r>
        <w:rPr>
          <w:rFonts w:ascii="宋体" w:eastAsia="宋体" w:cs="宋体" w:hint="eastAsia"/>
          <w:kern w:val="0"/>
          <w:szCs w:val="21"/>
        </w:rPr>
        <w:t>测试</w:t>
      </w:r>
      <w:r>
        <w:rPr>
          <w:rFonts w:ascii="宋体" w:eastAsia="宋体" w:cs="宋体" w:hint="eastAsia"/>
          <w:kern w:val="0"/>
          <w:szCs w:val="21"/>
        </w:rPr>
        <w:t>相机的热状态及结构状态均为飞行发射状态。</w:t>
      </w:r>
    </w:p>
    <w:p w14:paraId="2A38B43A" w14:textId="18F0D8CC" w:rsidR="005A6423" w:rsidRPr="005A6423" w:rsidRDefault="005A6423" w:rsidP="005A6423">
      <w:pPr>
        <w:pStyle w:val="a7"/>
        <w:numPr>
          <w:ilvl w:val="0"/>
          <w:numId w:val="2"/>
        </w:numPr>
        <w:ind w:firstLineChars="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启动</w:t>
      </w:r>
      <w:r w:rsidRPr="005A6423">
        <w:rPr>
          <w:rFonts w:ascii="宋体" w:eastAsia="宋体" w:hAnsi="宋体" w:cs="Arial" w:hint="eastAsia"/>
          <w:color w:val="333333"/>
          <w:szCs w:val="21"/>
          <w:shd w:val="clear" w:color="auto" w:fill="FFFFFF"/>
        </w:rPr>
        <w:t>电加热膜</w:t>
      </w:r>
      <w:r>
        <w:rPr>
          <w:rFonts w:ascii="宋体" w:eastAsia="宋体" w:hAnsi="宋体" w:cs="Arial" w:hint="eastAsia"/>
          <w:color w:val="333333"/>
          <w:szCs w:val="21"/>
          <w:shd w:val="clear" w:color="auto" w:fill="FFFFFF"/>
        </w:rPr>
        <w:t>，温度升至</w:t>
      </w:r>
      <w:r w:rsidRPr="005A6423">
        <w:rPr>
          <w:rFonts w:ascii="宋体" w:eastAsia="宋体" w:hAnsi="宋体" w:cs="宋体"/>
          <w:kern w:val="0"/>
          <w:szCs w:val="21"/>
        </w:rPr>
        <w:t>高温</w:t>
      </w:r>
      <w:r w:rsidRPr="005A6423">
        <w:rPr>
          <w:rFonts w:ascii="宋体" w:eastAsia="宋体" w:hAnsi="宋体" w:cs="宋体" w:hint="eastAsia"/>
          <w:kern w:val="0"/>
          <w:szCs w:val="21"/>
        </w:rPr>
        <w:t>。</w:t>
      </w:r>
    </w:p>
    <w:p w14:paraId="101AAF31" w14:textId="7D209B08" w:rsidR="0041761F" w:rsidRPr="005A6423" w:rsidRDefault="005A6423" w:rsidP="005A6423">
      <w:pPr>
        <w:pStyle w:val="a7"/>
        <w:numPr>
          <w:ilvl w:val="0"/>
          <w:numId w:val="2"/>
        </w:numPr>
        <w:ind w:firstLineChars="0"/>
        <w:rPr>
          <w:rFonts w:ascii="宋体" w:eastAsia="宋体" w:hAnsi="宋体" w:cs="Arial"/>
          <w:color w:val="333333"/>
          <w:szCs w:val="21"/>
          <w:shd w:val="clear" w:color="auto" w:fill="FFFFFF"/>
        </w:rPr>
      </w:pPr>
      <w:r>
        <w:rPr>
          <w:rFonts w:ascii="宋体" w:eastAsia="宋体" w:hAnsi="宋体" w:cs="宋体" w:hint="eastAsia"/>
          <w:kern w:val="0"/>
          <w:szCs w:val="21"/>
        </w:rPr>
        <w:t>保持该温度</w:t>
      </w:r>
      <w:r w:rsidRPr="005A6423">
        <w:rPr>
          <w:rFonts w:ascii="宋体" w:eastAsia="宋体" w:hAnsi="宋体" w:cs="宋体" w:hint="eastAsia"/>
          <w:kern w:val="0"/>
          <w:szCs w:val="21"/>
        </w:rPr>
        <w:t>1小时</w:t>
      </w:r>
      <w:r>
        <w:rPr>
          <w:rFonts w:ascii="宋体" w:eastAsia="宋体" w:hAnsi="宋体" w:cs="宋体" w:hint="eastAsia"/>
          <w:kern w:val="0"/>
          <w:szCs w:val="21"/>
        </w:rPr>
        <w:t>后，</w:t>
      </w:r>
      <w:r w:rsidR="00A808D1" w:rsidRPr="005A6423">
        <w:rPr>
          <w:rFonts w:ascii="宋体" w:eastAsia="宋体" w:cs="宋体" w:hint="eastAsia"/>
          <w:kern w:val="0"/>
          <w:szCs w:val="21"/>
        </w:rPr>
        <w:t>记录相机各部件</w:t>
      </w:r>
      <w:r>
        <w:rPr>
          <w:rFonts w:ascii="宋体" w:eastAsia="宋体" w:cs="宋体" w:hint="eastAsia"/>
          <w:kern w:val="0"/>
          <w:szCs w:val="21"/>
        </w:rPr>
        <w:t>三个测点的</w:t>
      </w:r>
      <w:r w:rsidR="00A808D1" w:rsidRPr="005A6423">
        <w:rPr>
          <w:rFonts w:ascii="宋体" w:eastAsia="宋体" w:cs="宋体" w:hint="eastAsia"/>
          <w:kern w:val="0"/>
          <w:szCs w:val="21"/>
        </w:rPr>
        <w:t>温度，填入下表，并与正常运行所需温度范围比较。检验相机的光学性能。</w:t>
      </w:r>
    </w:p>
    <w:p w14:paraId="52B23905" w14:textId="428B1589" w:rsidR="005A6423" w:rsidRPr="005A6423" w:rsidRDefault="005A6423" w:rsidP="005A6423">
      <w:pPr>
        <w:pStyle w:val="a7"/>
        <w:numPr>
          <w:ilvl w:val="0"/>
          <w:numId w:val="2"/>
        </w:numPr>
        <w:ind w:firstLineChars="0"/>
        <w:rPr>
          <w:rFonts w:ascii="宋体" w:eastAsia="宋体" w:hAnsi="宋体" w:cs="Arial"/>
          <w:color w:val="333333"/>
          <w:szCs w:val="21"/>
          <w:shd w:val="clear" w:color="auto" w:fill="FFFFFF"/>
        </w:rPr>
      </w:pPr>
      <w:r>
        <w:rPr>
          <w:rFonts w:ascii="宋体" w:eastAsia="宋体" w:hAnsi="宋体" w:cs="宋体" w:hint="eastAsia"/>
          <w:kern w:val="0"/>
          <w:szCs w:val="21"/>
        </w:rPr>
        <w:t>电加热膜之后的温度变化为</w:t>
      </w:r>
      <w:r w:rsidRPr="005A6423">
        <w:rPr>
          <w:rFonts w:ascii="宋体" w:eastAsia="宋体" w:hAnsi="宋体" w:cs="宋体"/>
          <w:kern w:val="0"/>
          <w:szCs w:val="21"/>
        </w:rPr>
        <w:t>常温</w:t>
      </w:r>
      <w:r w:rsidRPr="005A6423">
        <w:rPr>
          <w:rFonts w:ascii="宋体" w:eastAsia="宋体" w:hAnsi="宋体" w:cs="宋体" w:hint="eastAsia"/>
          <w:kern w:val="0"/>
          <w:szCs w:val="21"/>
        </w:rPr>
        <w:t>-</w:t>
      </w:r>
      <w:r w:rsidRPr="005A6423">
        <w:rPr>
          <w:rFonts w:ascii="宋体" w:eastAsia="宋体" w:hAnsi="宋体" w:cs="宋体"/>
          <w:kern w:val="0"/>
          <w:szCs w:val="21"/>
        </w:rPr>
        <w:t>低温</w:t>
      </w:r>
      <w:r w:rsidRPr="005A6423">
        <w:rPr>
          <w:rFonts w:ascii="宋体" w:eastAsia="宋体" w:hAnsi="宋体" w:cs="宋体" w:hint="eastAsia"/>
          <w:kern w:val="0"/>
          <w:szCs w:val="21"/>
        </w:rPr>
        <w:t>-</w:t>
      </w:r>
      <w:r w:rsidRPr="005A6423">
        <w:rPr>
          <w:rFonts w:ascii="宋体" w:eastAsia="宋体" w:hAnsi="宋体" w:cs="宋体"/>
          <w:kern w:val="0"/>
          <w:szCs w:val="21"/>
        </w:rPr>
        <w:t>常温</w:t>
      </w:r>
      <w:r w:rsidRPr="005A6423">
        <w:rPr>
          <w:rFonts w:ascii="宋体" w:eastAsia="宋体" w:hAnsi="宋体" w:cs="宋体" w:hint="eastAsia"/>
          <w:kern w:val="0"/>
          <w:szCs w:val="21"/>
        </w:rPr>
        <w:t>，</w:t>
      </w:r>
      <w:r w:rsidRPr="005A6423">
        <w:rPr>
          <w:rFonts w:ascii="宋体" w:eastAsia="宋体" w:hAnsi="宋体" w:cs="Arial" w:hint="eastAsia"/>
          <w:color w:val="333333"/>
          <w:szCs w:val="21"/>
          <w:shd w:val="clear" w:color="auto" w:fill="FFFFFF"/>
        </w:rPr>
        <w:t>重复步骤</w:t>
      </w:r>
      <w:r>
        <w:rPr>
          <w:rFonts w:ascii="宋体" w:eastAsia="宋体" w:hAnsi="宋体" w:cs="Arial"/>
          <w:color w:val="333333"/>
          <w:szCs w:val="21"/>
          <w:shd w:val="clear" w:color="auto" w:fill="FFFFFF"/>
        </w:rPr>
        <w:t>3</w:t>
      </w:r>
      <w:r>
        <w:rPr>
          <w:rFonts w:ascii="宋体" w:eastAsia="宋体" w:hAnsi="宋体" w:cs="Arial" w:hint="eastAsia"/>
          <w:color w:val="333333"/>
          <w:szCs w:val="21"/>
          <w:shd w:val="clear" w:color="auto" w:fill="FFFFFF"/>
        </w:rPr>
        <w:t>，为一个温度循环。</w:t>
      </w:r>
    </w:p>
    <w:tbl>
      <w:tblPr>
        <w:tblStyle w:val="a9"/>
        <w:tblpPr w:leftFromText="180" w:rightFromText="180" w:vertAnchor="text" w:horzAnchor="margin" w:tblpXSpec="center" w:tblpY="209"/>
        <w:tblW w:w="0" w:type="auto"/>
        <w:tblLook w:val="04A0" w:firstRow="1" w:lastRow="0" w:firstColumn="1" w:lastColumn="0" w:noHBand="0" w:noVBand="1"/>
      </w:tblPr>
      <w:tblGrid>
        <w:gridCol w:w="1382"/>
        <w:gridCol w:w="1382"/>
        <w:gridCol w:w="1383"/>
        <w:gridCol w:w="1383"/>
        <w:gridCol w:w="1383"/>
      </w:tblGrid>
      <w:tr w:rsidR="005A6423" w14:paraId="168B6CEF" w14:textId="77777777" w:rsidTr="005A6423">
        <w:tc>
          <w:tcPr>
            <w:tcW w:w="1382" w:type="dxa"/>
          </w:tcPr>
          <w:p w14:paraId="459203C3" w14:textId="77777777" w:rsidR="005A6423" w:rsidRDefault="005A6423" w:rsidP="005A6423">
            <w:pPr>
              <w:rPr>
                <w:rFonts w:ascii="宋体" w:eastAsia="宋体" w:cs="宋体"/>
                <w:kern w:val="0"/>
                <w:szCs w:val="21"/>
              </w:rPr>
            </w:pPr>
            <w:r>
              <w:rPr>
                <w:rFonts w:ascii="宋体" w:eastAsia="宋体" w:cs="宋体" w:hint="eastAsia"/>
                <w:kern w:val="0"/>
                <w:szCs w:val="21"/>
              </w:rPr>
              <w:t>测点位置</w:t>
            </w:r>
          </w:p>
        </w:tc>
        <w:tc>
          <w:tcPr>
            <w:tcW w:w="1382" w:type="dxa"/>
          </w:tcPr>
          <w:p w14:paraId="0DA73A2B" w14:textId="77777777" w:rsidR="005A6423" w:rsidRDefault="005A6423" w:rsidP="005A6423">
            <w:pPr>
              <w:rPr>
                <w:rFonts w:ascii="宋体" w:eastAsia="宋体" w:cs="宋体"/>
                <w:kern w:val="0"/>
                <w:szCs w:val="21"/>
              </w:rPr>
            </w:pPr>
            <w:r>
              <w:rPr>
                <w:rFonts w:ascii="宋体" w:eastAsia="宋体" w:cs="宋体" w:hint="eastAsia"/>
                <w:kern w:val="0"/>
                <w:szCs w:val="21"/>
              </w:rPr>
              <w:t>高温</w:t>
            </w:r>
          </w:p>
        </w:tc>
        <w:tc>
          <w:tcPr>
            <w:tcW w:w="1383" w:type="dxa"/>
          </w:tcPr>
          <w:p w14:paraId="636F2D6E" w14:textId="77777777" w:rsidR="005A6423" w:rsidRDefault="005A6423" w:rsidP="005A6423">
            <w:pPr>
              <w:rPr>
                <w:rFonts w:ascii="宋体" w:eastAsia="宋体" w:cs="宋体"/>
                <w:kern w:val="0"/>
                <w:szCs w:val="21"/>
              </w:rPr>
            </w:pPr>
            <w:r>
              <w:rPr>
                <w:rFonts w:ascii="宋体" w:eastAsia="宋体" w:cs="宋体" w:hint="eastAsia"/>
                <w:kern w:val="0"/>
                <w:szCs w:val="21"/>
              </w:rPr>
              <w:t>常温</w:t>
            </w:r>
          </w:p>
        </w:tc>
        <w:tc>
          <w:tcPr>
            <w:tcW w:w="1383" w:type="dxa"/>
          </w:tcPr>
          <w:p w14:paraId="3B2EBC70" w14:textId="1F2E9C37" w:rsidR="005A6423" w:rsidRDefault="005A6423" w:rsidP="005A6423">
            <w:pPr>
              <w:rPr>
                <w:rFonts w:ascii="宋体" w:eastAsia="宋体" w:cs="宋体"/>
                <w:kern w:val="0"/>
                <w:szCs w:val="21"/>
              </w:rPr>
            </w:pPr>
            <w:r>
              <w:rPr>
                <w:rFonts w:ascii="宋体" w:eastAsia="宋体" w:cs="宋体" w:hint="eastAsia"/>
                <w:kern w:val="0"/>
                <w:szCs w:val="21"/>
              </w:rPr>
              <w:t>低温</w:t>
            </w:r>
          </w:p>
        </w:tc>
        <w:tc>
          <w:tcPr>
            <w:tcW w:w="1383" w:type="dxa"/>
          </w:tcPr>
          <w:p w14:paraId="0AFFE89C" w14:textId="77777777" w:rsidR="005A6423" w:rsidRDefault="005A6423" w:rsidP="005A6423">
            <w:pPr>
              <w:rPr>
                <w:rFonts w:ascii="宋体" w:eastAsia="宋体" w:cs="宋体"/>
                <w:kern w:val="0"/>
                <w:szCs w:val="21"/>
              </w:rPr>
            </w:pPr>
            <w:r>
              <w:rPr>
                <w:rFonts w:ascii="宋体" w:eastAsia="宋体" w:cs="宋体" w:hint="eastAsia"/>
                <w:kern w:val="0"/>
                <w:szCs w:val="21"/>
              </w:rPr>
              <w:t>回复常温</w:t>
            </w:r>
          </w:p>
        </w:tc>
      </w:tr>
      <w:tr w:rsidR="005A6423" w14:paraId="77805AC1" w14:textId="77777777" w:rsidTr="005A6423">
        <w:tc>
          <w:tcPr>
            <w:tcW w:w="1382" w:type="dxa"/>
          </w:tcPr>
          <w:p w14:paraId="7DDED281" w14:textId="77777777" w:rsidR="005A6423" w:rsidRDefault="005A6423" w:rsidP="005A6423">
            <w:pPr>
              <w:rPr>
                <w:rFonts w:ascii="宋体" w:eastAsia="宋体" w:cs="宋体"/>
                <w:kern w:val="0"/>
                <w:szCs w:val="21"/>
              </w:rPr>
            </w:pPr>
            <w:r>
              <w:rPr>
                <w:rFonts w:ascii="宋体" w:eastAsia="宋体" w:cs="宋体" w:hint="eastAsia"/>
                <w:kern w:val="0"/>
                <w:szCs w:val="21"/>
              </w:rPr>
              <w:t>A</w:t>
            </w:r>
          </w:p>
        </w:tc>
        <w:tc>
          <w:tcPr>
            <w:tcW w:w="1382" w:type="dxa"/>
          </w:tcPr>
          <w:p w14:paraId="683E9C37" w14:textId="77777777" w:rsidR="005A6423" w:rsidRDefault="005A6423" w:rsidP="005A6423">
            <w:pPr>
              <w:rPr>
                <w:rFonts w:ascii="宋体" w:eastAsia="宋体" w:cs="宋体"/>
                <w:kern w:val="0"/>
                <w:szCs w:val="21"/>
              </w:rPr>
            </w:pPr>
          </w:p>
        </w:tc>
        <w:tc>
          <w:tcPr>
            <w:tcW w:w="1383" w:type="dxa"/>
          </w:tcPr>
          <w:p w14:paraId="44FBE5D6" w14:textId="77777777" w:rsidR="005A6423" w:rsidRDefault="005A6423" w:rsidP="005A6423">
            <w:pPr>
              <w:rPr>
                <w:rFonts w:ascii="宋体" w:eastAsia="宋体" w:cs="宋体"/>
                <w:kern w:val="0"/>
                <w:szCs w:val="21"/>
              </w:rPr>
            </w:pPr>
          </w:p>
        </w:tc>
        <w:tc>
          <w:tcPr>
            <w:tcW w:w="1383" w:type="dxa"/>
          </w:tcPr>
          <w:p w14:paraId="0EAD2640" w14:textId="77777777" w:rsidR="005A6423" w:rsidRDefault="005A6423" w:rsidP="005A6423">
            <w:pPr>
              <w:rPr>
                <w:rFonts w:ascii="宋体" w:eastAsia="宋体" w:cs="宋体"/>
                <w:kern w:val="0"/>
                <w:szCs w:val="21"/>
              </w:rPr>
            </w:pPr>
          </w:p>
        </w:tc>
        <w:tc>
          <w:tcPr>
            <w:tcW w:w="1383" w:type="dxa"/>
          </w:tcPr>
          <w:p w14:paraId="23A1211F" w14:textId="77777777" w:rsidR="005A6423" w:rsidRDefault="005A6423" w:rsidP="005A6423">
            <w:pPr>
              <w:rPr>
                <w:rFonts w:ascii="宋体" w:eastAsia="宋体" w:cs="宋体"/>
                <w:kern w:val="0"/>
                <w:szCs w:val="21"/>
              </w:rPr>
            </w:pPr>
          </w:p>
        </w:tc>
      </w:tr>
      <w:tr w:rsidR="005A6423" w14:paraId="0145196D" w14:textId="77777777" w:rsidTr="005A6423">
        <w:tc>
          <w:tcPr>
            <w:tcW w:w="1382" w:type="dxa"/>
          </w:tcPr>
          <w:p w14:paraId="12269CAC" w14:textId="77777777" w:rsidR="005A6423" w:rsidRDefault="005A6423" w:rsidP="005A6423">
            <w:pPr>
              <w:rPr>
                <w:rFonts w:ascii="宋体" w:eastAsia="宋体" w:cs="宋体"/>
                <w:kern w:val="0"/>
                <w:szCs w:val="21"/>
              </w:rPr>
            </w:pPr>
            <w:r>
              <w:rPr>
                <w:rFonts w:ascii="宋体" w:eastAsia="宋体" w:cs="宋体" w:hint="eastAsia"/>
                <w:kern w:val="0"/>
                <w:szCs w:val="21"/>
              </w:rPr>
              <w:t>A三个测点温差</w:t>
            </w:r>
          </w:p>
        </w:tc>
        <w:tc>
          <w:tcPr>
            <w:tcW w:w="1382" w:type="dxa"/>
          </w:tcPr>
          <w:p w14:paraId="6E551E04" w14:textId="77777777" w:rsidR="005A6423" w:rsidRDefault="005A6423" w:rsidP="005A6423">
            <w:pPr>
              <w:rPr>
                <w:rFonts w:ascii="宋体" w:eastAsia="宋体" w:cs="宋体"/>
                <w:kern w:val="0"/>
                <w:szCs w:val="21"/>
              </w:rPr>
            </w:pPr>
          </w:p>
        </w:tc>
        <w:tc>
          <w:tcPr>
            <w:tcW w:w="1383" w:type="dxa"/>
          </w:tcPr>
          <w:p w14:paraId="526D6DBF" w14:textId="77777777" w:rsidR="005A6423" w:rsidRDefault="005A6423" w:rsidP="005A6423">
            <w:pPr>
              <w:rPr>
                <w:rFonts w:ascii="宋体" w:eastAsia="宋体" w:cs="宋体"/>
                <w:kern w:val="0"/>
                <w:szCs w:val="21"/>
              </w:rPr>
            </w:pPr>
          </w:p>
        </w:tc>
        <w:tc>
          <w:tcPr>
            <w:tcW w:w="1383" w:type="dxa"/>
          </w:tcPr>
          <w:p w14:paraId="4B18209D" w14:textId="77777777" w:rsidR="005A6423" w:rsidRDefault="005A6423" w:rsidP="005A6423">
            <w:pPr>
              <w:rPr>
                <w:rFonts w:ascii="宋体" w:eastAsia="宋体" w:cs="宋体"/>
                <w:kern w:val="0"/>
                <w:szCs w:val="21"/>
              </w:rPr>
            </w:pPr>
          </w:p>
        </w:tc>
        <w:tc>
          <w:tcPr>
            <w:tcW w:w="1383" w:type="dxa"/>
          </w:tcPr>
          <w:p w14:paraId="77A7F3E9" w14:textId="77777777" w:rsidR="005A6423" w:rsidRDefault="005A6423" w:rsidP="005A6423">
            <w:pPr>
              <w:rPr>
                <w:rFonts w:ascii="宋体" w:eastAsia="宋体" w:cs="宋体"/>
                <w:kern w:val="0"/>
                <w:szCs w:val="21"/>
              </w:rPr>
            </w:pPr>
          </w:p>
        </w:tc>
      </w:tr>
      <w:tr w:rsidR="005A6423" w14:paraId="5A67B603" w14:textId="77777777" w:rsidTr="005A6423">
        <w:tc>
          <w:tcPr>
            <w:tcW w:w="1382" w:type="dxa"/>
          </w:tcPr>
          <w:p w14:paraId="52ED0DBD" w14:textId="77777777" w:rsidR="005A6423" w:rsidRDefault="005A6423" w:rsidP="005A6423">
            <w:pPr>
              <w:rPr>
                <w:rFonts w:ascii="宋体" w:eastAsia="宋体" w:cs="宋体"/>
                <w:kern w:val="0"/>
                <w:szCs w:val="21"/>
              </w:rPr>
            </w:pPr>
            <w:r>
              <w:rPr>
                <w:rFonts w:ascii="宋体" w:eastAsia="宋体" w:cs="宋体" w:hint="eastAsia"/>
                <w:kern w:val="0"/>
                <w:szCs w:val="21"/>
              </w:rPr>
              <w:t>B</w:t>
            </w:r>
          </w:p>
        </w:tc>
        <w:tc>
          <w:tcPr>
            <w:tcW w:w="1382" w:type="dxa"/>
          </w:tcPr>
          <w:p w14:paraId="6B34ECC4" w14:textId="77777777" w:rsidR="005A6423" w:rsidRDefault="005A6423" w:rsidP="005A6423">
            <w:pPr>
              <w:rPr>
                <w:rFonts w:ascii="宋体" w:eastAsia="宋体" w:cs="宋体"/>
                <w:kern w:val="0"/>
                <w:szCs w:val="21"/>
              </w:rPr>
            </w:pPr>
          </w:p>
        </w:tc>
        <w:tc>
          <w:tcPr>
            <w:tcW w:w="1383" w:type="dxa"/>
          </w:tcPr>
          <w:p w14:paraId="686C1017" w14:textId="77777777" w:rsidR="005A6423" w:rsidRDefault="005A6423" w:rsidP="005A6423">
            <w:pPr>
              <w:rPr>
                <w:rFonts w:ascii="宋体" w:eastAsia="宋体" w:cs="宋体"/>
                <w:kern w:val="0"/>
                <w:szCs w:val="21"/>
              </w:rPr>
            </w:pPr>
          </w:p>
        </w:tc>
        <w:tc>
          <w:tcPr>
            <w:tcW w:w="1383" w:type="dxa"/>
          </w:tcPr>
          <w:p w14:paraId="14B229FC" w14:textId="77777777" w:rsidR="005A6423" w:rsidRDefault="005A6423" w:rsidP="005A6423">
            <w:pPr>
              <w:rPr>
                <w:rFonts w:ascii="宋体" w:eastAsia="宋体" w:cs="宋体"/>
                <w:kern w:val="0"/>
                <w:szCs w:val="21"/>
              </w:rPr>
            </w:pPr>
          </w:p>
        </w:tc>
        <w:tc>
          <w:tcPr>
            <w:tcW w:w="1383" w:type="dxa"/>
          </w:tcPr>
          <w:p w14:paraId="1201640B" w14:textId="77777777" w:rsidR="005A6423" w:rsidRDefault="005A6423" w:rsidP="005A6423">
            <w:pPr>
              <w:rPr>
                <w:rFonts w:ascii="宋体" w:eastAsia="宋体" w:cs="宋体"/>
                <w:kern w:val="0"/>
                <w:szCs w:val="21"/>
              </w:rPr>
            </w:pPr>
          </w:p>
        </w:tc>
      </w:tr>
      <w:tr w:rsidR="005A6423" w14:paraId="17FFDAAC" w14:textId="77777777" w:rsidTr="005A6423">
        <w:tc>
          <w:tcPr>
            <w:tcW w:w="1382" w:type="dxa"/>
          </w:tcPr>
          <w:p w14:paraId="57BE7DE2" w14:textId="77777777" w:rsidR="005A6423" w:rsidRDefault="005A6423" w:rsidP="005A6423">
            <w:pPr>
              <w:rPr>
                <w:rFonts w:ascii="宋体" w:eastAsia="宋体" w:cs="宋体"/>
                <w:kern w:val="0"/>
                <w:szCs w:val="21"/>
              </w:rPr>
            </w:pPr>
            <w:r>
              <w:rPr>
                <w:rFonts w:ascii="宋体" w:eastAsia="宋体" w:cs="宋体" w:hint="eastAsia"/>
                <w:kern w:val="0"/>
                <w:szCs w:val="21"/>
              </w:rPr>
              <w:t>B三个测点温差</w:t>
            </w:r>
          </w:p>
        </w:tc>
        <w:tc>
          <w:tcPr>
            <w:tcW w:w="1382" w:type="dxa"/>
          </w:tcPr>
          <w:p w14:paraId="41F03D6A" w14:textId="77777777" w:rsidR="005A6423" w:rsidRDefault="005A6423" w:rsidP="005A6423">
            <w:pPr>
              <w:rPr>
                <w:rFonts w:ascii="宋体" w:eastAsia="宋体" w:cs="宋体"/>
                <w:kern w:val="0"/>
                <w:szCs w:val="21"/>
              </w:rPr>
            </w:pPr>
          </w:p>
        </w:tc>
        <w:tc>
          <w:tcPr>
            <w:tcW w:w="1383" w:type="dxa"/>
          </w:tcPr>
          <w:p w14:paraId="3870DE14" w14:textId="77777777" w:rsidR="005A6423" w:rsidRDefault="005A6423" w:rsidP="005A6423">
            <w:pPr>
              <w:rPr>
                <w:rFonts w:ascii="宋体" w:eastAsia="宋体" w:cs="宋体"/>
                <w:kern w:val="0"/>
                <w:szCs w:val="21"/>
              </w:rPr>
            </w:pPr>
          </w:p>
        </w:tc>
        <w:tc>
          <w:tcPr>
            <w:tcW w:w="1383" w:type="dxa"/>
          </w:tcPr>
          <w:p w14:paraId="5D04858C" w14:textId="77777777" w:rsidR="005A6423" w:rsidRDefault="005A6423" w:rsidP="005A6423">
            <w:pPr>
              <w:rPr>
                <w:rFonts w:ascii="宋体" w:eastAsia="宋体" w:cs="宋体"/>
                <w:kern w:val="0"/>
                <w:szCs w:val="21"/>
              </w:rPr>
            </w:pPr>
          </w:p>
        </w:tc>
        <w:tc>
          <w:tcPr>
            <w:tcW w:w="1383" w:type="dxa"/>
          </w:tcPr>
          <w:p w14:paraId="1184355D" w14:textId="77777777" w:rsidR="005A6423" w:rsidRDefault="005A6423" w:rsidP="005A6423">
            <w:pPr>
              <w:rPr>
                <w:rFonts w:ascii="宋体" w:eastAsia="宋体" w:cs="宋体"/>
                <w:kern w:val="0"/>
                <w:szCs w:val="21"/>
              </w:rPr>
            </w:pPr>
          </w:p>
        </w:tc>
      </w:tr>
    </w:tbl>
    <w:p w14:paraId="39648705" w14:textId="77777777" w:rsidR="00A808D1" w:rsidRDefault="00A808D1" w:rsidP="00A808D1">
      <w:pPr>
        <w:ind w:firstLine="420"/>
        <w:rPr>
          <w:rFonts w:ascii="宋体" w:eastAsia="宋体" w:cs="宋体"/>
          <w:kern w:val="0"/>
          <w:szCs w:val="21"/>
        </w:rPr>
      </w:pPr>
    </w:p>
    <w:p w14:paraId="393A8FB1" w14:textId="16A74CD9" w:rsidR="00A808D1" w:rsidRDefault="00A808D1" w:rsidP="00A808D1">
      <w:pPr>
        <w:ind w:firstLine="420"/>
        <w:rPr>
          <w:rFonts w:ascii="宋体" w:eastAsia="宋体" w:cs="宋体"/>
          <w:kern w:val="0"/>
          <w:szCs w:val="21"/>
        </w:rPr>
      </w:pPr>
    </w:p>
    <w:p w14:paraId="2B3BE89D" w14:textId="3457A953" w:rsidR="00A808D1" w:rsidRDefault="00A808D1" w:rsidP="00A808D1">
      <w:pPr>
        <w:ind w:firstLine="420"/>
        <w:rPr>
          <w:rFonts w:ascii="宋体" w:eastAsia="宋体" w:cs="宋体"/>
          <w:kern w:val="0"/>
          <w:szCs w:val="21"/>
        </w:rPr>
      </w:pPr>
    </w:p>
    <w:p w14:paraId="2207AA46" w14:textId="1B1C0018" w:rsidR="00A808D1" w:rsidRDefault="00A808D1" w:rsidP="00A808D1">
      <w:pPr>
        <w:ind w:firstLine="420"/>
        <w:rPr>
          <w:rFonts w:ascii="宋体" w:eastAsia="宋体" w:cs="宋体"/>
          <w:kern w:val="0"/>
          <w:szCs w:val="21"/>
        </w:rPr>
      </w:pPr>
    </w:p>
    <w:p w14:paraId="1C3C6932" w14:textId="77777777" w:rsidR="00A808D1" w:rsidRDefault="00A808D1" w:rsidP="00A808D1">
      <w:pPr>
        <w:ind w:firstLine="420"/>
        <w:rPr>
          <w:rFonts w:ascii="宋体" w:eastAsia="宋体" w:hAnsi="宋体" w:cs="Arial"/>
          <w:color w:val="333333"/>
          <w:szCs w:val="21"/>
          <w:shd w:val="clear" w:color="auto" w:fill="FFFFFF"/>
        </w:rPr>
      </w:pPr>
    </w:p>
    <w:p w14:paraId="56FF1ABF" w14:textId="13B1E3F6" w:rsidR="0041761F" w:rsidRDefault="0041761F">
      <w:pPr>
        <w:rPr>
          <w:rFonts w:ascii="宋体" w:eastAsia="宋体" w:hAnsi="宋体" w:cs="Arial"/>
          <w:color w:val="333333"/>
          <w:szCs w:val="21"/>
          <w:shd w:val="clear" w:color="auto" w:fill="FFFFFF"/>
        </w:rPr>
      </w:pPr>
    </w:p>
    <w:p w14:paraId="130C4A7A" w14:textId="77777777" w:rsidR="005A6423" w:rsidRDefault="005A6423">
      <w:pPr>
        <w:rPr>
          <w:rFonts w:ascii="宋体" w:eastAsia="宋体" w:hAnsi="宋体" w:cs="Arial"/>
          <w:color w:val="333333"/>
          <w:szCs w:val="21"/>
          <w:shd w:val="clear" w:color="auto" w:fill="FFFFFF"/>
        </w:rPr>
      </w:pPr>
    </w:p>
    <w:p w14:paraId="4E88EF2A" w14:textId="77777777" w:rsidR="005A6423" w:rsidRDefault="005A6423">
      <w:pPr>
        <w:rPr>
          <w:rFonts w:ascii="宋体" w:eastAsia="宋体" w:hAnsi="宋体" w:cs="Arial"/>
          <w:color w:val="333333"/>
          <w:szCs w:val="21"/>
          <w:shd w:val="clear" w:color="auto" w:fill="FFFFFF"/>
        </w:rPr>
      </w:pPr>
    </w:p>
    <w:p w14:paraId="5DB5AF04" w14:textId="77777777" w:rsidR="005A6423" w:rsidRDefault="005A6423">
      <w:pPr>
        <w:rPr>
          <w:rFonts w:ascii="宋体" w:eastAsia="宋体" w:hAnsi="宋体" w:cs="Arial"/>
          <w:color w:val="333333"/>
          <w:szCs w:val="21"/>
          <w:shd w:val="clear" w:color="auto" w:fill="FFFFFF"/>
        </w:rPr>
      </w:pPr>
    </w:p>
    <w:p w14:paraId="386CD44F" w14:textId="5057A8AE" w:rsidR="005A6423" w:rsidRDefault="005A6423">
      <w:pPr>
        <w:rPr>
          <w:rFonts w:ascii="宋体" w:eastAsia="宋体" w:hAnsi="宋体" w:cs="Arial"/>
          <w:color w:val="333333"/>
          <w:szCs w:val="21"/>
          <w:shd w:val="clear" w:color="auto" w:fill="FFFFFF"/>
        </w:rPr>
      </w:pPr>
    </w:p>
    <w:p w14:paraId="4DEF01B6" w14:textId="77777777" w:rsidR="008444A9" w:rsidRDefault="008444A9">
      <w:pPr>
        <w:rPr>
          <w:rFonts w:ascii="宋体" w:eastAsia="宋体" w:hAnsi="宋体" w:cs="Arial" w:hint="eastAsia"/>
          <w:color w:val="333333"/>
          <w:szCs w:val="21"/>
          <w:shd w:val="clear" w:color="auto" w:fill="FFFFFF"/>
        </w:rPr>
      </w:pPr>
    </w:p>
    <w:p w14:paraId="2A830E4A" w14:textId="1E081DD2" w:rsidR="0041761F" w:rsidRDefault="00871FC1">
      <w:pPr>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参考文献</w:t>
      </w:r>
    </w:p>
    <w:p w14:paraId="48777645" w14:textId="5301DABB" w:rsidR="00871FC1" w:rsidRPr="00871FC1" w:rsidRDefault="00871FC1" w:rsidP="00871FC1">
      <w:pPr>
        <w:widowControl/>
        <w:shd w:val="clear" w:color="auto" w:fill="FFFFFF"/>
        <w:jc w:val="left"/>
        <w:rPr>
          <w:rFonts w:ascii="Segoe UI" w:eastAsia="宋体" w:hAnsi="Segoe UI" w:cs="Segoe UI"/>
          <w:color w:val="333333"/>
          <w:kern w:val="0"/>
          <w:szCs w:val="21"/>
        </w:rPr>
      </w:pPr>
      <w:r w:rsidRPr="00871FC1">
        <w:rPr>
          <w:rFonts w:ascii="Segoe UI" w:eastAsia="宋体" w:hAnsi="Segoe UI" w:cs="Segoe UI"/>
          <w:color w:val="333333"/>
          <w:kern w:val="0"/>
          <w:szCs w:val="21"/>
        </w:rPr>
        <w:t>[</w:t>
      </w:r>
      <w:r>
        <w:rPr>
          <w:rFonts w:ascii="Segoe UI" w:eastAsia="宋体" w:hAnsi="Segoe UI" w:cs="Segoe UI"/>
          <w:color w:val="333333"/>
          <w:kern w:val="0"/>
          <w:szCs w:val="21"/>
        </w:rPr>
        <w:t>1</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李国强</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刘强</w:t>
      </w:r>
      <w:r w:rsidRPr="00871FC1">
        <w:rPr>
          <w:rFonts w:ascii="Segoe UI" w:eastAsia="宋体" w:hAnsi="Segoe UI" w:cs="Segoe UI"/>
          <w:color w:val="333333"/>
          <w:kern w:val="0"/>
          <w:szCs w:val="21"/>
        </w:rPr>
        <w:t xml:space="preserve">. </w:t>
      </w:r>
      <w:r w:rsidRPr="00871FC1">
        <w:rPr>
          <w:rFonts w:ascii="Segoe UI" w:eastAsia="宋体" w:hAnsi="Segoe UI" w:cs="Segoe UI"/>
          <w:color w:val="333333"/>
          <w:kern w:val="0"/>
          <w:szCs w:val="21"/>
        </w:rPr>
        <w:t>星载</w:t>
      </w:r>
      <w:r w:rsidRPr="00871FC1">
        <w:rPr>
          <w:rFonts w:ascii="Segoe UI" w:eastAsia="宋体" w:hAnsi="Segoe UI" w:cs="Segoe UI"/>
          <w:color w:val="333333"/>
          <w:kern w:val="0"/>
          <w:szCs w:val="21"/>
        </w:rPr>
        <w:t>CCD</w:t>
      </w:r>
      <w:r w:rsidRPr="00871FC1">
        <w:rPr>
          <w:rFonts w:ascii="Segoe UI" w:eastAsia="宋体" w:hAnsi="Segoe UI" w:cs="Segoe UI"/>
          <w:color w:val="333333"/>
          <w:kern w:val="0"/>
          <w:szCs w:val="21"/>
        </w:rPr>
        <w:t>相机真空热试验方法讨论</w:t>
      </w:r>
      <w:r w:rsidRPr="00871FC1">
        <w:rPr>
          <w:rFonts w:ascii="Segoe UI" w:eastAsia="宋体" w:hAnsi="Segoe UI" w:cs="Segoe UI"/>
          <w:color w:val="333333"/>
          <w:kern w:val="0"/>
          <w:szCs w:val="21"/>
        </w:rPr>
        <w:t xml:space="preserve">[J]. </w:t>
      </w:r>
      <w:r w:rsidRPr="00871FC1">
        <w:rPr>
          <w:rFonts w:ascii="Segoe UI" w:eastAsia="宋体" w:hAnsi="Segoe UI" w:cs="Segoe UI"/>
          <w:color w:val="333333"/>
          <w:kern w:val="0"/>
          <w:szCs w:val="21"/>
        </w:rPr>
        <w:t>航天器环境工程</w:t>
      </w:r>
      <w:r w:rsidRPr="00871FC1">
        <w:rPr>
          <w:rFonts w:ascii="Segoe UI" w:eastAsia="宋体" w:hAnsi="Segoe UI" w:cs="Segoe UI"/>
          <w:color w:val="333333"/>
          <w:kern w:val="0"/>
          <w:szCs w:val="21"/>
        </w:rPr>
        <w:t>,2006,23(5):273-276. DOI:10.3969/j.issn.1673-1379.2006.05.007.</w:t>
      </w:r>
    </w:p>
    <w:p w14:paraId="2A010684" w14:textId="7EDC13C1" w:rsidR="00871FC1" w:rsidRPr="00871FC1" w:rsidRDefault="00871FC1" w:rsidP="00871FC1">
      <w:pPr>
        <w:widowControl/>
        <w:shd w:val="clear" w:color="auto" w:fill="FFFFFF"/>
        <w:jc w:val="left"/>
        <w:rPr>
          <w:rFonts w:ascii="Segoe UI" w:eastAsia="宋体" w:hAnsi="Segoe UI" w:cs="Segoe UI"/>
          <w:color w:val="333333"/>
          <w:kern w:val="0"/>
          <w:szCs w:val="21"/>
        </w:rPr>
      </w:pPr>
      <w:r w:rsidRPr="00871FC1">
        <w:rPr>
          <w:rFonts w:ascii="Segoe UI" w:eastAsia="宋体" w:hAnsi="Segoe UI" w:cs="Segoe UI"/>
          <w:color w:val="333333"/>
          <w:kern w:val="0"/>
          <w:szCs w:val="21"/>
        </w:rPr>
        <w:t>[</w:t>
      </w:r>
      <w:r>
        <w:rPr>
          <w:rFonts w:ascii="Segoe UI" w:eastAsia="宋体" w:hAnsi="Segoe UI" w:cs="Segoe UI"/>
          <w:color w:val="333333"/>
          <w:kern w:val="0"/>
          <w:szCs w:val="21"/>
        </w:rPr>
        <w:t>2</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李亮</w:t>
      </w:r>
      <w:r w:rsidRPr="00871FC1">
        <w:rPr>
          <w:rFonts w:ascii="Segoe UI" w:eastAsia="宋体" w:hAnsi="Segoe UI" w:cs="Segoe UI"/>
          <w:color w:val="333333"/>
          <w:kern w:val="0"/>
          <w:szCs w:val="21"/>
        </w:rPr>
        <w:t xml:space="preserve">. </w:t>
      </w:r>
      <w:r w:rsidRPr="00871FC1">
        <w:rPr>
          <w:rFonts w:ascii="Segoe UI" w:eastAsia="宋体" w:hAnsi="Segoe UI" w:cs="Segoe UI"/>
          <w:color w:val="333333"/>
          <w:kern w:val="0"/>
          <w:szCs w:val="21"/>
        </w:rPr>
        <w:t>南理工一号立方星被动热控设计及其试验研究</w:t>
      </w:r>
      <w:r w:rsidRPr="00871FC1">
        <w:rPr>
          <w:rFonts w:ascii="Segoe UI" w:eastAsia="宋体" w:hAnsi="Segoe UI" w:cs="Segoe UI"/>
          <w:color w:val="333333"/>
          <w:kern w:val="0"/>
          <w:szCs w:val="21"/>
        </w:rPr>
        <w:t xml:space="preserve">[D]. </w:t>
      </w:r>
      <w:r w:rsidRPr="00871FC1">
        <w:rPr>
          <w:rFonts w:ascii="Segoe UI" w:eastAsia="宋体" w:hAnsi="Segoe UI" w:cs="Segoe UI"/>
          <w:color w:val="333333"/>
          <w:kern w:val="0"/>
          <w:szCs w:val="21"/>
        </w:rPr>
        <w:t>江苏</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南京理工大学</w:t>
      </w:r>
      <w:r w:rsidRPr="00871FC1">
        <w:rPr>
          <w:rFonts w:ascii="Segoe UI" w:eastAsia="宋体" w:hAnsi="Segoe UI" w:cs="Segoe UI"/>
          <w:color w:val="333333"/>
          <w:kern w:val="0"/>
          <w:szCs w:val="21"/>
        </w:rPr>
        <w:t>,2016. DOI:10.7666/d.Y3046091.</w:t>
      </w:r>
    </w:p>
    <w:p w14:paraId="0463BA71" w14:textId="72AC6D80" w:rsidR="00871FC1" w:rsidRPr="00871FC1" w:rsidRDefault="00871FC1" w:rsidP="00871FC1">
      <w:pPr>
        <w:widowControl/>
        <w:shd w:val="clear" w:color="auto" w:fill="FFFFFF"/>
        <w:jc w:val="left"/>
        <w:rPr>
          <w:rFonts w:ascii="Segoe UI" w:eastAsia="宋体" w:hAnsi="Segoe UI" w:cs="Segoe UI"/>
          <w:color w:val="333333"/>
          <w:kern w:val="0"/>
          <w:szCs w:val="21"/>
        </w:rPr>
      </w:pPr>
      <w:r w:rsidRPr="00871FC1">
        <w:rPr>
          <w:rFonts w:ascii="Segoe UI" w:eastAsia="宋体" w:hAnsi="Segoe UI" w:cs="Segoe UI"/>
          <w:color w:val="333333"/>
          <w:kern w:val="0"/>
          <w:szCs w:val="21"/>
        </w:rPr>
        <w:t>[</w:t>
      </w:r>
      <w:r>
        <w:rPr>
          <w:rFonts w:ascii="Segoe UI" w:eastAsia="宋体" w:hAnsi="Segoe UI" w:cs="Segoe UI"/>
          <w:color w:val="333333"/>
          <w:kern w:val="0"/>
          <w:szCs w:val="21"/>
        </w:rPr>
        <w:t>3</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孙华强</w:t>
      </w:r>
      <w:r w:rsidRPr="00871FC1">
        <w:rPr>
          <w:rFonts w:ascii="Segoe UI" w:eastAsia="宋体" w:hAnsi="Segoe UI" w:cs="Segoe UI"/>
          <w:color w:val="333333"/>
          <w:kern w:val="0"/>
          <w:szCs w:val="21"/>
        </w:rPr>
        <w:t xml:space="preserve">. </w:t>
      </w:r>
      <w:r w:rsidRPr="00871FC1">
        <w:rPr>
          <w:rFonts w:ascii="Segoe UI" w:eastAsia="宋体" w:hAnsi="Segoe UI" w:cs="Segoe UI"/>
          <w:color w:val="333333"/>
          <w:kern w:val="0"/>
          <w:szCs w:val="21"/>
        </w:rPr>
        <w:t>小型热真空环境模拟装置热沉的热力学分析</w:t>
      </w:r>
      <w:r w:rsidRPr="00871FC1">
        <w:rPr>
          <w:rFonts w:ascii="Segoe UI" w:eastAsia="宋体" w:hAnsi="Segoe UI" w:cs="Segoe UI"/>
          <w:color w:val="333333"/>
          <w:kern w:val="0"/>
          <w:szCs w:val="21"/>
        </w:rPr>
        <w:t xml:space="preserve">[D]. </w:t>
      </w:r>
      <w:r w:rsidRPr="00871FC1">
        <w:rPr>
          <w:rFonts w:ascii="Segoe UI" w:eastAsia="宋体" w:hAnsi="Segoe UI" w:cs="Segoe UI"/>
          <w:color w:val="333333"/>
          <w:kern w:val="0"/>
          <w:szCs w:val="21"/>
        </w:rPr>
        <w:t>辽宁</w:t>
      </w:r>
      <w:r w:rsidRPr="00871FC1">
        <w:rPr>
          <w:rFonts w:ascii="Segoe UI" w:eastAsia="宋体" w:hAnsi="Segoe UI" w:cs="Segoe UI"/>
          <w:color w:val="333333"/>
          <w:kern w:val="0"/>
          <w:szCs w:val="21"/>
        </w:rPr>
        <w:t>:</w:t>
      </w:r>
      <w:r w:rsidRPr="00871FC1">
        <w:rPr>
          <w:rFonts w:ascii="Segoe UI" w:eastAsia="宋体" w:hAnsi="Segoe UI" w:cs="Segoe UI"/>
          <w:color w:val="333333"/>
          <w:kern w:val="0"/>
          <w:szCs w:val="21"/>
        </w:rPr>
        <w:t>东北大学</w:t>
      </w:r>
      <w:r w:rsidRPr="00871FC1">
        <w:rPr>
          <w:rFonts w:ascii="Segoe UI" w:eastAsia="宋体" w:hAnsi="Segoe UI" w:cs="Segoe UI"/>
          <w:color w:val="333333"/>
          <w:kern w:val="0"/>
          <w:szCs w:val="21"/>
        </w:rPr>
        <w:t>,2013.</w:t>
      </w:r>
    </w:p>
    <w:p w14:paraId="114FC011" w14:textId="1D333B53" w:rsidR="0041761F" w:rsidRDefault="00871FC1" w:rsidP="00871FC1">
      <w:pPr>
        <w:widowControl/>
        <w:shd w:val="clear" w:color="auto" w:fill="FFFFFF"/>
        <w:jc w:val="left"/>
        <w:rPr>
          <w:rFonts w:eastAsia="宋体"/>
          <w:kern w:val="0"/>
        </w:rPr>
      </w:pPr>
      <w:r w:rsidRPr="00871FC1">
        <w:rPr>
          <w:rFonts w:eastAsia="宋体"/>
          <w:kern w:val="0"/>
        </w:rPr>
        <w:t>[4]</w:t>
      </w:r>
      <w:r w:rsidRPr="00871FC1">
        <w:rPr>
          <w:rFonts w:eastAsia="宋体"/>
          <w:kern w:val="0"/>
        </w:rPr>
        <w:t>王建设</w:t>
      </w:r>
      <w:r w:rsidRPr="00871FC1">
        <w:rPr>
          <w:rFonts w:eastAsia="宋体"/>
          <w:kern w:val="0"/>
        </w:rPr>
        <w:t xml:space="preserve">. </w:t>
      </w:r>
      <w:r w:rsidRPr="00871FC1">
        <w:rPr>
          <w:rFonts w:eastAsia="宋体"/>
          <w:kern w:val="0"/>
        </w:rPr>
        <w:t>空间光学遥感器热平衡试验装置的设计</w:t>
      </w:r>
      <w:r w:rsidRPr="00871FC1">
        <w:rPr>
          <w:rFonts w:eastAsia="宋体"/>
          <w:kern w:val="0"/>
        </w:rPr>
        <w:t xml:space="preserve">[J]. </w:t>
      </w:r>
      <w:r w:rsidRPr="00871FC1">
        <w:rPr>
          <w:rFonts w:eastAsia="宋体"/>
          <w:kern w:val="0"/>
        </w:rPr>
        <w:t>光学精密工程</w:t>
      </w:r>
      <w:r w:rsidRPr="00871FC1">
        <w:rPr>
          <w:rFonts w:eastAsia="宋体"/>
          <w:kern w:val="0"/>
        </w:rPr>
        <w:t>,2000,</w:t>
      </w:r>
      <w:r w:rsidRPr="00871FC1">
        <w:rPr>
          <w:rFonts w:eastAsia="宋体"/>
          <w:kern w:val="0"/>
        </w:rPr>
        <w:t>８</w:t>
      </w:r>
      <w:r w:rsidRPr="00871FC1">
        <w:rPr>
          <w:rFonts w:eastAsia="宋体"/>
          <w:kern w:val="0"/>
        </w:rPr>
        <w:t>(6):536-539. DOI:10.3321/j.issn:1004-924X.2000.06.006.</w:t>
      </w:r>
    </w:p>
    <w:p w14:paraId="5177A210" w14:textId="3E7E7C67" w:rsidR="00870398" w:rsidRPr="00871FC1" w:rsidRDefault="00870398" w:rsidP="00871FC1">
      <w:pPr>
        <w:widowControl/>
        <w:shd w:val="clear" w:color="auto" w:fill="FFFFFF"/>
        <w:jc w:val="left"/>
        <w:rPr>
          <w:rFonts w:ascii="Segoe UI" w:eastAsia="宋体" w:hAnsi="Segoe UI" w:cs="Segoe UI"/>
          <w:color w:val="333333"/>
          <w:kern w:val="0"/>
          <w:szCs w:val="21"/>
        </w:rPr>
      </w:pPr>
      <w:r w:rsidRPr="00870398">
        <w:rPr>
          <w:rFonts w:eastAsia="宋体"/>
          <w:kern w:val="0"/>
        </w:rPr>
        <w:t>[</w:t>
      </w:r>
      <w:r>
        <w:rPr>
          <w:rFonts w:eastAsia="宋体"/>
          <w:kern w:val="0"/>
        </w:rPr>
        <w:t>5</w:t>
      </w:r>
      <w:r w:rsidRPr="00870398">
        <w:rPr>
          <w:rFonts w:eastAsia="宋体"/>
          <w:kern w:val="0"/>
        </w:rPr>
        <w:t>]</w:t>
      </w:r>
      <w:r w:rsidRPr="00870398">
        <w:rPr>
          <w:rFonts w:eastAsia="宋体"/>
          <w:kern w:val="0"/>
        </w:rPr>
        <w:t>丁延卫</w:t>
      </w:r>
      <w:r w:rsidRPr="00870398">
        <w:rPr>
          <w:rFonts w:eastAsia="宋体"/>
          <w:kern w:val="0"/>
        </w:rPr>
        <w:t>,</w:t>
      </w:r>
      <w:r w:rsidRPr="00870398">
        <w:rPr>
          <w:rFonts w:eastAsia="宋体"/>
          <w:kern w:val="0"/>
        </w:rPr>
        <w:t>卢锷</w:t>
      </w:r>
      <w:r w:rsidRPr="00870398">
        <w:rPr>
          <w:rFonts w:eastAsia="宋体"/>
          <w:kern w:val="0"/>
        </w:rPr>
        <w:t xml:space="preserve">. </w:t>
      </w:r>
      <w:r w:rsidRPr="00870398">
        <w:rPr>
          <w:rFonts w:eastAsia="宋体"/>
          <w:kern w:val="0"/>
        </w:rPr>
        <w:t>航天光学遥感器热环境模拟方法的研究</w:t>
      </w:r>
      <w:r w:rsidRPr="00870398">
        <w:rPr>
          <w:rFonts w:eastAsia="宋体"/>
          <w:kern w:val="0"/>
        </w:rPr>
        <w:t>[C]. //2003</w:t>
      </w:r>
      <w:r w:rsidRPr="00870398">
        <w:rPr>
          <w:rFonts w:eastAsia="宋体"/>
          <w:kern w:val="0"/>
        </w:rPr>
        <w:t>第三届精密工程学术研</w:t>
      </w:r>
      <w:r w:rsidRPr="007A5DCD">
        <w:rPr>
          <w:rFonts w:ascii="Segoe UI" w:eastAsia="宋体" w:hAnsi="Segoe UI" w:cs="Segoe UI"/>
          <w:color w:val="333333"/>
          <w:kern w:val="0"/>
          <w:szCs w:val="21"/>
        </w:rPr>
        <w:t>讨会</w:t>
      </w:r>
      <w:r w:rsidRPr="007A5DCD">
        <w:rPr>
          <w:rFonts w:ascii="Segoe UI" w:eastAsia="宋体" w:hAnsi="Segoe UI" w:cs="Segoe UI"/>
          <w:color w:val="333333"/>
          <w:kern w:val="0"/>
          <w:szCs w:val="21"/>
        </w:rPr>
        <w:t>. 2003:24-29.</w:t>
      </w:r>
    </w:p>
    <w:p w14:paraId="6E7E0346" w14:textId="73F49855" w:rsidR="0041761F" w:rsidRPr="007A5DCD" w:rsidRDefault="007A5DCD" w:rsidP="007A5DCD">
      <w:pPr>
        <w:widowControl/>
        <w:shd w:val="clear" w:color="auto" w:fill="FFFFFF"/>
        <w:jc w:val="left"/>
        <w:rPr>
          <w:rFonts w:ascii="Segoe UI" w:eastAsia="宋体" w:hAnsi="Segoe UI" w:cs="Segoe UI"/>
          <w:color w:val="333333"/>
          <w:kern w:val="0"/>
          <w:szCs w:val="21"/>
        </w:rPr>
      </w:pPr>
      <w:r w:rsidRPr="007A5DCD">
        <w:rPr>
          <w:rFonts w:eastAsia="宋体"/>
          <w:kern w:val="0"/>
        </w:rPr>
        <w:t>[</w:t>
      </w:r>
      <w:r>
        <w:rPr>
          <w:rFonts w:eastAsia="宋体"/>
          <w:kern w:val="0"/>
        </w:rPr>
        <w:t>6</w:t>
      </w:r>
      <w:r w:rsidRPr="007A5DCD">
        <w:rPr>
          <w:rFonts w:eastAsia="宋体"/>
          <w:kern w:val="0"/>
        </w:rPr>
        <w:t>]</w:t>
      </w:r>
      <w:r w:rsidRPr="007A5DCD">
        <w:rPr>
          <w:rFonts w:eastAsia="宋体"/>
          <w:kern w:val="0"/>
        </w:rPr>
        <w:t>杨冬甫</w:t>
      </w:r>
      <w:r w:rsidRPr="007A5DCD">
        <w:rPr>
          <w:rFonts w:eastAsia="宋体"/>
          <w:kern w:val="0"/>
        </w:rPr>
        <w:t xml:space="preserve">. </w:t>
      </w:r>
      <w:r w:rsidRPr="007A5DCD">
        <w:rPr>
          <w:rFonts w:eastAsia="宋体"/>
          <w:kern w:val="0"/>
        </w:rPr>
        <w:t>热真空试验技术与设备发展概述</w:t>
      </w:r>
      <w:r w:rsidRPr="007A5DCD">
        <w:rPr>
          <w:rFonts w:eastAsia="宋体"/>
          <w:kern w:val="0"/>
        </w:rPr>
        <w:t xml:space="preserve">[J]. </w:t>
      </w:r>
      <w:r w:rsidRPr="007A5DCD">
        <w:rPr>
          <w:rFonts w:eastAsia="宋体"/>
          <w:kern w:val="0"/>
        </w:rPr>
        <w:t>中国仪器仪表</w:t>
      </w:r>
      <w:r w:rsidRPr="007A5DCD">
        <w:rPr>
          <w:rFonts w:eastAsia="宋体"/>
          <w:kern w:val="0"/>
        </w:rPr>
        <w:t>,2008(9):75-78,84. DOI:10.3969/j.issn.1005-2852.2008.09.017.</w:t>
      </w:r>
    </w:p>
    <w:p w14:paraId="05785113" w14:textId="77777777" w:rsidR="0041761F" w:rsidRPr="00762C02" w:rsidRDefault="0041761F">
      <w:pPr>
        <w:rPr>
          <w:rFonts w:ascii="宋体" w:eastAsia="宋体" w:hAnsi="宋体" w:cs="Arial" w:hint="eastAsia"/>
          <w:color w:val="333333"/>
          <w:szCs w:val="21"/>
          <w:shd w:val="clear" w:color="auto" w:fill="FFFFFF"/>
        </w:rPr>
      </w:pPr>
    </w:p>
    <w:p w14:paraId="2318A774" w14:textId="5687DAF5" w:rsidR="0030062A" w:rsidRPr="00A808D1" w:rsidRDefault="00A808D1" w:rsidP="00A808D1">
      <w:pPr>
        <w:rPr>
          <w:rFonts w:ascii="宋体" w:eastAsia="宋体" w:hAnsi="宋体"/>
          <w:szCs w:val="21"/>
        </w:rPr>
      </w:pPr>
      <w:r>
        <w:rPr>
          <w:rFonts w:ascii="宋体" w:eastAsia="宋体" w:hAnsi="宋体" w:hint="eastAsia"/>
          <w:szCs w:val="21"/>
        </w:rPr>
        <w:t>附：《</w:t>
      </w:r>
      <w:r w:rsidRPr="00A71EAD">
        <w:rPr>
          <w:rFonts w:ascii="宋体" w:eastAsia="宋体" w:hAnsi="宋体"/>
          <w:szCs w:val="21"/>
        </w:rPr>
        <w:t>GJB 1027A-2005 运载器、上面级、航天器试验要求</w:t>
      </w:r>
      <w:r>
        <w:rPr>
          <w:rFonts w:ascii="宋体" w:eastAsia="宋体" w:hAnsi="宋体" w:hint="eastAsia"/>
          <w:szCs w:val="21"/>
        </w:rPr>
        <w:t>》</w:t>
      </w:r>
    </w:p>
    <w:p w14:paraId="5E7A1454" w14:textId="0ED8EA98" w:rsidR="006606AA" w:rsidRDefault="0030062A" w:rsidP="00A71EAD">
      <w:pPr>
        <w:rPr>
          <w:rFonts w:ascii="宋体" w:eastAsia="宋体" w:hAnsi="宋体"/>
          <w:szCs w:val="21"/>
        </w:rPr>
      </w:pPr>
      <w:r w:rsidRPr="00762C02">
        <w:rPr>
          <w:rFonts w:ascii="宋体" w:eastAsia="宋体" w:hAnsi="宋体"/>
          <w:noProof/>
          <w:szCs w:val="21"/>
        </w:rPr>
        <w:lastRenderedPageBreak/>
        <w:drawing>
          <wp:inline distT="0" distB="0" distL="0" distR="0" wp14:anchorId="2EAB4AF9" wp14:editId="35504C25">
            <wp:extent cx="5274310" cy="4410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10710"/>
                    </a:xfrm>
                    <a:prstGeom prst="rect">
                      <a:avLst/>
                    </a:prstGeom>
                  </pic:spPr>
                </pic:pic>
              </a:graphicData>
            </a:graphic>
          </wp:inline>
        </w:drawing>
      </w:r>
    </w:p>
    <w:sectPr w:rsidR="0066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D477" w14:textId="77777777" w:rsidR="004E003B" w:rsidRDefault="004E003B" w:rsidP="00EC0149">
      <w:r>
        <w:separator/>
      </w:r>
    </w:p>
  </w:endnote>
  <w:endnote w:type="continuationSeparator" w:id="0">
    <w:p w14:paraId="6D459187" w14:textId="77777777" w:rsidR="004E003B" w:rsidRDefault="004E003B" w:rsidP="00EC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8BCB" w14:textId="77777777" w:rsidR="004E003B" w:rsidRDefault="004E003B" w:rsidP="00EC0149">
      <w:r>
        <w:separator/>
      </w:r>
    </w:p>
  </w:footnote>
  <w:footnote w:type="continuationSeparator" w:id="0">
    <w:p w14:paraId="262ED0C2" w14:textId="77777777" w:rsidR="004E003B" w:rsidRDefault="004E003B" w:rsidP="00EC0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113C2"/>
    <w:multiLevelType w:val="multilevel"/>
    <w:tmpl w:val="4D16D054"/>
    <w:lvl w:ilvl="0">
      <w:start w:val="1"/>
      <w:numFmt w:val="decimal"/>
      <w:lvlText w:val="%1."/>
      <w:lvlJc w:val="left"/>
      <w:pPr>
        <w:ind w:left="360" w:hanging="360"/>
      </w:pPr>
      <w:rPr>
        <w:rFonts w:hint="default"/>
      </w:rPr>
    </w:lvl>
    <w:lvl w:ilvl="1">
      <w:start w:val="3"/>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70524420"/>
    <w:multiLevelType w:val="hybridMultilevel"/>
    <w:tmpl w:val="F8A6BECC"/>
    <w:lvl w:ilvl="0" w:tplc="612E8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47"/>
    <w:rsid w:val="000078DA"/>
    <w:rsid w:val="0007155D"/>
    <w:rsid w:val="00146528"/>
    <w:rsid w:val="001A4BB0"/>
    <w:rsid w:val="001A7579"/>
    <w:rsid w:val="00201F16"/>
    <w:rsid w:val="00260546"/>
    <w:rsid w:val="00280C66"/>
    <w:rsid w:val="00294A34"/>
    <w:rsid w:val="002B2A47"/>
    <w:rsid w:val="0030062A"/>
    <w:rsid w:val="00372114"/>
    <w:rsid w:val="003A6EC0"/>
    <w:rsid w:val="004012C2"/>
    <w:rsid w:val="0041412D"/>
    <w:rsid w:val="0041761F"/>
    <w:rsid w:val="0043110F"/>
    <w:rsid w:val="00477426"/>
    <w:rsid w:val="004A6B3A"/>
    <w:rsid w:val="004E003B"/>
    <w:rsid w:val="005778E9"/>
    <w:rsid w:val="005A6423"/>
    <w:rsid w:val="006606AA"/>
    <w:rsid w:val="0066311C"/>
    <w:rsid w:val="00667888"/>
    <w:rsid w:val="006737E2"/>
    <w:rsid w:val="006C2318"/>
    <w:rsid w:val="006E4D4A"/>
    <w:rsid w:val="00712820"/>
    <w:rsid w:val="00724208"/>
    <w:rsid w:val="00762C02"/>
    <w:rsid w:val="007A5DCD"/>
    <w:rsid w:val="008444A9"/>
    <w:rsid w:val="00870398"/>
    <w:rsid w:val="00871FC1"/>
    <w:rsid w:val="009A4495"/>
    <w:rsid w:val="00A247D4"/>
    <w:rsid w:val="00A71EAD"/>
    <w:rsid w:val="00A808D1"/>
    <w:rsid w:val="00B64D2C"/>
    <w:rsid w:val="00C41CBB"/>
    <w:rsid w:val="00CB5ABD"/>
    <w:rsid w:val="00D0544D"/>
    <w:rsid w:val="00D137CF"/>
    <w:rsid w:val="00D21B6D"/>
    <w:rsid w:val="00D93552"/>
    <w:rsid w:val="00DD31DE"/>
    <w:rsid w:val="00E264A6"/>
    <w:rsid w:val="00E435C6"/>
    <w:rsid w:val="00E529E7"/>
    <w:rsid w:val="00EC0149"/>
    <w:rsid w:val="00EE728F"/>
    <w:rsid w:val="00F036D2"/>
    <w:rsid w:val="00F73D04"/>
    <w:rsid w:val="00F9062B"/>
    <w:rsid w:val="00F9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6C674"/>
  <w15:chartTrackingRefBased/>
  <w15:docId w15:val="{7495BE82-DC77-41EE-92B0-8B1560F5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1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149"/>
    <w:rPr>
      <w:sz w:val="18"/>
      <w:szCs w:val="18"/>
    </w:rPr>
  </w:style>
  <w:style w:type="paragraph" w:styleId="a5">
    <w:name w:val="footer"/>
    <w:basedOn w:val="a"/>
    <w:link w:val="a6"/>
    <w:uiPriority w:val="99"/>
    <w:unhideWhenUsed/>
    <w:rsid w:val="00EC0149"/>
    <w:pPr>
      <w:tabs>
        <w:tab w:val="center" w:pos="4153"/>
        <w:tab w:val="right" w:pos="8306"/>
      </w:tabs>
      <w:snapToGrid w:val="0"/>
      <w:jc w:val="left"/>
    </w:pPr>
    <w:rPr>
      <w:sz w:val="18"/>
      <w:szCs w:val="18"/>
    </w:rPr>
  </w:style>
  <w:style w:type="character" w:customStyle="1" w:styleId="a6">
    <w:name w:val="页脚 字符"/>
    <w:basedOn w:val="a0"/>
    <w:link w:val="a5"/>
    <w:uiPriority w:val="99"/>
    <w:rsid w:val="00EC0149"/>
    <w:rPr>
      <w:sz w:val="18"/>
      <w:szCs w:val="18"/>
    </w:rPr>
  </w:style>
  <w:style w:type="character" w:customStyle="1" w:styleId="src">
    <w:name w:val="src"/>
    <w:basedOn w:val="a0"/>
    <w:rsid w:val="0043110F"/>
  </w:style>
  <w:style w:type="character" w:customStyle="1" w:styleId="apple-converted-space">
    <w:name w:val="apple-converted-space"/>
    <w:basedOn w:val="a0"/>
    <w:rsid w:val="0043110F"/>
  </w:style>
  <w:style w:type="paragraph" w:styleId="a7">
    <w:name w:val="List Paragraph"/>
    <w:basedOn w:val="a"/>
    <w:uiPriority w:val="34"/>
    <w:qFormat/>
    <w:rsid w:val="0007155D"/>
    <w:pPr>
      <w:ind w:firstLineChars="200" w:firstLine="420"/>
    </w:pPr>
  </w:style>
  <w:style w:type="character" w:customStyle="1" w:styleId="index">
    <w:name w:val="index"/>
    <w:basedOn w:val="a0"/>
    <w:rsid w:val="00871FC1"/>
  </w:style>
  <w:style w:type="character" w:customStyle="1" w:styleId="content">
    <w:name w:val="content"/>
    <w:basedOn w:val="a0"/>
    <w:rsid w:val="00871FC1"/>
  </w:style>
  <w:style w:type="table" w:styleId="a8">
    <w:name w:val="Table Grid"/>
    <w:basedOn w:val="a1"/>
    <w:uiPriority w:val="39"/>
    <w:rsid w:val="00A8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A808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2693">
      <w:bodyDiv w:val="1"/>
      <w:marLeft w:val="0"/>
      <w:marRight w:val="0"/>
      <w:marTop w:val="0"/>
      <w:marBottom w:val="0"/>
      <w:divBdr>
        <w:top w:val="none" w:sz="0" w:space="0" w:color="auto"/>
        <w:left w:val="none" w:sz="0" w:space="0" w:color="auto"/>
        <w:bottom w:val="none" w:sz="0" w:space="0" w:color="auto"/>
        <w:right w:val="none" w:sz="0" w:space="0" w:color="auto"/>
      </w:divBdr>
      <w:divsChild>
        <w:div w:id="1813449592">
          <w:marLeft w:val="0"/>
          <w:marRight w:val="0"/>
          <w:marTop w:val="0"/>
          <w:marBottom w:val="0"/>
          <w:divBdr>
            <w:top w:val="none" w:sz="0" w:space="0" w:color="auto"/>
            <w:left w:val="none" w:sz="0" w:space="0" w:color="auto"/>
            <w:bottom w:val="dashed" w:sz="6" w:space="10" w:color="CCCCCC"/>
            <w:right w:val="none" w:sz="0" w:space="0" w:color="auto"/>
          </w:divBdr>
        </w:div>
        <w:div w:id="1977493759">
          <w:marLeft w:val="0"/>
          <w:marRight w:val="0"/>
          <w:marTop w:val="0"/>
          <w:marBottom w:val="0"/>
          <w:divBdr>
            <w:top w:val="none" w:sz="0" w:space="0" w:color="auto"/>
            <w:left w:val="none" w:sz="0" w:space="0" w:color="auto"/>
            <w:bottom w:val="dashed" w:sz="6" w:space="10" w:color="CCCCCC"/>
            <w:right w:val="none" w:sz="0" w:space="0" w:color="auto"/>
          </w:divBdr>
        </w:div>
        <w:div w:id="1074856172">
          <w:marLeft w:val="0"/>
          <w:marRight w:val="0"/>
          <w:marTop w:val="0"/>
          <w:marBottom w:val="0"/>
          <w:divBdr>
            <w:top w:val="none" w:sz="0" w:space="0" w:color="auto"/>
            <w:left w:val="none" w:sz="0" w:space="0" w:color="auto"/>
            <w:bottom w:val="dashed" w:sz="6" w:space="1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小白</dc:creator>
  <cp:keywords/>
  <dc:description/>
  <cp:lastModifiedBy>董 小白</cp:lastModifiedBy>
  <cp:revision>29</cp:revision>
  <dcterms:created xsi:type="dcterms:W3CDTF">2021-04-17T11:24:00Z</dcterms:created>
  <dcterms:modified xsi:type="dcterms:W3CDTF">2021-04-20T09:25:00Z</dcterms:modified>
</cp:coreProperties>
</file>