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E998" w14:textId="7A2161E5" w:rsidR="001D11C6" w:rsidRDefault="001A5371">
      <w:pPr>
        <w:pStyle w:val="a3"/>
        <w:spacing w:before="1" w:line="360" w:lineRule="auto"/>
        <w:ind w:left="0" w:firstLine="0"/>
        <w:rPr>
          <w:rFonts w:ascii="Times New Roman" w:eastAsia="楷体" w:hAnsi="Times New Roman" w:cs="Times New Roman"/>
          <w:sz w:val="14"/>
        </w:rPr>
      </w:pPr>
      <w:r>
        <w:rPr>
          <w:rFonts w:ascii="Times New Roman" w:eastAsia="楷体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7A3AABD7" wp14:editId="3D773B80">
            <wp:simplePos x="0" y="0"/>
            <wp:positionH relativeFrom="column">
              <wp:posOffset>6136005</wp:posOffset>
            </wp:positionH>
            <wp:positionV relativeFrom="paragraph">
              <wp:posOffset>0</wp:posOffset>
            </wp:positionV>
            <wp:extent cx="853440" cy="1195070"/>
            <wp:effectExtent l="0" t="0" r="3810" b="5080"/>
            <wp:wrapThrough wrapText="bothSides">
              <wp:wrapPolygon edited="0">
                <wp:start x="0" y="0"/>
                <wp:lineTo x="0" y="21348"/>
                <wp:lineTo x="21214" y="21348"/>
                <wp:lineTo x="21214" y="0"/>
                <wp:lineTo x="0" y="0"/>
              </wp:wrapPolygon>
            </wp:wrapThrough>
            <wp:docPr id="1977260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1D18F5" w14:textId="05DC93DE" w:rsidR="001D11C6" w:rsidRDefault="00EF4BA0">
      <w:pPr>
        <w:spacing w:before="15" w:line="360" w:lineRule="auto"/>
        <w:ind w:left="5056" w:right="5263"/>
        <w:jc w:val="center"/>
        <w:rPr>
          <w:rFonts w:ascii="Times New Roman" w:eastAsia="楷体" w:hAnsi="Times New Roman" w:cs="Times New Roman"/>
          <w:b/>
          <w:sz w:val="32"/>
          <w:lang w:val="en-US"/>
        </w:rPr>
      </w:pPr>
      <w:r>
        <w:rPr>
          <w:rFonts w:ascii="Times New Roman" w:eastAsia="楷体" w:hAnsi="Times New Roman" w:cs="Times New Roman" w:hint="eastAsia"/>
          <w:b/>
          <w:sz w:val="32"/>
          <w:lang w:val="en-US"/>
        </w:rPr>
        <w:t>向鹏睿</w:t>
      </w:r>
    </w:p>
    <w:p w14:paraId="554BBD02" w14:textId="6372CF84" w:rsidR="00DA5752" w:rsidRDefault="00000000" w:rsidP="00DA5752">
      <w:pPr>
        <w:pStyle w:val="a3"/>
        <w:spacing w:line="360" w:lineRule="auto"/>
        <w:ind w:left="2190" w:firstLine="0"/>
        <w:jc w:val="center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 xml:space="preserve">Tel: +86 </w:t>
      </w:r>
      <w:r w:rsidR="00EF4BA0">
        <w:rPr>
          <w:rFonts w:ascii="Times New Roman" w:eastAsia="楷体" w:hAnsi="Times New Roman" w:cs="Times New Roman" w:hint="eastAsia"/>
          <w:lang w:val="en-US"/>
        </w:rPr>
        <w:t>13621092261</w:t>
      </w:r>
      <w:r>
        <w:rPr>
          <w:rFonts w:ascii="Times New Roman" w:eastAsia="楷体" w:hAnsi="Times New Roman" w:cs="Times New Roman"/>
        </w:rPr>
        <w:t xml:space="preserve"> | </w:t>
      </w:r>
      <w:r>
        <w:rPr>
          <w:rFonts w:ascii="Times New Roman" w:eastAsia="楷体" w:hAnsi="Times New Roman" w:cs="Times New Roman"/>
        </w:rPr>
        <w:t>邮箱：</w:t>
      </w:r>
      <w:r>
        <w:rPr>
          <w:rFonts w:ascii="Times New Roman" w:eastAsia="楷体" w:hAnsi="Times New Roman" w:cs="Times New Roman"/>
        </w:rPr>
        <w:t xml:space="preserve"> </w:t>
      </w:r>
      <w:hyperlink r:id="rId9" w:history="1">
        <w:r w:rsidR="00DA5752" w:rsidRPr="009E4742">
          <w:rPr>
            <w:rStyle w:val="a6"/>
            <w:rFonts w:ascii="Times New Roman" w:eastAsia="楷体" w:hAnsi="Times New Roman" w:cs="Times New Roman" w:hint="eastAsia"/>
          </w:rPr>
          <w:t>xiangpengrui@emails.bjut.edu.cn</w:t>
        </w:r>
      </w:hyperlink>
    </w:p>
    <w:p w14:paraId="5D9817C5" w14:textId="2DC6F3D9" w:rsidR="001D11C6" w:rsidRDefault="001D11C6">
      <w:pPr>
        <w:pStyle w:val="a3"/>
        <w:spacing w:before="1" w:line="360" w:lineRule="auto"/>
        <w:ind w:left="0" w:firstLine="0"/>
        <w:rPr>
          <w:rFonts w:ascii="Times New Roman" w:eastAsia="楷体" w:hAnsi="Times New Roman" w:cs="Times New Roman"/>
          <w:sz w:val="14"/>
        </w:rPr>
      </w:pPr>
    </w:p>
    <w:p w14:paraId="2ED4CB44" w14:textId="7EC97B3F" w:rsidR="001D11C6" w:rsidRDefault="006F2CB0">
      <w:pPr>
        <w:pStyle w:val="1"/>
        <w:spacing w:before="53" w:after="11" w:line="360" w:lineRule="auto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本科</w:t>
      </w:r>
      <w:r>
        <w:rPr>
          <w:rFonts w:ascii="Times New Roman" w:eastAsia="楷体" w:hAnsi="Times New Roman" w:cs="Times New Roman"/>
        </w:rPr>
        <w:t>教育经历</w:t>
      </w:r>
    </w:p>
    <w:p w14:paraId="3486BC5B" w14:textId="5947F46C" w:rsidR="001D11C6" w:rsidRDefault="00BB544D">
      <w:pPr>
        <w:pStyle w:val="a3"/>
        <w:spacing w:line="360" w:lineRule="auto"/>
        <w:ind w:left="107" w:firstLine="0"/>
        <w:rPr>
          <w:rFonts w:ascii="Times New Roman" w:eastAsia="楷体" w:hAnsi="Times New Roman" w:cs="Times New Roman"/>
          <w:sz w:val="2"/>
        </w:rPr>
      </w:pPr>
      <w:r>
        <w:rPr>
          <w:rFonts w:ascii="Times New Roman" w:eastAsia="楷体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03D42037" wp14:editId="25701E52">
                <wp:extent cx="6946900" cy="6350"/>
                <wp:effectExtent l="13970" t="6985" r="11430" b="5715"/>
                <wp:docPr id="15525334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6900" cy="6350"/>
                          <a:chOff x="0" y="0"/>
                          <a:chExt cx="10940" cy="10"/>
                        </a:xfrm>
                      </wpg:grpSpPr>
                      <wps:wsp>
                        <wps:cNvPr id="317862279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93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C84E3B" id="Group 2" o:spid="_x0000_s1026" style="width:547pt;height:.5pt;mso-position-horizontal-relative:char;mso-position-vertical-relative:line" coordsize="1094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">
                <v:line id="Line 3" o:spid="_x0000_s1027" style="position:absolute;visibility:visible;mso-wrap-style:square" from="0,5" to="10939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" strokeweight=".48pt"/>
                <w10:anchorlock/>
              </v:group>
            </w:pict>
          </mc:Fallback>
        </mc:AlternateContent>
      </w:r>
    </w:p>
    <w:p w14:paraId="2FF4C1EE" w14:textId="68CCBE3E" w:rsidR="001D11C6" w:rsidRDefault="003802A6">
      <w:pPr>
        <w:tabs>
          <w:tab w:val="left" w:pos="10117"/>
        </w:tabs>
        <w:spacing w:line="360" w:lineRule="auto"/>
        <w:ind w:left="140"/>
        <w:rPr>
          <w:rFonts w:ascii="Times New Roman" w:eastAsia="楷体" w:hAnsi="Times New Roman" w:cs="Times New Roman"/>
          <w:b/>
          <w:sz w:val="18"/>
        </w:rPr>
      </w:pPr>
      <w:r>
        <w:rPr>
          <w:rFonts w:ascii="Times New Roman" w:eastAsia="楷体" w:hAnsi="Times New Roman" w:cs="Times New Roman" w:hint="eastAsia"/>
          <w:b/>
          <w:spacing w:val="14"/>
          <w:sz w:val="18"/>
          <w:lang w:val="en-US"/>
        </w:rPr>
        <w:t>北京工业</w:t>
      </w:r>
      <w:r>
        <w:rPr>
          <w:rFonts w:ascii="Times New Roman" w:eastAsia="楷体" w:hAnsi="Times New Roman" w:cs="Times New Roman"/>
          <w:b/>
          <w:spacing w:val="14"/>
          <w:sz w:val="18"/>
        </w:rPr>
        <w:t>大</w:t>
      </w:r>
      <w:r>
        <w:rPr>
          <w:rFonts w:ascii="Times New Roman" w:eastAsia="楷体" w:hAnsi="Times New Roman" w:cs="Times New Roman"/>
          <w:b/>
          <w:sz w:val="18"/>
        </w:rPr>
        <w:t>学</w:t>
      </w:r>
      <w:r>
        <w:rPr>
          <w:rFonts w:ascii="Times New Roman" w:eastAsia="楷体" w:hAnsi="Times New Roman" w:cs="Times New Roman"/>
          <w:b/>
          <w:sz w:val="18"/>
        </w:rPr>
        <w:t xml:space="preserve"> </w:t>
      </w:r>
      <w:r>
        <w:rPr>
          <w:rFonts w:ascii="Times New Roman" w:eastAsia="楷体" w:hAnsi="Times New Roman" w:cs="Times New Roman"/>
          <w:b/>
          <w:spacing w:val="7"/>
          <w:sz w:val="18"/>
        </w:rPr>
        <w:t xml:space="preserve"> </w:t>
      </w:r>
      <w:r>
        <w:rPr>
          <w:rFonts w:ascii="Times New Roman" w:eastAsia="楷体" w:hAnsi="Times New Roman" w:cs="Times New Roman" w:hint="eastAsia"/>
          <w:b/>
          <w:spacing w:val="7"/>
          <w:sz w:val="18"/>
          <w:lang w:val="en-US"/>
        </w:rPr>
        <w:t>计算机</w:t>
      </w:r>
      <w:r>
        <w:rPr>
          <w:rFonts w:ascii="Times New Roman" w:eastAsia="楷体" w:hAnsi="Times New Roman" w:cs="Times New Roman"/>
          <w:b/>
          <w:spacing w:val="15"/>
          <w:sz w:val="18"/>
        </w:rPr>
        <w:t>学</w:t>
      </w:r>
      <w:r>
        <w:rPr>
          <w:rFonts w:ascii="Times New Roman" w:eastAsia="楷体" w:hAnsi="Times New Roman" w:cs="Times New Roman"/>
          <w:b/>
          <w:sz w:val="18"/>
        </w:rPr>
        <w:t>院</w:t>
      </w:r>
      <w:r>
        <w:rPr>
          <w:rFonts w:ascii="Times New Roman" w:eastAsia="楷体" w:hAnsi="Times New Roman" w:cs="Times New Roman" w:hint="eastAsia"/>
          <w:b/>
          <w:sz w:val="18"/>
        </w:rPr>
        <w:t xml:space="preserve">  </w:t>
      </w:r>
      <w:r>
        <w:rPr>
          <w:rFonts w:ascii="Times New Roman" w:eastAsia="楷体" w:hAnsi="Times New Roman" w:cs="Times New Roman" w:hint="eastAsia"/>
          <w:b/>
          <w:sz w:val="18"/>
        </w:rPr>
        <w:t>信息安全（实验班）</w:t>
      </w:r>
    </w:p>
    <w:p w14:paraId="5835FFD8" w14:textId="6F6AEB12" w:rsidR="003802A6" w:rsidRDefault="003802A6" w:rsidP="003802A6">
      <w:pPr>
        <w:pStyle w:val="a3"/>
        <w:tabs>
          <w:tab w:val="left" w:pos="9442"/>
        </w:tabs>
        <w:spacing w:line="360" w:lineRule="auto"/>
        <w:ind w:left="140" w:firstLine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加权平均分：</w:t>
      </w:r>
      <w:r>
        <w:rPr>
          <w:rFonts w:ascii="Times New Roman" w:eastAsia="楷体" w:hAnsi="Times New Roman" w:cs="Times New Roman" w:hint="eastAsia"/>
        </w:rPr>
        <w:t>91.</w:t>
      </w:r>
      <w:r w:rsidR="00D420B7">
        <w:rPr>
          <w:rFonts w:ascii="Times New Roman" w:eastAsia="楷体" w:hAnsi="Times New Roman" w:cs="Times New Roman" w:hint="eastAsia"/>
        </w:rPr>
        <w:t>84</w:t>
      </w:r>
      <w:r>
        <w:rPr>
          <w:rFonts w:ascii="Times New Roman" w:eastAsia="楷体" w:hAnsi="Times New Roman" w:cs="Times New Roman" w:hint="eastAsia"/>
        </w:rPr>
        <w:t xml:space="preserve">  </w:t>
      </w:r>
      <w:r w:rsidR="004C080E">
        <w:rPr>
          <w:rFonts w:ascii="Times New Roman" w:eastAsia="楷体" w:hAnsi="Times New Roman" w:cs="Times New Roman" w:hint="eastAsia"/>
        </w:rPr>
        <w:t>绩点：</w:t>
      </w:r>
      <w:r w:rsidR="004C080E">
        <w:rPr>
          <w:rFonts w:ascii="Times New Roman" w:eastAsia="楷体" w:hAnsi="Times New Roman" w:cs="Times New Roman" w:hint="eastAsia"/>
        </w:rPr>
        <w:t xml:space="preserve">3.99/4  </w:t>
      </w:r>
      <w:r>
        <w:rPr>
          <w:rFonts w:ascii="Times New Roman" w:eastAsia="楷体" w:hAnsi="Times New Roman" w:cs="Times New Roman" w:hint="eastAsia"/>
        </w:rPr>
        <w:t>专业排名：</w:t>
      </w:r>
      <w:r w:rsidR="00D420B7">
        <w:rPr>
          <w:rFonts w:ascii="Times New Roman" w:eastAsia="楷体" w:hAnsi="Times New Roman" w:cs="Times New Roman" w:hint="eastAsia"/>
        </w:rPr>
        <w:t>8</w:t>
      </w:r>
      <w:r>
        <w:rPr>
          <w:rFonts w:ascii="Times New Roman" w:eastAsia="楷体" w:hAnsi="Times New Roman" w:cs="Times New Roman" w:hint="eastAsia"/>
        </w:rPr>
        <w:t>/66</w:t>
      </w:r>
    </w:p>
    <w:p w14:paraId="075D9FA2" w14:textId="425A6533" w:rsidR="001D11C6" w:rsidRDefault="004B6884" w:rsidP="003802A6">
      <w:pPr>
        <w:pStyle w:val="a3"/>
        <w:tabs>
          <w:tab w:val="left" w:pos="9442"/>
        </w:tabs>
        <w:spacing w:line="360" w:lineRule="auto"/>
        <w:ind w:left="140" w:firstLine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部分</w:t>
      </w:r>
      <w:r>
        <w:rPr>
          <w:rFonts w:ascii="Times New Roman" w:eastAsia="楷体" w:hAnsi="Times New Roman" w:cs="Times New Roman"/>
        </w:rPr>
        <w:t>相关课程</w:t>
      </w:r>
      <w:r>
        <w:rPr>
          <w:rFonts w:ascii="Times New Roman" w:eastAsia="楷体" w:hAnsi="Times New Roman" w:cs="Times New Roman" w:hint="eastAsia"/>
        </w:rPr>
        <w:t>及分数</w:t>
      </w:r>
      <w:r>
        <w:rPr>
          <w:rFonts w:ascii="Times New Roman" w:eastAsia="楷体" w:hAnsi="Times New Roman" w:cs="Times New Roman"/>
        </w:rPr>
        <w:t>：</w:t>
      </w:r>
      <w:r w:rsidR="003802A6">
        <w:rPr>
          <w:rFonts w:ascii="Times New Roman" w:eastAsia="楷体" w:hAnsi="Times New Roman" w:cs="Times New Roman" w:hint="eastAsia"/>
        </w:rPr>
        <w:t>数据结构与算法</w:t>
      </w:r>
      <w:r>
        <w:rPr>
          <w:rFonts w:ascii="Times New Roman" w:eastAsia="楷体" w:hAnsi="Times New Roman" w:cs="Times New Roman"/>
        </w:rPr>
        <w:t>（</w:t>
      </w:r>
      <w:r>
        <w:rPr>
          <w:rFonts w:ascii="Times New Roman" w:eastAsia="楷体" w:hAnsi="Times New Roman" w:cs="Times New Roman"/>
        </w:rPr>
        <w:t>9</w:t>
      </w:r>
      <w:r w:rsidR="003802A6">
        <w:rPr>
          <w:rFonts w:ascii="Times New Roman" w:eastAsia="楷体" w:hAnsi="Times New Roman" w:cs="Times New Roman" w:hint="eastAsia"/>
        </w:rPr>
        <w:t>8</w:t>
      </w:r>
      <w:r>
        <w:rPr>
          <w:rFonts w:ascii="Times New Roman" w:eastAsia="楷体" w:hAnsi="Times New Roman" w:cs="Times New Roman"/>
        </w:rPr>
        <w:t>）、</w:t>
      </w:r>
      <w:r w:rsidR="003802A6">
        <w:rPr>
          <w:rFonts w:ascii="Times New Roman" w:eastAsia="楷体" w:hAnsi="Times New Roman" w:cs="Times New Roman" w:hint="eastAsia"/>
        </w:rPr>
        <w:t>计算机组成原理</w:t>
      </w:r>
      <w:r>
        <w:rPr>
          <w:rFonts w:ascii="Times New Roman" w:eastAsia="楷体" w:hAnsi="Times New Roman" w:cs="Times New Roman"/>
        </w:rPr>
        <w:t>（</w:t>
      </w:r>
      <w:r w:rsidR="003802A6">
        <w:rPr>
          <w:rFonts w:ascii="Times New Roman" w:eastAsia="楷体" w:hAnsi="Times New Roman" w:cs="Times New Roman" w:hint="eastAsia"/>
        </w:rPr>
        <w:t>94</w:t>
      </w:r>
      <w:r>
        <w:rPr>
          <w:rFonts w:ascii="Times New Roman" w:eastAsia="楷体" w:hAnsi="Times New Roman" w:cs="Times New Roman"/>
        </w:rPr>
        <w:t>）、</w:t>
      </w:r>
      <w:r w:rsidR="003802A6">
        <w:rPr>
          <w:rFonts w:ascii="Times New Roman" w:eastAsia="楷体" w:hAnsi="Times New Roman" w:cs="Times New Roman" w:hint="eastAsia"/>
        </w:rPr>
        <w:t>信息内容安全</w:t>
      </w:r>
      <w:r>
        <w:rPr>
          <w:rFonts w:ascii="Times New Roman" w:eastAsia="楷体" w:hAnsi="Times New Roman" w:cs="Times New Roman"/>
        </w:rPr>
        <w:t>（</w:t>
      </w:r>
      <w:r w:rsidR="003802A6">
        <w:rPr>
          <w:rFonts w:ascii="Times New Roman" w:eastAsia="楷体" w:hAnsi="Times New Roman" w:cs="Times New Roman" w:hint="eastAsia"/>
        </w:rPr>
        <w:t>94</w:t>
      </w:r>
      <w:r>
        <w:rPr>
          <w:rFonts w:ascii="Times New Roman" w:eastAsia="楷体" w:hAnsi="Times New Roman" w:cs="Times New Roman"/>
        </w:rPr>
        <w:t>）</w:t>
      </w:r>
      <w:r w:rsidR="00E12AE2">
        <w:rPr>
          <w:rFonts w:ascii="Times New Roman" w:eastAsia="楷体" w:hAnsi="Times New Roman" w:cs="Times New Roman" w:hint="eastAsia"/>
        </w:rPr>
        <w:t>、计算机网络</w:t>
      </w:r>
      <w:r w:rsidR="00E12AE2">
        <w:rPr>
          <w:rFonts w:ascii="Times New Roman" w:eastAsia="楷体" w:hAnsi="Times New Roman" w:cs="Times New Roman"/>
        </w:rPr>
        <w:t>（</w:t>
      </w:r>
      <w:r w:rsidR="00E12AE2">
        <w:rPr>
          <w:rFonts w:ascii="Times New Roman" w:eastAsia="楷体" w:hAnsi="Times New Roman" w:cs="Times New Roman" w:hint="eastAsia"/>
        </w:rPr>
        <w:t>92</w:t>
      </w:r>
      <w:r w:rsidR="00E12AE2">
        <w:rPr>
          <w:rFonts w:ascii="Times New Roman" w:eastAsia="楷体" w:hAnsi="Times New Roman" w:cs="Times New Roman"/>
        </w:rPr>
        <w:t>）</w:t>
      </w:r>
    </w:p>
    <w:p w14:paraId="2DC1B53D" w14:textId="4C027AEE" w:rsidR="001D11C6" w:rsidRDefault="00000000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17" w:line="360" w:lineRule="auto"/>
        <w:ind w:right="112"/>
        <w:jc w:val="both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/>
          <w:sz w:val="18"/>
        </w:rPr>
        <w:t>奖项与荣誉：</w:t>
      </w:r>
      <w:r w:rsidR="00D23229">
        <w:rPr>
          <w:rFonts w:ascii="Times New Roman" w:eastAsia="楷体" w:hAnsi="Times New Roman" w:cs="Times New Roman" w:hint="eastAsia"/>
          <w:sz w:val="18"/>
        </w:rPr>
        <w:t>2025</w:t>
      </w:r>
      <w:r w:rsidR="00D23229">
        <w:rPr>
          <w:rFonts w:ascii="Times New Roman" w:eastAsia="楷体" w:hAnsi="Times New Roman" w:cs="Times New Roman" w:hint="eastAsia"/>
          <w:sz w:val="18"/>
        </w:rPr>
        <w:t>年</w:t>
      </w:r>
      <w:r w:rsidR="006C75A4">
        <w:rPr>
          <w:rFonts w:ascii="Times New Roman" w:eastAsia="楷体" w:hAnsi="Times New Roman" w:cs="Times New Roman" w:hint="eastAsia"/>
          <w:sz w:val="18"/>
        </w:rPr>
        <w:t>北京工业大学校级三好学生、</w:t>
      </w:r>
      <w:r w:rsidR="00D23229">
        <w:rPr>
          <w:rFonts w:ascii="Times New Roman" w:eastAsia="楷体" w:hAnsi="Times New Roman" w:cs="Times New Roman" w:hint="eastAsia"/>
          <w:sz w:val="18"/>
        </w:rPr>
        <w:t>2024</w:t>
      </w:r>
      <w:r w:rsidR="00D23229">
        <w:rPr>
          <w:rFonts w:ascii="Times New Roman" w:eastAsia="楷体" w:hAnsi="Times New Roman" w:cs="Times New Roman" w:hint="eastAsia"/>
          <w:sz w:val="18"/>
        </w:rPr>
        <w:t>年</w:t>
      </w:r>
      <w:r w:rsidR="00D23229">
        <w:rPr>
          <w:rFonts w:ascii="Times New Roman" w:eastAsia="楷体" w:hAnsi="Times New Roman" w:cs="Times New Roman" w:hint="eastAsia"/>
          <w:sz w:val="18"/>
        </w:rPr>
        <w:t>2025</w:t>
      </w:r>
      <w:r w:rsidR="00D23229">
        <w:rPr>
          <w:rFonts w:ascii="Times New Roman" w:eastAsia="楷体" w:hAnsi="Times New Roman" w:cs="Times New Roman" w:hint="eastAsia"/>
          <w:sz w:val="18"/>
        </w:rPr>
        <w:t>年</w:t>
      </w:r>
      <w:r w:rsidR="003802A6">
        <w:rPr>
          <w:rFonts w:ascii="Times New Roman" w:eastAsia="楷体" w:hAnsi="Times New Roman" w:cs="Times New Roman" w:hint="eastAsia"/>
          <w:sz w:val="18"/>
        </w:rPr>
        <w:t>北京工业大学校级学习优秀奖</w:t>
      </w:r>
      <w:r w:rsidR="00EF4BA0">
        <w:rPr>
          <w:rFonts w:ascii="Times New Roman" w:eastAsia="楷体" w:hAnsi="Times New Roman" w:cs="Times New Roman" w:hint="eastAsia"/>
          <w:sz w:val="18"/>
        </w:rPr>
        <w:t>奖学金</w:t>
      </w:r>
      <w:r w:rsidR="003802A6">
        <w:rPr>
          <w:rFonts w:ascii="Times New Roman" w:eastAsia="楷体" w:hAnsi="Times New Roman" w:cs="Times New Roman" w:hint="eastAsia"/>
          <w:sz w:val="18"/>
        </w:rPr>
        <w:t>、</w:t>
      </w:r>
      <w:r w:rsidR="00D23229">
        <w:rPr>
          <w:rFonts w:ascii="Times New Roman" w:eastAsia="楷体" w:hAnsi="Times New Roman" w:cs="Times New Roman" w:hint="eastAsia"/>
          <w:sz w:val="18"/>
        </w:rPr>
        <w:t>2025</w:t>
      </w:r>
      <w:r w:rsidR="00D23229">
        <w:rPr>
          <w:rFonts w:ascii="Times New Roman" w:eastAsia="楷体" w:hAnsi="Times New Roman" w:cs="Times New Roman" w:hint="eastAsia"/>
          <w:sz w:val="18"/>
        </w:rPr>
        <w:t>年</w:t>
      </w:r>
      <w:r w:rsidR="006C75A4">
        <w:rPr>
          <w:rFonts w:ascii="Times New Roman" w:eastAsia="楷体" w:hAnsi="Times New Roman" w:cs="Times New Roman" w:hint="eastAsia"/>
          <w:sz w:val="18"/>
        </w:rPr>
        <w:t>北京工业大学校级创新创业奖</w:t>
      </w:r>
      <w:r w:rsidR="006232CF">
        <w:rPr>
          <w:rFonts w:ascii="Times New Roman" w:eastAsia="楷体" w:hAnsi="Times New Roman" w:cs="Times New Roman" w:hint="eastAsia"/>
          <w:sz w:val="18"/>
        </w:rPr>
        <w:t>、全国大学生数学建模竞赛北京赛区一等奖、中国机器人及人工智能大赛北京赛区三等奖、</w:t>
      </w:r>
      <w:r w:rsidR="005F1680" w:rsidRPr="005F1680">
        <w:rPr>
          <w:rFonts w:ascii="Times New Roman" w:eastAsia="楷体" w:hAnsi="Times New Roman" w:cs="Times New Roman" w:hint="eastAsia"/>
          <w:sz w:val="18"/>
        </w:rPr>
        <w:t>中国高校计算机大赛</w:t>
      </w:r>
      <w:r w:rsidR="005F1680" w:rsidRPr="005F1680">
        <w:rPr>
          <w:rFonts w:ascii="Times New Roman" w:eastAsia="楷体" w:hAnsi="Times New Roman" w:cs="Times New Roman" w:hint="eastAsia"/>
          <w:sz w:val="18"/>
        </w:rPr>
        <w:t>-</w:t>
      </w:r>
      <w:r w:rsidR="005F1680" w:rsidRPr="005F1680">
        <w:rPr>
          <w:rFonts w:ascii="Times New Roman" w:eastAsia="楷体" w:hAnsi="Times New Roman" w:cs="Times New Roman" w:hint="eastAsia"/>
          <w:sz w:val="18"/>
        </w:rPr>
        <w:t>团队程序</w:t>
      </w:r>
      <w:proofErr w:type="gramStart"/>
      <w:r w:rsidR="005F1680" w:rsidRPr="005F1680">
        <w:rPr>
          <w:rFonts w:ascii="Times New Roman" w:eastAsia="楷体" w:hAnsi="Times New Roman" w:cs="Times New Roman" w:hint="eastAsia"/>
          <w:sz w:val="18"/>
        </w:rPr>
        <w:t>天梯赛</w:t>
      </w:r>
      <w:proofErr w:type="gramEnd"/>
      <w:r w:rsidR="005F1680" w:rsidRPr="005F1680">
        <w:rPr>
          <w:rFonts w:ascii="Times New Roman" w:eastAsia="楷体" w:hAnsi="Times New Roman" w:cs="Times New Roman" w:hint="eastAsia"/>
          <w:sz w:val="18"/>
        </w:rPr>
        <w:t>校内预选赛二等奖</w:t>
      </w:r>
      <w:r w:rsidR="005F1680">
        <w:rPr>
          <w:rFonts w:ascii="Times New Roman" w:eastAsia="楷体" w:hAnsi="Times New Roman" w:cs="Times New Roman" w:hint="eastAsia"/>
          <w:sz w:val="18"/>
        </w:rPr>
        <w:t>、</w:t>
      </w:r>
      <w:r w:rsidR="005F1680">
        <w:rPr>
          <w:rFonts w:ascii="Times New Roman" w:eastAsia="楷体" w:hAnsi="Times New Roman" w:cs="Times New Roman" w:hint="eastAsia"/>
          <w:sz w:val="18"/>
        </w:rPr>
        <w:t>ACM</w:t>
      </w:r>
      <w:r w:rsidR="005F1680">
        <w:rPr>
          <w:rFonts w:ascii="Times New Roman" w:eastAsia="楷体" w:hAnsi="Times New Roman" w:cs="Times New Roman" w:hint="eastAsia"/>
          <w:sz w:val="18"/>
        </w:rPr>
        <w:t>国际大学生程序设计竞赛校内选拔赛三等奖</w:t>
      </w:r>
    </w:p>
    <w:p w14:paraId="378AB730" w14:textId="6652AB82" w:rsidR="00DA5752" w:rsidRDefault="00DA5752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17" w:line="360" w:lineRule="auto"/>
        <w:ind w:right="112"/>
        <w:jc w:val="both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校内工作：</w:t>
      </w:r>
      <w:r w:rsidR="00A760D9">
        <w:rPr>
          <w:rFonts w:ascii="Times New Roman" w:eastAsia="楷体" w:hAnsi="Times New Roman" w:cs="Times New Roman" w:hint="eastAsia"/>
          <w:sz w:val="18"/>
        </w:rPr>
        <w:t>学校</w:t>
      </w:r>
      <w:r w:rsidR="00A760D9">
        <w:rPr>
          <w:rFonts w:ascii="Times New Roman" w:eastAsia="楷体" w:hAnsi="Times New Roman" w:cs="Times New Roman" w:hint="eastAsia"/>
          <w:sz w:val="18"/>
        </w:rPr>
        <w:t>Morefun</w:t>
      </w:r>
      <w:r w:rsidR="00A760D9">
        <w:rPr>
          <w:rFonts w:ascii="Times New Roman" w:eastAsia="楷体" w:hAnsi="Times New Roman" w:cs="Times New Roman" w:hint="eastAsia"/>
          <w:sz w:val="18"/>
        </w:rPr>
        <w:t>魔方社社长及创办人、</w:t>
      </w:r>
      <w:r>
        <w:rPr>
          <w:rFonts w:ascii="Times New Roman" w:eastAsia="楷体" w:hAnsi="Times New Roman" w:cs="Times New Roman" w:hint="eastAsia"/>
          <w:sz w:val="18"/>
        </w:rPr>
        <w:t>学院团委直属学生机构心</w:t>
      </w:r>
      <w:r w:rsidR="00A760D9">
        <w:rPr>
          <w:rFonts w:ascii="Times New Roman" w:eastAsia="楷体" w:hAnsi="Times New Roman" w:cs="Times New Roman" w:hint="eastAsia"/>
          <w:sz w:val="18"/>
        </w:rPr>
        <w:t>缘志愿团部员、学院新媒体中心技术部部员</w:t>
      </w:r>
    </w:p>
    <w:p w14:paraId="7B529F27" w14:textId="75994563" w:rsidR="001D11C6" w:rsidRDefault="009B6757">
      <w:pPr>
        <w:pStyle w:val="1"/>
        <w:spacing w:before="183" w:line="360" w:lineRule="auto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主要</w:t>
      </w:r>
      <w:r w:rsidR="00BB544D">
        <w:rPr>
          <w:rFonts w:ascii="Times New Roman" w:eastAsia="楷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EF4FB7" wp14:editId="62755E4C">
                <wp:simplePos x="0" y="0"/>
                <wp:positionH relativeFrom="page">
                  <wp:posOffset>312420</wp:posOffset>
                </wp:positionH>
                <wp:positionV relativeFrom="paragraph">
                  <wp:posOffset>312420</wp:posOffset>
                </wp:positionV>
                <wp:extent cx="6946265" cy="0"/>
                <wp:effectExtent l="0" t="0" r="0" b="0"/>
                <wp:wrapNone/>
                <wp:docPr id="129193188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626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F35395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.6pt,24.6pt" to="571.5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" strokeweight=".48pt">
                <w10:wrap anchorx="page"/>
              </v:line>
            </w:pict>
          </mc:Fallback>
        </mc:AlternateContent>
      </w:r>
      <w:r>
        <w:rPr>
          <w:rFonts w:ascii="Times New Roman" w:eastAsia="楷体" w:hAnsi="Times New Roman" w:cs="Times New Roman"/>
        </w:rPr>
        <w:t>研究经历</w:t>
      </w:r>
    </w:p>
    <w:p w14:paraId="509683FE" w14:textId="2E845808" w:rsidR="00F61C78" w:rsidRDefault="00897200" w:rsidP="00F61C78">
      <w:pPr>
        <w:spacing w:line="360" w:lineRule="auto"/>
        <w:ind w:left="140"/>
        <w:rPr>
          <w:rFonts w:ascii="Times New Roman" w:eastAsia="楷体" w:hAnsi="Times New Roman" w:cs="Times New Roman" w:hint="eastAsia"/>
          <w:b/>
          <w:sz w:val="18"/>
        </w:rPr>
      </w:pPr>
      <w:r>
        <w:rPr>
          <w:rFonts w:ascii="Times New Roman" w:eastAsia="楷体" w:hAnsi="Times New Roman" w:cs="Times New Roman" w:hint="eastAsia"/>
          <w:b/>
          <w:sz w:val="18"/>
        </w:rPr>
        <w:t>论文</w:t>
      </w:r>
      <w:r>
        <w:rPr>
          <w:rFonts w:ascii="Times New Roman" w:eastAsia="楷体" w:hAnsi="Times New Roman" w:cs="Times New Roman" w:hint="eastAsia"/>
          <w:b/>
          <w:sz w:val="18"/>
        </w:rPr>
        <w:t xml:space="preserve">1. </w:t>
      </w:r>
      <w:r w:rsidR="00F61C78">
        <w:rPr>
          <w:rFonts w:ascii="Times New Roman" w:eastAsia="楷体" w:hAnsi="Times New Roman" w:cs="Times New Roman" w:hint="eastAsia"/>
          <w:b/>
          <w:sz w:val="18"/>
        </w:rPr>
        <w:t>大模型</w:t>
      </w:r>
      <w:r w:rsidR="00F61C78">
        <w:rPr>
          <w:rFonts w:ascii="Times New Roman" w:eastAsia="楷体" w:hAnsi="Times New Roman" w:cs="Times New Roman" w:hint="eastAsia"/>
          <w:b/>
          <w:sz w:val="18"/>
        </w:rPr>
        <w:t>安全遗忘</w:t>
      </w:r>
      <w:r w:rsidR="00F61C78">
        <w:rPr>
          <w:rFonts w:ascii="Times New Roman" w:eastAsia="楷体" w:hAnsi="Times New Roman" w:cs="Times New Roman" w:hint="eastAsia"/>
          <w:b/>
          <w:sz w:val="18"/>
        </w:rPr>
        <w:t>课题研究</w:t>
      </w:r>
      <w:r w:rsidR="002D11A2">
        <w:rPr>
          <w:rFonts w:ascii="Times New Roman" w:eastAsia="楷体" w:hAnsi="Times New Roman" w:cs="Times New Roman" w:hint="eastAsia"/>
          <w:b/>
          <w:sz w:val="18"/>
        </w:rPr>
        <w:t>（第二作者）</w:t>
      </w:r>
      <w:r w:rsidR="00F61C78">
        <w:rPr>
          <w:rFonts w:ascii="Times New Roman" w:eastAsia="楷体" w:hAnsi="Times New Roman" w:cs="Times New Roman" w:hint="eastAsia"/>
          <w:b/>
          <w:sz w:val="18"/>
        </w:rPr>
        <w:t xml:space="preserve">                                                                                                                                           </w:t>
      </w:r>
      <w:r w:rsidR="00F61C78">
        <w:rPr>
          <w:rFonts w:ascii="Times New Roman" w:eastAsia="楷体" w:hAnsi="Times New Roman" w:cs="Times New Roman" w:hint="eastAsia"/>
          <w:sz w:val="18"/>
        </w:rPr>
        <w:t>2026.1</w:t>
      </w:r>
      <w:r w:rsidR="002D11A2">
        <w:rPr>
          <w:rFonts w:ascii="Times New Roman" w:eastAsia="楷体" w:hAnsi="Times New Roman" w:cs="Times New Roman" w:hint="eastAsia"/>
          <w:sz w:val="18"/>
        </w:rPr>
        <w:t>-2026.</w:t>
      </w:r>
      <w:r>
        <w:rPr>
          <w:rFonts w:ascii="Times New Roman" w:eastAsia="楷体" w:hAnsi="Times New Roman" w:cs="Times New Roman" w:hint="eastAsia"/>
          <w:sz w:val="18"/>
        </w:rPr>
        <w:t>3</w:t>
      </w:r>
    </w:p>
    <w:p w14:paraId="39527AD2" w14:textId="7FCDDC17" w:rsidR="00F61C78" w:rsidRDefault="00F61C78" w:rsidP="00F61C78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阅读大模型</w:t>
      </w:r>
      <w:r w:rsidR="00743BFF" w:rsidRPr="00743BFF">
        <w:rPr>
          <w:rFonts w:ascii="Times New Roman" w:eastAsia="楷体" w:hAnsi="Times New Roman" w:cs="Times New Roman"/>
          <w:sz w:val="18"/>
        </w:rPr>
        <w:t>安全对齐</w:t>
      </w:r>
      <w:r w:rsidR="00743BFF">
        <w:rPr>
          <w:rFonts w:ascii="Times New Roman" w:eastAsia="楷体" w:hAnsi="Times New Roman" w:cs="Times New Roman" w:hint="eastAsia"/>
          <w:sz w:val="18"/>
        </w:rPr>
        <w:t>、</w:t>
      </w:r>
      <w:r w:rsidR="00743BFF" w:rsidRPr="00743BFF">
        <w:rPr>
          <w:rFonts w:ascii="Times New Roman" w:eastAsia="楷体" w:hAnsi="Times New Roman" w:cs="Times New Roman"/>
          <w:sz w:val="18"/>
        </w:rPr>
        <w:t>跨模态风险</w:t>
      </w:r>
      <w:r>
        <w:rPr>
          <w:rFonts w:ascii="Times New Roman" w:eastAsia="楷体" w:hAnsi="Times New Roman" w:cs="Times New Roman" w:hint="eastAsia"/>
          <w:sz w:val="18"/>
        </w:rPr>
        <w:t>最新的论文，确定课题的创新点。</w:t>
      </w:r>
    </w:p>
    <w:p w14:paraId="2C3E9212" w14:textId="2F9A3B61" w:rsidR="00F61C78" w:rsidRDefault="002D11A2" w:rsidP="00F61C78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租用云端服务器进行实验，和组员实时沟通并调整实验方案</w:t>
      </w:r>
    </w:p>
    <w:p w14:paraId="42D1A611" w14:textId="71216401" w:rsidR="00F61C78" w:rsidRPr="00F61C78" w:rsidRDefault="00F61C78" w:rsidP="00F61C78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 w:hint="eastAsia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共同撰写论文，</w:t>
      </w:r>
      <w:r w:rsidR="002D11A2">
        <w:rPr>
          <w:rFonts w:ascii="Times New Roman" w:eastAsia="楷体" w:hAnsi="Times New Roman" w:cs="Times New Roman" w:hint="eastAsia"/>
          <w:sz w:val="18"/>
        </w:rPr>
        <w:t>绘制数据图表，撰写数据分析，</w:t>
      </w:r>
      <w:r>
        <w:rPr>
          <w:rFonts w:ascii="Times New Roman" w:eastAsia="楷体" w:hAnsi="Times New Roman" w:cs="Times New Roman" w:hint="eastAsia"/>
          <w:sz w:val="18"/>
        </w:rPr>
        <w:t>文章已经向</w:t>
      </w:r>
      <w:r w:rsidR="002D11A2">
        <w:rPr>
          <w:rFonts w:ascii="Times New Roman" w:eastAsia="楷体" w:hAnsi="Times New Roman" w:cs="Times New Roman" w:hint="eastAsia"/>
          <w:sz w:val="18"/>
        </w:rPr>
        <w:t>ACM MM</w:t>
      </w:r>
      <w:r>
        <w:rPr>
          <w:rFonts w:ascii="Times New Roman" w:eastAsia="楷体" w:hAnsi="Times New Roman" w:cs="Times New Roman" w:hint="eastAsia"/>
          <w:sz w:val="18"/>
        </w:rPr>
        <w:t xml:space="preserve"> 2026</w:t>
      </w:r>
      <w:r>
        <w:rPr>
          <w:rFonts w:ascii="Times New Roman" w:eastAsia="楷体" w:hAnsi="Times New Roman" w:cs="Times New Roman" w:hint="eastAsia"/>
          <w:sz w:val="18"/>
        </w:rPr>
        <w:t>（</w:t>
      </w:r>
      <w:r>
        <w:rPr>
          <w:rFonts w:ascii="Times New Roman" w:eastAsia="楷体" w:hAnsi="Times New Roman" w:cs="Times New Roman" w:hint="eastAsia"/>
          <w:sz w:val="18"/>
        </w:rPr>
        <w:t>CCF A</w:t>
      </w:r>
      <w:r>
        <w:rPr>
          <w:rFonts w:ascii="Times New Roman" w:eastAsia="楷体" w:hAnsi="Times New Roman" w:cs="Times New Roman" w:hint="eastAsia"/>
          <w:sz w:val="18"/>
        </w:rPr>
        <w:t>）投稿</w:t>
      </w:r>
    </w:p>
    <w:p w14:paraId="1C749EC6" w14:textId="7C5BA076" w:rsidR="002D11A2" w:rsidRDefault="00897200" w:rsidP="002D11A2">
      <w:pPr>
        <w:spacing w:line="360" w:lineRule="auto"/>
        <w:ind w:left="140"/>
        <w:rPr>
          <w:rFonts w:ascii="Times New Roman" w:eastAsia="楷体" w:hAnsi="Times New Roman" w:cs="Times New Roman" w:hint="eastAsia"/>
          <w:b/>
          <w:sz w:val="18"/>
        </w:rPr>
      </w:pPr>
      <w:r>
        <w:rPr>
          <w:rFonts w:ascii="Times New Roman" w:eastAsia="楷体" w:hAnsi="Times New Roman" w:cs="Times New Roman" w:hint="eastAsia"/>
          <w:b/>
          <w:sz w:val="18"/>
        </w:rPr>
        <w:t>论文</w:t>
      </w:r>
      <w:r>
        <w:rPr>
          <w:rFonts w:ascii="Times New Roman" w:eastAsia="楷体" w:hAnsi="Times New Roman" w:cs="Times New Roman" w:hint="eastAsia"/>
          <w:b/>
          <w:sz w:val="18"/>
        </w:rPr>
        <w:t xml:space="preserve">2. </w:t>
      </w:r>
      <w:r w:rsidR="0055314E" w:rsidRPr="0055314E">
        <w:rPr>
          <w:rFonts w:ascii="Times New Roman" w:eastAsia="楷体" w:hAnsi="Times New Roman" w:cs="Times New Roman"/>
          <w:b/>
          <w:sz w:val="18"/>
        </w:rPr>
        <w:t>大模型多轮拒答校准课题研究</w:t>
      </w:r>
      <w:r w:rsidR="00546619">
        <w:rPr>
          <w:rFonts w:ascii="Times New Roman" w:eastAsia="楷体" w:hAnsi="Times New Roman" w:cs="Times New Roman" w:hint="eastAsia"/>
          <w:b/>
          <w:sz w:val="18"/>
        </w:rPr>
        <w:t>（第一作者）</w:t>
      </w:r>
      <w:r w:rsidR="002D11A2">
        <w:rPr>
          <w:rFonts w:ascii="Times New Roman" w:eastAsia="楷体" w:hAnsi="Times New Roman" w:cs="Times New Roman" w:hint="eastAsia"/>
          <w:b/>
          <w:sz w:val="18"/>
        </w:rPr>
        <w:t xml:space="preserve">                                                                                                                                  </w:t>
      </w:r>
      <w:r w:rsidR="0055314E">
        <w:rPr>
          <w:rFonts w:ascii="Times New Roman" w:eastAsia="楷体" w:hAnsi="Times New Roman" w:cs="Times New Roman" w:hint="eastAsia"/>
          <w:b/>
          <w:sz w:val="18"/>
        </w:rPr>
        <w:t xml:space="preserve"> </w:t>
      </w:r>
      <w:r w:rsidR="002D11A2">
        <w:rPr>
          <w:rFonts w:ascii="Times New Roman" w:eastAsia="楷体" w:hAnsi="Times New Roman" w:cs="Times New Roman"/>
          <w:sz w:val="18"/>
        </w:rPr>
        <w:t>20</w:t>
      </w:r>
      <w:r w:rsidR="002D11A2">
        <w:rPr>
          <w:rFonts w:ascii="Times New Roman" w:eastAsia="楷体" w:hAnsi="Times New Roman" w:cs="Times New Roman" w:hint="eastAsia"/>
          <w:sz w:val="18"/>
        </w:rPr>
        <w:t>2</w:t>
      </w:r>
      <w:r w:rsidR="00546619">
        <w:rPr>
          <w:rFonts w:ascii="Times New Roman" w:eastAsia="楷体" w:hAnsi="Times New Roman" w:cs="Times New Roman" w:hint="eastAsia"/>
          <w:sz w:val="18"/>
        </w:rPr>
        <w:t>6</w:t>
      </w:r>
      <w:r w:rsidR="002D11A2">
        <w:rPr>
          <w:rFonts w:ascii="Times New Roman" w:eastAsia="楷体" w:hAnsi="Times New Roman" w:cs="Times New Roman"/>
          <w:sz w:val="18"/>
        </w:rPr>
        <w:t>.</w:t>
      </w:r>
      <w:r w:rsidR="002D11A2">
        <w:rPr>
          <w:rFonts w:ascii="Times New Roman" w:eastAsia="楷体" w:hAnsi="Times New Roman" w:cs="Times New Roman" w:hint="eastAsia"/>
          <w:sz w:val="18"/>
        </w:rPr>
        <w:t>1-2026.</w:t>
      </w:r>
      <w:r w:rsidR="00546619">
        <w:rPr>
          <w:rFonts w:ascii="Times New Roman" w:eastAsia="楷体" w:hAnsi="Times New Roman" w:cs="Times New Roman" w:hint="eastAsia"/>
          <w:sz w:val="18"/>
        </w:rPr>
        <w:t>3</w:t>
      </w:r>
    </w:p>
    <w:p w14:paraId="40FBE314" w14:textId="43FC5038" w:rsidR="002D11A2" w:rsidRDefault="002D11A2" w:rsidP="002D11A2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阅读</w:t>
      </w:r>
      <w:r w:rsidR="0055314E" w:rsidRPr="0055314E">
        <w:rPr>
          <w:rFonts w:ascii="Times New Roman" w:eastAsia="楷体" w:hAnsi="Times New Roman" w:cs="Times New Roman"/>
          <w:sz w:val="18"/>
        </w:rPr>
        <w:t>大模型拒</w:t>
      </w:r>
      <w:proofErr w:type="gramStart"/>
      <w:r w:rsidR="0055314E" w:rsidRPr="0055314E">
        <w:rPr>
          <w:rFonts w:ascii="Times New Roman" w:eastAsia="楷体" w:hAnsi="Times New Roman" w:cs="Times New Roman"/>
          <w:sz w:val="18"/>
        </w:rPr>
        <w:t>答行为</w:t>
      </w:r>
      <w:proofErr w:type="gramEnd"/>
      <w:r>
        <w:rPr>
          <w:rFonts w:ascii="Times New Roman" w:eastAsia="楷体" w:hAnsi="Times New Roman" w:cs="Times New Roman" w:hint="eastAsia"/>
          <w:sz w:val="18"/>
        </w:rPr>
        <w:t>最新的论文，确定</w:t>
      </w:r>
      <w:r w:rsidR="0055314E">
        <w:rPr>
          <w:rFonts w:ascii="Times New Roman" w:eastAsia="楷体" w:hAnsi="Times New Roman" w:cs="Times New Roman" w:hint="eastAsia"/>
          <w:sz w:val="18"/>
        </w:rPr>
        <w:t>以良性对话历史背景作为</w:t>
      </w:r>
      <w:r>
        <w:rPr>
          <w:rFonts w:ascii="Times New Roman" w:eastAsia="楷体" w:hAnsi="Times New Roman" w:cs="Times New Roman" w:hint="eastAsia"/>
          <w:sz w:val="18"/>
        </w:rPr>
        <w:t>课题的</w:t>
      </w:r>
      <w:r w:rsidR="0055314E">
        <w:rPr>
          <w:rFonts w:ascii="Times New Roman" w:eastAsia="楷体" w:hAnsi="Times New Roman" w:cs="Times New Roman" w:hint="eastAsia"/>
          <w:sz w:val="18"/>
        </w:rPr>
        <w:t>切入点</w:t>
      </w:r>
      <w:r>
        <w:rPr>
          <w:rFonts w:ascii="Times New Roman" w:eastAsia="楷体" w:hAnsi="Times New Roman" w:cs="Times New Roman" w:hint="eastAsia"/>
          <w:sz w:val="18"/>
        </w:rPr>
        <w:t>。</w:t>
      </w:r>
    </w:p>
    <w:p w14:paraId="1A43453E" w14:textId="2ADD6462" w:rsidR="002D11A2" w:rsidRDefault="002D11A2" w:rsidP="002D11A2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使用</w:t>
      </w:r>
      <w:r>
        <w:rPr>
          <w:rFonts w:ascii="Times New Roman" w:eastAsia="楷体" w:hAnsi="Times New Roman" w:cs="Times New Roman" w:hint="eastAsia"/>
          <w:sz w:val="18"/>
        </w:rPr>
        <w:t>Python</w:t>
      </w:r>
      <w:r>
        <w:rPr>
          <w:rFonts w:ascii="Times New Roman" w:eastAsia="楷体" w:hAnsi="Times New Roman" w:cs="Times New Roman" w:hint="eastAsia"/>
          <w:sz w:val="18"/>
        </w:rPr>
        <w:t>编写实验代码，</w:t>
      </w:r>
      <w:r w:rsidR="00E40BBB">
        <w:rPr>
          <w:rFonts w:ascii="Times New Roman" w:eastAsia="楷体" w:hAnsi="Times New Roman" w:cs="Times New Roman" w:hint="eastAsia"/>
          <w:sz w:val="18"/>
        </w:rPr>
        <w:t>租用云服务器进行实验</w:t>
      </w:r>
      <w:r>
        <w:rPr>
          <w:rFonts w:ascii="Times New Roman" w:eastAsia="楷体" w:hAnsi="Times New Roman" w:cs="Times New Roman" w:hint="eastAsia"/>
          <w:sz w:val="18"/>
        </w:rPr>
        <w:t>，</w:t>
      </w:r>
      <w:r w:rsidR="00865DD0">
        <w:rPr>
          <w:rFonts w:ascii="Times New Roman" w:eastAsia="楷体" w:hAnsi="Times New Roman" w:cs="Times New Roman" w:hint="eastAsia"/>
          <w:sz w:val="18"/>
        </w:rPr>
        <w:t>根据实验结果调整实验方案和方法设计，</w:t>
      </w:r>
      <w:r>
        <w:rPr>
          <w:rFonts w:ascii="Times New Roman" w:eastAsia="楷体" w:hAnsi="Times New Roman" w:cs="Times New Roman" w:hint="eastAsia"/>
          <w:sz w:val="18"/>
        </w:rPr>
        <w:t>完成项目实验。</w:t>
      </w:r>
    </w:p>
    <w:p w14:paraId="3FC80EC5" w14:textId="28AC1154" w:rsidR="002D11A2" w:rsidRDefault="002D11A2" w:rsidP="002D11A2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撰写论文（包括论文绘图，数据分析，方法介绍撰写</w:t>
      </w:r>
      <w:r w:rsidR="00865DD0">
        <w:rPr>
          <w:rFonts w:ascii="Times New Roman" w:eastAsia="楷体" w:hAnsi="Times New Roman" w:cs="Times New Roman" w:hint="eastAsia"/>
          <w:sz w:val="18"/>
        </w:rPr>
        <w:t>等全过程</w:t>
      </w:r>
      <w:r>
        <w:rPr>
          <w:rFonts w:ascii="Times New Roman" w:eastAsia="楷体" w:hAnsi="Times New Roman" w:cs="Times New Roman" w:hint="eastAsia"/>
          <w:sz w:val="18"/>
        </w:rPr>
        <w:t>），文章已经向</w:t>
      </w:r>
      <w:r>
        <w:rPr>
          <w:rFonts w:ascii="Times New Roman" w:eastAsia="楷体" w:hAnsi="Times New Roman" w:cs="Times New Roman" w:hint="eastAsia"/>
          <w:sz w:val="18"/>
        </w:rPr>
        <w:t>I</w:t>
      </w:r>
      <w:r w:rsidR="00865DD0">
        <w:rPr>
          <w:rFonts w:ascii="Times New Roman" w:eastAsia="楷体" w:hAnsi="Times New Roman" w:cs="Times New Roman" w:hint="eastAsia"/>
          <w:sz w:val="18"/>
        </w:rPr>
        <w:t>CIC</w:t>
      </w:r>
      <w:r>
        <w:rPr>
          <w:rFonts w:ascii="Times New Roman" w:eastAsia="楷体" w:hAnsi="Times New Roman" w:cs="Times New Roman" w:hint="eastAsia"/>
          <w:sz w:val="18"/>
        </w:rPr>
        <w:t xml:space="preserve"> 2026</w:t>
      </w:r>
      <w:r>
        <w:rPr>
          <w:rFonts w:ascii="Times New Roman" w:eastAsia="楷体" w:hAnsi="Times New Roman" w:cs="Times New Roman" w:hint="eastAsia"/>
          <w:sz w:val="18"/>
        </w:rPr>
        <w:t>（</w:t>
      </w:r>
      <w:r>
        <w:rPr>
          <w:rFonts w:ascii="Times New Roman" w:eastAsia="楷体" w:hAnsi="Times New Roman" w:cs="Times New Roman" w:hint="eastAsia"/>
          <w:sz w:val="18"/>
        </w:rPr>
        <w:t xml:space="preserve">CCF </w:t>
      </w:r>
      <w:r w:rsidR="00865DD0">
        <w:rPr>
          <w:rFonts w:ascii="Times New Roman" w:eastAsia="楷体" w:hAnsi="Times New Roman" w:cs="Times New Roman" w:hint="eastAsia"/>
          <w:sz w:val="18"/>
        </w:rPr>
        <w:t>C</w:t>
      </w:r>
      <w:r>
        <w:rPr>
          <w:rFonts w:ascii="Times New Roman" w:eastAsia="楷体" w:hAnsi="Times New Roman" w:cs="Times New Roman" w:hint="eastAsia"/>
          <w:sz w:val="18"/>
        </w:rPr>
        <w:t>）投稿</w:t>
      </w:r>
    </w:p>
    <w:p w14:paraId="62034042" w14:textId="41AD8B16" w:rsidR="00306634" w:rsidRDefault="00897200" w:rsidP="00306634">
      <w:pPr>
        <w:spacing w:line="360" w:lineRule="auto"/>
        <w:ind w:left="140"/>
        <w:rPr>
          <w:rFonts w:ascii="Times New Roman" w:eastAsia="楷体" w:hAnsi="Times New Roman" w:cs="Times New Roman" w:hint="eastAsia"/>
          <w:b/>
          <w:sz w:val="18"/>
        </w:rPr>
      </w:pPr>
      <w:r>
        <w:rPr>
          <w:rFonts w:ascii="Times New Roman" w:eastAsia="楷体" w:hAnsi="Times New Roman" w:cs="Times New Roman" w:hint="eastAsia"/>
          <w:b/>
          <w:sz w:val="18"/>
        </w:rPr>
        <w:t>论文</w:t>
      </w:r>
      <w:r>
        <w:rPr>
          <w:rFonts w:ascii="Times New Roman" w:eastAsia="楷体" w:hAnsi="Times New Roman" w:cs="Times New Roman" w:hint="eastAsia"/>
          <w:b/>
          <w:sz w:val="18"/>
        </w:rPr>
        <w:t xml:space="preserve">3. </w:t>
      </w:r>
      <w:r w:rsidR="0055314E" w:rsidRPr="0055314E">
        <w:rPr>
          <w:rFonts w:ascii="Times New Roman" w:eastAsia="楷体" w:hAnsi="Times New Roman" w:cs="Times New Roman"/>
          <w:b/>
          <w:sz w:val="18"/>
        </w:rPr>
        <w:t>大模型安全红队测试课题研究</w:t>
      </w:r>
      <w:r w:rsidR="00306634">
        <w:rPr>
          <w:rFonts w:ascii="Times New Roman" w:eastAsia="楷体" w:hAnsi="Times New Roman" w:cs="Times New Roman" w:hint="eastAsia"/>
          <w:b/>
          <w:sz w:val="18"/>
        </w:rPr>
        <w:t>（第三作者）</w:t>
      </w:r>
      <w:r w:rsidR="00306634">
        <w:rPr>
          <w:rFonts w:ascii="Times New Roman" w:eastAsia="楷体" w:hAnsi="Times New Roman" w:cs="Times New Roman" w:hint="eastAsia"/>
          <w:b/>
          <w:sz w:val="18"/>
        </w:rPr>
        <w:t xml:space="preserve">                                                                                                                                  </w:t>
      </w:r>
      <w:r w:rsidR="00306634">
        <w:rPr>
          <w:rFonts w:ascii="Times New Roman" w:eastAsia="楷体" w:hAnsi="Times New Roman" w:cs="Times New Roman"/>
          <w:sz w:val="18"/>
        </w:rPr>
        <w:t>20</w:t>
      </w:r>
      <w:r w:rsidR="00306634">
        <w:rPr>
          <w:rFonts w:ascii="Times New Roman" w:eastAsia="楷体" w:hAnsi="Times New Roman" w:cs="Times New Roman" w:hint="eastAsia"/>
          <w:sz w:val="18"/>
        </w:rPr>
        <w:t>25</w:t>
      </w:r>
      <w:r w:rsidR="00306634">
        <w:rPr>
          <w:rFonts w:ascii="Times New Roman" w:eastAsia="楷体" w:hAnsi="Times New Roman" w:cs="Times New Roman"/>
          <w:sz w:val="18"/>
        </w:rPr>
        <w:t>.</w:t>
      </w:r>
      <w:r w:rsidR="00306634">
        <w:rPr>
          <w:rFonts w:ascii="Times New Roman" w:eastAsia="楷体" w:hAnsi="Times New Roman" w:cs="Times New Roman" w:hint="eastAsia"/>
          <w:sz w:val="18"/>
        </w:rPr>
        <w:t>11-2026.1</w:t>
      </w:r>
    </w:p>
    <w:p w14:paraId="31C51798" w14:textId="242A4A15" w:rsidR="00306634" w:rsidRDefault="00306634" w:rsidP="00306634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阅读大模型越狱</w:t>
      </w:r>
      <w:r w:rsidR="0055314E">
        <w:rPr>
          <w:rFonts w:ascii="Times New Roman" w:eastAsia="楷体" w:hAnsi="Times New Roman" w:cs="Times New Roman" w:hint="eastAsia"/>
          <w:sz w:val="18"/>
        </w:rPr>
        <w:t>攻击</w:t>
      </w:r>
      <w:r>
        <w:rPr>
          <w:rFonts w:ascii="Times New Roman" w:eastAsia="楷体" w:hAnsi="Times New Roman" w:cs="Times New Roman" w:hint="eastAsia"/>
          <w:sz w:val="18"/>
        </w:rPr>
        <w:t>最新的论文，确定课题的创新点。</w:t>
      </w:r>
    </w:p>
    <w:p w14:paraId="7126E01B" w14:textId="77777777" w:rsidR="00306634" w:rsidRDefault="00306634" w:rsidP="00306634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使用</w:t>
      </w:r>
      <w:r>
        <w:rPr>
          <w:rFonts w:ascii="Times New Roman" w:eastAsia="楷体" w:hAnsi="Times New Roman" w:cs="Times New Roman" w:hint="eastAsia"/>
          <w:sz w:val="18"/>
        </w:rPr>
        <w:t>Python</w:t>
      </w:r>
      <w:r>
        <w:rPr>
          <w:rFonts w:ascii="Times New Roman" w:eastAsia="楷体" w:hAnsi="Times New Roman" w:cs="Times New Roman" w:hint="eastAsia"/>
          <w:sz w:val="18"/>
        </w:rPr>
        <w:t>编写实验代码，利用</w:t>
      </w:r>
      <w:r>
        <w:rPr>
          <w:rFonts w:ascii="Times New Roman" w:eastAsia="楷体" w:hAnsi="Times New Roman" w:cs="Times New Roman" w:hint="eastAsia"/>
          <w:sz w:val="18"/>
        </w:rPr>
        <w:t>API</w:t>
      </w:r>
      <w:r>
        <w:rPr>
          <w:rFonts w:ascii="Times New Roman" w:eastAsia="楷体" w:hAnsi="Times New Roman" w:cs="Times New Roman" w:hint="eastAsia"/>
          <w:sz w:val="18"/>
        </w:rPr>
        <w:t>调用四个大模型，带领团队完成项目实验。</w:t>
      </w:r>
    </w:p>
    <w:p w14:paraId="51A81B0E" w14:textId="5CB26C1D" w:rsidR="00306634" w:rsidRDefault="00306634" w:rsidP="00306634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共同撰写论文（包括论文绘图，数据分析，方法介绍撰写），文章已经向</w:t>
      </w:r>
      <w:r>
        <w:rPr>
          <w:rFonts w:ascii="Times New Roman" w:eastAsia="楷体" w:hAnsi="Times New Roman" w:cs="Times New Roman" w:hint="eastAsia"/>
          <w:sz w:val="18"/>
        </w:rPr>
        <w:t>IJCAI 2026</w:t>
      </w:r>
      <w:r>
        <w:rPr>
          <w:rFonts w:ascii="Times New Roman" w:eastAsia="楷体" w:hAnsi="Times New Roman" w:cs="Times New Roman" w:hint="eastAsia"/>
          <w:sz w:val="18"/>
        </w:rPr>
        <w:t>（投稿时</w:t>
      </w:r>
      <w:r>
        <w:rPr>
          <w:rFonts w:ascii="Times New Roman" w:eastAsia="楷体" w:hAnsi="Times New Roman" w:cs="Times New Roman" w:hint="eastAsia"/>
          <w:sz w:val="18"/>
        </w:rPr>
        <w:t>CCF A</w:t>
      </w:r>
      <w:r>
        <w:rPr>
          <w:rFonts w:ascii="Times New Roman" w:eastAsia="楷体" w:hAnsi="Times New Roman" w:cs="Times New Roman" w:hint="eastAsia"/>
          <w:sz w:val="18"/>
        </w:rPr>
        <w:t>）投稿</w:t>
      </w:r>
    </w:p>
    <w:p w14:paraId="30F16F01" w14:textId="7C61401A" w:rsidR="00897200" w:rsidRDefault="00897200" w:rsidP="00897200">
      <w:pPr>
        <w:spacing w:line="360" w:lineRule="auto"/>
        <w:ind w:left="140"/>
        <w:rPr>
          <w:rFonts w:ascii="Times New Roman" w:eastAsia="楷体" w:hAnsi="Times New Roman" w:cs="Times New Roman" w:hint="eastAsia"/>
          <w:b/>
          <w:sz w:val="18"/>
        </w:rPr>
      </w:pPr>
      <w:r>
        <w:rPr>
          <w:rFonts w:ascii="Times New Roman" w:eastAsia="楷体" w:hAnsi="Times New Roman" w:cs="Times New Roman" w:hint="eastAsia"/>
          <w:b/>
          <w:sz w:val="18"/>
        </w:rPr>
        <w:t>论文</w:t>
      </w:r>
      <w:r>
        <w:rPr>
          <w:rFonts w:ascii="Times New Roman" w:eastAsia="楷体" w:hAnsi="Times New Roman" w:cs="Times New Roman" w:hint="eastAsia"/>
          <w:b/>
          <w:sz w:val="18"/>
        </w:rPr>
        <w:t xml:space="preserve">4. </w:t>
      </w:r>
      <w:r w:rsidR="00615120" w:rsidRPr="00615120">
        <w:rPr>
          <w:rFonts w:ascii="Times New Roman" w:eastAsia="楷体" w:hAnsi="Times New Roman" w:cs="Times New Roman"/>
          <w:b/>
          <w:sz w:val="18"/>
        </w:rPr>
        <w:t>遥感视觉语言</w:t>
      </w:r>
      <w:proofErr w:type="gramStart"/>
      <w:r w:rsidR="00615120" w:rsidRPr="00615120">
        <w:rPr>
          <w:rFonts w:ascii="Times New Roman" w:eastAsia="楷体" w:hAnsi="Times New Roman" w:cs="Times New Roman"/>
          <w:b/>
          <w:sz w:val="18"/>
        </w:rPr>
        <w:t>预训练</w:t>
      </w:r>
      <w:proofErr w:type="gramEnd"/>
      <w:r w:rsidR="00615120" w:rsidRPr="00615120">
        <w:rPr>
          <w:rFonts w:ascii="Times New Roman" w:eastAsia="楷体" w:hAnsi="Times New Roman" w:cs="Times New Roman"/>
          <w:b/>
          <w:sz w:val="18"/>
        </w:rPr>
        <w:t>课题研究</w:t>
      </w:r>
      <w:r>
        <w:rPr>
          <w:rFonts w:ascii="Times New Roman" w:eastAsia="楷体" w:hAnsi="Times New Roman" w:cs="Times New Roman" w:hint="eastAsia"/>
          <w:b/>
          <w:sz w:val="18"/>
        </w:rPr>
        <w:t>（第</w:t>
      </w:r>
      <w:r>
        <w:rPr>
          <w:rFonts w:ascii="Times New Roman" w:eastAsia="楷体" w:hAnsi="Times New Roman" w:cs="Times New Roman" w:hint="eastAsia"/>
          <w:b/>
          <w:sz w:val="18"/>
        </w:rPr>
        <w:t>四</w:t>
      </w:r>
      <w:r>
        <w:rPr>
          <w:rFonts w:ascii="Times New Roman" w:eastAsia="楷体" w:hAnsi="Times New Roman" w:cs="Times New Roman" w:hint="eastAsia"/>
          <w:b/>
          <w:sz w:val="18"/>
        </w:rPr>
        <w:t>作者）</w:t>
      </w:r>
      <w:r>
        <w:rPr>
          <w:rFonts w:ascii="Times New Roman" w:eastAsia="楷体" w:hAnsi="Times New Roman" w:cs="Times New Roman" w:hint="eastAsia"/>
          <w:b/>
          <w:sz w:val="18"/>
        </w:rPr>
        <w:t xml:space="preserve">                                                                                                                                 </w:t>
      </w:r>
      <w:r>
        <w:rPr>
          <w:rFonts w:ascii="Times New Roman" w:eastAsia="楷体" w:hAnsi="Times New Roman" w:cs="Times New Roman" w:hint="eastAsia"/>
          <w:sz w:val="18"/>
        </w:rPr>
        <w:t>202</w:t>
      </w:r>
      <w:r>
        <w:rPr>
          <w:rFonts w:ascii="Times New Roman" w:eastAsia="楷体" w:hAnsi="Times New Roman" w:cs="Times New Roman" w:hint="eastAsia"/>
          <w:sz w:val="18"/>
        </w:rPr>
        <w:t>5</w:t>
      </w:r>
      <w:r>
        <w:rPr>
          <w:rFonts w:ascii="Times New Roman" w:eastAsia="楷体" w:hAnsi="Times New Roman" w:cs="Times New Roman" w:hint="eastAsia"/>
          <w:sz w:val="18"/>
        </w:rPr>
        <w:t>.1</w:t>
      </w:r>
      <w:r>
        <w:rPr>
          <w:rFonts w:ascii="Times New Roman" w:eastAsia="楷体" w:hAnsi="Times New Roman" w:cs="Times New Roman" w:hint="eastAsia"/>
          <w:sz w:val="18"/>
        </w:rPr>
        <w:t>2</w:t>
      </w:r>
      <w:r>
        <w:rPr>
          <w:rFonts w:ascii="Times New Roman" w:eastAsia="楷体" w:hAnsi="Times New Roman" w:cs="Times New Roman" w:hint="eastAsia"/>
          <w:sz w:val="18"/>
        </w:rPr>
        <w:t>-2026.</w:t>
      </w:r>
      <w:r>
        <w:rPr>
          <w:rFonts w:ascii="Times New Roman" w:eastAsia="楷体" w:hAnsi="Times New Roman" w:cs="Times New Roman" w:hint="eastAsia"/>
          <w:sz w:val="18"/>
        </w:rPr>
        <w:t>3</w:t>
      </w:r>
    </w:p>
    <w:p w14:paraId="56AD6D77" w14:textId="77777777" w:rsidR="00897200" w:rsidRDefault="00897200" w:rsidP="00897200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租用云端服务器进行实验，和组员实时沟通并调整实验方案</w:t>
      </w:r>
    </w:p>
    <w:p w14:paraId="70017B83" w14:textId="02CEB20B" w:rsidR="00897200" w:rsidRPr="00897200" w:rsidRDefault="00897200" w:rsidP="00897200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 w:hint="eastAsia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共同撰写论文，</w:t>
      </w:r>
      <w:r w:rsidR="00615120">
        <w:rPr>
          <w:rFonts w:ascii="Times New Roman" w:eastAsia="楷体" w:hAnsi="Times New Roman" w:cs="Times New Roman" w:hint="eastAsia"/>
          <w:sz w:val="18"/>
        </w:rPr>
        <w:t>主要负责绘图</w:t>
      </w:r>
      <w:r>
        <w:rPr>
          <w:rFonts w:ascii="Times New Roman" w:eastAsia="楷体" w:hAnsi="Times New Roman" w:cs="Times New Roman" w:hint="eastAsia"/>
          <w:sz w:val="18"/>
        </w:rPr>
        <w:t>，文章已经向</w:t>
      </w:r>
      <w:r>
        <w:rPr>
          <w:rFonts w:ascii="Times New Roman" w:eastAsia="楷体" w:hAnsi="Times New Roman" w:cs="Times New Roman" w:hint="eastAsia"/>
          <w:sz w:val="18"/>
        </w:rPr>
        <w:t>ACM MM 2026</w:t>
      </w:r>
      <w:r>
        <w:rPr>
          <w:rFonts w:ascii="Times New Roman" w:eastAsia="楷体" w:hAnsi="Times New Roman" w:cs="Times New Roman" w:hint="eastAsia"/>
          <w:sz w:val="18"/>
        </w:rPr>
        <w:t>（</w:t>
      </w:r>
      <w:r>
        <w:rPr>
          <w:rFonts w:ascii="Times New Roman" w:eastAsia="楷体" w:hAnsi="Times New Roman" w:cs="Times New Roman" w:hint="eastAsia"/>
          <w:sz w:val="18"/>
        </w:rPr>
        <w:t>CCF A</w:t>
      </w:r>
      <w:r>
        <w:rPr>
          <w:rFonts w:ascii="Times New Roman" w:eastAsia="楷体" w:hAnsi="Times New Roman" w:cs="Times New Roman" w:hint="eastAsia"/>
          <w:sz w:val="18"/>
        </w:rPr>
        <w:t>）投稿</w:t>
      </w:r>
    </w:p>
    <w:p w14:paraId="557AF0E6" w14:textId="58C37548" w:rsidR="00C40131" w:rsidRDefault="00C40131">
      <w:pPr>
        <w:spacing w:line="360" w:lineRule="auto"/>
        <w:ind w:left="140"/>
        <w:rPr>
          <w:rFonts w:ascii="Times New Roman" w:eastAsia="楷体" w:hAnsi="Times New Roman" w:cs="Times New Roman"/>
          <w:b/>
          <w:sz w:val="18"/>
        </w:rPr>
      </w:pPr>
      <w:r>
        <w:rPr>
          <w:rFonts w:ascii="Times New Roman" w:eastAsia="楷体" w:hAnsi="Times New Roman" w:cs="Times New Roman" w:hint="eastAsia"/>
          <w:b/>
          <w:sz w:val="18"/>
        </w:rPr>
        <w:t>南开大学</w:t>
      </w:r>
      <w:r>
        <w:rPr>
          <w:rFonts w:ascii="Times New Roman" w:eastAsia="楷体" w:hAnsi="Times New Roman" w:cs="Times New Roman" w:hint="eastAsia"/>
          <w:b/>
          <w:sz w:val="18"/>
        </w:rPr>
        <w:t>Omni-IRSTD</w:t>
      </w:r>
      <w:r w:rsidR="00C63AB2">
        <w:rPr>
          <w:rFonts w:ascii="Times New Roman" w:eastAsia="楷体" w:hAnsi="Times New Roman" w:cs="Times New Roman" w:hint="eastAsia"/>
          <w:b/>
          <w:sz w:val="18"/>
        </w:rPr>
        <w:t>数据集</w:t>
      </w:r>
      <w:r>
        <w:rPr>
          <w:rFonts w:ascii="Times New Roman" w:eastAsia="楷体" w:hAnsi="Times New Roman" w:cs="Times New Roman" w:hint="eastAsia"/>
          <w:b/>
          <w:sz w:val="18"/>
        </w:rPr>
        <w:t>和鱼眼仿真课题研究</w:t>
      </w:r>
      <w:r>
        <w:rPr>
          <w:rFonts w:ascii="Times New Roman" w:eastAsia="楷体" w:hAnsi="Times New Roman" w:cs="Times New Roman" w:hint="eastAsia"/>
          <w:b/>
          <w:sz w:val="18"/>
        </w:rPr>
        <w:t xml:space="preserve">                                                                                                                            </w:t>
      </w:r>
      <w:r w:rsidR="00F8077B">
        <w:rPr>
          <w:rFonts w:ascii="Times New Roman" w:eastAsia="楷体" w:hAnsi="Times New Roman" w:cs="Times New Roman" w:hint="eastAsia"/>
          <w:b/>
          <w:sz w:val="18"/>
        </w:rPr>
        <w:t xml:space="preserve">  </w:t>
      </w:r>
      <w:r w:rsidR="00CE13A2">
        <w:rPr>
          <w:rFonts w:ascii="Times New Roman" w:eastAsia="楷体" w:hAnsi="Times New Roman" w:cs="Times New Roman" w:hint="eastAsia"/>
          <w:b/>
          <w:sz w:val="18"/>
        </w:rPr>
        <w:t xml:space="preserve"> </w:t>
      </w:r>
      <w:r>
        <w:rPr>
          <w:rFonts w:ascii="Times New Roman" w:eastAsia="楷体" w:hAnsi="Times New Roman" w:cs="Times New Roman" w:hint="eastAsia"/>
          <w:b/>
          <w:sz w:val="18"/>
        </w:rPr>
        <w:t xml:space="preserve"> </w:t>
      </w:r>
      <w:r>
        <w:rPr>
          <w:rFonts w:ascii="Times New Roman" w:eastAsia="楷体" w:hAnsi="Times New Roman" w:cs="Times New Roman"/>
          <w:sz w:val="18"/>
        </w:rPr>
        <w:t>20</w:t>
      </w:r>
      <w:r>
        <w:rPr>
          <w:rFonts w:ascii="Times New Roman" w:eastAsia="楷体" w:hAnsi="Times New Roman" w:cs="Times New Roman" w:hint="eastAsia"/>
          <w:sz w:val="18"/>
        </w:rPr>
        <w:t>25</w:t>
      </w:r>
      <w:r>
        <w:rPr>
          <w:rFonts w:ascii="Times New Roman" w:eastAsia="楷体" w:hAnsi="Times New Roman" w:cs="Times New Roman"/>
          <w:sz w:val="18"/>
        </w:rPr>
        <w:t>.</w:t>
      </w:r>
      <w:r>
        <w:rPr>
          <w:rFonts w:ascii="Times New Roman" w:eastAsia="楷体" w:hAnsi="Times New Roman" w:cs="Times New Roman" w:hint="eastAsia"/>
          <w:sz w:val="18"/>
        </w:rPr>
        <w:t>11</w:t>
      </w:r>
      <w:r>
        <w:rPr>
          <w:rFonts w:ascii="Times New Roman" w:eastAsia="楷体" w:hAnsi="Times New Roman" w:cs="Times New Roman" w:hint="eastAsia"/>
          <w:sz w:val="18"/>
        </w:rPr>
        <w:t>起</w:t>
      </w:r>
    </w:p>
    <w:p w14:paraId="6A11446C" w14:textId="545EF4D3" w:rsidR="00C40131" w:rsidRDefault="00C40131" w:rsidP="00C40131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搜集多组红外弱小目标数据集，分类标注数据集</w:t>
      </w:r>
      <w:r w:rsidR="00DD7327">
        <w:rPr>
          <w:rFonts w:ascii="Times New Roman" w:eastAsia="楷体" w:hAnsi="Times New Roman" w:cs="Times New Roman" w:hint="eastAsia"/>
          <w:sz w:val="18"/>
        </w:rPr>
        <w:t>。</w:t>
      </w:r>
    </w:p>
    <w:p w14:paraId="296D3D0A" w14:textId="59E3155F" w:rsidR="00F41E39" w:rsidRPr="00C40131" w:rsidRDefault="00F41E39" w:rsidP="00C40131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着手开展项目实验</w:t>
      </w:r>
      <w:r w:rsidR="00DD7327">
        <w:rPr>
          <w:rFonts w:ascii="Times New Roman" w:eastAsia="楷体" w:hAnsi="Times New Roman" w:cs="Times New Roman" w:hint="eastAsia"/>
          <w:sz w:val="18"/>
        </w:rPr>
        <w:t>。</w:t>
      </w:r>
    </w:p>
    <w:p w14:paraId="2BB08BA3" w14:textId="11ED3E47" w:rsidR="001D11C6" w:rsidRDefault="00B54949">
      <w:pPr>
        <w:spacing w:line="360" w:lineRule="auto"/>
        <w:ind w:left="140"/>
        <w:rPr>
          <w:rFonts w:ascii="Times New Roman" w:eastAsia="楷体" w:hAnsi="Times New Roman" w:cs="Times New Roman"/>
          <w:i/>
          <w:sz w:val="19"/>
        </w:rPr>
      </w:pPr>
      <w:r>
        <w:rPr>
          <w:rFonts w:ascii="Times New Roman" w:eastAsia="楷体" w:hAnsi="Times New Roman" w:cs="Times New Roman" w:hint="eastAsia"/>
          <w:b/>
          <w:sz w:val="18"/>
        </w:rPr>
        <w:t xml:space="preserve">CCF SPP </w:t>
      </w:r>
      <w:r>
        <w:rPr>
          <w:rFonts w:ascii="Times New Roman" w:eastAsia="楷体" w:hAnsi="Times New Roman" w:cs="Times New Roman" w:hint="eastAsia"/>
          <w:b/>
          <w:sz w:val="18"/>
        </w:rPr>
        <w:t>新芽训练计划</w:t>
      </w:r>
      <w:r w:rsidR="00E471E2">
        <w:rPr>
          <w:rFonts w:ascii="Times New Roman" w:eastAsia="楷体" w:hAnsi="Times New Roman" w:cs="Times New Roman" w:hint="eastAsia"/>
          <w:b/>
          <w:sz w:val="18"/>
        </w:rPr>
        <w:t xml:space="preserve">                                                                                                                                                                      </w:t>
      </w:r>
      <w:r w:rsidR="00C40131">
        <w:rPr>
          <w:rFonts w:ascii="Times New Roman" w:eastAsia="楷体" w:hAnsi="Times New Roman" w:cs="Times New Roman" w:hint="eastAsia"/>
          <w:b/>
          <w:sz w:val="18"/>
        </w:rPr>
        <w:t xml:space="preserve">   </w:t>
      </w:r>
      <w:r w:rsidR="00E471E2">
        <w:rPr>
          <w:rFonts w:ascii="Times New Roman" w:eastAsia="楷体" w:hAnsi="Times New Roman" w:cs="Times New Roman"/>
          <w:sz w:val="18"/>
        </w:rPr>
        <w:t>20</w:t>
      </w:r>
      <w:r w:rsidR="00E471E2">
        <w:rPr>
          <w:rFonts w:ascii="Times New Roman" w:eastAsia="楷体" w:hAnsi="Times New Roman" w:cs="Times New Roman" w:hint="eastAsia"/>
          <w:sz w:val="18"/>
        </w:rPr>
        <w:t>25</w:t>
      </w:r>
      <w:r w:rsidR="00E471E2">
        <w:rPr>
          <w:rFonts w:ascii="Times New Roman" w:eastAsia="楷体" w:hAnsi="Times New Roman" w:cs="Times New Roman"/>
          <w:sz w:val="18"/>
        </w:rPr>
        <w:t>.0</w:t>
      </w:r>
      <w:r w:rsidR="00E471E2">
        <w:rPr>
          <w:rFonts w:ascii="Times New Roman" w:eastAsia="楷体" w:hAnsi="Times New Roman" w:cs="Times New Roman" w:hint="eastAsia"/>
          <w:sz w:val="18"/>
        </w:rPr>
        <w:t>2</w:t>
      </w:r>
      <w:r w:rsidR="00E471E2">
        <w:rPr>
          <w:rFonts w:ascii="Times New Roman" w:eastAsia="楷体" w:hAnsi="Times New Roman" w:cs="Times New Roman"/>
          <w:sz w:val="18"/>
        </w:rPr>
        <w:t xml:space="preserve"> -</w:t>
      </w:r>
      <w:r w:rsidR="00E471E2">
        <w:rPr>
          <w:rFonts w:ascii="Times New Roman" w:eastAsia="楷体" w:hAnsi="Times New Roman" w:cs="Times New Roman"/>
          <w:spacing w:val="-5"/>
          <w:sz w:val="18"/>
        </w:rPr>
        <w:t xml:space="preserve"> </w:t>
      </w:r>
      <w:r w:rsidR="00E471E2">
        <w:rPr>
          <w:rFonts w:ascii="Times New Roman" w:eastAsia="楷体" w:hAnsi="Times New Roman" w:cs="Times New Roman"/>
          <w:sz w:val="18"/>
        </w:rPr>
        <w:t>20</w:t>
      </w:r>
      <w:r w:rsidR="00E471E2">
        <w:rPr>
          <w:rFonts w:ascii="Times New Roman" w:eastAsia="楷体" w:hAnsi="Times New Roman" w:cs="Times New Roman" w:hint="eastAsia"/>
          <w:sz w:val="18"/>
        </w:rPr>
        <w:t>25</w:t>
      </w:r>
      <w:r w:rsidR="00E471E2">
        <w:rPr>
          <w:rFonts w:ascii="Times New Roman" w:eastAsia="楷体" w:hAnsi="Times New Roman" w:cs="Times New Roman"/>
          <w:sz w:val="18"/>
        </w:rPr>
        <w:t>.0</w:t>
      </w:r>
      <w:r w:rsidR="00E471E2">
        <w:rPr>
          <w:rFonts w:ascii="Times New Roman" w:eastAsia="楷体" w:hAnsi="Times New Roman" w:cs="Times New Roman" w:hint="eastAsia"/>
          <w:sz w:val="18"/>
        </w:rPr>
        <w:t>5</w:t>
      </w:r>
    </w:p>
    <w:p w14:paraId="2EE9B86B" w14:textId="06FFB06F" w:rsidR="001D11C6" w:rsidRDefault="00B54949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21" w:line="360" w:lineRule="auto"/>
        <w:ind w:right="292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阅读多篇视觉语言大模型</w:t>
      </w:r>
      <w:r>
        <w:rPr>
          <w:rFonts w:ascii="Times New Roman" w:eastAsia="楷体" w:hAnsi="Times New Roman" w:cs="Times New Roman" w:hint="eastAsia"/>
          <w:sz w:val="18"/>
        </w:rPr>
        <w:t>-</w:t>
      </w:r>
      <w:r>
        <w:rPr>
          <w:rFonts w:ascii="Times New Roman" w:eastAsia="楷体" w:hAnsi="Times New Roman" w:cs="Times New Roman" w:hint="eastAsia"/>
          <w:sz w:val="18"/>
        </w:rPr>
        <w:t>模型加速与高效微调方向国内外经典论文，整理并总结论文核心技术方法，</w:t>
      </w:r>
      <w:r w:rsidR="00714F2C">
        <w:rPr>
          <w:rFonts w:ascii="Times New Roman" w:eastAsia="楷体" w:hAnsi="Times New Roman" w:cs="Times New Roman" w:hint="eastAsia"/>
          <w:sz w:val="18"/>
        </w:rPr>
        <w:t>学习深度学习基础知识，</w:t>
      </w:r>
      <w:r w:rsidR="00E471E2">
        <w:rPr>
          <w:rFonts w:ascii="Times New Roman" w:eastAsia="楷体" w:hAnsi="Times New Roman" w:cs="Times New Roman" w:hint="eastAsia"/>
          <w:sz w:val="18"/>
        </w:rPr>
        <w:t>尝试复现部分论文的模型方法</w:t>
      </w:r>
    </w:p>
    <w:p w14:paraId="66FC1BC3" w14:textId="77B7CBBA" w:rsidR="001D11C6" w:rsidRDefault="00E471E2" w:rsidP="00C40131">
      <w:pPr>
        <w:tabs>
          <w:tab w:val="left" w:pos="9615"/>
        </w:tabs>
        <w:spacing w:line="360" w:lineRule="auto"/>
        <w:ind w:left="140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b/>
          <w:spacing w:val="14"/>
          <w:sz w:val="18"/>
          <w:lang w:val="en-US"/>
        </w:rPr>
        <w:t>北京工业大学星火基金项目</w:t>
      </w:r>
      <w:r>
        <w:rPr>
          <w:rFonts w:ascii="Times New Roman" w:eastAsia="楷体" w:hAnsi="Times New Roman" w:cs="Times New Roman" w:hint="eastAsia"/>
          <w:b/>
          <w:spacing w:val="14"/>
          <w:sz w:val="18"/>
          <w:lang w:val="en-US"/>
        </w:rPr>
        <w:t>-</w:t>
      </w:r>
      <w:r>
        <w:rPr>
          <w:rFonts w:ascii="Times New Roman" w:eastAsia="楷体" w:hAnsi="Times New Roman" w:cs="Times New Roman" w:hint="eastAsia"/>
          <w:sz w:val="18"/>
        </w:rPr>
        <w:t>小样本条件下基于</w:t>
      </w:r>
      <w:proofErr w:type="gramStart"/>
      <w:r>
        <w:rPr>
          <w:rFonts w:ascii="Times New Roman" w:eastAsia="楷体" w:hAnsi="Times New Roman" w:cs="Times New Roman" w:hint="eastAsia"/>
          <w:sz w:val="18"/>
        </w:rPr>
        <w:t>预训练</w:t>
      </w:r>
      <w:proofErr w:type="gramEnd"/>
      <w:r>
        <w:rPr>
          <w:rFonts w:ascii="Times New Roman" w:eastAsia="楷体" w:hAnsi="Times New Roman" w:cs="Times New Roman" w:hint="eastAsia"/>
          <w:sz w:val="18"/>
        </w:rPr>
        <w:t>模型的物联网流量分类方法</w:t>
      </w:r>
      <w:r w:rsidR="00DD7327">
        <w:rPr>
          <w:rFonts w:ascii="Times New Roman" w:eastAsia="楷体" w:hAnsi="Times New Roman" w:cs="Times New Roman" w:hint="eastAsia"/>
          <w:sz w:val="18"/>
        </w:rPr>
        <w:t>。</w:t>
      </w:r>
      <w:r>
        <w:rPr>
          <w:rFonts w:ascii="Times New Roman" w:eastAsia="楷体" w:hAnsi="Times New Roman" w:cs="Times New Roman"/>
          <w:i/>
          <w:sz w:val="19"/>
        </w:rPr>
        <w:tab/>
      </w:r>
      <w:r>
        <w:rPr>
          <w:rFonts w:ascii="Times New Roman" w:eastAsia="楷体" w:hAnsi="Times New Roman" w:cs="Times New Roman"/>
          <w:sz w:val="18"/>
        </w:rPr>
        <w:t>20</w:t>
      </w:r>
      <w:r w:rsidR="00C40131">
        <w:rPr>
          <w:rFonts w:ascii="Times New Roman" w:eastAsia="楷体" w:hAnsi="Times New Roman" w:cs="Times New Roman" w:hint="eastAsia"/>
          <w:sz w:val="18"/>
        </w:rPr>
        <w:t>24</w:t>
      </w:r>
      <w:r>
        <w:rPr>
          <w:rFonts w:ascii="Times New Roman" w:eastAsia="楷体" w:hAnsi="Times New Roman" w:cs="Times New Roman"/>
          <w:sz w:val="18"/>
        </w:rPr>
        <w:t>.0</w:t>
      </w:r>
      <w:r w:rsidR="00C40131">
        <w:rPr>
          <w:rFonts w:ascii="Times New Roman" w:eastAsia="楷体" w:hAnsi="Times New Roman" w:cs="Times New Roman" w:hint="eastAsia"/>
          <w:sz w:val="18"/>
        </w:rPr>
        <w:t>2</w:t>
      </w:r>
      <w:r>
        <w:rPr>
          <w:rFonts w:ascii="Times New Roman" w:eastAsia="楷体" w:hAnsi="Times New Roman" w:cs="Times New Roman"/>
          <w:sz w:val="18"/>
        </w:rPr>
        <w:t xml:space="preserve"> -</w:t>
      </w:r>
      <w:r>
        <w:rPr>
          <w:rFonts w:ascii="Times New Roman" w:eastAsia="楷体" w:hAnsi="Times New Roman" w:cs="Times New Roman"/>
          <w:spacing w:val="-5"/>
          <w:sz w:val="18"/>
        </w:rPr>
        <w:t xml:space="preserve"> </w:t>
      </w:r>
      <w:r>
        <w:rPr>
          <w:rFonts w:ascii="Times New Roman" w:eastAsia="楷体" w:hAnsi="Times New Roman" w:cs="Times New Roman"/>
          <w:sz w:val="18"/>
        </w:rPr>
        <w:t>20</w:t>
      </w:r>
      <w:r w:rsidR="00C40131">
        <w:rPr>
          <w:rFonts w:ascii="Times New Roman" w:eastAsia="楷体" w:hAnsi="Times New Roman" w:cs="Times New Roman" w:hint="eastAsia"/>
          <w:sz w:val="18"/>
        </w:rPr>
        <w:t>25</w:t>
      </w:r>
      <w:r>
        <w:rPr>
          <w:rFonts w:ascii="Times New Roman" w:eastAsia="楷体" w:hAnsi="Times New Roman" w:cs="Times New Roman"/>
          <w:sz w:val="18"/>
        </w:rPr>
        <w:t>.0</w:t>
      </w:r>
      <w:r w:rsidR="00C40131">
        <w:rPr>
          <w:rFonts w:ascii="Times New Roman" w:eastAsia="楷体" w:hAnsi="Times New Roman" w:cs="Times New Roman" w:hint="eastAsia"/>
          <w:sz w:val="18"/>
        </w:rPr>
        <w:t>4</w:t>
      </w:r>
    </w:p>
    <w:p w14:paraId="5E4584F8" w14:textId="610FA630" w:rsidR="001D11C6" w:rsidRPr="00E471E2" w:rsidRDefault="00E471E2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15" w:line="360" w:lineRule="auto"/>
        <w:ind w:right="299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pacing w:val="-1"/>
          <w:sz w:val="18"/>
        </w:rPr>
        <w:t>阅读并总结多篇物联网流量分类方法相关论文</w:t>
      </w:r>
      <w:r w:rsidR="00DD7327">
        <w:rPr>
          <w:rFonts w:ascii="Times New Roman" w:eastAsia="楷体" w:hAnsi="Times New Roman" w:cs="Times New Roman" w:hint="eastAsia"/>
          <w:spacing w:val="-1"/>
          <w:sz w:val="18"/>
        </w:rPr>
        <w:t>。</w:t>
      </w:r>
    </w:p>
    <w:p w14:paraId="06129DE0" w14:textId="306776F3" w:rsidR="00E471E2" w:rsidRPr="00E471E2" w:rsidRDefault="00E471E2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15" w:line="360" w:lineRule="auto"/>
        <w:ind w:right="299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pacing w:val="-1"/>
          <w:sz w:val="18"/>
        </w:rPr>
        <w:t>完成使用传统机器学习方法的实验</w:t>
      </w:r>
      <w:r w:rsidR="00DD7327">
        <w:rPr>
          <w:rFonts w:ascii="Times New Roman" w:eastAsia="楷体" w:hAnsi="Times New Roman" w:cs="Times New Roman" w:hint="eastAsia"/>
          <w:spacing w:val="-1"/>
          <w:sz w:val="18"/>
        </w:rPr>
        <w:t>。</w:t>
      </w:r>
    </w:p>
    <w:p w14:paraId="1753D25C" w14:textId="772C99D3" w:rsidR="001D11C6" w:rsidRDefault="009B6757">
      <w:pPr>
        <w:pStyle w:val="1"/>
        <w:spacing w:before="179" w:after="17" w:line="360" w:lineRule="auto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主要</w:t>
      </w:r>
      <w:r>
        <w:rPr>
          <w:rFonts w:ascii="Times New Roman" w:eastAsia="楷体" w:hAnsi="Times New Roman" w:cs="Times New Roman"/>
        </w:rPr>
        <w:t>比赛经历</w:t>
      </w:r>
    </w:p>
    <w:p w14:paraId="05B9CC72" w14:textId="4217A6C2" w:rsidR="001D11C6" w:rsidRDefault="00BB544D">
      <w:pPr>
        <w:pStyle w:val="a3"/>
        <w:spacing w:line="360" w:lineRule="auto"/>
        <w:ind w:left="107" w:firstLine="0"/>
        <w:rPr>
          <w:rFonts w:ascii="Times New Roman" w:eastAsia="楷体" w:hAnsi="Times New Roman" w:cs="Times New Roman"/>
          <w:sz w:val="2"/>
        </w:rPr>
      </w:pPr>
      <w:r>
        <w:rPr>
          <w:rFonts w:ascii="Times New Roman" w:eastAsia="楷体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3CD1D5F4" wp14:editId="7A26EB23">
                <wp:extent cx="6946900" cy="6350"/>
                <wp:effectExtent l="13970" t="5080" r="11430" b="7620"/>
                <wp:docPr id="118234119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6900" cy="6350"/>
                          <a:chOff x="0" y="0"/>
                          <a:chExt cx="10940" cy="10"/>
                        </a:xfrm>
                      </wpg:grpSpPr>
                      <wps:wsp>
                        <wps:cNvPr id="138757458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93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2BA7AB" id="Group 5" o:spid="_x0000_s1026" style="width:547pt;height:.5pt;mso-position-horizontal-relative:char;mso-position-vertical-relative:line" coordsize="1094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">
                <v:line id="Line 6" o:spid="_x0000_s1027" style="position:absolute;visibility:visible;mso-wrap-style:square" from="0,5" to="10939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" strokeweight=".48pt"/>
                <w10:anchorlock/>
              </v:group>
            </w:pict>
          </mc:Fallback>
        </mc:AlternateContent>
      </w:r>
    </w:p>
    <w:p w14:paraId="43E4EDA8" w14:textId="04F41E1C" w:rsidR="001D11C6" w:rsidRDefault="00EA13DB">
      <w:pPr>
        <w:tabs>
          <w:tab w:val="left" w:pos="10292"/>
        </w:tabs>
        <w:spacing w:line="360" w:lineRule="auto"/>
        <w:ind w:left="140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b/>
          <w:spacing w:val="14"/>
          <w:sz w:val="18"/>
          <w:lang w:val="en-US"/>
        </w:rPr>
        <w:t>2025</w:t>
      </w:r>
      <w:r>
        <w:rPr>
          <w:rFonts w:ascii="Times New Roman" w:eastAsia="楷体" w:hAnsi="Times New Roman" w:cs="Times New Roman" w:hint="eastAsia"/>
          <w:b/>
          <w:spacing w:val="14"/>
          <w:sz w:val="18"/>
          <w:lang w:val="en-US"/>
        </w:rPr>
        <w:t>年</w:t>
      </w:r>
      <w:r w:rsidR="00395C10" w:rsidRPr="00395C10">
        <w:rPr>
          <w:rFonts w:ascii="Times New Roman" w:eastAsia="楷体" w:hAnsi="Times New Roman" w:cs="Times New Roman" w:hint="eastAsia"/>
          <w:b/>
          <w:spacing w:val="14"/>
          <w:sz w:val="18"/>
          <w:lang w:val="en-US"/>
        </w:rPr>
        <w:t>全国大学生数学建模竞赛</w:t>
      </w:r>
      <w:r>
        <w:rPr>
          <w:rFonts w:ascii="Times New Roman" w:eastAsia="楷体" w:hAnsi="Times New Roman" w:cs="Times New Roman"/>
          <w:i/>
          <w:sz w:val="19"/>
        </w:rPr>
        <w:tab/>
      </w:r>
      <w:r>
        <w:rPr>
          <w:rFonts w:ascii="Times New Roman" w:eastAsia="楷体" w:hAnsi="Times New Roman" w:cs="Times New Roman"/>
          <w:sz w:val="18"/>
        </w:rPr>
        <w:t>202</w:t>
      </w:r>
      <w:r w:rsidR="009B6757">
        <w:rPr>
          <w:rFonts w:ascii="Times New Roman" w:eastAsia="楷体" w:hAnsi="Times New Roman" w:cs="Times New Roman" w:hint="eastAsia"/>
          <w:sz w:val="18"/>
        </w:rPr>
        <w:t>5</w:t>
      </w:r>
      <w:r>
        <w:rPr>
          <w:rFonts w:ascii="Times New Roman" w:eastAsia="楷体" w:hAnsi="Times New Roman" w:cs="Times New Roman"/>
          <w:sz w:val="18"/>
        </w:rPr>
        <w:t>.0</w:t>
      </w:r>
      <w:r w:rsidR="009B6757">
        <w:rPr>
          <w:rFonts w:ascii="Times New Roman" w:eastAsia="楷体" w:hAnsi="Times New Roman" w:cs="Times New Roman" w:hint="eastAsia"/>
          <w:sz w:val="18"/>
        </w:rPr>
        <w:t>9</w:t>
      </w:r>
    </w:p>
    <w:p w14:paraId="407E215E" w14:textId="0AB01C74" w:rsidR="001D11C6" w:rsidRPr="00395C10" w:rsidRDefault="00395C10" w:rsidP="00395C10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line="360" w:lineRule="auto"/>
        <w:ind w:hanging="421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针对</w:t>
      </w:r>
      <w:r>
        <w:rPr>
          <w:rFonts w:ascii="Times New Roman" w:eastAsia="楷体" w:hAnsi="Times New Roman" w:cs="Times New Roman" w:hint="eastAsia"/>
          <w:sz w:val="18"/>
        </w:rPr>
        <w:t>A</w:t>
      </w:r>
      <w:r>
        <w:rPr>
          <w:rFonts w:ascii="Times New Roman" w:eastAsia="楷体" w:hAnsi="Times New Roman" w:cs="Times New Roman" w:hint="eastAsia"/>
          <w:sz w:val="18"/>
        </w:rPr>
        <w:t>题研究</w:t>
      </w:r>
      <w:r w:rsidRPr="00395C10">
        <w:rPr>
          <w:rFonts w:ascii="Times New Roman" w:eastAsia="楷体" w:hAnsi="Times New Roman" w:cs="Times New Roman"/>
          <w:sz w:val="18"/>
        </w:rPr>
        <w:t>基于多层次智能优化的烟幕干扰弹投放策略</w:t>
      </w:r>
      <w:r>
        <w:rPr>
          <w:rFonts w:ascii="Times New Roman" w:eastAsia="楷体" w:hAnsi="Times New Roman" w:cs="Times New Roman" w:hint="eastAsia"/>
          <w:sz w:val="18"/>
        </w:rPr>
        <w:t>，担任编程手，</w:t>
      </w:r>
      <w:r w:rsidR="00BD7181">
        <w:rPr>
          <w:rFonts w:ascii="Times New Roman" w:eastAsia="楷体" w:hAnsi="Times New Roman" w:cs="Times New Roman" w:hint="eastAsia"/>
          <w:sz w:val="18"/>
        </w:rPr>
        <w:t>清洗数据，</w:t>
      </w:r>
      <w:r w:rsidR="00DD7327">
        <w:rPr>
          <w:rFonts w:ascii="Times New Roman" w:eastAsia="楷体" w:hAnsi="Times New Roman" w:cs="Times New Roman" w:hint="eastAsia"/>
          <w:sz w:val="18"/>
        </w:rPr>
        <w:t>采用蜣螂算法等多种智能优化算法，</w:t>
      </w:r>
      <w:r>
        <w:rPr>
          <w:rFonts w:ascii="Times New Roman" w:eastAsia="楷体" w:hAnsi="Times New Roman" w:cs="Times New Roman" w:hint="eastAsia"/>
          <w:sz w:val="18"/>
        </w:rPr>
        <w:t>使用</w:t>
      </w:r>
      <w:r>
        <w:rPr>
          <w:rFonts w:ascii="Times New Roman" w:eastAsia="楷体" w:hAnsi="Times New Roman" w:cs="Times New Roman" w:hint="eastAsia"/>
          <w:sz w:val="18"/>
        </w:rPr>
        <w:t>Python</w:t>
      </w:r>
      <w:r>
        <w:rPr>
          <w:rFonts w:ascii="Times New Roman" w:eastAsia="楷体" w:hAnsi="Times New Roman" w:cs="Times New Roman" w:hint="eastAsia"/>
          <w:sz w:val="18"/>
        </w:rPr>
        <w:t>及</w:t>
      </w:r>
      <w:r>
        <w:rPr>
          <w:rFonts w:ascii="Times New Roman" w:eastAsia="楷体" w:hAnsi="Times New Roman" w:cs="Times New Roman" w:hint="eastAsia"/>
          <w:sz w:val="18"/>
        </w:rPr>
        <w:t>Matlab</w:t>
      </w:r>
      <w:r>
        <w:rPr>
          <w:rFonts w:ascii="Times New Roman" w:eastAsia="楷体" w:hAnsi="Times New Roman" w:cs="Times New Roman" w:hint="eastAsia"/>
          <w:sz w:val="18"/>
        </w:rPr>
        <w:t>编写题目相关建模代码，完成建模结果</w:t>
      </w:r>
      <w:r w:rsidR="00DD7327">
        <w:rPr>
          <w:rFonts w:ascii="Times New Roman" w:eastAsia="楷体" w:hAnsi="Times New Roman" w:cs="Times New Roman" w:hint="eastAsia"/>
          <w:sz w:val="18"/>
        </w:rPr>
        <w:t>统计图</w:t>
      </w:r>
      <w:r>
        <w:rPr>
          <w:rFonts w:ascii="Times New Roman" w:eastAsia="楷体" w:hAnsi="Times New Roman" w:cs="Times New Roman" w:hint="eastAsia"/>
          <w:sz w:val="18"/>
        </w:rPr>
        <w:t>作图，与论文手共同完成论文写作，最终</w:t>
      </w:r>
      <w:r w:rsidR="00B315B7">
        <w:rPr>
          <w:rFonts w:ascii="Times New Roman" w:eastAsia="楷体" w:hAnsi="Times New Roman" w:cs="Times New Roman" w:hint="eastAsia"/>
          <w:sz w:val="18"/>
        </w:rPr>
        <w:t>获得</w:t>
      </w:r>
      <w:r>
        <w:rPr>
          <w:rFonts w:ascii="Times New Roman" w:eastAsia="楷体" w:hAnsi="Times New Roman" w:cs="Times New Roman" w:hint="eastAsia"/>
          <w:sz w:val="18"/>
        </w:rPr>
        <w:t>北京赛区一等奖</w:t>
      </w:r>
      <w:r w:rsidR="00DD7327">
        <w:rPr>
          <w:rFonts w:ascii="Times New Roman" w:eastAsia="楷体" w:hAnsi="Times New Roman" w:cs="Times New Roman" w:hint="eastAsia"/>
          <w:sz w:val="18"/>
        </w:rPr>
        <w:t>。</w:t>
      </w:r>
    </w:p>
    <w:p w14:paraId="1C4D5703" w14:textId="4ABEC9A5" w:rsidR="001D11C6" w:rsidRDefault="00EA13DB">
      <w:pPr>
        <w:tabs>
          <w:tab w:val="left" w:pos="10316"/>
        </w:tabs>
        <w:spacing w:line="360" w:lineRule="auto"/>
        <w:ind w:left="140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b/>
          <w:spacing w:val="13"/>
          <w:sz w:val="18"/>
        </w:rPr>
        <w:t>第二十七届</w:t>
      </w:r>
      <w:r w:rsidRPr="00EA13DB">
        <w:rPr>
          <w:rFonts w:ascii="Times New Roman" w:eastAsia="楷体" w:hAnsi="Times New Roman" w:cs="Times New Roman" w:hint="eastAsia"/>
          <w:b/>
          <w:spacing w:val="13"/>
          <w:sz w:val="18"/>
        </w:rPr>
        <w:t>中国机器人及人工智能大赛</w:t>
      </w:r>
      <w:r>
        <w:rPr>
          <w:rFonts w:ascii="Times New Roman" w:eastAsia="楷体" w:hAnsi="Times New Roman" w:cs="Times New Roman"/>
          <w:i/>
          <w:sz w:val="19"/>
        </w:rPr>
        <w:tab/>
      </w:r>
      <w:r>
        <w:rPr>
          <w:rFonts w:ascii="Times New Roman" w:eastAsia="楷体" w:hAnsi="Times New Roman" w:cs="Times New Roman"/>
          <w:sz w:val="18"/>
        </w:rPr>
        <w:t>20</w:t>
      </w:r>
      <w:r w:rsidR="009B6757">
        <w:rPr>
          <w:rFonts w:ascii="Times New Roman" w:eastAsia="楷体" w:hAnsi="Times New Roman" w:cs="Times New Roman" w:hint="eastAsia"/>
          <w:sz w:val="18"/>
        </w:rPr>
        <w:t>25</w:t>
      </w:r>
      <w:r>
        <w:rPr>
          <w:rFonts w:ascii="Times New Roman" w:eastAsia="楷体" w:hAnsi="Times New Roman" w:cs="Times New Roman"/>
          <w:sz w:val="18"/>
        </w:rPr>
        <w:t>.0</w:t>
      </w:r>
      <w:r w:rsidR="009B6757">
        <w:rPr>
          <w:rFonts w:ascii="Times New Roman" w:eastAsia="楷体" w:hAnsi="Times New Roman" w:cs="Times New Roman" w:hint="eastAsia"/>
          <w:sz w:val="18"/>
        </w:rPr>
        <w:t>6</w:t>
      </w:r>
    </w:p>
    <w:p w14:paraId="5E0FE023" w14:textId="2D078145" w:rsidR="001D11C6" w:rsidRDefault="00EA13DB" w:rsidP="00EA13DB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17" w:line="360" w:lineRule="auto"/>
        <w:ind w:right="299"/>
        <w:rPr>
          <w:rFonts w:ascii="Times New Roman" w:eastAsia="楷体" w:hAnsi="Times New Roman" w:cs="Times New Roman"/>
          <w:spacing w:val="-1"/>
          <w:sz w:val="18"/>
        </w:rPr>
      </w:pPr>
      <w:r w:rsidRPr="00EA13DB">
        <w:rPr>
          <w:rFonts w:ascii="Times New Roman" w:eastAsia="楷体" w:hAnsi="Times New Roman" w:cs="Times New Roman" w:hint="eastAsia"/>
          <w:spacing w:val="-1"/>
          <w:sz w:val="18"/>
        </w:rPr>
        <w:t>参与月球探索赛道比赛，使用</w:t>
      </w:r>
      <w:r w:rsidRPr="00EA13DB">
        <w:rPr>
          <w:rFonts w:ascii="Times New Roman" w:eastAsia="楷体" w:hAnsi="Times New Roman" w:cs="Times New Roman" w:hint="eastAsia"/>
          <w:spacing w:val="-1"/>
          <w:sz w:val="18"/>
        </w:rPr>
        <w:t>NoMachine</w:t>
      </w:r>
      <w:r w:rsidRPr="00EA13DB">
        <w:rPr>
          <w:rFonts w:ascii="Times New Roman" w:eastAsia="楷体" w:hAnsi="Times New Roman" w:cs="Times New Roman" w:hint="eastAsia"/>
          <w:spacing w:val="-1"/>
          <w:sz w:val="18"/>
        </w:rPr>
        <w:t>等远程连接工具调试月球车机器人参数，提升机械臂抓取精度</w:t>
      </w:r>
      <w:r>
        <w:rPr>
          <w:rFonts w:ascii="Times New Roman" w:eastAsia="楷体" w:hAnsi="Times New Roman" w:cs="Times New Roman" w:hint="eastAsia"/>
          <w:spacing w:val="-1"/>
          <w:sz w:val="18"/>
        </w:rPr>
        <w:t>，最终</w:t>
      </w:r>
      <w:r w:rsidR="00B315B7">
        <w:rPr>
          <w:rFonts w:ascii="Times New Roman" w:eastAsia="楷体" w:hAnsi="Times New Roman" w:cs="Times New Roman" w:hint="eastAsia"/>
          <w:spacing w:val="-1"/>
          <w:sz w:val="18"/>
        </w:rPr>
        <w:t>获得</w:t>
      </w:r>
      <w:r>
        <w:rPr>
          <w:rFonts w:ascii="Times New Roman" w:eastAsia="楷体" w:hAnsi="Times New Roman" w:cs="Times New Roman" w:hint="eastAsia"/>
          <w:spacing w:val="-1"/>
          <w:sz w:val="18"/>
        </w:rPr>
        <w:t>北京赛区三等奖</w:t>
      </w:r>
      <w:r w:rsidR="00DD7327">
        <w:rPr>
          <w:rFonts w:ascii="Times New Roman" w:eastAsia="楷体" w:hAnsi="Times New Roman" w:cs="Times New Roman" w:hint="eastAsia"/>
          <w:spacing w:val="-1"/>
          <w:sz w:val="18"/>
        </w:rPr>
        <w:t>。</w:t>
      </w:r>
    </w:p>
    <w:p w14:paraId="13D81E2A" w14:textId="255C868F" w:rsidR="001D11C6" w:rsidRDefault="00E30CAD">
      <w:pPr>
        <w:tabs>
          <w:tab w:val="left" w:pos="10304"/>
        </w:tabs>
        <w:spacing w:line="360" w:lineRule="auto"/>
        <w:ind w:left="140"/>
        <w:rPr>
          <w:rFonts w:ascii="Times New Roman" w:eastAsia="楷体" w:hAnsi="Times New Roman" w:cs="Times New Roman"/>
          <w:sz w:val="18"/>
        </w:rPr>
      </w:pPr>
      <w:r w:rsidRPr="00E30CAD">
        <w:rPr>
          <w:rFonts w:ascii="Times New Roman" w:eastAsia="楷体" w:hAnsi="Times New Roman" w:cs="Times New Roman" w:hint="eastAsia"/>
          <w:b/>
          <w:spacing w:val="13"/>
          <w:sz w:val="18"/>
        </w:rPr>
        <w:lastRenderedPageBreak/>
        <w:t>ACM</w:t>
      </w:r>
      <w:r w:rsidRPr="00E30CAD">
        <w:rPr>
          <w:rFonts w:ascii="Times New Roman" w:eastAsia="楷体" w:hAnsi="Times New Roman" w:cs="Times New Roman" w:hint="eastAsia"/>
          <w:b/>
          <w:spacing w:val="13"/>
          <w:sz w:val="18"/>
        </w:rPr>
        <w:t>国际大学生程序设计竞赛</w:t>
      </w:r>
      <w:r>
        <w:rPr>
          <w:rFonts w:ascii="Times New Roman" w:eastAsia="楷体" w:hAnsi="Times New Roman" w:cs="Times New Roman"/>
          <w:i/>
          <w:sz w:val="19"/>
        </w:rPr>
        <w:tab/>
      </w:r>
      <w:r>
        <w:rPr>
          <w:rFonts w:ascii="Times New Roman" w:eastAsia="楷体" w:hAnsi="Times New Roman" w:cs="Times New Roman"/>
          <w:sz w:val="18"/>
        </w:rPr>
        <w:t>20</w:t>
      </w:r>
      <w:r w:rsidR="009B6757">
        <w:rPr>
          <w:rFonts w:ascii="Times New Roman" w:eastAsia="楷体" w:hAnsi="Times New Roman" w:cs="Times New Roman" w:hint="eastAsia"/>
          <w:sz w:val="18"/>
        </w:rPr>
        <w:t>25</w:t>
      </w:r>
      <w:r>
        <w:rPr>
          <w:rFonts w:ascii="Times New Roman" w:eastAsia="楷体" w:hAnsi="Times New Roman" w:cs="Times New Roman"/>
          <w:sz w:val="18"/>
        </w:rPr>
        <w:t>.0</w:t>
      </w:r>
      <w:r w:rsidR="009B6757">
        <w:rPr>
          <w:rFonts w:ascii="Times New Roman" w:eastAsia="楷体" w:hAnsi="Times New Roman" w:cs="Times New Roman" w:hint="eastAsia"/>
          <w:sz w:val="18"/>
        </w:rPr>
        <w:t>5</w:t>
      </w:r>
    </w:p>
    <w:p w14:paraId="6509EBA0" w14:textId="64472B00" w:rsidR="001D11C6" w:rsidRDefault="00E30CAD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line="360" w:lineRule="auto"/>
        <w:ind w:hanging="421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参与校内预选赛及亚洲预选赛，与队友共同完成程序设计题目</w:t>
      </w:r>
    </w:p>
    <w:p w14:paraId="36D13398" w14:textId="77777777" w:rsidR="00B97A12" w:rsidRDefault="00B97A12" w:rsidP="00B97A12">
      <w:pPr>
        <w:tabs>
          <w:tab w:val="left" w:pos="10316"/>
        </w:tabs>
        <w:spacing w:line="360" w:lineRule="auto"/>
        <w:ind w:left="140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b/>
          <w:spacing w:val="13"/>
          <w:sz w:val="18"/>
        </w:rPr>
        <w:t>2025</w:t>
      </w:r>
      <w:r>
        <w:rPr>
          <w:rFonts w:ascii="Times New Roman" w:eastAsia="楷体" w:hAnsi="Times New Roman" w:cs="Times New Roman" w:hint="eastAsia"/>
          <w:b/>
          <w:spacing w:val="13"/>
          <w:sz w:val="18"/>
        </w:rPr>
        <w:t>年全国大学生信息安全竞赛</w:t>
      </w:r>
      <w:r>
        <w:rPr>
          <w:rFonts w:ascii="Times New Roman" w:eastAsia="楷体" w:hAnsi="Times New Roman" w:cs="Times New Roman"/>
          <w:i/>
          <w:sz w:val="19"/>
        </w:rPr>
        <w:tab/>
      </w:r>
      <w:r>
        <w:rPr>
          <w:rFonts w:ascii="Times New Roman" w:eastAsia="楷体" w:hAnsi="Times New Roman" w:cs="Times New Roman"/>
          <w:sz w:val="18"/>
        </w:rPr>
        <w:t>20</w:t>
      </w:r>
      <w:r>
        <w:rPr>
          <w:rFonts w:ascii="Times New Roman" w:eastAsia="楷体" w:hAnsi="Times New Roman" w:cs="Times New Roman" w:hint="eastAsia"/>
          <w:sz w:val="18"/>
        </w:rPr>
        <w:t>25</w:t>
      </w:r>
      <w:r>
        <w:rPr>
          <w:rFonts w:ascii="Times New Roman" w:eastAsia="楷体" w:hAnsi="Times New Roman" w:cs="Times New Roman"/>
          <w:sz w:val="18"/>
        </w:rPr>
        <w:t>.0</w:t>
      </w:r>
      <w:r>
        <w:rPr>
          <w:rFonts w:ascii="Times New Roman" w:eastAsia="楷体" w:hAnsi="Times New Roman" w:cs="Times New Roman" w:hint="eastAsia"/>
          <w:sz w:val="18"/>
        </w:rPr>
        <w:t>7</w:t>
      </w:r>
    </w:p>
    <w:p w14:paraId="5E0F1E6A" w14:textId="46315F42" w:rsidR="00B97A12" w:rsidRPr="00B97A12" w:rsidRDefault="00B97A12" w:rsidP="00B97A12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17" w:line="360" w:lineRule="auto"/>
        <w:ind w:right="299"/>
        <w:rPr>
          <w:rFonts w:ascii="Times New Roman" w:eastAsia="楷体" w:hAnsi="Times New Roman" w:cs="Times New Roman"/>
          <w:spacing w:val="-1"/>
          <w:sz w:val="18"/>
        </w:rPr>
      </w:pPr>
      <w:r w:rsidRPr="0033041E">
        <w:rPr>
          <w:rFonts w:ascii="Times New Roman" w:eastAsia="楷体" w:hAnsi="Times New Roman" w:cs="Times New Roman"/>
          <w:spacing w:val="-1"/>
          <w:sz w:val="18"/>
        </w:rPr>
        <w:t>设计并实现了一种结合预处理与自动分类机制</w:t>
      </w:r>
      <w:r>
        <w:rPr>
          <w:rFonts w:ascii="Times New Roman" w:eastAsia="楷体" w:hAnsi="Times New Roman" w:cs="Times New Roman" w:hint="eastAsia"/>
          <w:spacing w:val="-1"/>
          <w:sz w:val="18"/>
        </w:rPr>
        <w:t>、</w:t>
      </w:r>
      <w:r w:rsidRPr="0033041E">
        <w:rPr>
          <w:rFonts w:ascii="Times New Roman" w:eastAsia="楷体" w:hAnsi="Times New Roman" w:cs="Times New Roman"/>
          <w:spacing w:val="-1"/>
          <w:sz w:val="18"/>
        </w:rPr>
        <w:t>基于颜色特征融合的轻量级违规图像检测方法</w:t>
      </w:r>
      <w:r>
        <w:rPr>
          <w:rFonts w:ascii="Times New Roman" w:eastAsia="楷体" w:hAnsi="Times New Roman" w:cs="Times New Roman" w:hint="eastAsia"/>
          <w:spacing w:val="-1"/>
          <w:sz w:val="18"/>
        </w:rPr>
        <w:t>，完成多组实验，确定方法阈值</w:t>
      </w:r>
    </w:p>
    <w:p w14:paraId="0F729F76" w14:textId="41FDD370" w:rsidR="009B6757" w:rsidRDefault="009B6757" w:rsidP="009B6757">
      <w:pPr>
        <w:pStyle w:val="1"/>
        <w:spacing w:before="179" w:after="17" w:line="360" w:lineRule="auto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实习</w:t>
      </w:r>
      <w:r>
        <w:rPr>
          <w:rFonts w:ascii="Times New Roman" w:eastAsia="楷体" w:hAnsi="Times New Roman" w:cs="Times New Roman"/>
        </w:rPr>
        <w:t>经历</w:t>
      </w:r>
    </w:p>
    <w:p w14:paraId="3B5C2DE3" w14:textId="77777777" w:rsidR="009B6757" w:rsidRDefault="009B6757" w:rsidP="009B6757">
      <w:pPr>
        <w:pStyle w:val="a3"/>
        <w:spacing w:line="360" w:lineRule="auto"/>
        <w:ind w:left="107" w:firstLine="0"/>
        <w:rPr>
          <w:rFonts w:ascii="Times New Roman" w:eastAsia="楷体" w:hAnsi="Times New Roman" w:cs="Times New Roman"/>
          <w:sz w:val="2"/>
        </w:rPr>
      </w:pPr>
      <w:r>
        <w:rPr>
          <w:rFonts w:ascii="Times New Roman" w:eastAsia="楷体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590066EF" wp14:editId="7F79B596">
                <wp:extent cx="6946900" cy="6350"/>
                <wp:effectExtent l="13970" t="5080" r="11430" b="7620"/>
                <wp:docPr id="199950978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6900" cy="6350"/>
                          <a:chOff x="0" y="0"/>
                          <a:chExt cx="10940" cy="10"/>
                        </a:xfrm>
                      </wpg:grpSpPr>
                      <wps:wsp>
                        <wps:cNvPr id="16495095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93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B14032" id="Group 5" o:spid="_x0000_s1026" style="width:547pt;height:.5pt;mso-position-horizontal-relative:char;mso-position-vertical-relative:line" coordsize="1094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">
                <v:line id="Line 6" o:spid="_x0000_s1027" style="position:absolute;visibility:visible;mso-wrap-style:square" from="0,5" to="10939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" strokeweight=".48pt"/>
                <w10:anchorlock/>
              </v:group>
            </w:pict>
          </mc:Fallback>
        </mc:AlternateContent>
      </w:r>
    </w:p>
    <w:p w14:paraId="5A5923E5" w14:textId="282EAF4E" w:rsidR="009B6757" w:rsidRDefault="009B6757" w:rsidP="0007239A">
      <w:pPr>
        <w:tabs>
          <w:tab w:val="left" w:pos="9725"/>
        </w:tabs>
        <w:spacing w:line="360" w:lineRule="auto"/>
        <w:ind w:left="140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b/>
          <w:spacing w:val="14"/>
          <w:sz w:val="18"/>
          <w:lang w:val="en-US"/>
        </w:rPr>
        <w:t>2025</w:t>
      </w:r>
      <w:r>
        <w:rPr>
          <w:rFonts w:ascii="Times New Roman" w:eastAsia="楷体" w:hAnsi="Times New Roman" w:cs="Times New Roman" w:hint="eastAsia"/>
          <w:b/>
          <w:spacing w:val="14"/>
          <w:sz w:val="18"/>
          <w:lang w:val="en-US"/>
        </w:rPr>
        <w:t>年北京市教育系统第二届网络安全攻防演习</w:t>
      </w:r>
      <w:r>
        <w:rPr>
          <w:rFonts w:ascii="Times New Roman" w:eastAsia="楷体" w:hAnsi="Times New Roman" w:cs="Times New Roman"/>
          <w:i/>
          <w:sz w:val="19"/>
        </w:rPr>
        <w:tab/>
      </w:r>
      <w:r>
        <w:rPr>
          <w:rFonts w:ascii="Times New Roman" w:eastAsia="楷体" w:hAnsi="Times New Roman" w:cs="Times New Roman"/>
          <w:sz w:val="18"/>
        </w:rPr>
        <w:t>202</w:t>
      </w:r>
      <w:r>
        <w:rPr>
          <w:rFonts w:ascii="Times New Roman" w:eastAsia="楷体" w:hAnsi="Times New Roman" w:cs="Times New Roman" w:hint="eastAsia"/>
          <w:sz w:val="18"/>
        </w:rPr>
        <w:t>5</w:t>
      </w:r>
      <w:r>
        <w:rPr>
          <w:rFonts w:ascii="Times New Roman" w:eastAsia="楷体" w:hAnsi="Times New Roman" w:cs="Times New Roman"/>
          <w:sz w:val="18"/>
        </w:rPr>
        <w:t>.</w:t>
      </w:r>
      <w:r>
        <w:rPr>
          <w:rFonts w:ascii="Times New Roman" w:eastAsia="楷体" w:hAnsi="Times New Roman" w:cs="Times New Roman" w:hint="eastAsia"/>
          <w:sz w:val="18"/>
        </w:rPr>
        <w:t>10-2025.11</w:t>
      </w:r>
    </w:p>
    <w:p w14:paraId="28C2FE81" w14:textId="088298C8" w:rsidR="009B6757" w:rsidRPr="00395C10" w:rsidRDefault="009B6757" w:rsidP="009B6757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line="360" w:lineRule="auto"/>
        <w:ind w:hanging="421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sz w:val="18"/>
        </w:rPr>
        <w:t>作为</w:t>
      </w:r>
      <w:r w:rsidR="0007239A">
        <w:rPr>
          <w:rFonts w:ascii="Times New Roman" w:eastAsia="楷体" w:hAnsi="Times New Roman" w:cs="Times New Roman" w:hint="eastAsia"/>
          <w:sz w:val="18"/>
        </w:rPr>
        <w:t>学校</w:t>
      </w:r>
      <w:r>
        <w:rPr>
          <w:rFonts w:ascii="Times New Roman" w:eastAsia="楷体" w:hAnsi="Times New Roman" w:cs="Times New Roman" w:hint="eastAsia"/>
          <w:sz w:val="18"/>
        </w:rPr>
        <w:t>攻击队成员，发现</w:t>
      </w:r>
      <w:r w:rsidR="0007239A">
        <w:rPr>
          <w:rFonts w:ascii="Times New Roman" w:eastAsia="楷体" w:hAnsi="Times New Roman" w:cs="Times New Roman" w:hint="eastAsia"/>
          <w:sz w:val="18"/>
        </w:rPr>
        <w:t>三</w:t>
      </w:r>
      <w:r>
        <w:rPr>
          <w:rFonts w:ascii="Times New Roman" w:eastAsia="楷体" w:hAnsi="Times New Roman" w:cs="Times New Roman" w:hint="eastAsia"/>
          <w:sz w:val="18"/>
        </w:rPr>
        <w:t>处弱口令漏洞</w:t>
      </w:r>
      <w:r w:rsidR="0007239A">
        <w:rPr>
          <w:rFonts w:ascii="Times New Roman" w:eastAsia="楷体" w:hAnsi="Times New Roman" w:cs="Times New Roman" w:hint="eastAsia"/>
          <w:sz w:val="18"/>
        </w:rPr>
        <w:t>及</w:t>
      </w:r>
      <w:r>
        <w:rPr>
          <w:rFonts w:ascii="Times New Roman" w:eastAsia="楷体" w:hAnsi="Times New Roman" w:cs="Times New Roman" w:hint="eastAsia"/>
          <w:sz w:val="18"/>
        </w:rPr>
        <w:t>若干个人信息泄露问题，代表队伍参加总结会</w:t>
      </w:r>
    </w:p>
    <w:p w14:paraId="5BAA6D6F" w14:textId="3C9EB5E7" w:rsidR="009B6757" w:rsidRDefault="009B6757" w:rsidP="0045042A">
      <w:pPr>
        <w:tabs>
          <w:tab w:val="left" w:pos="9944"/>
        </w:tabs>
        <w:spacing w:line="360" w:lineRule="auto"/>
        <w:ind w:left="140"/>
        <w:rPr>
          <w:rFonts w:ascii="Times New Roman" w:eastAsia="楷体" w:hAnsi="Times New Roman" w:cs="Times New Roman"/>
          <w:sz w:val="18"/>
        </w:rPr>
      </w:pPr>
      <w:r>
        <w:rPr>
          <w:rFonts w:ascii="Times New Roman" w:eastAsia="楷体" w:hAnsi="Times New Roman" w:cs="Times New Roman" w:hint="eastAsia"/>
          <w:b/>
          <w:spacing w:val="13"/>
          <w:sz w:val="18"/>
        </w:rPr>
        <w:t>爱立信（中国）公司实习</w:t>
      </w:r>
      <w:r>
        <w:rPr>
          <w:rFonts w:ascii="Times New Roman" w:eastAsia="楷体" w:hAnsi="Times New Roman" w:cs="Times New Roman"/>
          <w:i/>
          <w:sz w:val="19"/>
        </w:rPr>
        <w:tab/>
      </w:r>
      <w:r w:rsidR="0045042A">
        <w:rPr>
          <w:rFonts w:ascii="Times New Roman" w:eastAsia="楷体" w:hAnsi="Times New Roman" w:cs="Times New Roman" w:hint="eastAsia"/>
          <w:sz w:val="18"/>
        </w:rPr>
        <w:t>2025.1-2025.2</w:t>
      </w:r>
    </w:p>
    <w:p w14:paraId="34351B9C" w14:textId="618B772F" w:rsidR="009B6757" w:rsidRPr="00EA13DB" w:rsidRDefault="0045042A" w:rsidP="009B6757">
      <w:pPr>
        <w:pStyle w:val="a5"/>
        <w:numPr>
          <w:ilvl w:val="0"/>
          <w:numId w:val="1"/>
        </w:numPr>
        <w:tabs>
          <w:tab w:val="left" w:pos="560"/>
          <w:tab w:val="left" w:pos="561"/>
        </w:tabs>
        <w:spacing w:before="17" w:line="360" w:lineRule="auto"/>
        <w:ind w:right="299"/>
        <w:rPr>
          <w:rFonts w:ascii="Times New Roman" w:eastAsia="楷体" w:hAnsi="Times New Roman" w:cs="Times New Roman"/>
          <w:spacing w:val="-1"/>
          <w:sz w:val="18"/>
        </w:rPr>
      </w:pPr>
      <w:r>
        <w:rPr>
          <w:rFonts w:ascii="Times New Roman" w:eastAsia="楷体" w:hAnsi="Times New Roman" w:cs="Times New Roman" w:hint="eastAsia"/>
          <w:spacing w:val="-1"/>
          <w:sz w:val="18"/>
        </w:rPr>
        <w:t>在公司软件开发部实习，</w:t>
      </w:r>
      <w:r w:rsidR="009B6757">
        <w:rPr>
          <w:rFonts w:ascii="Times New Roman" w:eastAsia="楷体" w:hAnsi="Times New Roman" w:cs="Times New Roman" w:hint="eastAsia"/>
          <w:spacing w:val="-1"/>
          <w:sz w:val="18"/>
        </w:rPr>
        <w:t>开发用于解决公司项目代码重构</w:t>
      </w:r>
      <w:proofErr w:type="gramStart"/>
      <w:r w:rsidR="009B6757">
        <w:rPr>
          <w:rFonts w:ascii="Times New Roman" w:eastAsia="楷体" w:hAnsi="Times New Roman" w:cs="Times New Roman" w:hint="eastAsia"/>
          <w:spacing w:val="-1"/>
          <w:sz w:val="18"/>
        </w:rPr>
        <w:t>时</w:t>
      </w:r>
      <w:r>
        <w:rPr>
          <w:rFonts w:ascii="Times New Roman" w:eastAsia="楷体" w:hAnsi="Times New Roman" w:cs="Times New Roman" w:hint="eastAsia"/>
          <w:spacing w:val="-1"/>
          <w:sz w:val="18"/>
        </w:rPr>
        <w:t>冲突</w:t>
      </w:r>
      <w:proofErr w:type="gramEnd"/>
      <w:r>
        <w:rPr>
          <w:rFonts w:ascii="Times New Roman" w:eastAsia="楷体" w:hAnsi="Times New Roman" w:cs="Times New Roman" w:hint="eastAsia"/>
          <w:spacing w:val="-1"/>
          <w:sz w:val="18"/>
        </w:rPr>
        <w:t>工具</w:t>
      </w:r>
    </w:p>
    <w:p w14:paraId="6406D271" w14:textId="0ED7CFFA" w:rsidR="001D11C6" w:rsidRDefault="0007239A">
      <w:pPr>
        <w:pStyle w:val="1"/>
        <w:spacing w:before="185" w:line="360" w:lineRule="auto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其他</w:t>
      </w:r>
      <w:r w:rsidR="00BB544D">
        <w:rPr>
          <w:rFonts w:ascii="Times New Roman" w:eastAsia="楷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1D9BDD" wp14:editId="0421295B">
                <wp:simplePos x="0" y="0"/>
                <wp:positionH relativeFrom="page">
                  <wp:posOffset>330200</wp:posOffset>
                </wp:positionH>
                <wp:positionV relativeFrom="paragraph">
                  <wp:posOffset>299720</wp:posOffset>
                </wp:positionV>
                <wp:extent cx="6817995" cy="0"/>
                <wp:effectExtent l="0" t="0" r="0" b="0"/>
                <wp:wrapNone/>
                <wp:docPr id="93948290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799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3E3E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F0A347" id="Line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pt,23.6pt" to="562.8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" strokecolor="#3e3e3e" strokeweight=".48pt">
                <w10:wrap anchorx="page"/>
              </v:line>
            </w:pict>
          </mc:Fallback>
        </mc:AlternateContent>
      </w:r>
      <w:r>
        <w:rPr>
          <w:rFonts w:ascii="Times New Roman" w:eastAsia="楷体" w:hAnsi="Times New Roman" w:cs="Times New Roman"/>
        </w:rPr>
        <w:t>技能</w:t>
      </w:r>
      <w:r>
        <w:rPr>
          <w:rFonts w:ascii="Times New Roman" w:eastAsia="楷体" w:hAnsi="Times New Roman" w:cs="Times New Roman"/>
        </w:rPr>
        <w:t xml:space="preserve"> </w:t>
      </w:r>
    </w:p>
    <w:p w14:paraId="74C42CD0" w14:textId="3BE8C3B5" w:rsidR="001D11C6" w:rsidRPr="00A760D9" w:rsidRDefault="00000000">
      <w:pPr>
        <w:pStyle w:val="a3"/>
        <w:spacing w:line="360" w:lineRule="auto"/>
        <w:ind w:left="140" w:firstLine="0"/>
        <w:rPr>
          <w:rFonts w:ascii="Times New Roman" w:eastAsia="楷体" w:hAnsi="Times New Roman" w:cs="Times New Roman"/>
        </w:rPr>
      </w:pPr>
      <w:r w:rsidRPr="00A760D9">
        <w:rPr>
          <w:rFonts w:ascii="Times New Roman" w:eastAsia="楷体" w:hAnsi="Times New Roman" w:cs="Times New Roman"/>
        </w:rPr>
        <w:t>语言能力：</w:t>
      </w:r>
      <w:r w:rsidR="00D23229" w:rsidRPr="00A760D9">
        <w:rPr>
          <w:rFonts w:ascii="Times New Roman" w:eastAsia="楷体" w:hAnsi="Times New Roman" w:cs="Times New Roman" w:hint="eastAsia"/>
        </w:rPr>
        <w:t>CET 4 590</w:t>
      </w:r>
      <w:r w:rsidR="00D23229" w:rsidRPr="00A760D9">
        <w:rPr>
          <w:rFonts w:ascii="Times New Roman" w:eastAsia="楷体" w:hAnsi="Times New Roman" w:cs="Times New Roman" w:hint="eastAsia"/>
        </w:rPr>
        <w:t>分</w:t>
      </w:r>
      <w:r w:rsidR="00D23229" w:rsidRPr="00A760D9">
        <w:rPr>
          <w:rFonts w:ascii="Times New Roman" w:eastAsia="楷体" w:hAnsi="Times New Roman" w:cs="Times New Roman" w:hint="eastAsia"/>
        </w:rPr>
        <w:t xml:space="preserve"> </w:t>
      </w:r>
      <w:r w:rsidR="00E72EE0" w:rsidRPr="00A760D9">
        <w:rPr>
          <w:rFonts w:ascii="Times New Roman" w:eastAsia="楷体" w:hAnsi="Times New Roman" w:cs="Times New Roman" w:hint="eastAsia"/>
        </w:rPr>
        <w:t xml:space="preserve">CET6 </w:t>
      </w:r>
      <w:r w:rsidR="0007239A" w:rsidRPr="00A760D9">
        <w:rPr>
          <w:rFonts w:ascii="Times New Roman" w:eastAsia="楷体" w:hAnsi="Times New Roman" w:cs="Times New Roman" w:hint="eastAsia"/>
        </w:rPr>
        <w:t>554</w:t>
      </w:r>
      <w:r w:rsidR="0007239A" w:rsidRPr="00A760D9">
        <w:rPr>
          <w:rFonts w:ascii="Times New Roman" w:eastAsia="楷体" w:hAnsi="Times New Roman" w:cs="Times New Roman" w:hint="eastAsia"/>
        </w:rPr>
        <w:t>分</w:t>
      </w:r>
    </w:p>
    <w:p w14:paraId="3B398C4F" w14:textId="5861D929" w:rsidR="00A760D9" w:rsidRDefault="00A760D9">
      <w:pPr>
        <w:pStyle w:val="a3"/>
        <w:spacing w:line="360" w:lineRule="auto"/>
        <w:ind w:left="140" w:firstLine="0"/>
        <w:rPr>
          <w:rFonts w:ascii="Times New Roman" w:eastAsia="楷体" w:hAnsi="Times New Roman" w:cs="Times New Roman"/>
        </w:rPr>
      </w:pPr>
      <w:r w:rsidRPr="00A760D9">
        <w:rPr>
          <w:rFonts w:ascii="Times New Roman" w:eastAsia="楷体" w:hAnsi="Times New Roman" w:cs="Times New Roman" w:hint="eastAsia"/>
        </w:rPr>
        <w:t>编程：</w:t>
      </w:r>
      <w:r>
        <w:rPr>
          <w:rFonts w:ascii="Times New Roman" w:eastAsia="楷体" w:hAnsi="Times New Roman" w:cs="Times New Roman" w:hint="eastAsia"/>
        </w:rPr>
        <w:t>Python</w:t>
      </w:r>
      <w:r>
        <w:rPr>
          <w:rFonts w:ascii="Times New Roman" w:eastAsia="楷体" w:hAnsi="Times New Roman" w:cs="Times New Roman" w:hint="eastAsia"/>
        </w:rPr>
        <w:t>、</w:t>
      </w:r>
      <w:r>
        <w:rPr>
          <w:rFonts w:ascii="Times New Roman" w:eastAsia="楷体" w:hAnsi="Times New Roman" w:cs="Times New Roman" w:hint="eastAsia"/>
        </w:rPr>
        <w:t>C</w:t>
      </w:r>
      <w:r>
        <w:rPr>
          <w:rFonts w:ascii="Times New Roman" w:eastAsia="楷体" w:hAnsi="Times New Roman" w:cs="Times New Roman" w:hint="eastAsia"/>
        </w:rPr>
        <w:t>语言、</w:t>
      </w:r>
      <w:r>
        <w:rPr>
          <w:rFonts w:ascii="Times New Roman" w:eastAsia="楷体" w:hAnsi="Times New Roman" w:cs="Times New Roman" w:hint="eastAsia"/>
        </w:rPr>
        <w:t>C++</w:t>
      </w:r>
      <w:r>
        <w:rPr>
          <w:rFonts w:ascii="Times New Roman" w:eastAsia="楷体" w:hAnsi="Times New Roman" w:cs="Times New Roman" w:hint="eastAsia"/>
        </w:rPr>
        <w:t>、</w:t>
      </w:r>
      <w:r>
        <w:rPr>
          <w:rFonts w:ascii="Times New Roman" w:eastAsia="楷体" w:hAnsi="Times New Roman" w:cs="Times New Roman" w:hint="eastAsia"/>
        </w:rPr>
        <w:t>Java</w:t>
      </w:r>
      <w:r>
        <w:rPr>
          <w:rFonts w:ascii="Times New Roman" w:eastAsia="楷体" w:hAnsi="Times New Roman" w:cs="Times New Roman" w:hint="eastAsia"/>
        </w:rPr>
        <w:t>、</w:t>
      </w:r>
      <w:r>
        <w:rPr>
          <w:rFonts w:ascii="Times New Roman" w:eastAsia="楷体" w:hAnsi="Times New Roman" w:cs="Times New Roman" w:hint="eastAsia"/>
        </w:rPr>
        <w:t>Verilog</w:t>
      </w:r>
    </w:p>
    <w:p w14:paraId="316BF6EB" w14:textId="48766773" w:rsidR="0008309C" w:rsidRPr="0008309C" w:rsidRDefault="0008309C">
      <w:pPr>
        <w:pStyle w:val="a3"/>
        <w:spacing w:line="360" w:lineRule="auto"/>
        <w:ind w:left="140" w:firstLine="0"/>
        <w:rPr>
          <w:rFonts w:ascii="Times New Roman" w:eastAsia="楷体" w:hAnsi="Times New Roman" w:cs="Times New Roman" w:hint="eastAsia"/>
          <w:lang w:val="en-US"/>
        </w:rPr>
      </w:pPr>
      <w:r>
        <w:rPr>
          <w:rFonts w:ascii="Times New Roman" w:eastAsia="楷体" w:hAnsi="Times New Roman" w:cs="Times New Roman" w:hint="eastAsia"/>
        </w:rPr>
        <w:t>工具</w:t>
      </w:r>
      <w:r w:rsidRPr="0008309C">
        <w:rPr>
          <w:rFonts w:ascii="Times New Roman" w:eastAsia="楷体" w:hAnsi="Times New Roman" w:cs="Times New Roman" w:hint="eastAsia"/>
          <w:lang w:val="en-US"/>
        </w:rPr>
        <w:t>：</w:t>
      </w:r>
      <w:proofErr w:type="spellStart"/>
      <w:r w:rsidRPr="0008309C">
        <w:rPr>
          <w:rFonts w:ascii="Times New Roman" w:eastAsia="楷体" w:hAnsi="Times New Roman" w:cs="Times New Roman" w:hint="eastAsia"/>
          <w:lang w:val="en-US"/>
        </w:rPr>
        <w:t>Github</w:t>
      </w:r>
      <w:proofErr w:type="spellEnd"/>
      <w:r>
        <w:rPr>
          <w:rFonts w:ascii="Times New Roman" w:eastAsia="楷体" w:hAnsi="Times New Roman" w:cs="Times New Roman" w:hint="eastAsia"/>
        </w:rPr>
        <w:t>、</w:t>
      </w:r>
      <w:proofErr w:type="spellStart"/>
      <w:r w:rsidRPr="0008309C">
        <w:rPr>
          <w:rFonts w:ascii="Times New Roman" w:eastAsia="楷体" w:hAnsi="Times New Roman" w:cs="Times New Roman" w:hint="eastAsia"/>
          <w:lang w:val="en-US"/>
        </w:rPr>
        <w:t>LaTex</w:t>
      </w:r>
      <w:proofErr w:type="spellEnd"/>
      <w:r>
        <w:rPr>
          <w:rFonts w:ascii="Times New Roman" w:eastAsia="楷体" w:hAnsi="Times New Roman" w:cs="Times New Roman" w:hint="eastAsia"/>
        </w:rPr>
        <w:t>、</w:t>
      </w:r>
      <w:proofErr w:type="spellStart"/>
      <w:r w:rsidRPr="0008309C">
        <w:rPr>
          <w:rFonts w:ascii="Times New Roman" w:eastAsia="楷体" w:hAnsi="Times New Roman" w:cs="Times New Roman" w:hint="eastAsia"/>
          <w:lang w:val="en-US"/>
        </w:rPr>
        <w:t>Hugging</w:t>
      </w:r>
      <w:r>
        <w:rPr>
          <w:rFonts w:ascii="Times New Roman" w:eastAsia="楷体" w:hAnsi="Times New Roman" w:cs="Times New Roman" w:hint="eastAsia"/>
          <w:lang w:val="en-US"/>
        </w:rPr>
        <w:t>face</w:t>
      </w:r>
      <w:proofErr w:type="spellEnd"/>
      <w:r>
        <w:rPr>
          <w:rFonts w:ascii="Times New Roman" w:eastAsia="楷体" w:hAnsi="Times New Roman" w:cs="Times New Roman" w:hint="eastAsia"/>
          <w:lang w:val="en-US"/>
        </w:rPr>
        <w:t>、</w:t>
      </w:r>
      <w:proofErr w:type="spellStart"/>
      <w:r>
        <w:rPr>
          <w:rFonts w:ascii="Times New Roman" w:eastAsia="楷体" w:hAnsi="Times New Roman" w:cs="Times New Roman" w:hint="eastAsia"/>
          <w:lang w:val="en-US"/>
        </w:rPr>
        <w:t>Pytorch</w:t>
      </w:r>
      <w:proofErr w:type="spellEnd"/>
      <w:r w:rsidR="004D7F0D">
        <w:rPr>
          <w:rFonts w:ascii="Times New Roman" w:eastAsia="楷体" w:hAnsi="Times New Roman" w:cs="Times New Roman" w:hint="eastAsia"/>
          <w:lang w:val="en-US"/>
        </w:rPr>
        <w:t>、</w:t>
      </w:r>
      <w:proofErr w:type="spellStart"/>
      <w:r w:rsidR="004D7F0D">
        <w:rPr>
          <w:rFonts w:ascii="Times New Roman" w:eastAsia="楷体" w:hAnsi="Times New Roman" w:cs="Times New Roman" w:hint="eastAsia"/>
          <w:lang w:val="en-US"/>
        </w:rPr>
        <w:t>Drawio</w:t>
      </w:r>
      <w:proofErr w:type="spellEnd"/>
      <w:r w:rsidR="004D7F0D">
        <w:rPr>
          <w:rFonts w:ascii="Times New Roman" w:eastAsia="楷体" w:hAnsi="Times New Roman" w:cs="Times New Roman" w:hint="eastAsia"/>
          <w:lang w:val="en-US"/>
        </w:rPr>
        <w:t>、</w:t>
      </w:r>
      <w:r w:rsidR="004D7F0D">
        <w:rPr>
          <w:rFonts w:ascii="Times New Roman" w:eastAsia="楷体" w:hAnsi="Times New Roman" w:cs="Times New Roman" w:hint="eastAsia"/>
          <w:lang w:val="en-US"/>
        </w:rPr>
        <w:t>Adobe Photoshop</w:t>
      </w:r>
      <w:r w:rsidR="004D7F0D">
        <w:rPr>
          <w:rFonts w:ascii="Times New Roman" w:eastAsia="楷体" w:hAnsi="Times New Roman" w:cs="Times New Roman" w:hint="eastAsia"/>
          <w:lang w:val="en-US"/>
        </w:rPr>
        <w:t>、</w:t>
      </w:r>
      <w:r w:rsidR="004D7F0D">
        <w:rPr>
          <w:rFonts w:ascii="Times New Roman" w:eastAsia="楷体" w:hAnsi="Times New Roman" w:cs="Times New Roman" w:hint="eastAsia"/>
          <w:lang w:val="en-US"/>
        </w:rPr>
        <w:t>Adobe Illustrator</w:t>
      </w:r>
    </w:p>
    <w:sectPr w:rsidR="0008309C" w:rsidRPr="0008309C">
      <w:type w:val="continuous"/>
      <w:pgSz w:w="11900" w:h="16850"/>
      <w:pgMar w:top="580" w:right="200" w:bottom="2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8588D" w14:textId="77777777" w:rsidR="00147E0B" w:rsidRDefault="00147E0B">
      <w:pPr>
        <w:rPr>
          <w:rFonts w:hint="eastAsia"/>
        </w:rPr>
      </w:pPr>
      <w:r>
        <w:separator/>
      </w:r>
    </w:p>
  </w:endnote>
  <w:endnote w:type="continuationSeparator" w:id="0">
    <w:p w14:paraId="3F775402" w14:textId="77777777" w:rsidR="00147E0B" w:rsidRDefault="00147E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A7506" w14:textId="77777777" w:rsidR="00147E0B" w:rsidRDefault="00147E0B">
      <w:pPr>
        <w:rPr>
          <w:rFonts w:hint="eastAsia"/>
        </w:rPr>
      </w:pPr>
      <w:r>
        <w:separator/>
      </w:r>
    </w:p>
  </w:footnote>
  <w:footnote w:type="continuationSeparator" w:id="0">
    <w:p w14:paraId="7CCD38D5" w14:textId="77777777" w:rsidR="00147E0B" w:rsidRDefault="00147E0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⚫"/>
      <w:lvlJc w:val="left"/>
      <w:pPr>
        <w:ind w:left="560" w:hanging="420"/>
      </w:pPr>
      <w:rPr>
        <w:rFonts w:ascii="Wingdings" w:eastAsia="Wingdings" w:hAnsi="Wingdings" w:cs="Wingdings" w:hint="default"/>
        <w:w w:val="149"/>
        <w:sz w:val="11"/>
        <w:szCs w:val="11"/>
        <w:lang w:val="zh-CN" w:eastAsia="zh-CN" w:bidi="zh-CN"/>
      </w:rPr>
    </w:lvl>
    <w:lvl w:ilvl="1">
      <w:numFmt w:val="bullet"/>
      <w:lvlText w:val="•"/>
      <w:lvlJc w:val="left"/>
      <w:pPr>
        <w:ind w:left="1635" w:hanging="42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11" w:hanging="42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787" w:hanging="42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863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939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7015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8091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9167" w:hanging="420"/>
      </w:pPr>
      <w:rPr>
        <w:rFonts w:hint="default"/>
        <w:lang w:val="zh-CN" w:eastAsia="zh-CN" w:bidi="zh-CN"/>
      </w:rPr>
    </w:lvl>
  </w:abstractNum>
  <w:num w:numId="1" w16cid:durableId="171188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ZjZmFhMTI4YjdmNTBkYjJkMDA3MDViOTcxYzYwYjYifQ=="/>
  </w:docVars>
  <w:rsids>
    <w:rsidRoot w:val="001D11C6"/>
    <w:rsid w:val="0007239A"/>
    <w:rsid w:val="0008309C"/>
    <w:rsid w:val="000B6E17"/>
    <w:rsid w:val="00147E0B"/>
    <w:rsid w:val="001A5371"/>
    <w:rsid w:val="001D11C6"/>
    <w:rsid w:val="002C33CC"/>
    <w:rsid w:val="002D11A2"/>
    <w:rsid w:val="00306634"/>
    <w:rsid w:val="00326B02"/>
    <w:rsid w:val="0033041E"/>
    <w:rsid w:val="003802A6"/>
    <w:rsid w:val="0038388C"/>
    <w:rsid w:val="00395C10"/>
    <w:rsid w:val="0045042A"/>
    <w:rsid w:val="004B6884"/>
    <w:rsid w:val="004C080E"/>
    <w:rsid w:val="004D2435"/>
    <w:rsid w:val="004D7F0D"/>
    <w:rsid w:val="00502512"/>
    <w:rsid w:val="00546619"/>
    <w:rsid w:val="0055314E"/>
    <w:rsid w:val="005F1680"/>
    <w:rsid w:val="00615120"/>
    <w:rsid w:val="006232CF"/>
    <w:rsid w:val="00645865"/>
    <w:rsid w:val="006734F6"/>
    <w:rsid w:val="006C75A4"/>
    <w:rsid w:val="006F2CB0"/>
    <w:rsid w:val="00714F2C"/>
    <w:rsid w:val="00743BFF"/>
    <w:rsid w:val="00865DD0"/>
    <w:rsid w:val="00897200"/>
    <w:rsid w:val="008D48E8"/>
    <w:rsid w:val="009B6757"/>
    <w:rsid w:val="009D3014"/>
    <w:rsid w:val="00A760D9"/>
    <w:rsid w:val="00B315B7"/>
    <w:rsid w:val="00B54949"/>
    <w:rsid w:val="00B97A12"/>
    <w:rsid w:val="00BB544D"/>
    <w:rsid w:val="00BD7181"/>
    <w:rsid w:val="00C40131"/>
    <w:rsid w:val="00C63AB2"/>
    <w:rsid w:val="00CB7338"/>
    <w:rsid w:val="00CE13A2"/>
    <w:rsid w:val="00D23229"/>
    <w:rsid w:val="00D420B7"/>
    <w:rsid w:val="00D76001"/>
    <w:rsid w:val="00DA5752"/>
    <w:rsid w:val="00DC023C"/>
    <w:rsid w:val="00DD7327"/>
    <w:rsid w:val="00E12AE2"/>
    <w:rsid w:val="00E30CAD"/>
    <w:rsid w:val="00E40BBB"/>
    <w:rsid w:val="00E471E2"/>
    <w:rsid w:val="00E72EE0"/>
    <w:rsid w:val="00EA13DB"/>
    <w:rsid w:val="00EF4BA0"/>
    <w:rsid w:val="00F41E39"/>
    <w:rsid w:val="00F61C78"/>
    <w:rsid w:val="00F8077B"/>
    <w:rsid w:val="12FC394F"/>
    <w:rsid w:val="256A615C"/>
    <w:rsid w:val="2717437D"/>
    <w:rsid w:val="2BC73905"/>
    <w:rsid w:val="468D1719"/>
    <w:rsid w:val="48B46721"/>
    <w:rsid w:val="4DC53533"/>
    <w:rsid w:val="52DA47A2"/>
    <w:rsid w:val="5EA34F33"/>
    <w:rsid w:val="621F79FA"/>
    <w:rsid w:val="6A9631FB"/>
    <w:rsid w:val="6B4A4DCF"/>
    <w:rsid w:val="6B4E78AC"/>
    <w:rsid w:val="6C217955"/>
    <w:rsid w:val="6CEE6FDD"/>
    <w:rsid w:val="7DCB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BFFC376"/>
  <w15:docId w15:val="{2371AF69-432A-443C-B3B4-D25B78F4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sid w:val="00897200"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val="zh-CN" w:bidi="zh-CN"/>
    </w:rPr>
  </w:style>
  <w:style w:type="paragraph" w:styleId="1">
    <w:name w:val="heading 1"/>
    <w:basedOn w:val="a"/>
    <w:next w:val="a"/>
    <w:link w:val="10"/>
    <w:uiPriority w:val="1"/>
    <w:qFormat/>
    <w:pPr>
      <w:spacing w:line="288" w:lineRule="exact"/>
      <w:ind w:left="140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ind w:left="560" w:hanging="420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ind w:left="560" w:hanging="42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标题 1 字符"/>
    <w:basedOn w:val="a0"/>
    <w:link w:val="1"/>
    <w:uiPriority w:val="1"/>
    <w:rsid w:val="009B6757"/>
    <w:rPr>
      <w:rFonts w:ascii="微软雅黑" w:eastAsia="微软雅黑" w:hAnsi="微软雅黑" w:cs="微软雅黑"/>
      <w:b/>
      <w:bCs/>
      <w:sz w:val="18"/>
      <w:szCs w:val="18"/>
      <w:lang w:val="zh-CN" w:bidi="zh-CN"/>
    </w:rPr>
  </w:style>
  <w:style w:type="character" w:customStyle="1" w:styleId="a4">
    <w:name w:val="正文文本 字符"/>
    <w:basedOn w:val="a0"/>
    <w:link w:val="a3"/>
    <w:uiPriority w:val="1"/>
    <w:rsid w:val="009B6757"/>
    <w:rPr>
      <w:rFonts w:ascii="微软雅黑" w:eastAsia="微软雅黑" w:hAnsi="微软雅黑" w:cs="微软雅黑"/>
      <w:sz w:val="18"/>
      <w:szCs w:val="18"/>
      <w:lang w:val="zh-CN" w:bidi="zh-CN"/>
    </w:rPr>
  </w:style>
  <w:style w:type="character" w:styleId="a6">
    <w:name w:val="Hyperlink"/>
    <w:basedOn w:val="a0"/>
    <w:rsid w:val="00EF4BA0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F4BA0"/>
    <w:rPr>
      <w:color w:val="605E5C"/>
      <w:shd w:val="clear" w:color="auto" w:fill="E1DFDD"/>
    </w:rPr>
  </w:style>
  <w:style w:type="paragraph" w:styleId="a8">
    <w:name w:val="header"/>
    <w:basedOn w:val="a"/>
    <w:link w:val="a9"/>
    <w:rsid w:val="009D30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9D3014"/>
    <w:rPr>
      <w:rFonts w:ascii="微软雅黑" w:eastAsia="微软雅黑" w:hAnsi="微软雅黑" w:cs="微软雅黑"/>
      <w:sz w:val="18"/>
      <w:szCs w:val="18"/>
      <w:lang w:val="zh-CN" w:bidi="zh-CN"/>
    </w:rPr>
  </w:style>
  <w:style w:type="paragraph" w:styleId="aa">
    <w:name w:val="footer"/>
    <w:basedOn w:val="a"/>
    <w:link w:val="ab"/>
    <w:rsid w:val="009D301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9D3014"/>
    <w:rPr>
      <w:rFonts w:ascii="微软雅黑" w:eastAsia="微软雅黑" w:hAnsi="微软雅黑" w:cs="微软雅黑"/>
      <w:sz w:val="18"/>
      <w:szCs w:val="18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xiangpengrui@emails.bjut.edu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8"/>
    <customShpInfo spid="_x0000_s1030"/>
    <customShpInfo spid="_x0000_s1029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1277</Words>
  <Characters>1520</Characters>
  <Application>Microsoft Office Word</Application>
  <DocSecurity>0</DocSecurity>
  <Lines>60</Lines>
  <Paragraphs>87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鹏睿 向</cp:lastModifiedBy>
  <cp:revision>19</cp:revision>
  <dcterms:created xsi:type="dcterms:W3CDTF">2026-04-07T11:22:00Z</dcterms:created>
  <dcterms:modified xsi:type="dcterms:W3CDTF">2026-04-07T12:46:00Z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2020-03-14T00:00:00Z</vt:filetime>
  </property>
  <property fmtid="{D5CDD505-2E9C-101B-9397-08002B2CF9AE}" pid="5" name="KSOProductBuildVer">
    <vt:lpwstr>2052-11.1.0.13703</vt:lpwstr>
  </property>
  <property fmtid="{D5CDD505-2E9C-101B-9397-08002B2CF9AE}" pid="6" name="ICV">
    <vt:lpwstr>1885CC03F7B84BD89BD358171533FB67</vt:lpwstr>
  </property>
</Properties>
</file>