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المعادلات</w:t>
      </w:r>
      <w:r>
        <w:t xml:space="preserve"> </w:t>
      </w:r>
      <w:r>
        <w:t xml:space="preserve">التفاضلية</w:t>
      </w:r>
      <w:r>
        <w:t xml:space="preserve"> </w:t>
      </w:r>
      <w:r>
        <w:t xml:space="preserve">الجزئية</w:t>
      </w:r>
      <w:r>
        <w:t xml:space="preserve"> </w:t>
      </w:r>
      <w:r>
        <w:t xml:space="preserve">وتطبيقاتها</w:t>
      </w:r>
    </w:p>
    <w:bookmarkStart w:id="20" w:name="المعادلات-التفاضلية-الجزئية-وتطبيقاتها"/>
    <w:p>
      <w:pPr>
        <w:pStyle w:val="Heading1"/>
      </w:pPr>
      <w:r>
        <w:t xml:space="preserve">المعادلات التفاضلية الجزئية وتطبيقاتها</w:t>
      </w:r>
    </w:p>
    <w:bookmarkEnd w:id="20"/>
    <w:p>
      <w:pPr>
        <w:pStyle w:val="FirstParagraph"/>
      </w:pPr>
      <w:r>
        <w:t xml:space="preserve">أ. كلتوم محمد ابوراس أ ليلى علي القرازي أ. منال عبد الكريم جليطة</w:t>
      </w:r>
    </w:p>
    <w:p>
      <w:pPr>
        <w:pStyle w:val="BodyText"/>
      </w:pPr>
      <w:r>
        <w:t xml:space="preserve">كلية التقنية الهندسية - جنزور</w:t>
      </w:r>
    </w:p>
    <w:bookmarkStart w:id="21" w:name="ملخص-"/>
    <w:p>
      <w:pPr>
        <w:pStyle w:val="Heading2"/>
      </w:pPr>
      <w:r>
        <w:t xml:space="preserve">ملخص:-</w:t>
      </w:r>
    </w:p>
    <w:p>
      <w:pPr>
        <w:pStyle w:val="FirstParagraph"/>
      </w:pPr>
      <w: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1"/>
    <w:bookmarkStart w:id="22" w:name="المقدمة-"/>
    <w:p>
      <w:pPr>
        <w:pStyle w:val="Heading2"/>
      </w:pPr>
      <w:r>
        <w:t xml:space="preserve">المقدمة:-</w:t>
      </w:r>
    </w:p>
    <w:p>
      <w:pPr>
        <w:pStyle w:val="FirstParagraph"/>
      </w:pPr>
      <w: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2"/>
    <w:bookmarkStart w:id="23" w:name="أهداف-البحث"/>
    <w:p>
      <w:pPr>
        <w:pStyle w:val="Heading2"/>
      </w:pPr>
      <w:r>
        <w:t xml:space="preserve">أهداف البحث:</w:t>
      </w:r>
    </w:p>
    <w:p>
      <w:pPr>
        <w:pStyle w:val="FirstParagraph"/>
      </w:pPr>
      <w: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3"/>
    <w:bookmarkStart w:id="24" w:name="أهمية-البحث"/>
    <w:p>
      <w:pPr>
        <w:pStyle w:val="Heading2"/>
      </w:pPr>
      <w:r>
        <w:t xml:space="preserve">أهمية البحث:</w:t>
      </w:r>
    </w:p>
    <w:p>
      <w:pPr>
        <w:pStyle w:val="FirstParagraph"/>
      </w:pPr>
      <w: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pPr>
      <w: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pStyle w:val="FirstParagraph"/>
      </w:pPr>
      <w:r>
        <w:t xml:space="preserve">مجلة المنتدى الجامعي . -131- العدد (22) سبتمبر 2018</w:t>
      </w:r>
    </w:p>
    <w:p>
      <w:r>
        <w:pict>
          <v:rect style="width:0;height:1.5pt" o:hralign="center" o:hrstd="t" o:hr="t"/>
        </w:pict>
      </w:r>
    </w:p>
    <w:p>
      <w:pPr>
        <w:numPr>
          <w:ilvl w:val="0"/>
          <w:numId w:val="1002"/>
        </w:numPr>
        <w:pStyle w:val="Compact"/>
      </w:pPr>
      <w:r>
        <w:t xml:space="preserve">أن نبين للطالب كيف تكون المعادلات التفاضلية الجزئية مفيدة في حل أنواع عديدة من المسائل وخاصة ان يعرف للطالب الأتي:</w:t>
      </w:r>
      <w:r>
        <w:br/>
      </w:r>
      <w:r>
        <w:t xml:space="preserve">أ ) كيف يترجم المسائل إلي لغة المعادلات التفاضلية الجزئية أي الصيغة الرياضية لهذه المسائل.</w:t>
      </w:r>
      <w:r>
        <w:br/>
      </w:r>
      <w:r>
        <w:t xml:space="preserve">ب) حل المعادلات التفاضلية الجزئية الناتجة والخاضعة لشروط معطاة كالشروط الحدية.</w:t>
      </w:r>
      <w:r>
        <w:br/>
      </w:r>
      <w:r>
        <w:t xml:space="preserve">ج) تفسير الحلول المتحصل عليها.</w:t>
      </w:r>
    </w:p>
    <w:p>
      <w:pPr>
        <w:numPr>
          <w:ilvl w:val="0"/>
          <w:numId w:val="1002"/>
        </w:numPr>
        <w:pStyle w:val="Compact"/>
      </w:pPr>
      <w: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pPr>
      <w: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pPr>
      <w:r>
        <w:t xml:space="preserve">التعرف على طرق تصنيف المعادلات التفاضلية الجزئية وكيفية استخدامها في تطبيقات رياضية وفيزيائية والاستفادة منها في هذا المجال.</w:t>
      </w:r>
    </w:p>
    <w:bookmarkEnd w:id="24"/>
    <w:bookmarkStart w:id="25" w:name="مشكلة-البحث"/>
    <w:p>
      <w:pPr>
        <w:pStyle w:val="Heading2"/>
      </w:pPr>
      <w:r>
        <w:t xml:space="preserve">مشكلة البحث:</w:t>
      </w:r>
    </w:p>
    <w:p>
      <w:pPr>
        <w:numPr>
          <w:ilvl w:val="0"/>
          <w:numId w:val="1003"/>
        </w:numPr>
        <w:pStyle w:val="Compact"/>
      </w:pPr>
      <w:r>
        <w:t xml:space="preserve">التعرف على المعادلات التفاضلية الجزئية وطرق حلها.</w:t>
      </w:r>
    </w:p>
    <w:p>
      <w:pPr>
        <w:numPr>
          <w:ilvl w:val="0"/>
          <w:numId w:val="1003"/>
        </w:numPr>
        <w:pStyle w:val="Compact"/>
      </w:pPr>
      <w:r>
        <w:t xml:space="preserve">ربط العلوم الرياضية بالفيزيائية باستخدام التطبيقات وحل المسائل باستخدام المعادلات التفاضلية الجزئية.</w:t>
      </w:r>
    </w:p>
    <w:bookmarkEnd w:id="25"/>
    <w:bookmarkStart w:id="26" w:name="حدود-البحث"/>
    <w:p>
      <w:pPr>
        <w:pStyle w:val="Heading2"/>
      </w:pPr>
      <w:r>
        <w:t xml:space="preserve">حدود البحث:</w:t>
      </w:r>
    </w:p>
    <w:p>
      <w:pPr>
        <w:numPr>
          <w:ilvl w:val="0"/>
          <w:numId w:val="1004"/>
        </w:numPr>
        <w:pStyle w:val="Compact"/>
      </w:pPr>
      <w:r>
        <w:t xml:space="preserve">بيان أهمية المعادلات التفاضلية الجزئية في حل الكثير من المسائل المعقدة.</w:t>
      </w:r>
    </w:p>
    <w:p>
      <w:pPr>
        <w:numPr>
          <w:ilvl w:val="0"/>
          <w:numId w:val="1004"/>
        </w:numPr>
        <w:pStyle w:val="Compact"/>
      </w:pPr>
      <w:r>
        <w:t xml:space="preserve">كيفية استخدام المعادلات التفاضلية الجزئية في حل بعض المسائل الرياضية الفيزيائية وتطبيقاتها.</w:t>
      </w:r>
    </w:p>
    <w:bookmarkEnd w:id="26"/>
    <w:bookmarkStart w:id="27" w:name="المعادلات-التفاضلية-الجزئية"/>
    <w:p>
      <w:pPr>
        <w:pStyle w:val="Heading2"/>
      </w:pPr>
      <w:r>
        <w:t xml:space="preserve">المعادلات التفاضلية الجزئية:</w:t>
      </w:r>
    </w:p>
    <w:p>
      <w:pPr>
        <w:pStyle w:val="FirstParagraph"/>
      </w:pPr>
      <w:r>
        <w:t xml:space="preserve">المعادلات التفاضلية الجزئية هي معادلة تحتوي على داله غير معلومة في متغيرين أو أكثر ومشتقاتها الجزئية بالنسبة الى هذه المتغيرات.</w:t>
      </w:r>
    </w:p>
    <w:p>
      <w:pPr>
        <w:pStyle w:val="BodyText"/>
      </w:pPr>
      <w: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pStyle w:val="BodyText"/>
      </w:pPr>
      <w:r>
        <w:t xml:space="preserve">$$f(x,y,u,u_x,u_y,u_{xy},u_{xx},u_{yy},...) = 0$$</w:t>
      </w:r>
    </w:p>
    <w:p>
      <w:pPr>
        <w:pStyle w:val="BodyText"/>
      </w:pPr>
      <w:r>
        <w:t xml:space="preserve">مجلة المنتدى الجامعي . -132- العدد (22) سبتمبر 2018</w:t>
      </w:r>
    </w:p>
    <w:p>
      <w:r>
        <w:pict>
          <v:rect style="width:0;height:1.5pt" o:hralign="center" o:hrstd="t" o:hr="t"/>
        </w:pict>
      </w:r>
    </w:p>
    <w:p>
      <w:pPr>
        <w:pStyle w:val="FirstParagraph"/>
      </w:pPr>
      <w:r>
        <w:t xml:space="preserve">ومن أمثلتها</w:t>
      </w:r>
    </w:p>
    <w:p>
      <w:pPr>
        <w:pStyle w:val="BodyText"/>
      </w:pPr>
      <w:r>
        <w:t xml:space="preserve">$$Z_{xy} + 2Z_x + 3Z_y + 5Z = 2x + \cos(x - y) \quad (1)$$</w:t>
      </w:r>
      <w:r>
        <w:t xml:space="preserve"> </w:t>
      </w:r>
      <w:r>
        <w:t xml:space="preserve">$$Z_{xx} + Z_{yy} = x^2y^2 \quad (2)$$</w:t>
      </w:r>
    </w:p>
    <w:bookmarkEnd w:id="27"/>
    <w:bookmarkStart w:id="37" w:name="تصنيف-المعادلات-التفاضلية-الجزئية"/>
    <w:p>
      <w:pPr>
        <w:pStyle w:val="Heading2"/>
      </w:pPr>
      <w:r>
        <w:t xml:space="preserve">تصنيف المعادلات التفاضلية الجزئية:</w:t>
      </w:r>
    </w:p>
    <w:p>
      <w:pPr>
        <w:pStyle w:val="FirstParagraph"/>
      </w:pPr>
      <w: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28" w:name="رتبة-ودرجة-المعادلة-التفاضلية"/>
    <w:p>
      <w:pPr>
        <w:pStyle w:val="Heading3"/>
      </w:pPr>
      <w:r>
        <w:t xml:space="preserve">1- رتبة ودرجة المعادلة التفاضلية:</w:t>
      </w:r>
    </w:p>
    <w:p>
      <w:pPr>
        <w:pStyle w:val="FirstParagraph"/>
      </w:pPr>
      <w:r>
        <w:t xml:space="preserve">الرتبة وهي اعلي مشتقة جزئية في المعادلة مثل:</w:t>
      </w:r>
    </w:p>
    <w:p>
      <w:pPr>
        <w:pStyle w:val="BodyText"/>
      </w:pPr>
      <w:r>
        <w:t xml:space="preserve">من الرتبة الثانية $$U_t = U_{xx}$$</w:t>
      </w:r>
    </w:p>
    <w:p>
      <w:pPr>
        <w:pStyle w:val="BodyText"/>
      </w:pPr>
      <w:r>
        <w:t xml:space="preserve">من الرتبة الأولى $$U_t = U_x$$</w:t>
      </w:r>
    </w:p>
    <w:p>
      <w:pPr>
        <w:pStyle w:val="BodyText"/>
      </w:pPr>
      <w:r>
        <w:t xml:space="preserve">من الرتبة الثالثة $$U_t = U_{xxx} + \sin x$$</w:t>
      </w:r>
    </w:p>
    <w:p>
      <w:pPr>
        <w:pStyle w:val="BodyText"/>
      </w:pPr>
      <w:r>
        <w:t xml:space="preserve">الدرجة وهي اس اعلى مشتقة موجودة في المعادلة بشرط ان يكون ذلك الاس عدد صحيح موجب مثل:-</w:t>
      </w:r>
    </w:p>
    <w:p>
      <w:pPr>
        <w:pStyle w:val="BodyText"/>
      </w:pPr>
      <w:r>
        <w:t xml:space="preserve">من الدرجة الأولى $$U_x = y$$</w:t>
      </w:r>
    </w:p>
    <w:p>
      <w:pPr>
        <w:pStyle w:val="BodyText"/>
      </w:pPr>
      <w:r>
        <w:t xml:space="preserve">من الدرجة الثانية $$x(U_x) - y(U_{xy}) = 6x U_{xy}$$</w:t>
      </w:r>
    </w:p>
    <w:bookmarkEnd w:id="28"/>
    <w:bookmarkStart w:id="29" w:name="عدد-المتغيرات-"/>
    <w:p>
      <w:pPr>
        <w:pStyle w:val="Heading3"/>
      </w:pPr>
      <w:r>
        <w:t xml:space="preserve">2- عدد المتغيرات:-</w:t>
      </w:r>
    </w:p>
    <w:p>
      <w:pPr>
        <w:pStyle w:val="FirstParagraph"/>
      </w:pPr>
      <w:r>
        <w:t xml:space="preserve">وهو عدد المتغيرات المستقلة مثل:-</w:t>
      </w:r>
    </w:p>
    <w:p>
      <w:pPr>
        <w:pStyle w:val="BodyText"/>
      </w:pPr>
      <w:r>
        <w:t xml:space="preserve">متغيران وهما $t,x$</w:t>
      </w:r>
    </w:p>
    <w:p>
      <w:pPr>
        <w:pStyle w:val="BodyText"/>
      </w:pPr>
      <w:r>
        <w:t xml:space="preserve">$$U_t = U_{xx}$$</w:t>
      </w:r>
    </w:p>
    <w:p>
      <w:pPr>
        <w:pStyle w:val="BodyText"/>
      </w:pPr>
      <w:r>
        <w:t xml:space="preserve">متغيرات وهم $r,t,\theta$</w:t>
      </w:r>
    </w:p>
    <w:p>
      <w:pPr>
        <w:pStyle w:val="BodyText"/>
      </w:pPr>
      <w:r>
        <w:t xml:space="preserve">$$U_t = U_{rr} + \frac{1}{r}U_{\theta\theta}$$</w:t>
      </w:r>
    </w:p>
    <w:bookmarkEnd w:id="29"/>
    <w:bookmarkStart w:id="30" w:name="الخطية"/>
    <w:p>
      <w:pPr>
        <w:pStyle w:val="Heading3"/>
      </w:pPr>
      <w:r>
        <w:t xml:space="preserve">3- الخطية:</w:t>
      </w:r>
    </w:p>
    <w:p>
      <w:pPr>
        <w:pStyle w:val="FirstParagraph"/>
      </w:pPr>
      <w: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pStyle w:val="BodyText"/>
      </w:pPr>
      <w:r>
        <w:t xml:space="preserve">مجلة المنتدى الجامعي . -133- العدد (22) سبتمبر 2018</w:t>
      </w:r>
    </w:p>
    <w:p>
      <w:r>
        <w:pict>
          <v:rect style="width:0;height:1.5pt" o:hralign="center" o:hrstd="t" o:hr="t"/>
        </w:pict>
      </w:r>
    </w:p>
    <w:p>
      <w:pPr>
        <w:pStyle w:val="FirstParagraph"/>
      </w:pPr>
      <w:r>
        <w:t xml:space="preserve">خطية $$U_{tt} = e^{-t}U_{xx} + \sin t$$</w:t>
      </w:r>
    </w:p>
    <w:p>
      <w:pPr>
        <w:pStyle w:val="BodyText"/>
      </w:pPr>
      <w:r>
        <w:t xml:space="preserve">غير خطية $$U U_x + y U_y + U^2 = 0$$</w:t>
      </w:r>
    </w:p>
    <w:p>
      <w:pPr>
        <w:pStyle w:val="BodyText"/>
      </w:pPr>
      <w:r>
        <w:t xml:space="preserve">وبصورة ادق فان المعادلة التفاضلية الجزئية الخطية من الرتبة الثانية ذات المتغيرين هي معادلة من الصيغه.</w:t>
      </w:r>
    </w:p>
    <w:p>
      <w:pPr>
        <w:pStyle w:val="BodyText"/>
      </w:pPr>
      <w:r>
        <w:t xml:space="preserve">$$A U_{xx} + B U_{xy} + C U_{yy} + D U_x + F U_y + F U = G \quad (1)$$</w:t>
      </w:r>
    </w:p>
    <w:p>
      <w:pPr>
        <w:pStyle w:val="BodyText"/>
      </w:pPr>
      <w:r>
        <w:t xml:space="preserve">حيت أن $x , y$ ثوابت أو دوال معلومه بدلالة $A, B, C, D, F, E$.</w:t>
      </w:r>
    </w:p>
    <w:bookmarkEnd w:id="30"/>
    <w:bookmarkStart w:id="31" w:name="التجانس"/>
    <w:p>
      <w:pPr>
        <w:pStyle w:val="Heading3"/>
      </w:pPr>
      <w:r>
        <w:t xml:space="preserve">4- التجانس</w:t>
      </w:r>
    </w:p>
    <w:p>
      <w:pPr>
        <w:pStyle w:val="FirstParagraph"/>
      </w:pPr>
      <w:r>
        <w:t xml:space="preserve">المعادلة التفاضلية الجزئية (1) تكون متجانسة إذا كان الطرف الأيمن يساوي صفر اما اذا لم يكن يساوي الصفر فتسمى المعادلة غير متجانسة.</w:t>
      </w:r>
    </w:p>
    <w:bookmarkEnd w:id="31"/>
    <w:bookmarkStart w:id="32" w:name="أنواع-المعاملات"/>
    <w:p>
      <w:pPr>
        <w:pStyle w:val="Heading3"/>
      </w:pPr>
      <w:r>
        <w:t xml:space="preserve">5- أنواع المعاملات:</w:t>
      </w:r>
    </w:p>
    <w:p>
      <w:pPr>
        <w:pStyle w:val="FirstParagraph"/>
      </w:pPr>
      <w:r>
        <w:t xml:space="preserve">في المعادلة:</w:t>
      </w:r>
    </w:p>
    <w:p>
      <w:pPr>
        <w:pStyle w:val="BodyText"/>
      </w:pPr>
      <w:r>
        <w:t xml:space="preserve">$$A U_{xx} + B U_{xy} + C U_x + D U_x + E U_y + F U = G$$</w:t>
      </w:r>
    </w:p>
    <w:p>
      <w:pPr>
        <w:pStyle w:val="BodyText"/>
      </w:pPr>
      <w:r>
        <w:t xml:space="preserve">إذا كانت $A, B, C, D, E$ ثوابت فعنذئذ تسمى المعادلة ذات معاملات ثابته ( واذا لم تكن كذلك فتسمى المعادلة ذات معاملات متغيرة ).</w:t>
      </w:r>
    </w:p>
    <w:bookmarkEnd w:id="32"/>
    <w:bookmarkStart w:id="36" w:name="الأنماط-الأساسية-للمعادلات-الخطية"/>
    <w:p>
      <w:pPr>
        <w:pStyle w:val="Heading3"/>
      </w:pPr>
      <w:r>
        <w:t xml:space="preserve">6- الأنماط الأساسية للمعادلات الخطية</w:t>
      </w:r>
    </w:p>
    <w:p>
      <w:pPr>
        <w:pStyle w:val="FirstParagraph"/>
      </w:pPr>
      <w:r>
        <w:t xml:space="preserve">اى معادلة تفاضلية جزئية خطية مثل:</w:t>
      </w:r>
    </w:p>
    <w:p>
      <w:pPr>
        <w:pStyle w:val="BodyText"/>
      </w:pPr>
      <w:r>
        <w:t xml:space="preserve">$$A U_{xx} + B U_{xy} + C U_x + D U_x + E U_y + F U = G$$</w:t>
      </w:r>
    </w:p>
    <w:p>
      <w:pPr>
        <w:pStyle w:val="BodyText"/>
      </w:pPr>
      <w:r>
        <w:t xml:space="preserve">لها ثلاثة أنواع:-</w:t>
      </w:r>
    </w:p>
    <w:bookmarkStart w:id="33" w:name="أ--النوع-المكافئ"/>
    <w:p>
      <w:pPr>
        <w:pStyle w:val="Heading4"/>
      </w:pPr>
      <w:r>
        <w:t xml:space="preserve">أ- النوع المكافئ:</w:t>
      </w:r>
    </w:p>
    <w:p>
      <w:pPr>
        <w:pStyle w:val="FirstParagraph"/>
      </w:pPr>
      <w:r>
        <w:t xml:space="preserve">وهو النوع الذي يصف سريان الحرارة و عمليات الانتشار و تحقق الخاصية.</w:t>
      </w:r>
    </w:p>
    <w:p>
      <w:pPr>
        <w:pStyle w:val="BodyText"/>
      </w:pPr>
      <w:r>
        <w:t xml:space="preserve">$$B^2 - 4AC = 0$$</w:t>
      </w:r>
    </w:p>
    <w:p>
      <w:pPr>
        <w:pStyle w:val="BodyText"/>
      </w:pPr>
      <w:r>
        <w:t xml:space="preserve">ومن أمثلتها معادلة الحرارة</w:t>
      </w:r>
    </w:p>
    <w:p>
      <w:pPr>
        <w:pStyle w:val="BodyText"/>
      </w:pPr>
      <w:r>
        <w:t xml:space="preserve">$$U_t = U_{xx}$$</w:t>
      </w:r>
    </w:p>
    <w:bookmarkEnd w:id="33"/>
    <w:bookmarkStart w:id="34" w:name="ب--النوع-التزايدى"/>
    <w:p>
      <w:pPr>
        <w:pStyle w:val="Heading4"/>
      </w:pPr>
      <w:r>
        <w:t xml:space="preserve">ب- النوع التزايدى:</w:t>
      </w:r>
    </w:p>
    <w:p>
      <w:pPr>
        <w:pStyle w:val="FirstParagraph"/>
      </w:pPr>
      <w:r>
        <w:t xml:space="preserve">وهو النوع الذي يصف حركات الاهتزاز و حركات الموجة و يحقق الخاصية.</w:t>
      </w:r>
    </w:p>
    <w:p>
      <w:pPr>
        <w:pStyle w:val="BodyText"/>
      </w:pPr>
      <w:r>
        <w:t xml:space="preserve">$$B^2 - 4AC &gt; 0$$</w:t>
      </w:r>
    </w:p>
    <w:p>
      <w:pPr>
        <w:pStyle w:val="BodyText"/>
      </w:pPr>
      <w:r>
        <w:t xml:space="preserve">ومن أمثلثها معادلة الموجة</w:t>
      </w:r>
    </w:p>
    <w:p>
      <w:pPr>
        <w:pStyle w:val="BodyText"/>
      </w:pPr>
      <w:r>
        <w:t xml:space="preserve">$$U_{tt} = U_{xx}$$</w:t>
      </w:r>
    </w:p>
    <w:bookmarkEnd w:id="34"/>
    <w:bookmarkStart w:id="35" w:name="ج---النوع-التناقصي"/>
    <w:p>
      <w:pPr>
        <w:pStyle w:val="Heading4"/>
      </w:pPr>
      <w:r>
        <w:t xml:space="preserve">ج - النوع التناقصي :</w:t>
      </w:r>
    </w:p>
    <w:p>
      <w:pPr>
        <w:pStyle w:val="FirstParagraph"/>
      </w:pPr>
      <w:r>
        <w:t xml:space="preserve">وهذا النوع يصف ظواهر الحالة المستقرة و يحقق الخاصية.</w:t>
      </w:r>
    </w:p>
    <w:p>
      <w:pPr>
        <w:pStyle w:val="BodyText"/>
      </w:pPr>
      <w:r>
        <w:t xml:space="preserve">$$B^2 - 4AC &lt; 0$$</w:t>
      </w:r>
    </w:p>
    <w:p>
      <w:pPr>
        <w:pStyle w:val="BodyText"/>
      </w:pPr>
      <w:r>
        <w:t xml:space="preserve">ومن أمثلتها معادلة لابلاس</w:t>
      </w:r>
    </w:p>
    <w:p>
      <w:pPr>
        <w:pStyle w:val="BodyText"/>
      </w:pPr>
      <w:r>
        <w:t xml:space="preserve">$$U_{tt} + U_{xx} = 0$$</w:t>
      </w:r>
    </w:p>
    <w:p>
      <w:pPr>
        <w:pStyle w:val="BodyText"/>
      </w:pPr>
      <w:r>
        <w:t xml:space="preserve">مجلة المنتدى الجامعي . -134- العدد (22) سبتمبر 2018</w:t>
      </w:r>
    </w:p>
    <w:p>
      <w:r>
        <w:pict>
          <v:rect style="width:0;height:1.5pt" o:hralign="center" o:hrstd="t" o:hr="t"/>
        </w:pict>
      </w:r>
    </w:p>
    <w:bookmarkEnd w:id="35"/>
    <w:bookmarkEnd w:id="36"/>
    <w:bookmarkEnd w:id="37"/>
    <w:bookmarkStart w:id="41" w:name="حلول-المعادلات-التفاضلية-الجزئية"/>
    <w:p>
      <w:pPr>
        <w:pStyle w:val="Heading2"/>
      </w:pPr>
      <w:r>
        <w:t xml:space="preserve">حلول المعادلات التفاضلية الجزئية:</w:t>
      </w:r>
    </w:p>
    <w:p>
      <w:pPr>
        <w:pStyle w:val="FirstParagraph"/>
      </w:pPr>
      <w: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pStyle w:val="BodyText"/>
      </w:pPr>
      <w: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p>
      <w:pPr>
        <w:pStyle w:val="BodyText"/>
      </w:pPr>
      <w:r>
        <w:t xml:space="preserve">لتكن العلاقة</w:t>
      </w:r>
    </w:p>
    <w:p>
      <w:pPr>
        <w:pStyle w:val="BodyText"/>
      </w:pPr>
      <w:r>
        <w:t xml:space="preserve">$$z = a x^3 + b y^3 \quad (a)$$</w:t>
      </w:r>
    </w:p>
    <w:p>
      <w:pPr>
        <w:pStyle w:val="BodyText"/>
      </w:pPr>
      <w:r>
        <w:t xml:space="preserve">حيث أن $a,B$ ثابتان اختیاریان، تحصل على معادلة تفاضلية جزئية من هذه العلاقة</w:t>
      </w:r>
    </w:p>
    <w:bookmarkStart w:id="38" w:name="الحل"/>
    <w:p>
      <w:pPr>
        <w:pStyle w:val="Heading3"/>
      </w:pPr>
      <w:r>
        <w:t xml:space="preserve">الحل:</w:t>
      </w:r>
    </w:p>
    <w:p>
      <w:pPr>
        <w:pStyle w:val="FirstParagraph"/>
      </w:pPr>
      <w:r>
        <w:t xml:space="preserve">نعتبر $z$ متغير تابع لدينا</w:t>
      </w:r>
    </w:p>
    <w:p>
      <w:pPr>
        <w:pStyle w:val="BodyText"/>
      </w:pPr>
      <w:r>
        <w:t xml:space="preserve">$$Z_x = 3ax^2 \quad , \quad Z_y = 3by^2$$</w:t>
      </w:r>
    </w:p>
    <w:p>
      <w:pPr>
        <w:pStyle w:val="BodyText"/>
      </w:pPr>
      <w:r>
        <w:t xml:space="preserve">وبذلك نجد أن</w:t>
      </w:r>
    </w:p>
    <w:p>
      <w:pPr>
        <w:pStyle w:val="BodyText"/>
      </w:pPr>
      <w:r>
        <w:t xml:space="preserve">$$a = \frac{1}{3x^2} Z_x \quad , \quad b = \frac{1}{3y^2} Z_y \quad (b)$$</w:t>
      </w:r>
    </w:p>
    <w:p>
      <w:pPr>
        <w:pStyle w:val="BodyText"/>
      </w:pPr>
      <w:r>
        <w:t xml:space="preserve">نعوض بهذه القيم في (a)</w:t>
      </w:r>
    </w:p>
    <w:p>
      <w:pPr>
        <w:pStyle w:val="BodyText"/>
      </w:pPr>
      <w:r>
        <w:t xml:space="preserve">$$Z = \frac{1}{3x^2} Z_x x^3 + \frac{1}{3y^2} Z_y y^3$$</w:t>
      </w:r>
    </w:p>
    <w:p>
      <w:pPr>
        <w:pStyle w:val="BodyText"/>
      </w:pPr>
      <w:r>
        <w:t xml:space="preserve">أو</w:t>
      </w:r>
    </w:p>
    <w:p>
      <w:pPr>
        <w:pStyle w:val="BodyText"/>
      </w:pPr>
      <w:r>
        <w:t xml:space="preserve">$$3z = x Z_x + y Z_y \quad (c)$$</w:t>
      </w:r>
    </w:p>
    <w:p>
      <w:pPr>
        <w:pStyle w:val="BodyText"/>
      </w:pPr>
      <w:r>
        <w:t xml:space="preserve">وهي المعادلة التفاضلية الجزئية المطلوبة</w:t>
      </w:r>
    </w:p>
    <w:p>
      <w:pPr>
        <w:pStyle w:val="BodyText"/>
      </w:pPr>
      <w:r>
        <w:t xml:space="preserve">وإذا أخدنا $x$ كمتغير تابع فإننا نحصل بإشتقاق $a$ بالنسبة إلى $z_y$</w:t>
      </w:r>
    </w:p>
    <w:p>
      <w:pPr>
        <w:pStyle w:val="BodyText"/>
      </w:pPr>
      <w:r>
        <w:t xml:space="preserve">$$0 = 3ax^2xy + 3by^2 \quad , \quad \frac{1}{3ax^2} x_z^2 = x_z \quad (d)$$</w:t>
      </w:r>
    </w:p>
    <w:p>
      <w:pPr>
        <w:pStyle w:val="BodyText"/>
      </w:pPr>
      <w:r>
        <w:t xml:space="preserve">مجلة المنتدى الجامعي . -135- العدد (22) سبتمبر 2018</w:t>
      </w:r>
    </w:p>
    <w:p>
      <w:r>
        <w:pict>
          <v:rect style="width:0;height:1.5pt" o:hralign="center" o:hrstd="t" o:hr="t"/>
        </w:pict>
      </w:r>
    </w:p>
    <w:p>
      <w:pPr>
        <w:pStyle w:val="FirstParagraph"/>
      </w:pPr>
      <w:r>
        <w:t xml:space="preserve">نحل المعادلتين من اجل $b,a$ فنحصل</w:t>
      </w:r>
    </w:p>
    <w:p>
      <w:pPr>
        <w:pStyle w:val="BodyText"/>
      </w:pPr>
      <w:r>
        <w:t xml:space="preserve">$$a = \frac{1}{3x^2} x_z \quad , \quad b = - \frac{x_y}{3y^2 x_z} \quad (e)$$</w:t>
      </w:r>
    </w:p>
    <w:p>
      <w:pPr>
        <w:pStyle w:val="BodyText"/>
      </w:pPr>
      <w:r>
        <w:t xml:space="preserve">نعوض في العلاقة الأصلية $a$ فنحصل</w:t>
      </w:r>
    </w:p>
    <w:p>
      <w:pPr>
        <w:pStyle w:val="BodyText"/>
      </w:pPr>
      <w:r>
        <w:t xml:space="preserve">$$y x_y + 3x x_z = x \quad (f)$$</w:t>
      </w:r>
    </w:p>
    <w:p>
      <w:pPr>
        <w:pStyle w:val="BodyText"/>
      </w:pPr>
      <w:r>
        <w:t xml:space="preserve">وهي معادلة تفاضلية جزئية تختلف في الشكل عن المعادلة (c).</w:t>
      </w:r>
    </w:p>
    <w:p>
      <w:pPr>
        <w:pStyle w:val="BodyText"/>
      </w:pPr>
      <w:r>
        <w:t xml:space="preserve">وبالتالي من المثال السابق نصل إلى أن حل معادلة تفاضلية هو علاقة تحول المعادلة إلى متطابقة ويكون الحل على انواع وهي :</w:t>
      </w:r>
    </w:p>
    <w:bookmarkEnd w:id="38"/>
    <w:bookmarkStart w:id="39" w:name="الحل-العام"/>
    <w:p>
      <w:pPr>
        <w:pStyle w:val="Heading3"/>
      </w:pPr>
      <w:r>
        <w:t xml:space="preserve">الحل العام:</w:t>
      </w:r>
    </w:p>
    <w:p>
      <w:pPr>
        <w:pStyle w:val="FirstParagraph"/>
      </w:pPr>
      <w:r>
        <w:t xml:space="preserve">هو حل يحتوي على عدد من الدوال المستقلة الاختيارية يساوي رتبة المعادلة بمعنى أن الحل العام لمعادلة تفاضلية من رتبة $n$ هو حل يحتوي على $n$ من الثوابت الاختيارية وبالطبع يحقق المعادلة التفاضلية.</w:t>
      </w:r>
    </w:p>
    <w:bookmarkEnd w:id="39"/>
    <w:bookmarkStart w:id="40" w:name="الحل-الخاص"/>
    <w:p>
      <w:pPr>
        <w:pStyle w:val="Heading3"/>
      </w:pPr>
      <w:r>
        <w:t xml:space="preserve">الحل الخاص:</w:t>
      </w:r>
    </w:p>
    <w:p>
      <w:pPr>
        <w:pStyle w:val="FirstParagraph"/>
      </w:pPr>
      <w:r>
        <w:t xml:space="preserve">هو حل يمكن الحصول عليه من الحل العام باختيار خاص للدالة الاختيارية بمعنى ان الحل الخاص هو اى حل يحقق المعادلة التفاضلية لا يشمل على ای ثوابت اختيارية وقد نحصل عليه أحيانا بالتعويض على الثوابت الاختيارية في الحل العام بقيم محددة.</w:t>
      </w:r>
    </w:p>
    <w:p>
      <w:pPr>
        <w:pStyle w:val="BodyText"/>
      </w:pPr>
      <w:r>
        <w:t xml:space="preserve">فمثلا استخرج حلولا للمعادلة التفاضلية الجزئية الآتية:</w:t>
      </w:r>
    </w:p>
    <w:p>
      <w:pPr>
        <w:pStyle w:val="BodyText"/>
      </w:pPr>
      <w:r>
        <w:t xml:space="preserve">$$U_{xy} = 6x + 12y^2 \quad (1)$$</w:t>
      </w:r>
    </w:p>
    <w:p>
      <w:pPr>
        <w:pStyle w:val="BodyText"/>
      </w:pPr>
      <w:r>
        <w:t xml:space="preserve">يعتمد المتغير التابع $U$ في (1) على المتغيريين المستقليين $X,Y$ لايجاد الحلول نحاول ان نحدد $U$.</w:t>
      </w:r>
    </w:p>
    <w:p>
      <w:pPr>
        <w:pStyle w:val="BodyText"/>
      </w:pPr>
      <w:r>
        <w:t xml:space="preserve">بدلالة $x$ و $y$ أي $U(x,y)$ اذا كتبنا (1) بالصيغة:</w:t>
      </w:r>
    </w:p>
    <w:p>
      <w:pPr>
        <w:pStyle w:val="BodyText"/>
      </w:pPr>
      <w:r>
        <w:t xml:space="preserve">$$\frac{\partial}{\partial x} \left( \frac{\partial U}{\partial y} \right) = 6x + 12y^2 \quad (2)$$</w:t>
      </w:r>
    </w:p>
    <w:p>
      <w:pPr>
        <w:pStyle w:val="BodyText"/>
      </w:pPr>
      <w:r>
        <w:t xml:space="preserve">فاننا نستطيع ان نكامل بالنسبة الى $x$ مع الاحتفاظ ب $y$ ثابتا فنجد أن:</w:t>
      </w:r>
    </w:p>
    <w:p>
      <w:pPr>
        <w:pStyle w:val="BodyText"/>
      </w:pPr>
      <w:r>
        <w:t xml:space="preserve">$$\frac{\partial U}{\partial y} = 3x^2 + 12xy^2 + F(y) \quad (3)$$</w:t>
      </w:r>
    </w:p>
    <w:p>
      <w:pPr>
        <w:pStyle w:val="BodyText"/>
      </w:pPr>
      <w:r>
        <w:t xml:space="preserve">حيث اضفنا ثابت التكامل الاختياري الذي يمكن ان يعتمد على $y$ ولذلك فهو في الواقع دالة اختيارية</w:t>
      </w:r>
    </w:p>
    <w:p>
      <w:pPr>
        <w:pStyle w:val="BodyText"/>
      </w:pPr>
      <w:r>
        <w:t xml:space="preserve">لـ $y$ يرمز لها بـ $F(y)$ ، نكامل (3) بانسبة الى $y$ مع الاحتفاظ بـ $x$ ثابتا.</w:t>
      </w:r>
    </w:p>
    <w:p>
      <w:pPr>
        <w:pStyle w:val="BodyText"/>
      </w:pPr>
      <w:r>
        <w:t xml:space="preserve">مجلة المنتدى الجامعي . -136- العدد (22) سبتمبر 2018</w:t>
      </w:r>
    </w:p>
    <w:p>
      <w:r>
        <w:pict>
          <v:rect style="width:0;height:1.5pt" o:hralign="center" o:hrstd="t" o:hr="t"/>
        </w:pict>
      </w:r>
    </w:p>
    <w:p>
      <w:pPr>
        <w:pStyle w:val="FirstParagraph"/>
      </w:pPr>
      <w:r>
        <w:t xml:space="preserve">$$U = 3x^2y + 4xy^3 + \int F(y)dy + G(x) \quad (4)$$</w:t>
      </w:r>
    </w:p>
    <w:p>
      <w:pPr>
        <w:pStyle w:val="BodyText"/>
      </w:pPr>
      <w:r>
        <w:t xml:space="preserve">في هذه المرة اضفنا دالة اختيارية لـ $x$ معطاة بـ $G(x)$ بما ان تكامل دالة اختيارية لـ $y$ هو عبارة عن دالة اختيارية لـ $y$ فاننا نستطيع أن نكتب (4) كالاتي:</w:t>
      </w:r>
    </w:p>
    <w:p>
      <w:pPr>
        <w:pStyle w:val="BodyText"/>
      </w:pPr>
      <w:r>
        <w:t xml:space="preserve">$$U = 3x^2 y + 4xy^3 + H(y) + G(X) \quad (5)$$</w:t>
      </w:r>
    </w:p>
    <w:p>
      <w:pPr>
        <w:pStyle w:val="BodyText"/>
      </w:pPr>
      <w: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pStyle w:val="BodyText"/>
      </w:pPr>
      <w:r>
        <w:t xml:space="preserve">$$G(x) = \sin 2x \quad , \quad H(y) = y^3$$</w:t>
      </w:r>
    </w:p>
    <w:p>
      <w:pPr>
        <w:pStyle w:val="BodyText"/>
      </w:pPr>
      <w: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pStyle w:val="BodyText"/>
      </w:pPr>
      <w:r>
        <w:t xml:space="preserve">$$U(x,2) = 5x-5 \quad , \quad U(1,y) = y^2 – 2y \quad (6)$$</w:t>
      </w:r>
    </w:p>
    <w:p>
      <w:pPr>
        <w:pStyle w:val="BodyText"/>
      </w:pPr>
      <w:r>
        <w:t xml:space="preserve">بذلك يقودنا الحل العام (5) والشرط الاول في (6) الى:</w:t>
      </w:r>
    </w:p>
    <w:p>
      <w:pPr>
        <w:pStyle w:val="BodyText"/>
      </w:pPr>
      <w:r>
        <w:t xml:space="preserve">$$U(1,y) = 3(1)^2y + 4(1)y^3 + H(y) + G(1) = y^2 – 2y$$</w:t>
      </w:r>
    </w:p>
    <w:p>
      <w:pPr>
        <w:pStyle w:val="BodyText"/>
      </w:pPr>
      <w:r>
        <w:t xml:space="preserve">او</w:t>
      </w:r>
    </w:p>
    <w:p>
      <w:pPr>
        <w:pStyle w:val="BodyText"/>
      </w:pPr>
      <w:r>
        <w:t xml:space="preserve">$$H(y) = y^2 – 5y – 4y^3 – G(1)$$</w:t>
      </w:r>
    </w:p>
    <w:p>
      <w:pPr>
        <w:pStyle w:val="BodyText"/>
      </w:pPr>
      <w:r>
        <w:t xml:space="preserve">لذلك فان:</w:t>
      </w:r>
    </w:p>
    <w:p>
      <w:pPr>
        <w:pStyle w:val="BodyText"/>
      </w:pPr>
      <w:r>
        <w:t xml:space="preserve">$$U = 3x^2y + 4xy^3 + y^2 – 5y – 4y^3 – G(1) + G(x) \quad (7)$$</w:t>
      </w:r>
    </w:p>
    <w:p>
      <w:pPr>
        <w:pStyle w:val="BodyText"/>
      </w:pPr>
      <w:r>
        <w:t xml:space="preserve">إذا استخدمنا الان الشرط الثاني في (6) فان</w:t>
      </w:r>
    </w:p>
    <w:p>
      <w:pPr>
        <w:pStyle w:val="BodyText"/>
      </w:pPr>
      <w:r>
        <w:t xml:space="preserve">$$U(x,2) = 3x^2(2) + 4x(2)^3 + (2)^2 – 5(2) – 4(2)^3 – G(1) + G(x) = 5x – 5$$</w:t>
      </w:r>
    </w:p>
    <w:p>
      <w:pPr>
        <w:pStyle w:val="BodyText"/>
      </w:pPr>
      <w:r>
        <w:t xml:space="preserve">التي منها نحصل على:</w:t>
      </w:r>
    </w:p>
    <w:p>
      <w:pPr>
        <w:pStyle w:val="BodyText"/>
      </w:pPr>
      <w:r>
        <w:t xml:space="preserve">$$G(x) = 33 - 27x - 6x^2 + G(1)$$</w:t>
      </w:r>
    </w:p>
    <w:p>
      <w:pPr>
        <w:pStyle w:val="BodyText"/>
      </w:pPr>
      <w:r>
        <w:t xml:space="preserve">وباستخدام هذه الاخيرة في (7) نحصل على الحل المطلوب.</w:t>
      </w:r>
    </w:p>
    <w:p>
      <w:pPr>
        <w:pStyle w:val="BodyText"/>
      </w:pPr>
      <w:r>
        <w:t xml:space="preserve">$$U = 3x^2y + 4xy^3 + y^2 – 5y – 4y^3 – 27x – 6x^2 + 33 \quad (8)$$</w:t>
      </w:r>
    </w:p>
    <w:bookmarkEnd w:id="40"/>
    <w:bookmarkEnd w:id="41"/>
    <w:bookmarkStart w:id="56" w:name="طرق-حل-المعادلات-التفاضلية-الجزئية"/>
    <w:p>
      <w:pPr>
        <w:pStyle w:val="Heading2"/>
      </w:pPr>
      <w:r>
        <w:t xml:space="preserve">طرق حل المعادلات التفاضلية الجزئية:</w:t>
      </w:r>
    </w:p>
    <w:p>
      <w:pPr>
        <w:pStyle w:val="FirstParagraph"/>
      </w:pPr>
      <w:r>
        <w:t xml:space="preserve">مجلة المنتدى الجامعي . -137- العدد (22) سبتمبر 2018</w:t>
      </w:r>
    </w:p>
    <w:p>
      <w:r>
        <w:pict>
          <v:rect style="width:0;height:1.5pt" o:hralign="center" o:hrstd="t" o:hr="t"/>
        </w:pict>
      </w:r>
    </w:p>
    <w:p>
      <w:pPr>
        <w:pStyle w:val="FirstParagraph"/>
      </w:pPr>
      <w: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2" w:name="فصل-المتغيرات"/>
    <w:p>
      <w:pPr>
        <w:pStyle w:val="Heading3"/>
      </w:pPr>
      <w:r>
        <w:t xml:space="preserve">1 - فصل المتغيرات:</w:t>
      </w:r>
    </w:p>
    <w:p>
      <w:pPr>
        <w:pStyle w:val="FirstParagraph"/>
      </w:pPr>
      <w:r>
        <w:t xml:space="preserve">بهذه الطريقة يتم تحويل المعادلة التفاضلية الجزئية ذات $n$ المتغيرات المستقلة إلى $n$ 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pStyle w:val="BodyText"/>
      </w:pPr>
      <w:r>
        <w:t xml:space="preserve">وتستخدم هذه الطريقة عادة متسلسلات فوريير وتكاملات فوريير ومتسلسلات لجندر.</w:t>
      </w:r>
    </w:p>
    <w:bookmarkEnd w:id="42"/>
    <w:bookmarkStart w:id="43" w:name="سلاسل-فوريير"/>
    <w:p>
      <w:pPr>
        <w:pStyle w:val="Heading3"/>
      </w:pPr>
      <w:r>
        <w:t xml:space="preserve">2- سلاسل فوريير:</w:t>
      </w:r>
    </w:p>
    <w:p>
      <w:pPr>
        <w:pStyle w:val="FirstParagraph"/>
      </w:pPr>
      <w:r>
        <w:t xml:space="preserve">إن أهمية سلاسل فوريير في نظرية المعادلات التفاضلية الجزئية هي أن الدوال الدورية $f(x)$ المعرفة على $(-\infty, \infty)$ 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pStyle w:val="BodyText"/>
      </w:pPr>
      <w:r>
        <w:t xml:space="preserve">$$f(x) = \frac{a_0}{2} + \sum_{n=1}^{\infty} a_n \cos n\pi x + b_n \sin(n\pi x)$$</w:t>
      </w:r>
    </w:p>
    <w:p>
      <w:pPr>
        <w:pStyle w:val="BodyText"/>
      </w:pPr>
      <w:r>
        <w:t xml:space="preserve">حيث أن:</w:t>
      </w:r>
    </w:p>
    <w:p>
      <w:pPr>
        <w:pStyle w:val="BodyText"/>
      </w:pPr>
      <w:r>
        <w:t xml:space="preserve">$$a_n = \frac{1}{L} \int_{-L}^{L} f(x) \cos \frac{n\pi}{L} x \, dx$$</w:t>
      </w:r>
      <w:r>
        <w:t xml:space="preserve"> </w:t>
      </w:r>
      <w:r>
        <w:t xml:space="preserve">$$b_n = \frac{1}{L} \int_{-L}^{L} f(x) \sin \frac{n\pi}{L} x \, dx$$</w:t>
      </w:r>
    </w:p>
    <w:bookmarkEnd w:id="43"/>
    <w:bookmarkStart w:id="44" w:name="دوال-لجندر-التفاضلية"/>
    <w:p>
      <w:pPr>
        <w:pStyle w:val="Heading3"/>
      </w:pPr>
      <w:r>
        <w:t xml:space="preserve">3- دوال لجندر التفاضلية:</w:t>
      </w:r>
    </w:p>
    <w:p>
      <w:pPr>
        <w:pStyle w:val="FirstParagraph"/>
      </w:pPr>
      <w:r>
        <w:t xml:space="preserve">تنشا دوال لجندر كحلول للمعادلة التفاضلية:</w:t>
      </w:r>
    </w:p>
    <w:p>
      <w:pPr>
        <w:pStyle w:val="BodyText"/>
      </w:pPr>
      <w:r>
        <w:t xml:space="preserve">$$(1 - x^2)y'' – 2xy' + n(n + 1)y = 0$$</w:t>
      </w:r>
    </w:p>
    <w:p>
      <w:pPr>
        <w:pStyle w:val="BodyText"/>
      </w:pPr>
      <w:r>
        <w:t xml:space="preserve">مجلة المنتدى الجامعي . -138- العدد (22) سبتمبر 2018</w:t>
      </w:r>
    </w:p>
    <w:p>
      <w:r>
        <w:pict>
          <v:rect style="width:0;height:1.5pt" o:hralign="center" o:hrstd="t" o:hr="t"/>
        </w:pict>
      </w:r>
    </w:p>
    <w:p>
      <w:pPr>
        <w:pStyle w:val="FirstParagraph"/>
      </w:pPr>
      <w:r>
        <w:t xml:space="preserve">والتي تسمى بمعادلة لجندر التفاضلية حيث إن الحل العام للمعادلة أعلاه في الحالة التي فيها</w:t>
      </w:r>
    </w:p>
    <w:p>
      <w:pPr>
        <w:pStyle w:val="BodyText"/>
      </w:pPr>
      <w:r>
        <w:t xml:space="preserve">$$y = C_1 P_n(x) + C_2 q_n(x)$$</w:t>
      </w:r>
    </w:p>
    <w:p>
      <w:pPr>
        <w:pStyle w:val="BodyText"/>
      </w:pPr>
      <w:r>
        <w:t xml:space="preserve">حيث $P_n(x)$ كثيرات حدود تسمى كثيرات حدود لجندر، $q_n(x)$ تسمى دوال لجندر من النوع الثاني و هي غير محددة عندما $x = \pm 1$.</w:t>
      </w:r>
    </w:p>
    <w:bookmarkEnd w:id="44"/>
    <w:bookmarkStart w:id="46" w:name="الطرائق-العددية"/>
    <w:p>
      <w:pPr>
        <w:pStyle w:val="Heading3"/>
      </w:pPr>
      <w:r>
        <w:t xml:space="preserve">4- الطرائق العددية:</w:t>
      </w:r>
    </w:p>
    <w:p>
      <w:pPr>
        <w:pStyle w:val="FirstParagraph"/>
      </w:pPr>
      <w: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Start w:id="45" w:name="طريقة-العناصر-المنتهية"/>
    <w:p>
      <w:pPr>
        <w:pStyle w:val="Heading4"/>
      </w:pPr>
      <w:r>
        <w:t xml:space="preserve">طريقة العناصر المنتهية:</w:t>
      </w:r>
    </w:p>
    <w:p>
      <w:pPr>
        <w:pStyle w:val="FirstParagraph"/>
      </w:pPr>
      <w: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45"/>
    <w:bookmarkEnd w:id="46"/>
    <w:bookmarkStart w:id="49" w:name="المعادلات-التكاملية"/>
    <w:p>
      <w:pPr>
        <w:pStyle w:val="Heading3"/>
      </w:pPr>
      <w:r>
        <w:t xml:space="preserve">5- المعادلات التكاملية:</w:t>
      </w:r>
    </w:p>
    <w:p>
      <w:pPr>
        <w:pStyle w:val="FirstParagraph"/>
      </w:pPr>
      <w:r>
        <w:t xml:space="preserve">حيث تحول المعادلة الجزئية المطلوبة إلى معادله تفاضلية تكاملية تم تحل المعادلة التكاملية بطريقه مختلفة ومن انواع المعادلات التكاملية:</w:t>
      </w:r>
    </w:p>
    <w:bookmarkStart w:id="47" w:name="معادله-فريدهولم-التكامليه"/>
    <w:p>
      <w:pPr>
        <w:pStyle w:val="Heading4"/>
      </w:pPr>
      <w:r>
        <w:t xml:space="preserve">1 - معادله فريدهولم التكامليه</w:t>
      </w:r>
    </w:p>
    <w:p>
      <w:pPr>
        <w:pStyle w:val="FirstParagraph"/>
      </w:pPr>
      <w:r>
        <w:t xml:space="preserve">$$u(x) = f(x) + \lambda \int_a^b k(x,t) u(t)dt$$</w:t>
      </w:r>
    </w:p>
    <w:p>
      <w:pPr>
        <w:pStyle w:val="BodyText"/>
      </w:pPr>
      <w:r>
        <w:t xml:space="preserve">حيث</w:t>
      </w:r>
    </w:p>
    <w:p>
      <w:pPr>
        <w:pStyle w:val="BodyText"/>
      </w:pPr>
      <w:r>
        <w:t xml:space="preserve">$t \le b, a \le x$</w:t>
      </w:r>
    </w:p>
    <w:p>
      <w:pPr>
        <w:pStyle w:val="BodyText"/>
      </w:pPr>
      <w:r>
        <w:t xml:space="preserve">$b, a$ ثوابت</w:t>
      </w:r>
    </w:p>
    <w:bookmarkEnd w:id="47"/>
    <w:bookmarkStart w:id="48" w:name="معادلة-فولتيرا-التكاملية"/>
    <w:p>
      <w:pPr>
        <w:pStyle w:val="Heading4"/>
      </w:pPr>
      <w:r>
        <w:t xml:space="preserve">2 - معادلة فولتيرا التكاملية</w:t>
      </w:r>
    </w:p>
    <w:p>
      <w:pPr>
        <w:pStyle w:val="FirstParagraph"/>
      </w:pPr>
      <w:r>
        <w:t xml:space="preserve">$$u(x) = f(x) + \lambda \int_a^x k(x,t) u(t)dt$$</w:t>
      </w:r>
    </w:p>
    <w:p>
      <w:pPr>
        <w:pStyle w:val="BodyText"/>
      </w:pPr>
      <w:r>
        <w:t xml:space="preserve">مجلة المنتدى الجامعي . -139- العدد (22) سبتمبر 2018</w:t>
      </w:r>
    </w:p>
    <w:p>
      <w:r>
        <w:pict>
          <v:rect style="width:0;height:1.5pt" o:hralign="center" o:hrstd="t" o:hr="t"/>
        </w:pict>
      </w:r>
    </w:p>
    <w:bookmarkEnd w:id="48"/>
    <w:bookmarkEnd w:id="49"/>
    <w:bookmarkStart w:id="52" w:name="التحويلات-التكاملية"/>
    <w:p>
      <w:pPr>
        <w:pStyle w:val="Heading3"/>
      </w:pPr>
      <w:r>
        <w:t xml:space="preserve">8- التحويلات التكاملية:</w:t>
      </w:r>
    </w:p>
    <w:p>
      <w:pPr>
        <w:pStyle w:val="FirstParagraph"/>
      </w:pPr>
      <w:r>
        <w:t xml:space="preserve">حيث تحول المعادلة التفاضلية الجزئية ذات $n$ من المتغيرات المستقلة الى معادله جزئيه ذات $n-1$ 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 $f(t)$ داله جديدة $F(s)$ بموجب صيغة معينه مثل:</w:t>
      </w:r>
    </w:p>
    <w:p>
      <w:pPr>
        <w:pStyle w:val="BodyText"/>
      </w:pPr>
      <w:r>
        <w:t xml:space="preserve">$$F(s) = \int_A^B (s,t)f(t)dt$$</w:t>
      </w:r>
    </w:p>
    <w:p>
      <w:pPr>
        <w:pStyle w:val="BodyText"/>
      </w:pPr>
      <w:r>
        <w:t xml:space="preserve">ومن هذه التحويلات:</w:t>
      </w:r>
    </w:p>
    <w:bookmarkStart w:id="50" w:name="تحويل-فوريير"/>
    <w:p>
      <w:pPr>
        <w:pStyle w:val="Heading4"/>
      </w:pPr>
      <w:r>
        <w:t xml:space="preserve">1- تحويل فوريير</w:t>
      </w:r>
    </w:p>
    <w:p>
      <w:pPr>
        <w:pStyle w:val="FirstParagraph"/>
      </w:pPr>
      <w:r>
        <w:t xml:space="preserve">في متسلسلة فوريير إذا كانت $L \to \infty$ في هذه الحالة تتحول متسلسلة فوريير إلى تحويلات فوريير حيث إن تحويلات فوريير هي:</w:t>
      </w:r>
    </w:p>
    <w:p>
      <w:pPr>
        <w:pStyle w:val="BodyText"/>
      </w:pPr>
      <w:r>
        <w:t xml:space="preserve">$$F(\xi) = \frac{1}{\sqrt{2\pi}} \int_{-\infty}^{\infty} f(x) e^{i\xi x} dx$$</w:t>
      </w:r>
    </w:p>
    <w:p>
      <w:pPr>
        <w:pStyle w:val="BodyText"/>
      </w:pPr>
      <w:r>
        <w:t xml:space="preserve">وتكمن أهمية تحويل فوريير في تحويل التفاضل إلى ضرب وعليه تتحول المعادلة التفاضلية الى معادلة جبرية.</w:t>
      </w:r>
    </w:p>
    <w:bookmarkEnd w:id="50"/>
    <w:bookmarkStart w:id="51" w:name="مثال"/>
    <w:p>
      <w:pPr>
        <w:pStyle w:val="Heading4"/>
      </w:pPr>
      <w:r>
        <w:t xml:space="preserve">مثال:</w:t>
      </w:r>
    </w:p>
    <w:p>
      <w:pPr>
        <w:pStyle w:val="FirstParagraph"/>
      </w:pPr>
      <w:r>
        <w:t xml:space="preserve">اوجد جواب المعادلة التفاضلية التالية مستعينا بتحويلات فوريير</w:t>
      </w:r>
    </w:p>
    <w:p>
      <w:pPr>
        <w:pStyle w:val="BodyText"/>
      </w:pPr>
      <w:r>
        <w:t xml:space="preserve">$$\frac{\partial u}{\partial t} = K \frac{\partial^2 u}{\partial x^2}$$</w:t>
      </w:r>
    </w:p>
    <w:p>
      <w:pPr>
        <w:pStyle w:val="BodyText"/>
      </w:pPr>
      <w:r>
        <w:t xml:space="preserve">الشرائط الحدية</w:t>
      </w:r>
    </w:p>
    <w:p>
      <w:pPr>
        <w:pStyle w:val="BodyText"/>
      </w:pPr>
      <w:r>
        <w:t xml:space="preserve">$$|u(x,t)| &lt; m \quad , \quad u(x,0) = f(x)$$</w:t>
      </w:r>
    </w:p>
    <w:p>
      <w:pPr>
        <w:pStyle w:val="BodyText"/>
      </w:pPr>
      <w:r>
        <w:t xml:space="preserve">مجلة المنتدى الجامعي . -140- العدد (22) سبتمبر 2018</w:t>
      </w:r>
    </w:p>
    <w:p>
      <w:r>
        <w:pict>
          <v:rect style="width:0;height:1.5pt" o:hralign="center" o:hrstd="t" o:hr="t"/>
        </w:pict>
      </w:r>
    </w:p>
    <w:p>
      <w:pPr>
        <w:pStyle w:val="FirstParagraph"/>
      </w:pPr>
      <w:r>
        <w:t xml:space="preserve">بحيث</w:t>
      </w:r>
    </w:p>
    <w:p>
      <w:pPr>
        <w:pStyle w:val="BodyText"/>
      </w:pPr>
      <w:r>
        <w:t xml:space="preserve">$$-\infty &lt; x &lt; \infty \quad , \quad t &gt; 0$$</w:t>
      </w:r>
    </w:p>
    <w:p>
      <w:pPr>
        <w:pStyle w:val="BodyText"/>
      </w:pPr>
      <w:r>
        <w:t xml:space="preserve">الحل:</w:t>
      </w:r>
    </w:p>
    <w:p>
      <w:pPr>
        <w:pStyle w:val="BodyText"/>
      </w:pPr>
      <w:r>
        <w:t xml:space="preserve">$$\left\{ \begin{array}{l} \frac{\partial u}{\partial t} = \frac{d}{dt} F(u) \\ K \frac{\partial^2 u}{\partial x^2} = -K \lambda^2 F(u) \end{array} \right. \quad \rightarrow \quad \frac{d}{dt} F(u) = -K \lambda^2 F(u)$$</w:t>
      </w:r>
    </w:p>
    <w:p>
      <w:pPr>
        <w:pStyle w:val="BodyText"/>
      </w:pPr>
      <w:r>
        <w:t xml:space="preserve">هذه المعادلة التفاضلية هو</w:t>
      </w:r>
    </w:p>
    <w:p>
      <w:pPr>
        <w:pStyle w:val="BodyText"/>
      </w:pPr>
      <w:r>
        <w:t xml:space="preserve">$$F(u) = C e^{-K\lambda^2t}$$</w:t>
      </w:r>
      <w:r>
        <w:t xml:space="preserve"> </w:t>
      </w:r>
      <w:r>
        <w:t xml:space="preserve">$$F\{u (x,t)\} = C e^{-K\lambda^2t}$$</w:t>
      </w:r>
      <w:r>
        <w:t xml:space="preserve"> </w:t>
      </w:r>
      <w:r>
        <w:t xml:space="preserve">$$u(x,t) = f(x) \rightarrow F\{f(x)\} = C$$</w:t>
      </w:r>
      <w:r>
        <w:t xml:space="preserve"> </w:t>
      </w:r>
      <w:r>
        <w:t xml:space="preserve">$$F(u) = F\{f(x)\}e^{-K\lambda^2t}$$</w:t>
      </w:r>
      <w:r>
        <w:t xml:space="preserve"> </w:t>
      </w:r>
      <w:r>
        <w:t xml:space="preserve">$$e^{-K\lambda^2t} = F\left\{ \frac{1}{\sqrt{4\pi Kt}} e^{-\frac{x^2}{4Kt}} \right\}$$</w:t>
      </w:r>
      <w:r>
        <w:t xml:space="preserve"> </w:t>
      </w:r>
      <w:r>
        <w:t xml:space="preserve">$$u(x,t) = f(x) * \frac{1}{\sqrt{4\pi Kt}} e^{-\frac{x^2}{4Kt}}$$</w:t>
      </w:r>
      <w:r>
        <w:t xml:space="preserve"> </w:t>
      </w:r>
      <w:r>
        <w:t xml:space="preserve">$$u(x,t) = \int_{-\infty}^{\infty} f(w) \frac{1}{\sqrt{4\pi Kt}} e^{-\frac{(x-w)^2}{4Kt}} dw$$</w:t>
      </w:r>
    </w:p>
    <w:p>
      <w:pPr>
        <w:pStyle w:val="BodyText"/>
      </w:pPr>
      <w:r>
        <w:t xml:space="preserve">نستعيين بتغيير المتغير هذا</w:t>
      </w:r>
    </w:p>
    <w:p>
      <w:pPr>
        <w:pStyle w:val="BodyText"/>
      </w:pPr>
      <w:r>
        <w:t xml:space="preserve">$$\frac{(x – w)^2}{4Kt} = Z^2 \quad \rightarrow \quad \frac{x-w}{2 \sqrt{Kt}} = Z$$</w:t>
      </w:r>
    </w:p>
    <w:p>
      <w:pPr>
        <w:pStyle w:val="BodyText"/>
      </w:pPr>
      <w:r>
        <w:t xml:space="preserve">مجلة المنتدى الجامعي . -141- العدد (22) سبتمبر 2018</w:t>
      </w:r>
    </w:p>
    <w:p>
      <w:r>
        <w:pict>
          <v:rect style="width:0;height:1.5pt" o:hralign="center" o:hrstd="t" o:hr="t"/>
        </w:pict>
      </w:r>
    </w:p>
    <w:p>
      <w:pPr>
        <w:pStyle w:val="FirstParagraph"/>
      </w:pPr>
      <w:r>
        <w:t xml:space="preserve">إذن :</w:t>
      </w:r>
    </w:p>
    <w:p>
      <w:pPr>
        <w:pStyle w:val="BodyText"/>
      </w:pPr>
      <w:r>
        <w:t xml:space="preserve">$$u(x,t) = \frac{1}{\sqrt{\pi}} \int_{-\infty}^{\infty} e^{-z^2} f(x - 2z \sqrt{Kt}) \, dz$$</w:t>
      </w:r>
    </w:p>
    <w:bookmarkEnd w:id="51"/>
    <w:bookmarkEnd w:id="52"/>
    <w:bookmarkStart w:id="55" w:name="تحويل-لابلاس"/>
    <w:p>
      <w:pPr>
        <w:pStyle w:val="Heading3"/>
      </w:pPr>
      <w:r>
        <w:t xml:space="preserve">2 - تحويل لابلاس</w:t>
      </w:r>
    </w:p>
    <w:p>
      <w:pPr>
        <w:pStyle w:val="FirstParagraph"/>
      </w:pPr>
      <w:r>
        <w:t xml:space="preserve">تحويل لابلاس له فائدة يمتاز بها على تحويل فوريير باحتوائه على عامل التضاؤل $e^{-st}$ الذي يتيح لنا تحويل صنف أوسع من الدوال ويتعين بالصيغة:</w:t>
      </w:r>
    </w:p>
    <w:p>
      <w:pPr>
        <w:pStyle w:val="BodyText"/>
      </w:pPr>
      <w:r>
        <w:t xml:space="preserve">$$L[f] = \int_0^{\infty} f(t)e^{-st} dt$$</w:t>
      </w:r>
    </w:p>
    <w:p>
      <w:pPr>
        <w:pStyle w:val="BodyText"/>
      </w:pPr>
      <w: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bookmarkStart w:id="53" w:name="تحويل-لابلاس-العكسي"/>
    <w:p>
      <w:pPr>
        <w:pStyle w:val="Heading4"/>
      </w:pPr>
      <w:r>
        <w:t xml:space="preserve">تحويل لابلاس العكسي:</w:t>
      </w:r>
    </w:p>
    <w:p>
      <w:pPr>
        <w:pStyle w:val="FirstParagraph"/>
      </w:pPr>
      <w:r>
        <w:t xml:space="preserve">إذا كانت</w:t>
      </w:r>
    </w:p>
    <w:p>
      <w:pPr>
        <w:pStyle w:val="BodyText"/>
      </w:pPr>
      <w:r>
        <w:t xml:space="preserve">$$L\{f(t)\} = F(s)$$</w:t>
      </w:r>
    </w:p>
    <w:p>
      <w:pPr>
        <w:pStyle w:val="BodyText"/>
      </w:pPr>
      <w:r>
        <w:t xml:space="preserve">فان $f(t)$ تسمى تحويل لابلاس العكسي للدالة $F(s)$ و تكتب</w:t>
      </w:r>
    </w:p>
    <w:p>
      <w:pPr>
        <w:pStyle w:val="BodyText"/>
      </w:pPr>
      <w:r>
        <w:t xml:space="preserve">$$L^{-1}\{F(s)\} = F(t)$$</w:t>
      </w:r>
    </w:p>
    <w:bookmarkEnd w:id="53"/>
    <w:bookmarkStart w:id="54" w:name="مثال-1"/>
    <w:p>
      <w:pPr>
        <w:pStyle w:val="Heading4"/>
      </w:pPr>
      <w:r>
        <w:t xml:space="preserve">مثال:</w:t>
      </w:r>
    </w:p>
    <w:p>
      <w:pPr>
        <w:pStyle w:val="FirstParagraph"/>
      </w:pPr>
      <w:r>
        <w:t xml:space="preserve">باستخدام تحويل لابلاس حل المعادلة التالية:</w:t>
      </w:r>
    </w:p>
    <w:p>
      <w:pPr>
        <w:pStyle w:val="BodyText"/>
      </w:pPr>
      <w:r>
        <w:t xml:space="preserve">$$U_x = U_{xx} + u + B \cos x$$</w:t>
      </w:r>
      <w:r>
        <w:t xml:space="preserve"> </w:t>
      </w:r>
      <w:r>
        <w:t xml:space="preserve">$$U(0,y) = A e^{-3y} \quad , \quad U_x(0,y) = 0$$</w:t>
      </w:r>
    </w:p>
    <w:p>
      <w:pPr>
        <w:pStyle w:val="BodyText"/>
      </w:pPr>
      <w:r>
        <w:t xml:space="preserve">$$0 &lt; x &lt; \infty \quad , \quad 0 &lt; y &lt; \infty$$</w:t>
      </w:r>
    </w:p>
    <w:p>
      <w:pPr>
        <w:pStyle w:val="BodyText"/>
      </w:pPr>
      <w:r>
        <w:t xml:space="preserve">الحل:</w:t>
      </w:r>
    </w:p>
    <w:p>
      <w:pPr>
        <w:pStyle w:val="BodyText"/>
      </w:pPr>
      <w:r>
        <w:t xml:space="preserve">باخد تحويل لابلاس للطرفين بالنسبة الى $x$</w:t>
      </w:r>
    </w:p>
    <w:p>
      <w:pPr>
        <w:pStyle w:val="BodyText"/>
      </w:pPr>
      <w:r>
        <w:t xml:space="preserve">$$\bar{U}(s,y) = \int_0^{\infty} e^{-sx} u(x,y) dx$$</w:t>
      </w:r>
      <w:r>
        <w:t xml:space="preserve"> </w:t>
      </w:r>
      <w:r>
        <w:t xml:space="preserve">$$\bar{U}_y (s,y) = [s^2 \bar{U} – s u(0,y) – U_x(0,y)] + \bar{U} + \frac{B s}{1 + s^2}$$</w:t>
      </w:r>
    </w:p>
    <w:p>
      <w:pPr>
        <w:pStyle w:val="BodyText"/>
      </w:pPr>
      <w:r>
        <w:t xml:space="preserve">مجلة المنتدى الجامعي . -142- العدد (22) سبتمبر 2018</w:t>
      </w:r>
    </w:p>
    <w:p>
      <w:r>
        <w:pict>
          <v:rect style="width:0;height:1.5pt" o:hralign="center" o:hrstd="t" o:hr="t"/>
        </w:pict>
      </w:r>
    </w:p>
    <w:p>
      <w:pPr>
        <w:pStyle w:val="FirstParagraph"/>
      </w:pPr>
      <w:r>
        <w:t xml:space="preserve">$$\bar{U}_y (s,y) = (s^2 + 1) \bar{U} + \frac{B s}{s^2 + 1} - s A e^{-3y}$$</w:t>
      </w:r>
      <w:r>
        <w:t xml:space="preserve"> </w:t>
      </w:r>
      <w:r>
        <w:t xml:space="preserve">$$\bar{U}_y – (s^2 + 1)\bar{U} = \frac{B s}{s^2 + 1} - s A e^{-3y}$$</w:t>
      </w:r>
      <w:r>
        <w:t xml:space="preserve"> </w:t>
      </w:r>
      <w:r>
        <w:t xml:space="preserve">$$\bar{U}(s,y) = C e^{(s^2+1)y} - \frac{B s}{(s^2+1)^2} + \frac{A s}{(s^2+4)} e^{-3y}$$</w:t>
      </w:r>
    </w:p>
    <w:p>
      <w:pPr>
        <w:pStyle w:val="BodyText"/>
      </w:pPr>
      <w:r>
        <w:t xml:space="preserve">ولكي يكون</w:t>
      </w:r>
    </w:p>
    <w:p>
      <w:pPr>
        <w:pStyle w:val="BodyText"/>
      </w:pPr>
      <w:r>
        <w:t xml:space="preserve">$$\lim_{y \to \infty} \bar{U}(s,y) = 0$$</w:t>
      </w:r>
    </w:p>
    <w:p>
      <w:pPr>
        <w:pStyle w:val="BodyText"/>
      </w:pPr>
      <w:r>
        <w:t xml:space="preserve">فان</w:t>
      </w:r>
    </w:p>
    <w:p>
      <w:pPr>
        <w:pStyle w:val="BodyText"/>
      </w:pPr>
      <w:r>
        <w:t xml:space="preserve">$$C = 0$$</w:t>
      </w:r>
      <w:r>
        <w:t xml:space="preserve"> </w:t>
      </w:r>
      <w:r>
        <w:t xml:space="preserve">$$\bar{U}(s,y) = \frac{-B s}{(s^2+1)^2} + \frac{A s}{s^2+4} e^{-3y}$$</w:t>
      </w:r>
    </w:p>
    <w:p>
      <w:pPr>
        <w:pStyle w:val="BodyText"/>
      </w:pPr>
      <w:r>
        <w:t xml:space="preserve">وباخد تحويل لابلاس العكسي</w:t>
      </w:r>
    </w:p>
    <w:p>
      <w:pPr>
        <w:pStyle w:val="BodyText"/>
      </w:pPr>
      <w:r>
        <w:t xml:space="preserve">$$\bar{U}(s,y) = B \frac{1}{2} \frac{d}{ds} \left( \frac{s}{s^2+1} \right) + A \frac{s}{s^2+4} e^{-3y}$$</w:t>
      </w:r>
      <w:r>
        <w:t xml:space="preserve"> </w:t>
      </w:r>
      <w:r>
        <w:t xml:space="preserve">$$U(x,y) = -\frac{1}{2} B x \sin x + A \cos 2x e^{-3y}$$</w:t>
      </w:r>
    </w:p>
    <w:bookmarkEnd w:id="54"/>
    <w:bookmarkEnd w:id="55"/>
    <w:bookmarkEnd w:id="56"/>
    <w:bookmarkStart w:id="59" w:name="القيم-الحدية-"/>
    <w:p>
      <w:pPr>
        <w:pStyle w:val="Heading2"/>
      </w:pPr>
      <w:r>
        <w:t xml:space="preserve">القيم الحدية:-</w:t>
      </w:r>
    </w:p>
    <w:p>
      <w:pPr>
        <w:pStyle w:val="FirstParagraph"/>
      </w:pPr>
      <w: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 هنا في مثل هذه المسألة يطلق عليها عادة مسائل القيم الابتدائية.</w:t>
      </w:r>
    </w:p>
    <w:p>
      <w:pPr>
        <w:pStyle w:val="BodyText"/>
      </w:pPr>
      <w:r>
        <w:t xml:space="preserve">أما عندما يكون الحل المطلوب معرفا في نطاق معين فيه قيم الحل تكون قد وصفت على حدود النطاق فهذه المسائل يطلق عليها مسائل القيم الحدية.</w:t>
      </w:r>
    </w:p>
    <w:p>
      <w:pPr>
        <w:pStyle w:val="BodyText"/>
      </w:pPr>
      <w:r>
        <w:t xml:space="preserve">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pStyle w:val="BodyText"/>
      </w:pPr>
      <w:r>
        <w:t xml:space="preserve">مجلة المنتدى الجامعي . -143- العدد (22) سبتمبر 2018</w:t>
      </w:r>
    </w:p>
    <w:p>
      <w:r>
        <w:pict>
          <v:rect style="width:0;height:1.5pt" o:hralign="center" o:hrstd="t" o:hr="t"/>
        </w:pict>
      </w:r>
    </w:p>
    <w:bookmarkStart w:id="57" w:name="مثال-حل-المسألة-الحدية"/>
    <w:p>
      <w:pPr>
        <w:pStyle w:val="Heading3"/>
      </w:pPr>
      <w:r>
        <w:t xml:space="preserve">مثال: حل المسألة الحدية</w:t>
      </w:r>
    </w:p>
    <w:p>
      <w:pPr>
        <w:pStyle w:val="FirstParagraph"/>
      </w:pPr>
      <w:r>
        <w:t xml:space="preserve">$$U(0,y) = 8e^{-3y}$$</w:t>
      </w:r>
      <w:r>
        <w:t xml:space="preserve"> </w:t>
      </w:r>
      <w:r>
        <w:t xml:space="preserve">$$\frac{dU}{dx} = 4\frac{dU}{dy}$$</w:t>
      </w:r>
    </w:p>
    <w:p>
      <w:pPr>
        <w:pStyle w:val="BodyText"/>
      </w:pPr>
      <w:r>
        <w:t xml:space="preserve">الحل بطريقة فصل المتغيرات :</w:t>
      </w:r>
    </w:p>
    <w:p>
      <w:pPr>
        <w:pStyle w:val="BodyText"/>
      </w:pPr>
      <w:r>
        <w:t xml:space="preserve">ضع $U=XY$ في المعادلة المعطاة نحصل على $X'Y = 4XY$ أو $\frac{X'}{X} = \frac{Y'}{4Y}$ وبما أن $X$ تعتمد فقط على $Y$ ، $x$ تعتمد فقط على $y$ وبما أن $x,y$ متغيرين مستقلين فإن كل طرف يجب أن يساوي مقدارا ثابتا $c$.</w:t>
      </w:r>
    </w:p>
    <w:p>
      <w:pPr>
        <w:pStyle w:val="BodyText"/>
      </w:pPr>
      <w:r>
        <w:t xml:space="preserve">إذن $X' - 4cX = 0$ ، $Y' - cY = 0$ وهذه حلولها هي $X = A e^{4cx} , Y = B e^{cy}$</w:t>
      </w:r>
    </w:p>
    <w:p>
      <w:pPr>
        <w:pStyle w:val="BodyText"/>
      </w:pPr>
      <w:r>
        <w:t xml:space="preserve">وعلى ذلك فإن الحل يعطى بالعلاقة:</w:t>
      </w:r>
    </w:p>
    <w:p>
      <w:pPr>
        <w:pStyle w:val="BodyText"/>
      </w:pPr>
      <w:r>
        <w:t xml:space="preserve">$$U(x,y) = XY = AB e^{c(4x+y)} = K e^{c(4x+y)}$$</w:t>
      </w:r>
    </w:p>
    <w:p>
      <w:pPr>
        <w:pStyle w:val="BodyText"/>
      </w:pPr>
      <w:r>
        <w:t xml:space="preserve">ومن الشرط الحدي</w:t>
      </w:r>
    </w:p>
    <w:p>
      <w:pPr>
        <w:pStyle w:val="BodyText"/>
      </w:pPr>
      <w:r>
        <w:t xml:space="preserve">$$U(0,y) = K e^{cy} = 8 e^{-3y}$$</w:t>
      </w:r>
    </w:p>
    <w:p>
      <w:pPr>
        <w:pStyle w:val="BodyText"/>
      </w:pPr>
      <w:r>
        <w:t xml:space="preserve">وهذا ممكن إذا كانت $c=-3 , K=8$</w:t>
      </w:r>
    </w:p>
    <w:p>
      <w:pPr>
        <w:pStyle w:val="BodyText"/>
      </w:pPr>
      <w:r>
        <w:t xml:space="preserve">يكون هو الحل المطلوب $U(x,y) = 8 e^{-3(4x+y)} = 8 e^{-12x-3y}$ وعلى ذلك</w:t>
      </w:r>
    </w:p>
    <w:bookmarkEnd w:id="57"/>
    <w:bookmarkStart w:id="58" w:name="X1e339ec07b1f24e19d44b5fd4a21ac6942db087"/>
    <w:p>
      <w:pPr>
        <w:pStyle w:val="Heading3"/>
      </w:pPr>
      <w:r>
        <w:t xml:space="preserve">مثال: حل باستخدام تحويلات لابلاس مسألة القيمة الحدية</w:t>
      </w:r>
    </w:p>
    <w:p>
      <w:pPr>
        <w:pStyle w:val="FirstParagraph"/>
      </w:pPr>
      <w:r>
        <w:t xml:space="preserve">$$\frac{dU}{dt} = 4\frac{d^2U}{dx^2}$$</w:t>
      </w:r>
      <w:r>
        <w:t xml:space="preserve"> </w:t>
      </w:r>
      <w:r>
        <w:t xml:space="preserve">$$U(x,0) = 10\sin2\pi x – 6\sin4\pi x \quad , \quad U(0,t) = U(\infty,t) = 0$$</w:t>
      </w:r>
    </w:p>
    <w:p>
      <w:pPr>
        <w:pStyle w:val="BodyText"/>
      </w:pPr>
      <w:r>
        <w:t xml:space="preserve">الحل: بأخذ تحويل لابلاس للمعادلة التفاضلية المعطاة بالنسبة إلى $t$ يكون لدينا</w:t>
      </w:r>
    </w:p>
    <w:p>
      <w:pPr>
        <w:pStyle w:val="BodyText"/>
      </w:pPr>
      <w:r>
        <w:t xml:space="preserve">$$\int_0^{\infty} e^{-st} \left( \frac{dU}{dt} \right) dt = \int_0^{\infty} e^{-st} \left( 4\frac{d^2U}{dx^2} \right) dt$$</w:t>
      </w:r>
    </w:p>
    <w:p>
      <w:pPr>
        <w:pStyle w:val="BodyText"/>
      </w:pPr>
      <w:r>
        <w:t xml:space="preserve">وهذه يمكن كتابتها على الصورة:</w:t>
      </w:r>
    </w:p>
    <w:p>
      <w:pPr>
        <w:pStyle w:val="BodyText"/>
      </w:pPr>
      <w:r>
        <w:t xml:space="preserve">$$s \int_0^{\infty} e^{-st}U dt – U(x,0) = 4 \frac{d^2}{dx^2} \int_0^{\infty} e^{-st}U dt$$</w:t>
      </w:r>
    </w:p>
    <w:p>
      <w:pPr>
        <w:pStyle w:val="BodyText"/>
      </w:pPr>
      <w:r>
        <w:t xml:space="preserve">مجلة المنتدى الجامعي . -144- العدد (22) سبتمبر 2018</w:t>
      </w:r>
    </w:p>
    <w:p>
      <w:r>
        <w:pict>
          <v:rect style="width:0;height:1.5pt" o:hralign="center" o:hrstd="t" o:hr="t"/>
        </w:pict>
      </w:r>
    </w:p>
    <w:p>
      <w:pPr>
        <w:pStyle w:val="FirstParagraph"/>
      </w:pPr>
      <w:r>
        <w:t xml:space="preserve">$$sU - U(x,0) = 4 \frac{d^2U}{dx^2} \quad (1)$$</w:t>
      </w:r>
    </w:p>
    <w:p>
      <w:pPr>
        <w:pStyle w:val="BodyText"/>
      </w:pPr>
      <w:r>
        <w:t xml:space="preserve">أو</w:t>
      </w:r>
    </w:p>
    <w:p>
      <w:pPr>
        <w:pStyle w:val="BodyText"/>
      </w:pPr>
      <w:r>
        <w:t xml:space="preserve">حيث</w:t>
      </w:r>
    </w:p>
    <w:p>
      <w:pPr>
        <w:pStyle w:val="BodyText"/>
      </w:pPr>
      <w:r>
        <w:t xml:space="preserve">$$U = U(x,s) = L\{U(x,t)\} = \int_0^{\infty} e^{-st}U dt$$</w:t>
      </w:r>
    </w:p>
    <w:p>
      <w:pPr>
        <w:pStyle w:val="BodyText"/>
      </w:pPr>
      <w:r>
        <w:t xml:space="preserve">وباستخدام الشرط المعطى أن $U(x,0) = 10\sin2\pi x – 6\sin4\pi x$ تصبح</w:t>
      </w:r>
    </w:p>
    <w:p>
      <w:pPr>
        <w:pStyle w:val="BodyText"/>
      </w:pPr>
      <w:r>
        <w:t xml:space="preserve">$$4 \frac{d^2U}{dx^2} - sU = 6\sin4\pi x – 10\sin2\pi x \quad (2)$$</w:t>
      </w:r>
    </w:p>
    <w:p>
      <w:pPr>
        <w:pStyle w:val="BodyText"/>
      </w:pPr>
      <w:r>
        <w:t xml:space="preserve">بأخذ تحويل لابلاس للشروط $U(0,t) = 0, U(\infty,t) = 0$ نحصل على</w:t>
      </w:r>
    </w:p>
    <w:p>
      <w:pPr>
        <w:pStyle w:val="BodyText"/>
      </w:pPr>
      <w:r>
        <w:t xml:space="preserve">$$L\{U(0,t)\} = 0 \quad L\{U(\infty,t)\} = 0$$</w:t>
      </w:r>
    </w:p>
    <w:p>
      <w:pPr>
        <w:pStyle w:val="BodyText"/>
      </w:pPr>
      <w:r>
        <w:t xml:space="preserve">أو</w:t>
      </w:r>
    </w:p>
    <w:p>
      <w:pPr>
        <w:pStyle w:val="BodyText"/>
      </w:pPr>
      <w:r>
        <w:t xml:space="preserve">$$U(0,s) = 0 \quad , \quad U(\infty,s) = 0 \quad (3)$$</w:t>
      </w:r>
    </w:p>
    <w:p>
      <w:pPr>
        <w:pStyle w:val="BodyText"/>
      </w:pPr>
      <w:r>
        <w:t xml:space="preserve">بحل المعادلة التفاضلية العادية (2) تحت الشروط (3) بالطرق الابتدائية المعتادة نجد أن:</w:t>
      </w:r>
    </w:p>
    <w:p>
      <w:pPr>
        <w:pStyle w:val="BodyText"/>
      </w:pPr>
      <w:r>
        <w:t xml:space="preserve">$$U(x,s) = \frac{10\sin2\pi x}{s + 16\pi^2} - \frac{6\sin4\pi x}{s + 64\pi^2}$$</w:t>
      </w:r>
    </w:p>
    <w:p>
      <w:pPr>
        <w:pStyle w:val="BodyText"/>
      </w:pPr>
      <w:r>
        <w:t xml:space="preserve">وعلى ذلك بأخذ تحويل لابلاس العكسي نجد أن</w:t>
      </w:r>
    </w:p>
    <w:p>
      <w:pPr>
        <w:pStyle w:val="BodyText"/>
      </w:pPr>
      <w:r>
        <w:t xml:space="preserve">$$U(x,t) = L^{-1}\{U(x,s)\} = L^{-1}\left\{ \frac{10}{s + 16\pi^2} \sin2\pi x \right\} – L^{-1}\left\{ \frac{6}{s + 64\pi^2} \sin4\pi x \right\}$$</w:t>
      </w:r>
      <w:r>
        <w:t xml:space="preserve"> </w:t>
      </w:r>
      <w:r>
        <w:t xml:space="preserve">$$= 10e^{-16\pi^2t}\sin2\pi x - 6e^{-64\pi^2t}\sin4\pi x$$</w:t>
      </w:r>
    </w:p>
    <w:p>
      <w:pPr>
        <w:pStyle w:val="BodyText"/>
      </w:pPr>
      <w:r>
        <w:t xml:space="preserve">وهذا هو الحل المطلوب.</w:t>
      </w:r>
    </w:p>
    <w:p>
      <w:pPr>
        <w:pStyle w:val="BodyText"/>
      </w:pPr>
      <w:r>
        <w:t xml:space="preserve">لاحظ أنه من الناحية النظرية كان من الممكن أن نأخد تحويل لابلاس للمعادلة التفاضلية المعطاة بالنسبة إلى $x$ بدلا من $t$.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End w:id="58"/>
    <w:bookmarkEnd w:id="59"/>
    <w:bookmarkStart w:id="62" w:name="تطبيقات-المعادلات-التفاضلية-الجزئية"/>
    <w:p>
      <w:pPr>
        <w:pStyle w:val="Heading2"/>
      </w:pPr>
      <w:r>
        <w:t xml:space="preserve">تطبيقات المعادلات التفاضلية الجزئية:</w:t>
      </w:r>
    </w:p>
    <w:p>
      <w:pPr>
        <w:pStyle w:val="FirstParagraph"/>
      </w:pPr>
      <w: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pStyle w:val="BodyText"/>
      </w:pPr>
      <w:r>
        <w:t xml:space="preserve">مجلة المنتدى الجامعي . -145- العدد (22) سبتمبر 2018</w:t>
      </w:r>
    </w:p>
    <w:p>
      <w:r>
        <w:pict>
          <v:rect style="width:0;height:1.5pt" o:hralign="center" o:hrstd="t" o:hr="t"/>
        </w:pict>
      </w:r>
    </w:p>
    <w:bookmarkStart w:id="61" w:name="معادلة-الموجة"/>
    <w:p>
      <w:pPr>
        <w:pStyle w:val="Heading3"/>
      </w:pPr>
      <w:r>
        <w:t xml:space="preserve">1- معادلة الموجة:</w:t>
      </w:r>
    </w:p>
    <w:p>
      <w:pPr>
        <w:pStyle w:val="FirstParagraph"/>
      </w:pPr>
      <w:r>
        <w:t xml:space="preserve">معادلة الموجة هي النموذج الاصلي للمعادلات التفاضلية الجزئية الزائدية.</w:t>
      </w:r>
    </w:p>
    <w:p>
      <w:pPr>
        <w:pStyle w:val="BodyText"/>
      </w:pPr>
      <w:r>
        <w:t xml:space="preserve">$$\frac{d^2y}{dt^2} = a^2 \frac{d^2y}{dx^2} \quad (1)$$</w:t>
      </w:r>
    </w:p>
    <w:p>
      <w:pPr>
        <w:pStyle w:val="BodyText"/>
      </w:pPr>
      <w:r>
        <w:t xml:space="preserve">وللمعادلات التفاضلية الجزئية الزائدية مميزات وهي خطوط للثابت $(x-ct)$ وتلك الثوابت من الثابت $(x+ct)$ وهذا يعني أن ذلك الحل العام للمعادلة السابقة يأخد الصورة:</w:t>
      </w:r>
    </w:p>
    <w:p>
      <w:pPr>
        <w:pStyle w:val="BodyText"/>
      </w:pPr>
      <w:r>
        <w:t xml:space="preserve">$$y(x,t) = f(x-ct) + g(x+ct) \quad (2)$$</w:t>
      </w:r>
    </w:p>
    <w:p>
      <w:pPr>
        <w:pStyle w:val="BodyText"/>
      </w:pPr>
      <w:r>
        <w:t xml:space="preserve">عندما تكون $f,g$ اختيارية تامة، والدالة $y(x,t)$ هي الازاحة عند اي نقطة $x$ عند الزمن $t$.</w:t>
      </w:r>
    </w:p>
    <w:p>
      <w:pPr>
        <w:pStyle w:val="BodyText"/>
      </w:pPr>
      <w:r>
        <w:t xml:space="preserve">وبالنظر الى أن $x$ كمتغير موضعي و $t$ كزمن نستطيع أن نفسر $f(x-ct)$ كموجة متحركة بسرعة $c$ في الاتجاه $(+x)$ ، وبهذا نعني أن الصورة الكلية للدالة $f$ كدالة في $x$ عندما $t=0$ سوف تنزاح بانتظام نحو $(x)$ الموجب بمقدار $c$ عندما $t=1$ كما بالشكل التالي:</w:t>
      </w:r>
    </w:p>
    <w:tbl>
      <w:tblPr>
        <w:tblStyle w:val="FigureTable"/>
        <w:tblW w:type="auto" w:w="0"/>
        <w:tblLook w:firstRow="0" w:lastRow="0" w:firstColumn="0" w:lastColumn="0"/>
        <w:jc w:val="center"/>
      </w:tblPr>
      <w:tblGrid>
        <w:gridCol w:w="7920"/>
      </w:tblGrid>
      <w:tr>
        <w:tc>
          <w:tcPr/>
          <w:p>
            <w:pPr>
              <w:pStyle w:val="Compact"/>
              <w:jc w:val="center"/>
            </w:pPr>
          </w:p>
        </w:tc>
      </w:tr>
    </w:tbl>
    <w:p>
      <w:pPr>
        <w:pStyle w:val="BodyText"/>
      </w:pPr>
      <w:r>
        <w:t xml:space="preserve">شكل (1) يوضح الموجة المتحركة $f(x-ct)$. الخط المنقط يكون عند $t=0$ ، الخط الكامل يكون عند $t&gt;0$.</w:t>
      </w:r>
    </w:p>
    <w:p>
      <w:pPr>
        <w:pStyle w:val="BodyText"/>
      </w:pPr>
      <w:r>
        <w:t xml:space="preserve">وبالمثل $g(x+ct)$ تصف موجة تتحرك بسرعة $c$ في الاتجاه $(-x)$، عندما تكون $f,g$ اختيارية فان الموجات المنتقلة هي التي تصف أنه ليس بحاجة أن تكون جيبية أو دورية ولكن ربما غير منتظمة كليا إضافة إلى هذا لا يوجد لزوم لان تكون $f$ و $g$ لها علاقة خاصة ببعضها.</w:t>
      </w:r>
    </w:p>
    <w:p>
      <w:pPr>
        <w:pStyle w:val="BodyText"/>
      </w:pPr>
      <w:r>
        <w:t xml:space="preserve">مجلة المنتدى الجامعي . -146- العدد (22) سبتمبر 2018</w:t>
      </w:r>
    </w:p>
    <w:p>
      <w:r>
        <w:pict>
          <v:rect style="width:0;height:1.5pt" o:hralign="center" o:hrstd="t" o:hr="t"/>
        </w:pict>
      </w:r>
    </w:p>
    <w:p>
      <w:pPr>
        <w:pStyle w:val="FirstParagraph"/>
      </w:pPr>
      <w:r>
        <w:t xml:space="preserve">يمكن تطبيق المعادلة (1) في حالة الذبذبات الصغيرة لسلك مرن عندما يكون موضوعا في وضع ابتدائي على محور $x$ تم أطلق للحركة والثابت $\frac{1}{a^2} = \frac{\mu}{T}$ حيث $T$ هو الشد في السلك، $\mu$ هي الكتلة الثابتة لوحدة الطول من السلك.</w:t>
      </w:r>
    </w:p>
    <w:bookmarkStart w:id="60" w:name="مثال-2"/>
    <w:p>
      <w:pPr>
        <w:pStyle w:val="Heading4"/>
      </w:pPr>
      <w:r>
        <w:t xml:space="preserve">مثال:</w:t>
      </w:r>
    </w:p>
    <w:p>
      <w:pPr>
        <w:pStyle w:val="FirstParagraph"/>
      </w:pPr>
      <w:r>
        <w:t xml:space="preserve">سلك طوله $L$ مشدود بين النقطتين $(0,0)$ ، $(L,0)$ الواقعتين علي محور $x$ عند الزمن $t=0$ كان له شكل الداله $f(x)$ حيت $0 &lt; x &lt; L$ وترك ليتحرك من حالة سكون. أوجد إزاحة السلك عند اي زمن لاحق.</w:t>
      </w:r>
    </w:p>
    <w:p>
      <w:pPr>
        <w:pStyle w:val="BodyText"/>
      </w:pPr>
      <w:r>
        <w:t xml:space="preserve">الحل معادلة السلك المتذبذب</w:t>
      </w:r>
    </w:p>
    <w:p>
      <w:pPr>
        <w:pStyle w:val="BodyText"/>
      </w:pPr>
      <w:r>
        <w:t xml:space="preserve">$$\frac{d^2y}{dt^2} = a^2 \frac{d^2y}{dx^2}$$</w:t>
      </w:r>
    </w:p>
    <w:p>
      <w:pPr>
        <w:pStyle w:val="BodyText"/>
      </w:pPr>
      <w:r>
        <w:t xml:space="preserve">$$0 &lt; x &lt; L \quad , \quad t &gt; 0$$</w:t>
      </w:r>
    </w:p>
    <w:p>
      <w:pPr>
        <w:pStyle w:val="BodyText"/>
      </w:pPr>
      <w:r>
        <w:t xml:space="preserve">حيث $y(x,t)$ تساوي الازاحة من محور $x$ عند الزمن $t$ ، بما أن نهايتي السلك متبثة عند $x=0, x=L$ فإن $y(0,t) = 0 = y(L,t)$، وبما أن الشكل الابتدائي للسلك معطى بالدالة $f(x)$ فإن</w:t>
      </w:r>
    </w:p>
    <w:p>
      <w:pPr>
        <w:pStyle w:val="BodyText"/>
      </w:pPr>
      <w:r>
        <w:t xml:space="preserve">$$y(x,0) = f(x) \quad , \quad y_t(x,0) = 0$$</w:t>
      </w:r>
    </w:p>
    <w:tbl>
      <w:tblPr>
        <w:tblStyle w:val="FigureTable"/>
        <w:tblW w:type="auto" w:w="0"/>
        <w:tblLook w:firstRow="0" w:lastRow="0" w:firstColumn="0" w:lastColumn="0"/>
        <w:jc w:val="center"/>
      </w:tblPr>
      <w:tblGrid>
        <w:gridCol w:w="7920"/>
      </w:tblGrid>
      <w:tr>
        <w:tc>
          <w:tcPr/>
          <w:p>
            <w:pPr>
              <w:pStyle w:val="Compact"/>
              <w:jc w:val="center"/>
            </w:pPr>
          </w:p>
        </w:tc>
      </w:tr>
    </w:tbl>
    <w:p>
      <w:pPr>
        <w:pStyle w:val="BodyText"/>
      </w:pPr>
      <w:r>
        <w:t xml:space="preserve">شكل (2) يوضح سلك طوله $L$ مشدود بين نقطتين</w:t>
      </w:r>
    </w:p>
    <w:p>
      <w:pPr>
        <w:pStyle w:val="BodyText"/>
      </w:pPr>
      <w:r>
        <w:t xml:space="preserve">وبما أن السرعة الابتدائية للسلك تساوي صفرا فإن $y_t(x,0) = 0$</w:t>
      </w:r>
    </w:p>
    <w:p>
      <w:pPr>
        <w:pStyle w:val="BodyText"/>
      </w:pPr>
      <w:r>
        <w:t xml:space="preserve">ولحل مسألة القيمة الحدية هذه، دع $y=XT$ كالمعتاد</w:t>
      </w:r>
    </w:p>
    <w:p>
      <w:pPr>
        <w:pStyle w:val="BodyText"/>
      </w:pPr>
      <w:r>
        <w:t xml:space="preserve">$$\frac{T''}{a^2T} = \frac{X''}{X}$$</w:t>
      </w:r>
    </w:p>
    <w:p>
      <w:pPr>
        <w:pStyle w:val="BodyText"/>
      </w:pPr>
      <w:r>
        <w:t xml:space="preserve">أو</w:t>
      </w:r>
    </w:p>
    <w:p>
      <w:pPr>
        <w:pStyle w:val="BodyText"/>
      </w:pPr>
      <w:r>
        <w:t xml:space="preserve">$$X T'' = a^2 X'' T$$</w:t>
      </w:r>
    </w:p>
    <w:p>
      <w:pPr>
        <w:pStyle w:val="BodyText"/>
      </w:pPr>
      <w:r>
        <w:t xml:space="preserve">إذن</w:t>
      </w:r>
    </w:p>
    <w:p>
      <w:pPr>
        <w:pStyle w:val="BodyText"/>
      </w:pPr>
      <w:r>
        <w:t xml:space="preserve">وبفرض ثابت الفصل $\lambda^2$. نجد أن $X'' + \lambda^2 X = 0$</w:t>
      </w:r>
    </w:p>
    <w:p>
      <w:pPr>
        <w:pStyle w:val="BodyText"/>
      </w:pPr>
      <w:r>
        <w:t xml:space="preserve">مجلة المنتدى الجامعي . -147- العدد (22) سبتمبر 2018</w:t>
      </w:r>
    </w:p>
    <w:p>
      <w:r>
        <w:pict>
          <v:rect style="width:0;height:1.5pt" o:hralign="center" o:hrstd="t" o:hr="t"/>
        </w:pict>
      </w:r>
    </w:p>
    <w:p>
      <w:pPr>
        <w:pStyle w:val="FirstParagraph"/>
      </w:pPr>
      <w:r>
        <w:t xml:space="preserve">وحينئذ</w:t>
      </w:r>
    </w:p>
    <w:p>
      <w:pPr>
        <w:pStyle w:val="BodyText"/>
      </w:pPr>
      <w:r>
        <w:t xml:space="preserve">$$T = A_1 \sin \lambda a t + B_1 \cos \lambda a t \quad , \quad X = A_2 \sin \lambda x + B_2 \cos \lambda x$$</w:t>
      </w:r>
    </w:p>
    <w:p>
      <w:pPr>
        <w:pStyle w:val="BodyText"/>
      </w:pPr>
      <w:r>
        <w:t xml:space="preserve">وعلى ذلك فإن الحل يعطى بالعلاقة</w:t>
      </w:r>
    </w:p>
    <w:p>
      <w:pPr>
        <w:pStyle w:val="BodyText"/>
      </w:pPr>
      <w:r>
        <w:t xml:space="preserve">$$y(x,t) = XT = (A_2 \sin \lambda x + B_2 \cos \lambda x)(A_1 \sin \lambda a t + B_1 \cos \lambda a t)$$</w:t>
      </w:r>
    </w:p>
    <w:p>
      <w:pPr>
        <w:pStyle w:val="BodyText"/>
      </w:pPr>
      <w:r>
        <w:t xml:space="preserve">ومن $y(0,t) = 0$ ، $A_2 = 0$ إذن</w:t>
      </w:r>
    </w:p>
    <w:p>
      <w:pPr>
        <w:pStyle w:val="BodyText"/>
      </w:pPr>
      <w:r>
        <w:t xml:space="preserve">$$y(x,t) = B_2 \sin \lambda x (A_1 \sin \lambda a t + B_1 \cos \lambda a t)$$</w:t>
      </w:r>
    </w:p>
    <w:p>
      <w:pPr>
        <w:pStyle w:val="BodyText"/>
      </w:pPr>
      <w:r>
        <w:t xml:space="preserve">ومن $y(L,t) = 0$</w:t>
      </w:r>
    </w:p>
    <w:p>
      <w:pPr>
        <w:pStyle w:val="BodyText"/>
      </w:pPr>
      <w:r>
        <w:t xml:space="preserve">يكون لدينا</w:t>
      </w:r>
    </w:p>
    <w:p>
      <w:pPr>
        <w:pStyle w:val="BodyText"/>
      </w:pPr>
      <w:r>
        <w:t xml:space="preserve">$$\sin \lambda L (A_1 \sin \lambda a t + B_1 \cos \lambda a t) = 0$$</w:t>
      </w:r>
    </w:p>
    <w:p>
      <w:pPr>
        <w:pStyle w:val="BodyText"/>
      </w:pPr>
      <w:r>
        <w:t xml:space="preserve">وعلى ذلك $\sin \lambda L = 0$ أي $\lambda L = m\pi$ أو $\lambda = \frac{m\pi}{L}$ نظرا لأن العامل الثاني لا يجب أن يساوي الصفر. الأن</w:t>
      </w:r>
    </w:p>
    <w:p>
      <w:pPr>
        <w:pStyle w:val="BodyText"/>
      </w:pPr>
      <w:r>
        <w:t xml:space="preserve">$$y_t(x,t) = \sin \lambda x (A_1 \lambda a \cos \lambda a t - B_1 \lambda a \sin \lambda a t)$$</w:t>
      </w:r>
    </w:p>
    <w:p>
      <w:pPr>
        <w:pStyle w:val="BodyText"/>
      </w:pPr>
      <w:r>
        <w:t xml:space="preserve">وعلى ذلك $y_t(x,0) = 0$ ومنها $A_1 = 0$ (sin $\lambda x) (A_1 \lambda a) = 0$</w:t>
      </w:r>
    </w:p>
    <w:p>
      <w:pPr>
        <w:pStyle w:val="BodyText"/>
      </w:pPr>
      <w:r>
        <w:t xml:space="preserve">$$y(x,t) = B \sin \frac{m\pi x}{L} \cos \frac{m\pi a t}{L}$$</w:t>
      </w:r>
    </w:p>
    <w:p>
      <w:pPr>
        <w:pStyle w:val="BodyText"/>
      </w:pPr>
      <w:r>
        <w:t xml:space="preserve">لتحقيق الشرط $f(x) = y(x,0)$ فإنه من الضروري أن تراكب الحلول. وهذا يؤدي إلى</w:t>
      </w:r>
    </w:p>
    <w:p>
      <w:pPr>
        <w:pStyle w:val="BodyText"/>
      </w:pPr>
      <w:r>
        <w:t xml:space="preserve">$$y(x,t) = \sum_{m=1}^{\infty} B_m \sin \frac{m\pi x}{L} \cos \frac{m\pi a t}{L}$$</w:t>
      </w:r>
    </w:p>
    <w:p>
      <w:pPr>
        <w:pStyle w:val="BodyText"/>
      </w:pPr>
      <w:r>
        <w:t xml:space="preserve">$$y(x,0) = f(x) = \sum_{m=1}^{\infty} B_m \sin \frac{m\pi x}{L}$$</w:t>
      </w:r>
    </w:p>
    <w:p>
      <w:pPr>
        <w:pStyle w:val="BodyText"/>
      </w:pPr>
      <w:r>
        <w:t xml:space="preserve">وإذن</w:t>
      </w:r>
    </w:p>
    <w:p>
      <w:pPr>
        <w:pStyle w:val="BodyText"/>
      </w:pPr>
      <w:r>
        <w:t xml:space="preserve">ومن نظرية متسلسلة فورييه</w:t>
      </w:r>
    </w:p>
    <w:p>
      <w:pPr>
        <w:pStyle w:val="BodyText"/>
      </w:pPr>
      <w:r>
        <w:t xml:space="preserve">$$B_m = \frac{2}{L} \int_0^L f(x) \sin \frac{m\pi x}{L} \, dx$$</w:t>
      </w:r>
    </w:p>
    <w:p>
      <w:pPr>
        <w:pStyle w:val="BodyText"/>
      </w:pPr>
      <w:r>
        <w:t xml:space="preserve">والنتيجة هي</w:t>
      </w:r>
    </w:p>
    <w:p>
      <w:pPr>
        <w:pStyle w:val="BodyText"/>
      </w:pPr>
      <w:r>
        <w:t xml:space="preserve">$$y(x,t) = \left( \sum_{m=1}^{\infty} \frac{2}{L} \int_0^L f(x) \sin \frac{m\pi x}{L} \, dx \right) \sin \frac{m\pi x}{L} \cos \frac{m\pi a t}{L}$$</w:t>
      </w:r>
    </w:p>
    <w:p>
      <w:pPr>
        <w:pStyle w:val="BodyText"/>
      </w:pPr>
      <w:r>
        <w:t xml:space="preserve">والتي يمكن أن نتحقق من كونها حلا.</w:t>
      </w:r>
    </w:p>
    <w:bookmarkEnd w:id="60"/>
    <w:bookmarkEnd w:id="61"/>
    <w:bookmarkEnd w:id="62"/>
    <w:bookmarkStart w:id="67" w:name="النتائج-"/>
    <w:p>
      <w:pPr>
        <w:pStyle w:val="Heading2"/>
      </w:pPr>
      <w:r>
        <w:t xml:space="preserve">النتائج:-</w:t>
      </w:r>
    </w:p>
    <w:p>
      <w:pPr>
        <w:pStyle w:val="FirstParagraph"/>
      </w:pPr>
      <w:r>
        <w:t xml:space="preserve">مجلة المنتدى الجامعي . -148- العدد (22) سبتمبر 2018</w:t>
      </w:r>
    </w:p>
    <w:p>
      <w:r>
        <w:pict>
          <v:rect style="width:0;height:1.5pt" o:hralign="center" o:hrstd="t" o:hr="t"/>
        </w:pict>
      </w:r>
    </w:p>
    <w:p>
      <w:pPr>
        <w:pStyle w:val="FirstParagraph"/>
      </w:pPr>
      <w:r>
        <w:t xml:space="preserve">الحدود في هذه المتسلسلة تمثل النسق العادي، أو الطبيعي للذبذبات ونحصل على تردد النسق العادي $f_m$ الذي ترتيبه $m$ من الحد الذي يحتوي $\cos \frac{m\pi a t}{L}$ وتعطى بالعلاقة:</w:t>
      </w:r>
    </w:p>
    <w:p>
      <w:pPr>
        <w:pStyle w:val="BodyText"/>
      </w:pPr>
      <w:r>
        <w:t xml:space="preserve">$$f_m = \frac{m a}{2L} \quad \text{أو} \quad f_m = \frac{m}{2L} \sqrt{\frac{T}{\mu}} = 2\pi f_m$$</w:t>
      </w:r>
    </w:p>
    <w:p>
      <w:pPr>
        <w:pStyle w:val="BodyText"/>
      </w:pPr>
      <w:r>
        <w:t xml:space="preserve">وبما أن كل الترددات هي مضاعفات صحيحة لأقل تردد $f_1$ فإن تذبذب السلك ينتج نغمة موسيقية كما في حالة سلك الكمان أو البيانو.</w:t>
      </w:r>
    </w:p>
    <w:bookmarkStart w:id="64" w:name="سريان-الحرارة"/>
    <w:p>
      <w:pPr>
        <w:pStyle w:val="Heading3"/>
      </w:pPr>
      <w:r>
        <w:t xml:space="preserve">2 - سريان الحرارة:</w:t>
      </w:r>
    </w:p>
    <w:p>
      <w:pPr>
        <w:pStyle w:val="FirstParagraph"/>
      </w:pPr>
      <w: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تابتة بشكل جيد.</w:t>
      </w:r>
    </w:p>
    <w:p>
      <w:pPr>
        <w:pStyle w:val="BodyText"/>
      </w:pPr>
      <w:r>
        <w:t xml:space="preserve">ولبعض التمديد فإنها تكون مكملة للطريقة الاساسية للفصل بين المتغيرات السابقة الذكر لا يجاد الحلول بطريقة منظمة.</w:t>
      </w:r>
    </w:p>
    <w:p>
      <w:pPr>
        <w:pStyle w:val="BodyText"/>
      </w:pPr>
      <w:r>
        <w:t xml:space="preserve">وللتبسيط نحل المعادلة التفاضلية الجزئية المعتمدة على الزمن والمتجانسة في وسط ذو محور واحد خلال قضيب معدني في اتجاه محور ($x$) والذي تكون فيه المعادلة التفاضلية الجزئية هي:</w:t>
      </w:r>
    </w:p>
    <w:p>
      <w:pPr>
        <w:pStyle w:val="BodyText"/>
      </w:pPr>
      <w:r>
        <w:t xml:space="preserve">$$\frac{dU}{dt} = k \frac{d^2U}{dx^2}$$</w:t>
      </w:r>
    </w:p>
    <w:p>
      <w:pPr>
        <w:pStyle w:val="BodyText"/>
      </w:pPr>
      <w:r>
        <w:t xml:space="preserve">حيث $U$ هي درجة حرارة جسم مصمت عند الموضع ($x$) والزمن ($t$) الثابت $k$ يسمى الانتشارية وهو يساوي $\frac{\pi}{\sigma\tau}$ حيت من المفروض أن تكون $k$ معامل التوصيل الحراري، $\sigma$ الحرارة النوعية، $\tau$ الكثافة (كتلة وحدة الحجوم).</w:t>
      </w:r>
    </w:p>
    <w:bookmarkStart w:id="63" w:name="مثال-3"/>
    <w:p>
      <w:pPr>
        <w:pStyle w:val="Heading4"/>
      </w:pPr>
      <w:r>
        <w:t xml:space="preserve">مثال:</w:t>
      </w:r>
    </w:p>
    <w:p>
      <w:pPr>
        <w:pStyle w:val="FirstParagraph"/>
      </w:pPr>
      <w:r>
        <w:t xml:space="preserve">قضيب رفيع نصف لانهائي $x \ge 0$ سطحه معزول حيث درجة الحرارة الابتدائية تساوي $f(x)$ أثر فجأة على الطرف $x=0$ بدرجة حرارة تساوي صفرا واحتفظ بها.</w:t>
      </w:r>
    </w:p>
    <w:p>
      <w:pPr>
        <w:pStyle w:val="BodyText"/>
      </w:pPr>
      <w:r>
        <w:t xml:space="preserve">(أ) أوجد مسألة القيمة الحدية لدرجة الحرارة $U(x,t)$ عند النقطة $x$ والزمن</w:t>
      </w:r>
    </w:p>
    <w:p>
      <w:pPr>
        <w:pStyle w:val="BodyText"/>
      </w:pPr>
      <w:r>
        <w:t xml:space="preserve">(ب) بين أن $U(x,t) = \frac{1}{\pi} \int_0^{\infty} \int_0^{\infty} f(v) e^{-k\lambda^2 t} \sin\lambda v \sin\lambda x \, d\lambda \, dv$</w:t>
      </w:r>
    </w:p>
    <w:p>
      <w:pPr>
        <w:pStyle w:val="BodyText"/>
      </w:pPr>
      <w:r>
        <w:t xml:space="preserve">الحل: (أ) مسألة القيمة الحدية هي:</w:t>
      </w:r>
    </w:p>
    <w:p>
      <w:pPr>
        <w:pStyle w:val="BodyText"/>
      </w:pPr>
      <w:r>
        <w:t xml:space="preserve">مجلة المنتدى الجامعي . -149- العدد (22) سبتمبر 2018</w:t>
      </w:r>
    </w:p>
    <w:p>
      <w:r>
        <w:pict>
          <v:rect style="width:0;height:1.5pt" o:hralign="center" o:hrstd="t" o:hr="t"/>
        </w:pict>
      </w:r>
    </w:p>
    <w:p>
      <w:pPr>
        <w:pStyle w:val="FirstParagraph"/>
      </w:pPr>
      <w:r>
        <w:t xml:space="preserve">$$\frac{dU}{dt} = k \frac{d^2U}{dx^2} \quad (1)$$</w:t>
      </w:r>
      <w:r>
        <w:t xml:space="preserve"> </w:t>
      </w:r>
      <w:r>
        <w:t xml:space="preserve">$$|U(x,t)| &lt; M \quad , \quad U(x,0) = f(x) \quad , \quad U(0,t) = 0 \quad (2)$$</w:t>
      </w:r>
    </w:p>
    <w:p>
      <w:pPr>
        <w:pStyle w:val="BodyText"/>
      </w:pPr>
      <w:r>
        <w:t xml:space="preserve">الشرط الاخير لازم حيث أن درجة الحرارة يجب أن تكون محددة لأسباب طبيغية.</w:t>
      </w:r>
    </w:p>
    <w:p>
      <w:pPr>
        <w:pStyle w:val="BodyText"/>
      </w:pPr>
      <w:r>
        <w:t xml:space="preserve">(ب) إن حل المعادلة (1) بفصل المتغيرات هو:</w:t>
      </w:r>
    </w:p>
    <w:p>
      <w:pPr>
        <w:pStyle w:val="BodyText"/>
      </w:pPr>
      <w:r>
        <w:t xml:space="preserve">$$U(x,t) = e^{-k\lambda^2t} (A \cos \lambda x + B \sin \lambda x)$$</w:t>
      </w:r>
    </w:p>
    <w:p>
      <w:pPr>
        <w:pStyle w:val="BodyText"/>
      </w:pPr>
      <w:r>
        <w:t xml:space="preserve">من الشرط الثاني من الشروط الحدية (2) نجد أن $A=0$ وعلى ذلك:</w:t>
      </w:r>
    </w:p>
    <w:p>
      <w:pPr>
        <w:pStyle w:val="BodyText"/>
      </w:pPr>
      <w:r>
        <w:t xml:space="preserve">$$U(x,t) = B e^{-k\lambda^2t} \sin \lambda x \quad (3)$$</w:t>
      </w:r>
    </w:p>
    <w:p>
      <w:pPr>
        <w:pStyle w:val="BodyText"/>
      </w:pPr>
      <w:r>
        <w:t xml:space="preserve">بما أنه لا توجد أي قيود على $\lambda$ فيمكننا أن نستبدل $B$ في (3) بالدالة $B(\lambda)$ وهذا لا يؤثر في الحل. أكثر من ذلك فإنه يمكننا أن نجري التكامل بالنسبة الى $\lambda$ من $0$ الى $\infty$ ولا يزال الناتج حل هذا يقابل نظرية التراكيب لقيم متناثرة تأخذها $\lambda$ المستخدمة عند الكلام عن متسلسلات فورييه. وعلى ذلك نصل الى الحل الممكن.</w:t>
      </w:r>
    </w:p>
    <w:p>
      <w:pPr>
        <w:pStyle w:val="BodyText"/>
      </w:pPr>
      <w:r>
        <w:t xml:space="preserve">$$U(x,t) = \int_0^{\infty} B(\lambda)e^{-k\lambda^2t} \sin \lambda x \, d\lambda \quad (4)$$</w:t>
      </w:r>
    </w:p>
    <w:p>
      <w:pPr>
        <w:pStyle w:val="BodyText"/>
      </w:pPr>
      <w:r>
        <w:t xml:space="preserve">من الشرط الحدي الأول في (2) نجد أن:</w:t>
      </w:r>
    </w:p>
    <w:p>
      <w:pPr>
        <w:pStyle w:val="BodyText"/>
      </w:pPr>
      <w:r>
        <w:t xml:space="preserve">$$f(x) = \int_0^{\infty} B(\lambda) \sin \lambda x \, d\lambda$$</w:t>
      </w:r>
    </w:p>
    <w:p>
      <w:pPr>
        <w:pStyle w:val="BodyText"/>
      </w:pPr>
      <w:r>
        <w:t xml:space="preserve">وهذه معادلة تكاملية لتعيين $B(\lambda)$، $f(x)$ يجب أن تكون فردية لذلك يكون لدينا:</w:t>
      </w:r>
    </w:p>
    <w:p>
      <w:pPr>
        <w:pStyle w:val="BodyText"/>
      </w:pPr>
      <w:r>
        <w:t xml:space="preserve">$$B(\lambda) = \frac{2}{\pi} \int_0^{\infty} f(x) \sin \lambda x \, dx = \frac{2}{\pi} \int_0^{\infty} f(v) \sin \lambda v \, dv$$</w:t>
      </w:r>
    </w:p>
    <w:p>
      <w:pPr>
        <w:pStyle w:val="BodyText"/>
      </w:pPr>
      <w:r>
        <w:t xml:space="preserve">وباستخدام هذا في (4) نجد أن:</w:t>
      </w:r>
    </w:p>
    <w:p>
      <w:pPr>
        <w:pStyle w:val="BodyText"/>
      </w:pPr>
      <w:r>
        <w:t xml:space="preserve">$$U(x,t) = \frac{2}{\pi} \int_0^{\infty} \int_0^{\infty} f(v) e^{-k\lambda^2t} \sin \lambda v \sin \lambda x \, d\lambda \, dv$$</w:t>
      </w:r>
    </w:p>
    <w:bookmarkEnd w:id="63"/>
    <w:bookmarkEnd w:id="64"/>
    <w:bookmarkStart w:id="66" w:name="معادلة-لابلاس"/>
    <w:p>
      <w:pPr>
        <w:pStyle w:val="Heading3"/>
      </w:pPr>
      <w:r>
        <w:t xml:space="preserve">3- معادلة لابلاس</w:t>
      </w:r>
    </w:p>
    <w:p>
      <w:pPr>
        <w:pStyle w:val="FirstParagraph"/>
      </w:pPr>
      <w:r>
        <w:t xml:space="preserve">مجلة المنتدى الجامعي . -150- العدد (22) سبتمبر 2018</w:t>
      </w:r>
    </w:p>
    <w:p>
      <w:r>
        <w:pict>
          <v:rect style="width:0;height:1.5pt" o:hralign="center" o:hrstd="t" o:hr="t"/>
        </w:pict>
      </w:r>
    </w:p>
    <w:p>
      <w:pPr>
        <w:pStyle w:val="FirstParagraph"/>
      </w:pPr>
      <w: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pStyle w:val="BodyText"/>
      </w:pPr>
      <w: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pStyle w:val="BodyText"/>
      </w:pPr>
      <w:r>
        <w:t xml:space="preserve">$$\frac{d^2u}{dx^2} = 0$$</w:t>
      </w:r>
    </w:p>
    <w:p>
      <w:pPr>
        <w:pStyle w:val="BodyText"/>
      </w:pPr>
      <w:r>
        <w:t xml:space="preserve">تحدث هذه المعادلة في مجالات متعددة فمثلا في نظرية التوصيل الحراري تكون $u$ هي درجة الحرارة في حالة الاستقرار، أي درجة الحرارة بعد مرور وقت كاف وهي تعادل $0 = \frac{du}{dt}$ في معادلة التوصيل الحراري السابقة، وفي الكهرباء تمثل الجهد الكهربائي لهذا تسمى المعادلة بمعادلة الجهد.</w:t>
      </w:r>
    </w:p>
    <w:bookmarkStart w:id="65" w:name="مثال-4"/>
    <w:p>
      <w:pPr>
        <w:pStyle w:val="Heading4"/>
      </w:pPr>
      <w:r>
        <w:t xml:space="preserve">مثال:</w:t>
      </w:r>
    </w:p>
    <w:p>
      <w:pPr>
        <w:pStyle w:val="FirstParagraph"/>
      </w:pPr>
      <w:r>
        <w:t xml:space="preserve">أوجد حلول معادلة لابلاس في إحداثيات كروية عندما لا تعتمد على $\Phi$.</w:t>
      </w:r>
    </w:p>
    <w:p>
      <w:pPr>
        <w:pStyle w:val="BodyText"/>
      </w:pPr>
      <w:r>
        <w:t xml:space="preserve">يمكن كتابة معادلة لابلاس $0 = \nabla^2 v$ بإحداثيات كروية إذا لم يكن هناك اعتماد على $\Phi$ في الصورة:</w:t>
      </w:r>
    </w:p>
    <w:p>
      <w:pPr>
        <w:pStyle w:val="BodyText"/>
      </w:pPr>
      <w:r>
        <w:t xml:space="preserve">$$\frac{d}{dr} \left( r^2 \frac{dv}{dr} \right) + \frac{1}{\sin\theta} \frac{d}{d\theta} \left( \sin\theta \frac{dv}{d\theta} \right) = 0 \quad (1)$$</w:t>
      </w:r>
    </w:p>
    <w:p>
      <w:pPr>
        <w:pStyle w:val="BodyText"/>
      </w:pPr>
      <w:r>
        <w:t xml:space="preserve">ضع $R\theta = R(r)\theta(\theta)$ في (1) ثم بعد القسمة على $R\theta$ تصبح المعادلة بعد فصل المتغيرات على الصورة:</w:t>
      </w:r>
    </w:p>
    <w:p>
      <w:pPr>
        <w:pStyle w:val="BodyText"/>
      </w:pPr>
      <w:r>
        <w:t xml:space="preserve">$$\frac{r}{R} \frac{d}{dr} \left( r^2 \frac{dR}{dr} \right) = - \frac{1}{\theta\sin\theta} \frac{d}{d\theta} \left( \sin\theta \frac{d\theta}{d\theta} \right) = -\lambda^2$$</w:t>
      </w:r>
    </w:p>
    <w:p>
      <w:pPr>
        <w:pStyle w:val="BodyText"/>
      </w:pPr>
      <w:r>
        <w:t xml:space="preserve">وهذه تعطى</w:t>
      </w:r>
    </w:p>
    <w:p>
      <w:pPr>
        <w:pStyle w:val="BodyText"/>
      </w:pPr>
      <w:r>
        <w:t xml:space="preserve">$$\frac{d}{dr} \left( r^2 \frac{dR}{dr} \right) + \lambda^2 R = 0 \quad (2)$$</w:t>
      </w:r>
      <w:r>
        <w:t xml:space="preserve"> </w:t>
      </w:r>
      <w:r>
        <w:t xml:space="preserve">$$\frac{1}{\sin\theta} \frac{d}{d\theta} \left( \sin\theta \frac{d\theta}{d\theta} \right) – \lambda^2 \sin\theta \theta = 0 \quad (3)$$</w:t>
      </w:r>
    </w:p>
    <w:p>
      <w:pPr>
        <w:pStyle w:val="BodyText"/>
      </w:pPr>
      <w:r>
        <w:t xml:space="preserve">المعادلة (2) يمكن كتابتها في الصورة:</w:t>
      </w:r>
    </w:p>
    <w:p>
      <w:pPr>
        <w:pStyle w:val="BodyText"/>
      </w:pPr>
      <w:r>
        <w:t xml:space="preserve">$$r^2R'' + 2rR' + \lambda^2R = 0 \quad (4)$$</w:t>
      </w:r>
    </w:p>
    <w:p>
      <w:pPr>
        <w:pStyle w:val="BodyText"/>
      </w:pPr>
      <w:r>
        <w:t xml:space="preserve">وهذه هي معادلة كوشي التي حلها هو:</w:t>
      </w:r>
    </w:p>
    <w:p>
      <w:pPr>
        <w:pStyle w:val="BodyText"/>
      </w:pPr>
      <w:r>
        <w:t xml:space="preserve">مجلة المنتدى الجامعي . -151- العدد (22) سبتمبر 2018</w:t>
      </w:r>
    </w:p>
    <w:p>
      <w:r>
        <w:pict>
          <v:rect style="width:0;height:1.5pt" o:hralign="center" o:hrstd="t" o:hr="t"/>
        </w:pict>
      </w:r>
    </w:p>
    <w:p>
      <w:pPr>
        <w:pStyle w:val="FirstParagraph"/>
      </w:pPr>
      <w:r>
        <w:t xml:space="preserve">$$R = A_1 r^n + \frac{B_1}{r^{n+1}} \quad (5)$$</w:t>
      </w:r>
    </w:p>
    <w:p>
      <w:pPr>
        <w:pStyle w:val="BodyText"/>
      </w:pPr>
      <w:r>
        <w:t xml:space="preserve">حيث وضعنا</w:t>
      </w:r>
    </w:p>
    <w:p>
      <w:pPr>
        <w:pStyle w:val="BodyText"/>
      </w:pPr>
      <w:r>
        <w:t xml:space="preserve">$$n = -\frac{1}{2} \pm \sqrt{\frac{1}{4} - \lambda^2}$$</w:t>
      </w:r>
    </w:p>
    <w:p>
      <w:pPr>
        <w:pStyle w:val="BodyText"/>
      </w:pPr>
      <w:r>
        <w:t xml:space="preserve">أو</w:t>
      </w:r>
    </w:p>
    <w:p>
      <w:pPr>
        <w:pStyle w:val="BodyText"/>
      </w:pPr>
      <w:r>
        <w:t xml:space="preserve">$$\lambda^2 = -n(n+1)$$</w:t>
      </w:r>
    </w:p>
    <w:p>
      <w:pPr>
        <w:pStyle w:val="BodyText"/>
      </w:pPr>
      <w:r>
        <w:t xml:space="preserve">يمكن كتابة المعادلة (3) بعد وضع $\lambda^2 = -n(n+1)$ في الصورة:</w:t>
      </w:r>
    </w:p>
    <w:p>
      <w:pPr>
        <w:pStyle w:val="BodyText"/>
      </w:pPr>
      <w:r>
        <w:t xml:space="preserve">$$\frac{d}{d\theta} \left( \sin\theta \frac{d\theta}{d\theta} \right) + n(n+1)\sin\theta \theta = 0 \quad (6)$$</w:t>
      </w:r>
    </w:p>
    <w:p>
      <w:pPr>
        <w:pStyle w:val="BodyText"/>
      </w:pPr>
      <w:r>
        <w:t xml:space="preserve">الآن إذا وضعنا $x = \cos\theta$ فإن:</w:t>
      </w:r>
    </w:p>
    <w:p>
      <w:pPr>
        <w:pStyle w:val="BodyText"/>
      </w:pPr>
      <w:r>
        <w:t xml:space="preserve">$$\sin\theta \frac{d\theta}{d\theta} = -\sin^2\theta \frac{d\theta}{dx} = -(1-x^2) \frac{d\theta}{dx}$$</w:t>
      </w:r>
      <w:r>
        <w:t xml:space="preserve"> </w:t>
      </w:r>
      <w:r>
        <w:t xml:space="preserve">$$\frac{d\theta}{d\theta} = \frac{d\theta/d\theta}{dx/d\theta} = \frac{1}{\sin\theta} \frac{d\theta}{d\theta}$$</w:t>
      </w:r>
    </w:p>
    <w:p>
      <w:pPr>
        <w:pStyle w:val="BodyText"/>
      </w:pPr>
      <w:r>
        <w:t xml:space="preserve">أو</w:t>
      </w:r>
    </w:p>
    <w:p>
      <w:pPr>
        <w:pStyle w:val="BodyText"/>
      </w:pPr>
      <w:r>
        <w:t xml:space="preserve">وعلى ذلك</w:t>
      </w:r>
    </w:p>
    <w:p>
      <w:pPr>
        <w:pStyle w:val="BodyText"/>
      </w:pPr>
      <w:r>
        <w:t xml:space="preserve">$$\frac{d}{d\theta} \left( \sin\theta \frac{d\theta}{d\theta} \right) = \frac{d}{dx} \left[ -(1-x^2) \frac{d\theta}{dx} \right] \frac{dx}{d\theta} = \frac{d}{dx} \left[ (1-x^2) \frac{d\theta}{dx} \right] \frac{1}{\sin\theta}$$</w:t>
      </w:r>
    </w:p>
    <w:p>
      <w:pPr>
        <w:pStyle w:val="BodyText"/>
      </w:pPr>
      <w:r>
        <w:t xml:space="preserve">وبهذا تأخذ (6) الصورة:</w:t>
      </w:r>
    </w:p>
    <w:p>
      <w:pPr>
        <w:pStyle w:val="BodyText"/>
      </w:pPr>
      <w:r>
        <w:t xml:space="preserve">$$\frac{d}{dx} \left[ (1-x^2)\frac{d\theta}{dx} \right] + n(n+1)\theta = 0$$</w:t>
      </w:r>
    </w:p>
    <w:p>
      <w:pPr>
        <w:pStyle w:val="BodyText"/>
      </w:pPr>
      <w:r>
        <w:t xml:space="preserve">أو</w:t>
      </w:r>
    </w:p>
    <w:p>
      <w:pPr>
        <w:pStyle w:val="BodyText"/>
      </w:pPr>
      <w:r>
        <w:t xml:space="preserve">$$(1-x^2)\frac{d^2\theta}{dx^2} - 2x \frac{d\theta}{dx} + n(n+1)\theta = 0 \quad (7)$$</w:t>
      </w:r>
    </w:p>
    <w:p>
      <w:pPr>
        <w:pStyle w:val="BodyText"/>
      </w:pPr>
      <w:r>
        <w:t xml:space="preserve">وهذه هي معادلة لجندر التفاضلية والتي حلها هو</w:t>
      </w:r>
    </w:p>
    <w:p>
      <w:pPr>
        <w:pStyle w:val="BodyText"/>
      </w:pPr>
      <w:r>
        <w:t xml:space="preserve">$$\theta = A_2 P_n(x) + B_2 Q_n(x) \quad (8)$$</w:t>
      </w:r>
    </w:p>
    <w:p>
      <w:pPr>
        <w:pStyle w:val="BodyText"/>
      </w:pPr>
      <w:r>
        <w:t xml:space="preserve">وعلى ذلك فإن حل المعادلة (6) هو</w:t>
      </w:r>
    </w:p>
    <w:p>
      <w:pPr>
        <w:pStyle w:val="BodyText"/>
      </w:pPr>
      <w:r>
        <w:t xml:space="preserve">$$\theta = A_2 P_n(\cos\theta) + B_2 Q_n(\cos\theta) \quad (9)$$</w:t>
      </w:r>
    </w:p>
    <w:p>
      <w:pPr>
        <w:pStyle w:val="BodyText"/>
      </w:pPr>
      <w:r>
        <w:t xml:space="preserve">باستخدام (5) ، (8) أو (9) يمكن أن نستنتج حل المعادلة (1) في الصورة:</w:t>
      </w:r>
    </w:p>
    <w:p>
      <w:pPr>
        <w:pStyle w:val="BodyText"/>
      </w:pPr>
      <w:r>
        <w:t xml:space="preserve">$$R\theta = \left[ A_1 r^n + \frac{B_1}{r^{n+1}} \right] \left[ A_2 P_n(x) + B_2 Q_n(x) \right] \quad (10)$$</w:t>
      </w:r>
    </w:p>
    <w:p>
      <w:pPr>
        <w:pStyle w:val="BodyText"/>
      </w:pPr>
      <w:r>
        <w:t xml:space="preserve">حيث $x = \cos\theta$</w:t>
      </w:r>
    </w:p>
    <w:bookmarkEnd w:id="65"/>
    <w:bookmarkEnd w:id="66"/>
    <w:bookmarkEnd w:id="67"/>
    <w:bookmarkStart w:id="68" w:name="النتائج--1"/>
    <w:p>
      <w:pPr>
        <w:pStyle w:val="Heading2"/>
      </w:pPr>
      <w:r>
        <w:t xml:space="preserve">النتائج:-</w:t>
      </w:r>
    </w:p>
    <w:p>
      <w:pPr>
        <w:pStyle w:val="FirstParagraph"/>
      </w:pPr>
      <w:r>
        <w:t xml:space="preserve">مجلة المنتدى الجامعي . -152- العدد (22) سبتمبر 2018</w:t>
      </w:r>
    </w:p>
    <w:p>
      <w:r>
        <w:pict>
          <v:rect style="width:0;height:1.5pt" o:hralign="center" o:hrstd="t" o:hr="t"/>
        </w:pict>
      </w:r>
    </w:p>
    <w:p>
      <w:pPr>
        <w:pStyle w:val="FirstParagraph"/>
      </w:pPr>
      <w:r>
        <w:t xml:space="preserve">في هذه الورقة تم التوصل الى النتائج الاتية:-</w:t>
      </w:r>
    </w:p>
    <w:p>
      <w:pPr>
        <w:numPr>
          <w:ilvl w:val="0"/>
          <w:numId w:val="1005"/>
        </w:numPr>
        <w:pStyle w:val="Compact"/>
      </w:pPr>
      <w: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05"/>
        </w:numPr>
        <w:pStyle w:val="Compact"/>
      </w:pPr>
      <w: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05"/>
        </w:numPr>
        <w:pStyle w:val="Compact"/>
      </w:pPr>
      <w: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End w:id="68"/>
    <w:bookmarkStart w:id="69" w:name="المراجع-"/>
    <w:p>
      <w:pPr>
        <w:pStyle w:val="Heading2"/>
      </w:pPr>
      <w:r>
        <w:t xml:space="preserve">المراجع:-</w:t>
      </w:r>
    </w:p>
    <w:p>
      <w:pPr>
        <w:numPr>
          <w:ilvl w:val="0"/>
          <w:numId w:val="1006"/>
        </w:numPr>
        <w:pStyle w:val="Compact"/>
      </w:pPr>
      <w:r>
        <w:t xml:space="preserve">الرياضيات المتقدمة للمهندسين والعلميين، مواري. ر. شبيحل، الدار الدولية للنشر والتوزيع، لبنان، 1991.</w:t>
      </w:r>
    </w:p>
    <w:p>
      <w:pPr>
        <w:numPr>
          <w:ilvl w:val="0"/>
          <w:numId w:val="1006"/>
        </w:numPr>
        <w:pStyle w:val="Compact"/>
      </w:pPr>
      <w: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06"/>
        </w:numPr>
        <w:pStyle w:val="Compact"/>
      </w:pPr>
      <w:r>
        <w:t xml:space="preserve">المعادلات التفاضلية الجزئية، اس فارلو، ترجمة: مها عواض الكبيسي، منشورات جامعة عمر المختار البيضاء، ليبيا، 2005.</w:t>
      </w:r>
    </w:p>
    <w:p>
      <w:pPr>
        <w:numPr>
          <w:ilvl w:val="0"/>
          <w:numId w:val="1006"/>
        </w:numPr>
        <w:pStyle w:val="Compact"/>
      </w:pPr>
      <w:r>
        <w:t xml:space="preserve">مبادئ المعادلات التفاضلية الجزئية وبعض تطبيقاتها، عمر الخليل عثمان اسحق، السودان، 2015.</w:t>
      </w:r>
    </w:p>
    <w:p>
      <w:pPr>
        <w:numPr>
          <w:ilvl w:val="0"/>
          <w:numId w:val="1006"/>
        </w:numPr>
        <w:pStyle w:val="Compact"/>
      </w:pPr>
      <w:r>
        <w:t xml:space="preserve">المعادلات التفاضلية الجزئية، ناجي بن صالح، شعبان بن رسلان، السعودية، 2007.</w:t>
      </w:r>
    </w:p>
    <w:p>
      <w:pPr>
        <w:numPr>
          <w:ilvl w:val="0"/>
          <w:numId w:val="1006"/>
        </w:numPr>
        <w:pStyle w:val="Compact"/>
      </w:pPr>
      <w:r>
        <w:t xml:space="preserve">المعادلات التفاضلية، محمد رجب الجزيري، ادارة المطبوعات والنشر جامعة الفاتح، ليبيا، 2010.</w:t>
      </w:r>
    </w:p>
    <w:p>
      <w:pPr>
        <w:numPr>
          <w:ilvl w:val="0"/>
          <w:numId w:val="1006"/>
        </w:numPr>
        <w:pStyle w:val="Compact"/>
      </w:pPr>
      <w:r>
        <w:t xml:space="preserve">المعادلة التفاضلية مقاربة تطبيقية، علي مصطفى بن الاشهر، منشورات اكاديمية الدراسات العليا، ليبيا، 2005.</w:t>
      </w:r>
    </w:p>
    <w:p>
      <w:pPr>
        <w:numPr>
          <w:ilvl w:val="0"/>
          <w:numId w:val="1006"/>
        </w:numPr>
        <w:pStyle w:val="Compact"/>
      </w:pPr>
      <w:r>
        <w:t xml:space="preserve">المعادلات التفاضلية، حسن مصطفى العويضي، عبد الوهاب عباس رجب، سناء علي زارع، السعودية، 2005.</w:t>
      </w:r>
    </w:p>
    <w:p>
      <w:pPr>
        <w:numPr>
          <w:ilvl w:val="0"/>
          <w:numId w:val="1006"/>
        </w:numPr>
        <w:pStyle w:val="Compact"/>
      </w:pPr>
      <w:r>
        <w:t xml:space="preserve">Hans ، George B.Arfken Mathematical Methods For Physicists ،USA Frank E.Haris J.Weber</w:t>
      </w:r>
      <w:r>
        <w:br/>
      </w:r>
      <w:r>
        <w:t xml:space="preserve">2013.</w:t>
      </w:r>
    </w:p>
    <w:p>
      <w:pPr>
        <w:pStyle w:val="FirstParagraph"/>
      </w:pPr>
      <w:r>
        <w:t xml:space="preserve">مجلة المنتدى الجامعي . -153- العدد (22) سبتمبر 2018</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المعادلات التفاضلية الجزئية وتطبيقاتها</dc:title>
  <dc:creator/>
  <dc:language>ar</dc:language>
  <cp:keywords/>
  <dcterms:created xsi:type="dcterms:W3CDTF">2025-10-28T11:26:12Z</dcterms:created>
  <dcterms:modified xsi:type="dcterms:W3CDTF">2025-10-28T11:26:12Z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