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5B69CDF" wp14:textId="4760E769">
      <w:bookmarkStart w:name="_GoBack" w:id="0"/>
      <w:bookmarkEnd w:id="0"/>
      <w:r w:rsidR="020B9760">
        <w:rPr/>
        <w:t>customer_id text NOT NULL,</w:t>
      </w:r>
    </w:p>
    <w:p xmlns:wp14="http://schemas.microsoft.com/office/word/2010/wordml" w:rsidP="5D50F33F" w14:paraId="3269F478" wp14:textId="303C26D4">
      <w:pPr>
        <w:pStyle w:val="Normal"/>
      </w:pPr>
      <w:r w:rsidR="020B9760">
        <w:rPr/>
        <w:t xml:space="preserve">    lat numeric,</w:t>
      </w:r>
    </w:p>
    <w:p xmlns:wp14="http://schemas.microsoft.com/office/word/2010/wordml" w:rsidP="5D50F33F" w14:paraId="06FA2C6B" wp14:textId="26A2C1A4">
      <w:pPr>
        <w:pStyle w:val="Normal"/>
      </w:pPr>
      <w:r w:rsidR="020B9760">
        <w:rPr/>
        <w:t xml:space="preserve">    lng numeric,</w:t>
      </w:r>
    </w:p>
    <w:p xmlns:wp14="http://schemas.microsoft.com/office/word/2010/wordml" w:rsidP="5D50F33F" w14:paraId="716FCA23" wp14:textId="18D7101D">
      <w:pPr>
        <w:pStyle w:val="Normal"/>
      </w:pPr>
      <w:r w:rsidR="020B9760">
        <w:rPr/>
        <w:t xml:space="preserve">    population integer,</w:t>
      </w:r>
    </w:p>
    <w:p xmlns:wp14="http://schemas.microsoft.com/office/word/2010/wordml" w:rsidP="5D50F33F" w14:paraId="48C1442F" wp14:textId="41190BFF">
      <w:pPr>
        <w:pStyle w:val="Normal"/>
      </w:pPr>
      <w:r w:rsidR="020B9760">
        <w:rPr/>
        <w:t xml:space="preserve">    children integer,</w:t>
      </w:r>
    </w:p>
    <w:p xmlns:wp14="http://schemas.microsoft.com/office/word/2010/wordml" w:rsidP="5D50F33F" w14:paraId="204A47B5" wp14:textId="658CCA78">
      <w:pPr>
        <w:pStyle w:val="Normal"/>
      </w:pPr>
      <w:r w:rsidR="020B9760">
        <w:rPr/>
        <w:t xml:space="preserve">    age integer,</w:t>
      </w:r>
    </w:p>
    <w:p xmlns:wp14="http://schemas.microsoft.com/office/word/2010/wordml" w:rsidP="5D50F33F" w14:paraId="136CB248" wp14:textId="5B58A7FF">
      <w:pPr>
        <w:pStyle w:val="Normal"/>
      </w:pPr>
      <w:r w:rsidR="020B9760">
        <w:rPr/>
        <w:t xml:space="preserve">    income numeric,</w:t>
      </w:r>
    </w:p>
    <w:p xmlns:wp14="http://schemas.microsoft.com/office/word/2010/wordml" w:rsidP="5D50F33F" w14:paraId="161CF4AF" wp14:textId="613231C0">
      <w:pPr>
        <w:pStyle w:val="Normal"/>
      </w:pPr>
      <w:r w:rsidR="020B9760">
        <w:rPr/>
        <w:t xml:space="preserve">    marital text,</w:t>
      </w:r>
    </w:p>
    <w:p xmlns:wp14="http://schemas.microsoft.com/office/word/2010/wordml" w:rsidP="5D50F33F" w14:paraId="2A9975C2" wp14:textId="0BEB2163">
      <w:pPr>
        <w:pStyle w:val="Normal"/>
      </w:pPr>
      <w:r w:rsidR="020B9760">
        <w:rPr/>
        <w:t xml:space="preserve">    churn text,</w:t>
      </w:r>
    </w:p>
    <w:p xmlns:wp14="http://schemas.microsoft.com/office/word/2010/wordml" w:rsidP="5D50F33F" w14:paraId="715B59DD" wp14:textId="5472E47D">
      <w:pPr>
        <w:pStyle w:val="Normal"/>
      </w:pPr>
      <w:r w:rsidR="020B9760">
        <w:rPr/>
        <w:t xml:space="preserve">    gender text,</w:t>
      </w:r>
    </w:p>
    <w:p xmlns:wp14="http://schemas.microsoft.com/office/word/2010/wordml" w:rsidP="5D50F33F" w14:paraId="7D513F25" wp14:textId="6CE58C67">
      <w:pPr>
        <w:pStyle w:val="Normal"/>
      </w:pPr>
      <w:r w:rsidR="020B9760">
        <w:rPr/>
        <w:t xml:space="preserve">    tenure numeric,</w:t>
      </w:r>
    </w:p>
    <w:p xmlns:wp14="http://schemas.microsoft.com/office/word/2010/wordml" w:rsidP="5D50F33F" w14:paraId="56C91425" wp14:textId="09B53063">
      <w:pPr>
        <w:pStyle w:val="Normal"/>
      </w:pPr>
      <w:r w:rsidR="020B9760">
        <w:rPr/>
        <w:t xml:space="preserve">    monthly_charge numeric,</w:t>
      </w:r>
    </w:p>
    <w:p xmlns:wp14="http://schemas.microsoft.com/office/word/2010/wordml" w:rsidP="5D50F33F" w14:paraId="2DD5D072" wp14:textId="22E28190">
      <w:pPr>
        <w:pStyle w:val="Normal"/>
      </w:pPr>
      <w:r w:rsidR="020B9760">
        <w:rPr/>
        <w:t xml:space="preserve">    bandwidth_gp_year numeric,</w:t>
      </w:r>
    </w:p>
    <w:p xmlns:wp14="http://schemas.microsoft.com/office/word/2010/wordml" w:rsidP="5D50F33F" w14:paraId="1F0BEFF7" wp14:textId="598BACE6">
      <w:pPr>
        <w:pStyle w:val="Normal"/>
      </w:pPr>
      <w:r w:rsidR="020B9760">
        <w:rPr/>
        <w:t xml:space="preserve">    outage_sec_week numeric,</w:t>
      </w:r>
    </w:p>
    <w:p xmlns:wp14="http://schemas.microsoft.com/office/word/2010/wordml" w:rsidP="5D50F33F" w14:paraId="33565D99" wp14:textId="12F9F0D3">
      <w:pPr>
        <w:pStyle w:val="Normal"/>
      </w:pPr>
      <w:r w:rsidR="020B9760">
        <w:rPr/>
        <w:t xml:space="preserve">    email integer,</w:t>
      </w:r>
    </w:p>
    <w:p xmlns:wp14="http://schemas.microsoft.com/office/word/2010/wordml" w:rsidP="5D50F33F" w14:paraId="52BA29E4" wp14:textId="38D26DE7">
      <w:pPr>
        <w:pStyle w:val="Normal"/>
      </w:pPr>
      <w:r w:rsidR="020B9760">
        <w:rPr/>
        <w:t xml:space="preserve">    contacts integer,</w:t>
      </w:r>
    </w:p>
    <w:p xmlns:wp14="http://schemas.microsoft.com/office/word/2010/wordml" w:rsidP="5D50F33F" w14:paraId="160C0A93" wp14:textId="2A1DBA01">
      <w:pPr>
        <w:pStyle w:val="Normal"/>
      </w:pPr>
      <w:r w:rsidR="020B9760">
        <w:rPr/>
        <w:t xml:space="preserve">    yearly_equip_faiure integer,</w:t>
      </w:r>
    </w:p>
    <w:p xmlns:wp14="http://schemas.microsoft.com/office/word/2010/wordml" w:rsidP="5D50F33F" w14:paraId="29BB2471" wp14:textId="1EB4ED19">
      <w:pPr>
        <w:pStyle w:val="Normal"/>
      </w:pPr>
      <w:r w:rsidR="020B9760">
        <w:rPr/>
        <w:t xml:space="preserve">    techie text,</w:t>
      </w:r>
    </w:p>
    <w:p xmlns:wp14="http://schemas.microsoft.com/office/word/2010/wordml" w:rsidP="5D50F33F" w14:paraId="41F7ED1D" wp14:textId="6C7AC3B1">
      <w:pPr>
        <w:pStyle w:val="Normal"/>
      </w:pPr>
      <w:r w:rsidR="020B9760">
        <w:rPr/>
        <w:t xml:space="preserve">    port_modem text,</w:t>
      </w:r>
    </w:p>
    <w:p xmlns:wp14="http://schemas.microsoft.com/office/word/2010/wordml" w:rsidP="5D50F33F" w14:paraId="081F7897" wp14:textId="3FB0279B">
      <w:pPr>
        <w:pStyle w:val="Normal"/>
      </w:pPr>
      <w:r w:rsidR="020B9760">
        <w:rPr/>
        <w:t xml:space="preserve">    tablet text,</w:t>
      </w:r>
    </w:p>
    <w:p xmlns:wp14="http://schemas.microsoft.com/office/word/2010/wordml" w:rsidP="5D50F33F" w14:paraId="261216B0" wp14:textId="2A7827F4">
      <w:pPr>
        <w:pStyle w:val="Normal"/>
      </w:pPr>
      <w:r w:rsidR="020B9760">
        <w:rPr/>
        <w:t xml:space="preserve">    job_id integer,</w:t>
      </w:r>
    </w:p>
    <w:p xmlns:wp14="http://schemas.microsoft.com/office/word/2010/wordml" w:rsidP="5D50F33F" w14:paraId="6280A2E2" wp14:textId="77A6F5C4">
      <w:pPr>
        <w:pStyle w:val="Normal"/>
      </w:pPr>
      <w:r w:rsidR="020B9760">
        <w:rPr/>
        <w:t xml:space="preserve">    payment_id integer,</w:t>
      </w:r>
    </w:p>
    <w:p xmlns:wp14="http://schemas.microsoft.com/office/word/2010/wordml" w:rsidP="5D50F33F" w14:paraId="44CC224C" wp14:textId="7E4FC647">
      <w:pPr>
        <w:pStyle w:val="Normal"/>
      </w:pPr>
      <w:r w:rsidR="020B9760">
        <w:rPr/>
        <w:t xml:space="preserve">    contract_id integer,</w:t>
      </w:r>
    </w:p>
    <w:p xmlns:wp14="http://schemas.microsoft.com/office/word/2010/wordml" w:rsidP="5D50F33F" w14:paraId="2C078E63" wp14:textId="27F0705C">
      <w:pPr>
        <w:pStyle w:val="Normal"/>
      </w:pPr>
      <w:r w:rsidR="020B9760">
        <w:rPr/>
        <w:t xml:space="preserve">    location_id integer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859375"/>
    <w:rsid w:val="020B9760"/>
    <w:rsid w:val="0C859375"/>
    <w:rsid w:val="5D50F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9375"/>
  <w15:chartTrackingRefBased/>
  <w15:docId w15:val="{377FBD87-2CB1-4BDE-98E1-58B5F8C85F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2022-10-30T01:43:19.2390867Z</dcterms:created>
  <dcterms:modified xsi:type="dcterms:W3CDTF">2022-10-30T01:44:02.5090822Z</dcterms:modified>
  <dc:creator>Andre Davis</dc:creator>
  <lastModifiedBy>Andre Davis</lastModifiedBy>
</coreProperties>
</file>