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EF0B48">
      <w:pPr>
        <w:rPr>
          <w:rFonts w:hint="eastAsia"/>
        </w:rPr>
      </w:pPr>
      <w:r>
        <w:rPr>
          <w:rFonts w:hint="eastAsia"/>
        </w:rPr>
        <w:t>&lt;javascript&gt;</w:t>
      </w:r>
    </w:p>
    <w:tbl>
      <w:tblPr>
        <w:tblStyle w:val="a4"/>
        <w:tblW w:w="9553" w:type="dxa"/>
        <w:tblLook w:val="04A0" w:firstRow="1" w:lastRow="0" w:firstColumn="1" w:lastColumn="0" w:noHBand="0" w:noVBand="1"/>
      </w:tblPr>
      <w:tblGrid>
        <w:gridCol w:w="1555"/>
        <w:gridCol w:w="3999"/>
        <w:gridCol w:w="3999"/>
      </w:tblGrid>
      <w:tr w:rsidR="00EF0B48" w:rsidTr="00EF0B48">
        <w:tc>
          <w:tcPr>
            <w:tcW w:w="1555" w:type="dxa"/>
            <w:vAlign w:val="center"/>
          </w:tcPr>
          <w:p w:rsidR="00EF0B48" w:rsidRPr="00EF0B48" w:rsidRDefault="00EF0B48" w:rsidP="00EF0B48">
            <w:pPr>
              <w:jc w:val="center"/>
              <w:rPr>
                <w:rFonts w:hint="eastAsia"/>
                <w:b/>
                <w:sz w:val="32"/>
              </w:rPr>
            </w:pPr>
          </w:p>
        </w:tc>
        <w:tc>
          <w:tcPr>
            <w:tcW w:w="3999" w:type="dxa"/>
            <w:vAlign w:val="center"/>
          </w:tcPr>
          <w:p w:rsidR="00EF0B48" w:rsidRPr="00EF0B48" w:rsidRDefault="00EF0B48" w:rsidP="00EF0B48">
            <w:pPr>
              <w:jc w:val="center"/>
              <w:rPr>
                <w:rFonts w:hint="eastAsia"/>
                <w:b/>
                <w:sz w:val="32"/>
              </w:rPr>
            </w:pPr>
            <w:r w:rsidRPr="00EF0B48">
              <w:rPr>
                <w:rFonts w:hint="eastAsia"/>
                <w:b/>
                <w:sz w:val="32"/>
              </w:rPr>
              <w:t>var</w:t>
            </w:r>
          </w:p>
        </w:tc>
        <w:tc>
          <w:tcPr>
            <w:tcW w:w="3999" w:type="dxa"/>
            <w:vAlign w:val="center"/>
          </w:tcPr>
          <w:p w:rsidR="00EF0B48" w:rsidRPr="00EF0B48" w:rsidRDefault="00EF0B48" w:rsidP="00EF0B48">
            <w:pPr>
              <w:jc w:val="center"/>
              <w:rPr>
                <w:b/>
                <w:sz w:val="32"/>
              </w:rPr>
            </w:pPr>
            <w:r w:rsidRPr="00EF0B48">
              <w:rPr>
                <w:rFonts w:hint="eastAsia"/>
                <w:b/>
                <w:sz w:val="32"/>
              </w:rPr>
              <w:t>function</w:t>
            </w:r>
          </w:p>
        </w:tc>
      </w:tr>
      <w:tr w:rsidR="00EF0B48" w:rsidTr="00EF0B48">
        <w:tc>
          <w:tcPr>
            <w:tcW w:w="1555" w:type="dxa"/>
            <w:vAlign w:val="center"/>
          </w:tcPr>
          <w:p w:rsidR="00EF0B48" w:rsidRDefault="00EF0B48" w:rsidP="00EF0B4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999" w:type="dxa"/>
            <w:vAlign w:val="center"/>
          </w:tcPr>
          <w:p w:rsidR="00EF0B48" w:rsidRDefault="00EF0B48" w:rsidP="00EF0B48">
            <w:pPr>
              <w:pStyle w:val="a3"/>
              <w:numPr>
                <w:ilvl w:val="0"/>
                <w:numId w:val="2"/>
              </w:numPr>
              <w:ind w:leftChars="0"/>
            </w:pPr>
            <w:r>
              <w:t>1</w:t>
            </w:r>
            <w:r>
              <w:rPr>
                <w:rFonts w:hint="eastAsia"/>
              </w:rPr>
              <w:t>개의 데이터만 저장</w:t>
            </w:r>
          </w:p>
          <w:p w:rsidR="00EF0B48" w:rsidRDefault="00EF0B48" w:rsidP="00EF0B48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문자형,</w:t>
            </w:r>
            <w:r>
              <w:t xml:space="preserve"> </w:t>
            </w:r>
            <w:r>
              <w:rPr>
                <w:rFonts w:hint="eastAsia"/>
              </w:rPr>
              <w:t>숫자형,</w:t>
            </w:r>
            <w:r>
              <w:t xml:space="preserve"> </w:t>
            </w:r>
            <w:r>
              <w:rPr>
                <w:rFonts w:hint="eastAsia"/>
              </w:rPr>
              <w:t>논리형</w:t>
            </w:r>
          </w:p>
        </w:tc>
        <w:tc>
          <w:tcPr>
            <w:tcW w:w="3999" w:type="dxa"/>
            <w:vAlign w:val="center"/>
          </w:tcPr>
          <w:p w:rsidR="00EF0B48" w:rsidRDefault="00EF0B48" w:rsidP="00EF0B48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자바스크립트 코드를 저장</w:t>
            </w:r>
          </w:p>
          <w:p w:rsidR="00EF0B48" w:rsidRDefault="00EF0B48" w:rsidP="00EF0B48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출력문,</w:t>
            </w:r>
            <w:r>
              <w:t xml:space="preserve"> </w:t>
            </w:r>
            <w:r>
              <w:rPr>
                <w:rFonts w:hint="eastAsia"/>
              </w:rPr>
              <w:t>제어문</w:t>
            </w:r>
          </w:p>
        </w:tc>
      </w:tr>
      <w:tr w:rsidR="00EF0B48" w:rsidTr="00EF0B48">
        <w:tc>
          <w:tcPr>
            <w:tcW w:w="1555" w:type="dxa"/>
            <w:vAlign w:val="center"/>
          </w:tcPr>
          <w:p w:rsidR="00EF0B48" w:rsidRDefault="00EF0B48" w:rsidP="00EF0B48">
            <w:pPr>
              <w:rPr>
                <w:rFonts w:hint="eastAsia"/>
              </w:rPr>
            </w:pPr>
            <w:r>
              <w:rPr>
                <w:rFonts w:hint="eastAsia"/>
              </w:rPr>
              <w:t>사용법</w:t>
            </w:r>
          </w:p>
        </w:tc>
        <w:tc>
          <w:tcPr>
            <w:tcW w:w="3999" w:type="dxa"/>
            <w:vAlign w:val="center"/>
          </w:tcPr>
          <w:p w:rsidR="00EF0B48" w:rsidRDefault="00EF0B48" w:rsidP="00EF0B48">
            <w:pPr>
              <w:rPr>
                <w:rFonts w:hint="eastAsia"/>
              </w:rPr>
            </w:pPr>
          </w:p>
        </w:tc>
        <w:tc>
          <w:tcPr>
            <w:tcW w:w="3999" w:type="dxa"/>
            <w:vAlign w:val="center"/>
          </w:tcPr>
          <w:p w:rsidR="00EF0B48" w:rsidRDefault="00EF0B48" w:rsidP="00EF0B4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  <w:p w:rsidR="00EF0B48" w:rsidRDefault="00EF0B48" w:rsidP="00EF0B48">
            <w:r>
              <w:rPr>
                <w:rFonts w:hint="eastAsia"/>
              </w:rPr>
              <w:t>function 변수명(매개변수)</w:t>
            </w:r>
            <w:r>
              <w:t>{</w:t>
            </w:r>
          </w:p>
          <w:p w:rsidR="00EF0B48" w:rsidRDefault="00EF0B48" w:rsidP="00EF0B48">
            <w:r>
              <w:rPr>
                <w:rFonts w:hint="eastAsia"/>
              </w:rPr>
              <w:t xml:space="preserve">    실행할 코드</w:t>
            </w:r>
          </w:p>
          <w:p w:rsidR="00EF0B48" w:rsidRDefault="00EF0B48" w:rsidP="00EF0B48">
            <w:r>
              <w:t>}</w:t>
            </w:r>
          </w:p>
          <w:p w:rsidR="00EF0B48" w:rsidRDefault="00EF0B48" w:rsidP="00EF0B48">
            <w:r>
              <w:t>2.</w:t>
            </w:r>
            <w:r w:rsidR="00170902">
              <w:t xml:space="preserve"> </w:t>
            </w:r>
            <w:r w:rsidR="00170902">
              <w:rPr>
                <w:rFonts w:hint="eastAsia"/>
              </w:rPr>
              <w:t>익명함수</w:t>
            </w:r>
          </w:p>
          <w:p w:rsidR="00EF0B48" w:rsidRDefault="00EF0B48" w:rsidP="00EF0B48">
            <w:r>
              <w:rPr>
                <w:rFonts w:hint="eastAsia"/>
              </w:rPr>
              <w:t xml:space="preserve">변수명 </w:t>
            </w:r>
            <w:r>
              <w:t>= function(</w:t>
            </w:r>
            <w:r>
              <w:rPr>
                <w:rFonts w:hint="eastAsia"/>
              </w:rPr>
              <w:t>매개변수)</w:t>
            </w:r>
            <w:r>
              <w:t>{</w:t>
            </w:r>
          </w:p>
          <w:p w:rsidR="00EF0B48" w:rsidRDefault="00EF0B48" w:rsidP="00EF0B48">
            <w:r>
              <w:t xml:space="preserve">    </w:t>
            </w:r>
            <w:r>
              <w:rPr>
                <w:rFonts w:hint="eastAsia"/>
              </w:rPr>
              <w:t>실행할 코드</w:t>
            </w:r>
          </w:p>
          <w:p w:rsidR="00EF0B48" w:rsidRDefault="00EF0B48" w:rsidP="00EF0B4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F0B48" w:rsidRDefault="00EF0B48" w:rsidP="00EF0B48"/>
    <w:p w:rsidR="00170902" w:rsidRDefault="00170902" w:rsidP="001709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호이스팅:</w:t>
      </w:r>
      <w:r>
        <w:t xml:space="preserve"> </w:t>
      </w:r>
      <w:r>
        <w:rPr>
          <w:rFonts w:hint="eastAsia"/>
        </w:rPr>
        <w:t>실행 코드가 함수보다 앞에 있어도 실행 코드가 작동됨</w:t>
      </w:r>
    </w:p>
    <w:p w:rsidR="00170902" w:rsidRDefault="00170902" w:rsidP="0017090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함수를 우선 확인하고 함수를 위로 올리기 때문</w:t>
      </w:r>
    </w:p>
    <w:p w:rsidR="00170902" w:rsidRDefault="00170902" w:rsidP="0017090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익명함수(</w:t>
      </w:r>
      <w:r>
        <w:t>var = function(){ })</w:t>
      </w:r>
      <w:r>
        <w:rPr>
          <w:rFonts w:hint="eastAsia"/>
        </w:rPr>
        <w:t>는 호이스팅이 되지 않음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22"/>
        <w:gridCol w:w="3198"/>
      </w:tblGrid>
      <w:tr w:rsidR="00CA5147" w:rsidTr="00CA5147">
        <w:tc>
          <w:tcPr>
            <w:tcW w:w="1696" w:type="dxa"/>
            <w:vAlign w:val="center"/>
          </w:tcPr>
          <w:p w:rsidR="00CA5147" w:rsidRDefault="00CA5147" w:rsidP="00CA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4122" w:type="dxa"/>
          </w:tcPr>
          <w:p w:rsidR="00CA5147" w:rsidRDefault="00CA5147" w:rsidP="00CA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198" w:type="dxa"/>
            <w:vAlign w:val="center"/>
          </w:tcPr>
          <w:p w:rsidR="00CA5147" w:rsidRDefault="00CA5147" w:rsidP="00CA51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</w:tr>
      <w:tr w:rsidR="00CA5147" w:rsidTr="00CA5147">
        <w:tc>
          <w:tcPr>
            <w:tcW w:w="1696" w:type="dxa"/>
            <w:vAlign w:val="center"/>
          </w:tcPr>
          <w:p w:rsidR="00CA5147" w:rsidRDefault="00CA5147" w:rsidP="00CA5147">
            <w:pPr>
              <w:jc w:val="center"/>
              <w:rPr>
                <w:rFonts w:hint="eastAsia"/>
              </w:rPr>
            </w:pPr>
            <w:r>
              <w:t>return</w:t>
            </w:r>
          </w:p>
        </w:tc>
        <w:tc>
          <w:tcPr>
            <w:tcW w:w="4122" w:type="dxa"/>
            <w:vAlign w:val="center"/>
          </w:tcPr>
          <w:p w:rsidR="00CA5147" w:rsidRDefault="00CA5147" w:rsidP="00CA5147">
            <w:pPr>
              <w:rPr>
                <w:rFonts w:hint="eastAsia"/>
              </w:rPr>
            </w:pPr>
            <w:r>
              <w:rPr>
                <w:rFonts w:hint="eastAsia"/>
              </w:rPr>
              <w:t>이전까지 실행된 결과 데이터를 반환하고 강제 종료하는 문</w:t>
            </w:r>
          </w:p>
        </w:tc>
        <w:tc>
          <w:tcPr>
            <w:tcW w:w="3198" w:type="dxa"/>
            <w:vAlign w:val="center"/>
          </w:tcPr>
          <w:p w:rsidR="00CA5147" w:rsidRDefault="00CA5147" w:rsidP="00CA5147">
            <w:pPr>
              <w:rPr>
                <w:rFonts w:hint="eastAsia"/>
              </w:rPr>
            </w:pPr>
            <w:r>
              <w:rPr>
                <w:rFonts w:hint="eastAsia"/>
              </w:rPr>
              <w:t>function sum(num1, num2){</w:t>
            </w:r>
          </w:p>
          <w:p w:rsidR="00CA5147" w:rsidRDefault="00CA5147" w:rsidP="00CA5147">
            <w:r>
              <w:t xml:space="preserve">    return num1 + num2;</w:t>
            </w:r>
          </w:p>
          <w:p w:rsidR="00CA5147" w:rsidRDefault="00CA5147" w:rsidP="00CA5147">
            <w:r>
              <w:t>}</w:t>
            </w:r>
          </w:p>
          <w:p w:rsidR="00CA5147" w:rsidRDefault="00CA5147" w:rsidP="00CA5147"/>
          <w:p w:rsidR="00CA5147" w:rsidRDefault="00CA5147" w:rsidP="00CA5147">
            <w:pPr>
              <w:rPr>
                <w:rFonts w:hint="eastAsia"/>
              </w:rPr>
            </w:pPr>
            <w:r>
              <w:rPr>
                <w:rFonts w:hint="eastAsia"/>
              </w:rPr>
              <w:t>var result = sum(10, 20)</w:t>
            </w:r>
          </w:p>
        </w:tc>
      </w:tr>
    </w:tbl>
    <w:p w:rsidR="00CA5147" w:rsidRDefault="00CA5147" w:rsidP="00CA5147">
      <w:pPr>
        <w:rPr>
          <w:rFonts w:hint="eastAsia"/>
        </w:rPr>
      </w:pPr>
    </w:p>
    <w:p w:rsidR="00CA5147" w:rsidRDefault="00731E1A" w:rsidP="00CA5147">
      <w:pPr>
        <w:rPr>
          <w:rFonts w:hint="eastAsia"/>
        </w:rPr>
      </w:pPr>
      <w:r>
        <w:rPr>
          <w:rFonts w:hint="eastAsia"/>
        </w:rPr>
        <w:t>&lt;html&gt;</w:t>
      </w:r>
    </w:p>
    <w:p w:rsidR="00731E1A" w:rsidRDefault="00731E1A" w:rsidP="00731E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&lt;meta name=</w:t>
      </w:r>
      <w:r>
        <w:t>”viewport” content=”width=device-width, initial-scale=1.0”&gt;</w:t>
      </w:r>
    </w:p>
    <w:p w:rsidR="00420E31" w:rsidRDefault="00731E1A" w:rsidP="00420E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동적페이지(모바일 </w:t>
      </w:r>
      <w:r>
        <w:t>&lt;&gt; PC)</w:t>
      </w:r>
      <w:r>
        <w:rPr>
          <w:rFonts w:hint="eastAsia"/>
        </w:rPr>
        <w:t>를 하려면 반드시 쳐야하는 코드</w:t>
      </w:r>
    </w:p>
    <w:p w:rsidR="00420E31" w:rsidRDefault="00420E31" w:rsidP="00420E31"/>
    <w:p w:rsidR="00420E31" w:rsidRDefault="00420E31">
      <w:pPr>
        <w:widowControl/>
        <w:wordWrap/>
        <w:autoSpaceDE/>
        <w:autoSpaceDN/>
      </w:pPr>
      <w:r>
        <w:br w:type="page"/>
      </w:r>
    </w:p>
    <w:p w:rsidR="00420E31" w:rsidRDefault="00420E31" w:rsidP="00420E31">
      <w:pPr>
        <w:rPr>
          <w:rFonts w:hint="eastAsia"/>
        </w:rPr>
      </w:pPr>
      <w:r>
        <w:rPr>
          <w:rFonts w:hint="eastAsia"/>
        </w:rPr>
        <w:lastRenderedPageBreak/>
        <w:t>&lt;css&gt;</w:t>
      </w:r>
    </w:p>
    <w:p w:rsidR="00420E31" w:rsidRDefault="00420E31" w:rsidP="00420E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부모가 갖는 </w:t>
      </w:r>
      <w:r w:rsidR="00522B55">
        <w:t>fle</w:t>
      </w:r>
      <w:r>
        <w:t xml:space="preserve">x </w:t>
      </w:r>
      <w:r>
        <w:rPr>
          <w:rFonts w:hint="eastAsia"/>
        </w:rPr>
        <w:t>명령</w:t>
      </w:r>
    </w:p>
    <w:p w:rsidR="00420E31" w:rsidRDefault="00420E31" w:rsidP="00420E3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flex-direction + flex-warp =&gt; flex-flow</w:t>
      </w:r>
    </w:p>
    <w:p w:rsidR="00420E31" w:rsidRDefault="00420E31" w:rsidP="00420E31">
      <w:pPr>
        <w:pStyle w:val="a3"/>
        <w:numPr>
          <w:ilvl w:val="1"/>
          <w:numId w:val="3"/>
        </w:numPr>
        <w:ind w:leftChars="0"/>
      </w:pPr>
      <w:r>
        <w:t>justify-content</w:t>
      </w:r>
    </w:p>
    <w:p w:rsidR="00420E31" w:rsidRDefault="00420E31" w:rsidP="00420E31">
      <w:pPr>
        <w:pStyle w:val="a3"/>
        <w:numPr>
          <w:ilvl w:val="1"/>
          <w:numId w:val="3"/>
        </w:numPr>
        <w:ind w:leftChars="0"/>
      </w:pPr>
      <w:r>
        <w:t>align-items</w:t>
      </w:r>
    </w:p>
    <w:p w:rsidR="00630231" w:rsidRDefault="00420E31" w:rsidP="00630231">
      <w:pPr>
        <w:pStyle w:val="a3"/>
        <w:numPr>
          <w:ilvl w:val="1"/>
          <w:numId w:val="3"/>
        </w:numPr>
        <w:ind w:leftChars="0"/>
      </w:pPr>
      <w:r>
        <w:t>align-content</w:t>
      </w:r>
    </w:p>
    <w:p w:rsidR="00630231" w:rsidRDefault="00630231" w:rsidP="006302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자식들이 갖는 flex</w:t>
      </w:r>
      <w:r>
        <w:t xml:space="preserve"> </w:t>
      </w:r>
      <w:r>
        <w:rPr>
          <w:rFonts w:hint="eastAsia"/>
        </w:rPr>
        <w:t>명령</w:t>
      </w:r>
    </w:p>
    <w:p w:rsidR="00630231" w:rsidRDefault="00630231" w:rsidP="00630231">
      <w:pPr>
        <w:pStyle w:val="a3"/>
        <w:numPr>
          <w:ilvl w:val="1"/>
          <w:numId w:val="3"/>
        </w:numPr>
        <w:ind w:leftChars="0"/>
      </w:pPr>
      <w:r>
        <w:t>order</w:t>
      </w:r>
      <w:r w:rsidR="001A6CCF">
        <w:t xml:space="preserve"> : </w:t>
      </w:r>
      <w:r w:rsidR="001A6CCF">
        <w:rPr>
          <w:rFonts w:hint="eastAsia"/>
        </w:rPr>
        <w:t>정렬 순서 부여</w:t>
      </w:r>
    </w:p>
    <w:p w:rsidR="00AC4A87" w:rsidRDefault="00AC4A87" w:rsidP="00630231">
      <w:pPr>
        <w:pStyle w:val="a3"/>
        <w:numPr>
          <w:ilvl w:val="1"/>
          <w:numId w:val="3"/>
        </w:numPr>
        <w:ind w:leftChars="0"/>
      </w:pPr>
      <w:r>
        <w:t>flex-grow</w:t>
      </w:r>
      <w:r w:rsidR="001A6CCF">
        <w:t xml:space="preserve"> : </w:t>
      </w:r>
      <w:r w:rsidR="001A6CCF">
        <w:rPr>
          <w:rFonts w:hint="eastAsia"/>
        </w:rPr>
        <w:t>늘어나는 비율 차</w:t>
      </w:r>
    </w:p>
    <w:p w:rsidR="00AC4A87" w:rsidRDefault="00AC4A87" w:rsidP="00630231">
      <w:pPr>
        <w:pStyle w:val="a3"/>
        <w:numPr>
          <w:ilvl w:val="1"/>
          <w:numId w:val="3"/>
        </w:numPr>
        <w:ind w:leftChars="0"/>
      </w:pPr>
      <w:r>
        <w:t>flex-shrink</w:t>
      </w:r>
      <w:r w:rsidR="001A6CCF">
        <w:t xml:space="preserve"> : </w:t>
      </w:r>
      <w:r w:rsidR="001A6CCF">
        <w:rPr>
          <w:rFonts w:hint="eastAsia"/>
        </w:rPr>
        <w:t>페이지 크기를 변경해도 크기가 변하지 않음</w:t>
      </w:r>
    </w:p>
    <w:p w:rsidR="001A6CCF" w:rsidRDefault="001A6CCF" w:rsidP="006302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flex-basis</w:t>
      </w:r>
      <w:r>
        <w:t xml:space="preserve"> : </w:t>
      </w:r>
    </w:p>
    <w:p w:rsidR="00D048EA" w:rsidRDefault="00D048EA" w:rsidP="006302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통합 사용법</w:t>
      </w:r>
    </w:p>
    <w:p w:rsidR="00D048EA" w:rsidRDefault="00D048EA" w:rsidP="00D048E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flex: flex-grow flex-shrink flex-basis</w:t>
      </w:r>
      <w:r w:rsidR="00CC5E71">
        <w:t>;</w:t>
      </w:r>
    </w:p>
    <w:p w:rsidR="002941E4" w:rsidRDefault="002941E4" w:rsidP="002941E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align-self: [center]</w:t>
      </w:r>
      <w:bookmarkStart w:id="0" w:name="_GoBack"/>
      <w:bookmarkEnd w:id="0"/>
    </w:p>
    <w:p w:rsidR="00CA5147" w:rsidRDefault="00CA5147" w:rsidP="00CA5147"/>
    <w:p w:rsidR="00CA5147" w:rsidRDefault="00CA5147" w:rsidP="00CA5147"/>
    <w:p w:rsidR="00CA5147" w:rsidRDefault="00CA5147" w:rsidP="00CA5147">
      <w:pPr>
        <w:rPr>
          <w:rFonts w:hint="eastAsia"/>
        </w:rPr>
      </w:pPr>
    </w:p>
    <w:p w:rsidR="00EF0B48" w:rsidRDefault="00EF0B48" w:rsidP="00EF0B48"/>
    <w:p w:rsidR="00EF0B48" w:rsidRDefault="00EF0B48" w:rsidP="00EF0B48">
      <w:pPr>
        <w:rPr>
          <w:rFonts w:hint="eastAsia"/>
        </w:rPr>
      </w:pPr>
    </w:p>
    <w:sectPr w:rsidR="00EF0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31B4"/>
    <w:multiLevelType w:val="hybridMultilevel"/>
    <w:tmpl w:val="BAD03628"/>
    <w:lvl w:ilvl="0" w:tplc="6CDA640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582E33"/>
    <w:multiLevelType w:val="hybridMultilevel"/>
    <w:tmpl w:val="C09EF8EA"/>
    <w:lvl w:ilvl="0" w:tplc="54A48F2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2710F9"/>
    <w:multiLevelType w:val="hybridMultilevel"/>
    <w:tmpl w:val="F482E554"/>
    <w:lvl w:ilvl="0" w:tplc="44DAF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48"/>
    <w:rsid w:val="00117F71"/>
    <w:rsid w:val="00170902"/>
    <w:rsid w:val="001A6CCF"/>
    <w:rsid w:val="00207AA9"/>
    <w:rsid w:val="002941E4"/>
    <w:rsid w:val="002E07DB"/>
    <w:rsid w:val="00420E31"/>
    <w:rsid w:val="00522B55"/>
    <w:rsid w:val="00566A0A"/>
    <w:rsid w:val="00630231"/>
    <w:rsid w:val="00731E1A"/>
    <w:rsid w:val="00AC4A87"/>
    <w:rsid w:val="00CA5147"/>
    <w:rsid w:val="00CC5E71"/>
    <w:rsid w:val="00D048EA"/>
    <w:rsid w:val="00E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2B0F"/>
  <w15:chartTrackingRefBased/>
  <w15:docId w15:val="{ED8E1C06-487A-44E7-960E-AD2C3E4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B48"/>
    <w:pPr>
      <w:ind w:leftChars="400" w:left="800"/>
    </w:pPr>
  </w:style>
  <w:style w:type="table" w:styleId="a4">
    <w:name w:val="Table Grid"/>
    <w:basedOn w:val="a1"/>
    <w:uiPriority w:val="39"/>
    <w:rsid w:val="00EF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14</cp:revision>
  <dcterms:created xsi:type="dcterms:W3CDTF">2022-03-04T00:11:00Z</dcterms:created>
  <dcterms:modified xsi:type="dcterms:W3CDTF">2022-03-04T05:31:00Z</dcterms:modified>
</cp:coreProperties>
</file>