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160" w:rsidRPr="00BA5F3E" w:rsidRDefault="00C11160" w:rsidP="00BA5F3E">
      <w:pPr>
        <w:jc w:val="center"/>
        <w:rPr>
          <w:rFonts w:ascii="Times New Roman" w:hAnsi="Times New Roman" w:cs="Times New Roman"/>
          <w:b/>
          <w:sz w:val="24"/>
          <w:szCs w:val="24"/>
        </w:rPr>
      </w:pPr>
      <w:r w:rsidRPr="00BA5F3E">
        <w:rPr>
          <w:rFonts w:ascii="Times New Roman" w:hAnsi="Times New Roman" w:cs="Times New Roman"/>
          <w:b/>
          <w:sz w:val="24"/>
          <w:szCs w:val="24"/>
        </w:rPr>
        <w:t xml:space="preserve">EDITAL Nº </w:t>
      </w:r>
      <w:r w:rsidR="004338C0" w:rsidRPr="00BA5F3E">
        <w:rPr>
          <w:rFonts w:ascii="Times New Roman" w:hAnsi="Times New Roman" w:cs="Times New Roman"/>
          <w:b/>
          <w:sz w:val="24"/>
          <w:szCs w:val="24"/>
        </w:rPr>
        <w:t>06</w:t>
      </w:r>
      <w:r w:rsidRPr="00BA5F3E">
        <w:rPr>
          <w:rFonts w:ascii="Times New Roman" w:hAnsi="Times New Roman" w:cs="Times New Roman"/>
          <w:b/>
          <w:sz w:val="24"/>
          <w:szCs w:val="24"/>
        </w:rPr>
        <w:t>/2020</w:t>
      </w:r>
    </w:p>
    <w:p w:rsidR="00C11160" w:rsidRPr="00C11160" w:rsidRDefault="003D587B" w:rsidP="00C11160">
      <w:pPr>
        <w:ind w:left="614"/>
        <w:jc w:val="center"/>
        <w:rPr>
          <w:rFonts w:ascii="Times New Roman" w:hAnsi="Times New Roman" w:cs="Times New Roman"/>
          <w:b/>
          <w:sz w:val="24"/>
          <w:szCs w:val="24"/>
        </w:rPr>
      </w:pPr>
      <w:r>
        <w:rPr>
          <w:rFonts w:ascii="Times New Roman" w:hAnsi="Times New Roman" w:cs="Times New Roman"/>
          <w:b/>
          <w:sz w:val="24"/>
          <w:szCs w:val="24"/>
        </w:rPr>
        <w:t>PR</w:t>
      </w:r>
      <w:r w:rsidR="00AA2CC8">
        <w:rPr>
          <w:rFonts w:ascii="Times New Roman" w:hAnsi="Times New Roman" w:cs="Times New Roman"/>
          <w:b/>
          <w:sz w:val="24"/>
          <w:szCs w:val="24"/>
        </w:rPr>
        <w:t>Ê</w:t>
      </w:r>
      <w:bookmarkStart w:id="0" w:name="_GoBack"/>
      <w:bookmarkEnd w:id="0"/>
      <w:r>
        <w:rPr>
          <w:rFonts w:ascii="Times New Roman" w:hAnsi="Times New Roman" w:cs="Times New Roman"/>
          <w:b/>
          <w:sz w:val="24"/>
          <w:szCs w:val="24"/>
        </w:rPr>
        <w:t>MI</w:t>
      </w:r>
      <w:r w:rsidR="00AA2CC8">
        <w:rPr>
          <w:rFonts w:ascii="Times New Roman" w:hAnsi="Times New Roman" w:cs="Times New Roman"/>
          <w:b/>
          <w:sz w:val="24"/>
          <w:szCs w:val="24"/>
        </w:rPr>
        <w:t>O</w:t>
      </w:r>
      <w:r w:rsidR="00C11160" w:rsidRPr="00C11160">
        <w:rPr>
          <w:rFonts w:ascii="Times New Roman" w:hAnsi="Times New Roman" w:cs="Times New Roman"/>
          <w:b/>
          <w:sz w:val="24"/>
          <w:szCs w:val="24"/>
        </w:rPr>
        <w:t xml:space="preserve"> PARA RENOVAÇÃO DE FIGURINO 2020.</w:t>
      </w:r>
    </w:p>
    <w:p w:rsidR="00C11160" w:rsidRPr="00C11160" w:rsidRDefault="00C11160" w:rsidP="00C11160">
      <w:pPr>
        <w:ind w:left="709" w:right="120" w:firstLine="720"/>
        <w:jc w:val="center"/>
        <w:rPr>
          <w:rFonts w:ascii="Times New Roman" w:hAnsi="Times New Roman" w:cs="Times New Roman"/>
          <w:sz w:val="24"/>
          <w:szCs w:val="24"/>
        </w:rPr>
      </w:pPr>
      <w:r w:rsidRPr="00C11160">
        <w:rPr>
          <w:rFonts w:ascii="Times New Roman" w:eastAsiaTheme="minorHAnsi" w:hAnsi="Times New Roman" w:cs="Times New Roman"/>
          <w:b/>
          <w:sz w:val="24"/>
          <w:szCs w:val="24"/>
          <w:lang w:eastAsia="en-US" w:bidi="ar-SA"/>
        </w:rPr>
        <w:t xml:space="preserve">Edital de premiação para </w:t>
      </w:r>
      <w:r w:rsidRPr="00C11160">
        <w:rPr>
          <w:rFonts w:ascii="Times New Roman" w:hAnsi="Times New Roman" w:cs="Times New Roman"/>
          <w:sz w:val="24"/>
          <w:szCs w:val="24"/>
        </w:rPr>
        <w:t>seleção de propostas e concessão de prêmios para grupos de folguedos de Alagoas e artistas transformistas/ Drag Queens, para renovação de figurinos.</w:t>
      </w:r>
    </w:p>
    <w:p w:rsidR="00C11160" w:rsidRPr="00C11160" w:rsidRDefault="00C11160" w:rsidP="00C11160">
      <w:pPr>
        <w:spacing w:before="1"/>
        <w:ind w:left="617"/>
        <w:jc w:val="center"/>
        <w:rPr>
          <w:rFonts w:ascii="Times New Roman" w:hAnsi="Times New Roman" w:cs="Times New Roman"/>
          <w:b/>
          <w:sz w:val="24"/>
          <w:szCs w:val="24"/>
        </w:rPr>
      </w:pPr>
      <w:r w:rsidRPr="00C11160">
        <w:rPr>
          <w:rFonts w:ascii="Times New Roman" w:hAnsi="Times New Roman" w:cs="Times New Roman"/>
          <w:b/>
          <w:sz w:val="24"/>
          <w:szCs w:val="24"/>
        </w:rPr>
        <w:t>Processo administrativo nº</w:t>
      </w:r>
      <w:r w:rsidR="003D587B">
        <w:rPr>
          <w:rFonts w:ascii="Times New Roman" w:hAnsi="Times New Roman" w:cs="Times New Roman"/>
          <w:b/>
          <w:sz w:val="24"/>
          <w:szCs w:val="24"/>
        </w:rPr>
        <w:t xml:space="preserve"> </w:t>
      </w:r>
      <w:r w:rsidRPr="00C11160">
        <w:rPr>
          <w:rFonts w:ascii="Times New Roman" w:hAnsi="Times New Roman" w:cs="Times New Roman"/>
          <w:b/>
          <w:sz w:val="24"/>
          <w:szCs w:val="24"/>
        </w:rPr>
        <w:t>02600.</w:t>
      </w:r>
      <w:r w:rsidR="0033748A">
        <w:rPr>
          <w:rFonts w:ascii="Times New Roman" w:hAnsi="Times New Roman" w:cs="Times New Roman"/>
          <w:b/>
          <w:sz w:val="24"/>
          <w:szCs w:val="24"/>
        </w:rPr>
        <w:t>918</w:t>
      </w:r>
      <w:r w:rsidRPr="00C11160">
        <w:rPr>
          <w:rFonts w:ascii="Times New Roman" w:hAnsi="Times New Roman" w:cs="Times New Roman"/>
          <w:b/>
          <w:sz w:val="24"/>
          <w:szCs w:val="24"/>
        </w:rPr>
        <w:t>/2020</w:t>
      </w:r>
    </w:p>
    <w:p w:rsidR="00C11160" w:rsidRPr="00C11160" w:rsidRDefault="00C11160" w:rsidP="00C11160">
      <w:pPr>
        <w:pStyle w:val="Corpodetexto"/>
        <w:spacing w:before="7"/>
        <w:rPr>
          <w:rFonts w:ascii="Times New Roman" w:hAnsi="Times New Roman" w:cs="Times New Roman"/>
          <w:b/>
          <w:sz w:val="24"/>
          <w:szCs w:val="24"/>
        </w:rPr>
      </w:pPr>
    </w:p>
    <w:p w:rsidR="00BA4C66" w:rsidRPr="00593790" w:rsidRDefault="00BA4C66" w:rsidP="00866B4E">
      <w:pPr>
        <w:ind w:left="-142" w:firstLine="142"/>
        <w:jc w:val="center"/>
        <w:rPr>
          <w:rFonts w:ascii="Times New Roman" w:hAnsi="Times New Roman" w:cs="Times New Roman"/>
          <w:b/>
          <w:sz w:val="24"/>
          <w:szCs w:val="24"/>
        </w:rPr>
      </w:pPr>
    </w:p>
    <w:p w:rsidR="000C18FA" w:rsidRPr="00C11160" w:rsidRDefault="00B85589" w:rsidP="008F58FF">
      <w:pPr>
        <w:ind w:firstLine="720"/>
        <w:jc w:val="both"/>
        <w:rPr>
          <w:rFonts w:ascii="Times New Roman" w:hAnsi="Times New Roman" w:cs="Times New Roman"/>
          <w:sz w:val="24"/>
          <w:szCs w:val="24"/>
        </w:rPr>
      </w:pPr>
      <w:r w:rsidRPr="00C11160">
        <w:rPr>
          <w:rFonts w:ascii="Times New Roman" w:hAnsi="Times New Roman" w:cs="Times New Roman"/>
          <w:sz w:val="24"/>
          <w:szCs w:val="24"/>
        </w:rPr>
        <w:t xml:space="preserve">O </w:t>
      </w:r>
      <w:r w:rsidR="006B4612" w:rsidRPr="00C11160">
        <w:rPr>
          <w:rFonts w:ascii="Times New Roman" w:hAnsi="Times New Roman" w:cs="Times New Roman"/>
          <w:sz w:val="24"/>
          <w:szCs w:val="24"/>
        </w:rPr>
        <w:t xml:space="preserve">Governo do </w:t>
      </w:r>
      <w:r w:rsidRPr="00C11160">
        <w:rPr>
          <w:rFonts w:ascii="Times New Roman" w:hAnsi="Times New Roman" w:cs="Times New Roman"/>
          <w:sz w:val="24"/>
          <w:szCs w:val="24"/>
        </w:rPr>
        <w:t>E</w:t>
      </w:r>
      <w:r w:rsidR="006B4612" w:rsidRPr="00C11160">
        <w:rPr>
          <w:rFonts w:ascii="Times New Roman" w:hAnsi="Times New Roman" w:cs="Times New Roman"/>
          <w:sz w:val="24"/>
          <w:szCs w:val="24"/>
        </w:rPr>
        <w:t>stado de Alagoas</w:t>
      </w:r>
      <w:r w:rsidRPr="00C11160">
        <w:rPr>
          <w:rFonts w:ascii="Times New Roman" w:hAnsi="Times New Roman" w:cs="Times New Roman"/>
          <w:sz w:val="24"/>
          <w:szCs w:val="24"/>
        </w:rPr>
        <w:t xml:space="preserve">, por intermédio da </w:t>
      </w:r>
      <w:r w:rsidR="006B4612" w:rsidRPr="00C11160">
        <w:rPr>
          <w:rFonts w:ascii="Times New Roman" w:hAnsi="Times New Roman" w:cs="Times New Roman"/>
          <w:sz w:val="24"/>
          <w:szCs w:val="24"/>
        </w:rPr>
        <w:t>Secretaria de Estado da Cultura de Alagoas</w:t>
      </w:r>
      <w:r w:rsidRPr="00C11160">
        <w:rPr>
          <w:rFonts w:ascii="Times New Roman" w:hAnsi="Times New Roman" w:cs="Times New Roman"/>
          <w:sz w:val="24"/>
          <w:szCs w:val="24"/>
        </w:rPr>
        <w:t>, torna público</w:t>
      </w:r>
      <w:r w:rsidRPr="00C11160">
        <w:rPr>
          <w:rFonts w:ascii="Times New Roman" w:hAnsi="Times New Roman" w:cs="Times New Roman"/>
          <w:spacing w:val="-6"/>
          <w:sz w:val="24"/>
          <w:szCs w:val="24"/>
        </w:rPr>
        <w:t xml:space="preserve"> </w:t>
      </w:r>
      <w:r w:rsidRPr="00C11160">
        <w:rPr>
          <w:rFonts w:ascii="Times New Roman" w:hAnsi="Times New Roman" w:cs="Times New Roman"/>
          <w:sz w:val="24"/>
          <w:szCs w:val="24"/>
        </w:rPr>
        <w:t>o</w:t>
      </w:r>
      <w:r w:rsidRPr="00C11160">
        <w:rPr>
          <w:rFonts w:ascii="Times New Roman" w:hAnsi="Times New Roman" w:cs="Times New Roman"/>
          <w:spacing w:val="-7"/>
          <w:sz w:val="24"/>
          <w:szCs w:val="24"/>
        </w:rPr>
        <w:t xml:space="preserve"> </w:t>
      </w:r>
      <w:r w:rsidRPr="00C11160">
        <w:rPr>
          <w:rFonts w:ascii="Times New Roman" w:hAnsi="Times New Roman" w:cs="Times New Roman"/>
          <w:sz w:val="24"/>
          <w:szCs w:val="24"/>
        </w:rPr>
        <w:t>presente</w:t>
      </w:r>
      <w:r w:rsidRPr="00C11160">
        <w:rPr>
          <w:rFonts w:ascii="Times New Roman" w:hAnsi="Times New Roman" w:cs="Times New Roman"/>
          <w:spacing w:val="-5"/>
          <w:sz w:val="24"/>
          <w:szCs w:val="24"/>
        </w:rPr>
        <w:t xml:space="preserve"> </w:t>
      </w:r>
      <w:r w:rsidR="004E3804" w:rsidRPr="00C11160">
        <w:rPr>
          <w:rFonts w:ascii="Times New Roman" w:hAnsi="Times New Roman" w:cs="Times New Roman"/>
          <w:sz w:val="24"/>
          <w:szCs w:val="24"/>
        </w:rPr>
        <w:t>Edital</w:t>
      </w:r>
      <w:r w:rsidR="00BC60B3" w:rsidRPr="00C11160">
        <w:rPr>
          <w:rFonts w:ascii="Times New Roman" w:hAnsi="Times New Roman" w:cs="Times New Roman"/>
          <w:sz w:val="24"/>
          <w:szCs w:val="24"/>
        </w:rPr>
        <w:t xml:space="preserve"> </w:t>
      </w:r>
      <w:r w:rsidR="00EF5A0A" w:rsidRPr="00C11160">
        <w:rPr>
          <w:rFonts w:ascii="Times New Roman" w:hAnsi="Times New Roman" w:cs="Times New Roman"/>
          <w:sz w:val="24"/>
          <w:szCs w:val="24"/>
        </w:rPr>
        <w:t>que</w:t>
      </w:r>
      <w:r w:rsidR="00EF5A0A" w:rsidRPr="00C11160">
        <w:rPr>
          <w:rFonts w:ascii="Times New Roman" w:hAnsi="Times New Roman" w:cs="Times New Roman"/>
          <w:spacing w:val="-8"/>
          <w:sz w:val="24"/>
          <w:szCs w:val="24"/>
        </w:rPr>
        <w:t xml:space="preserve"> </w:t>
      </w:r>
      <w:r w:rsidR="00EF5A0A" w:rsidRPr="00C11160">
        <w:rPr>
          <w:rFonts w:ascii="Times New Roman" w:hAnsi="Times New Roman" w:cs="Times New Roman"/>
          <w:sz w:val="24"/>
          <w:szCs w:val="24"/>
        </w:rPr>
        <w:t>trata</w:t>
      </w:r>
      <w:r w:rsidR="00EF5A0A" w:rsidRPr="00C11160">
        <w:rPr>
          <w:rFonts w:ascii="Times New Roman" w:hAnsi="Times New Roman" w:cs="Times New Roman"/>
          <w:spacing w:val="-7"/>
          <w:sz w:val="24"/>
          <w:szCs w:val="24"/>
        </w:rPr>
        <w:t xml:space="preserve"> </w:t>
      </w:r>
      <w:r w:rsidR="00EF5A0A" w:rsidRPr="00C11160">
        <w:rPr>
          <w:rFonts w:ascii="Times New Roman" w:hAnsi="Times New Roman" w:cs="Times New Roman"/>
          <w:sz w:val="24"/>
          <w:szCs w:val="24"/>
        </w:rPr>
        <w:t>do</w:t>
      </w:r>
      <w:r w:rsidR="00EF5A0A" w:rsidRPr="00C11160">
        <w:rPr>
          <w:rFonts w:ascii="Times New Roman" w:hAnsi="Times New Roman" w:cs="Times New Roman"/>
          <w:spacing w:val="-5"/>
          <w:sz w:val="24"/>
          <w:szCs w:val="24"/>
        </w:rPr>
        <w:t xml:space="preserve"> </w:t>
      </w:r>
      <w:r w:rsidR="00EF5A0A" w:rsidRPr="00C11160">
        <w:rPr>
          <w:rFonts w:ascii="Times New Roman" w:hAnsi="Times New Roman" w:cs="Times New Roman"/>
          <w:sz w:val="24"/>
          <w:szCs w:val="24"/>
        </w:rPr>
        <w:t>Prêmio</w:t>
      </w:r>
      <w:r w:rsidR="00C11160" w:rsidRPr="00C11160">
        <w:rPr>
          <w:rFonts w:ascii="Times New Roman" w:hAnsi="Times New Roman" w:cs="Times New Roman"/>
          <w:sz w:val="24"/>
          <w:szCs w:val="24"/>
        </w:rPr>
        <w:t xml:space="preserve"> para Renovação de Figurino 2020</w:t>
      </w:r>
      <w:r w:rsidR="000C18FA" w:rsidRPr="00C11160">
        <w:rPr>
          <w:rFonts w:ascii="Times New Roman" w:hAnsi="Times New Roman" w:cs="Times New Roman"/>
          <w:sz w:val="24"/>
          <w:szCs w:val="24"/>
        </w:rPr>
        <w:t xml:space="preserve">, </w:t>
      </w:r>
      <w:r w:rsidR="008F58FF" w:rsidRPr="00C11160">
        <w:rPr>
          <w:rFonts w:ascii="Times New Roman" w:hAnsi="Times New Roman" w:cs="Times New Roman"/>
          <w:sz w:val="24"/>
          <w:szCs w:val="24"/>
        </w:rPr>
        <w:t>para</w:t>
      </w:r>
      <w:r w:rsidR="008F58FF" w:rsidRPr="00C11160">
        <w:rPr>
          <w:rFonts w:ascii="Times New Roman" w:hAnsi="Times New Roman" w:cs="Times New Roman"/>
          <w:spacing w:val="-7"/>
          <w:sz w:val="24"/>
          <w:szCs w:val="24"/>
        </w:rPr>
        <w:t xml:space="preserve"> </w:t>
      </w:r>
      <w:r w:rsidR="008F58FF" w:rsidRPr="00C11160">
        <w:rPr>
          <w:rFonts w:ascii="Times New Roman" w:hAnsi="Times New Roman" w:cs="Times New Roman"/>
          <w:sz w:val="24"/>
          <w:szCs w:val="24"/>
        </w:rPr>
        <w:t>seleção</w:t>
      </w:r>
      <w:r w:rsidR="008F58FF" w:rsidRPr="00C11160">
        <w:rPr>
          <w:rFonts w:ascii="Times New Roman" w:hAnsi="Times New Roman" w:cs="Times New Roman"/>
          <w:spacing w:val="-8"/>
          <w:sz w:val="24"/>
          <w:szCs w:val="24"/>
        </w:rPr>
        <w:t xml:space="preserve"> </w:t>
      </w:r>
      <w:r w:rsidR="008F58FF" w:rsidRPr="00C11160">
        <w:rPr>
          <w:rFonts w:ascii="Times New Roman" w:hAnsi="Times New Roman" w:cs="Times New Roman"/>
          <w:sz w:val="24"/>
          <w:szCs w:val="24"/>
        </w:rPr>
        <w:t>de</w:t>
      </w:r>
      <w:r w:rsidR="008F58FF" w:rsidRPr="00C11160">
        <w:rPr>
          <w:rFonts w:ascii="Times New Roman" w:hAnsi="Times New Roman" w:cs="Times New Roman"/>
          <w:spacing w:val="-5"/>
          <w:sz w:val="24"/>
          <w:szCs w:val="24"/>
        </w:rPr>
        <w:t xml:space="preserve"> </w:t>
      </w:r>
      <w:r w:rsidR="008F58FF" w:rsidRPr="00C11160">
        <w:rPr>
          <w:rFonts w:ascii="Times New Roman" w:hAnsi="Times New Roman" w:cs="Times New Roman"/>
          <w:sz w:val="24"/>
          <w:szCs w:val="24"/>
        </w:rPr>
        <w:t>propostas</w:t>
      </w:r>
      <w:r w:rsidR="008F58FF" w:rsidRPr="00C11160">
        <w:rPr>
          <w:rFonts w:ascii="Times New Roman" w:hAnsi="Times New Roman" w:cs="Times New Roman"/>
          <w:spacing w:val="-6"/>
          <w:sz w:val="24"/>
          <w:szCs w:val="24"/>
        </w:rPr>
        <w:t xml:space="preserve"> </w:t>
      </w:r>
      <w:r w:rsidR="008F58FF" w:rsidRPr="00C11160">
        <w:rPr>
          <w:rFonts w:ascii="Times New Roman" w:hAnsi="Times New Roman" w:cs="Times New Roman"/>
          <w:sz w:val="24"/>
          <w:szCs w:val="24"/>
        </w:rPr>
        <w:t>e</w:t>
      </w:r>
      <w:r w:rsidR="008F58FF" w:rsidRPr="00C11160">
        <w:rPr>
          <w:rFonts w:ascii="Times New Roman" w:hAnsi="Times New Roman" w:cs="Times New Roman"/>
          <w:spacing w:val="-7"/>
          <w:sz w:val="24"/>
          <w:szCs w:val="24"/>
        </w:rPr>
        <w:t xml:space="preserve"> </w:t>
      </w:r>
      <w:r w:rsidR="008F58FF" w:rsidRPr="00C11160">
        <w:rPr>
          <w:rFonts w:ascii="Times New Roman" w:hAnsi="Times New Roman" w:cs="Times New Roman"/>
          <w:sz w:val="24"/>
          <w:szCs w:val="24"/>
        </w:rPr>
        <w:t>concessão</w:t>
      </w:r>
      <w:r w:rsidR="008F58FF" w:rsidRPr="00C11160">
        <w:rPr>
          <w:rFonts w:ascii="Times New Roman" w:hAnsi="Times New Roman" w:cs="Times New Roman"/>
          <w:spacing w:val="-7"/>
          <w:sz w:val="24"/>
          <w:szCs w:val="24"/>
        </w:rPr>
        <w:t xml:space="preserve"> </w:t>
      </w:r>
      <w:r w:rsidR="008F58FF" w:rsidRPr="00C11160">
        <w:rPr>
          <w:rFonts w:ascii="Times New Roman" w:hAnsi="Times New Roman" w:cs="Times New Roman"/>
          <w:sz w:val="24"/>
          <w:szCs w:val="24"/>
        </w:rPr>
        <w:t xml:space="preserve">de prêmios </w:t>
      </w:r>
      <w:r w:rsidR="00C11160" w:rsidRPr="00C11160">
        <w:rPr>
          <w:rFonts w:ascii="Times New Roman" w:hAnsi="Times New Roman" w:cs="Times New Roman"/>
          <w:sz w:val="24"/>
          <w:szCs w:val="24"/>
        </w:rPr>
        <w:t xml:space="preserve">para grupos de folguedos de Alagoas e artistas transformistas/ Drag Queens, para renovação de figurinos </w:t>
      </w:r>
      <w:r w:rsidR="008F58FF" w:rsidRPr="00C11160">
        <w:rPr>
          <w:rFonts w:ascii="Times New Roman" w:hAnsi="Times New Roman" w:cs="Times New Roman"/>
          <w:sz w:val="24"/>
          <w:szCs w:val="24"/>
        </w:rPr>
        <w:t>nos termos e condições estabelecidos neste Edital. O</w:t>
      </w:r>
      <w:r w:rsidR="000C18FA" w:rsidRPr="00C11160">
        <w:rPr>
          <w:rFonts w:ascii="Times New Roman" w:hAnsi="Times New Roman" w:cs="Times New Roman"/>
          <w:sz w:val="24"/>
          <w:szCs w:val="24"/>
        </w:rPr>
        <w:t xml:space="preserve"> presente certame faz parte do conjunto </w:t>
      </w:r>
      <w:r w:rsidR="008F58FF" w:rsidRPr="00C11160">
        <w:rPr>
          <w:rFonts w:ascii="Times New Roman" w:hAnsi="Times New Roman" w:cs="Times New Roman"/>
          <w:sz w:val="24"/>
          <w:szCs w:val="24"/>
        </w:rPr>
        <w:t xml:space="preserve">ações emergenciais destinadas ao setor cultural a serem realizadas pela SECULT/AL, a fim da execução no âmbito do Estado de Alagoas da </w:t>
      </w:r>
      <w:r w:rsidR="000C18FA" w:rsidRPr="00C11160">
        <w:rPr>
          <w:rFonts w:ascii="Times New Roman" w:hAnsi="Times New Roman" w:cs="Times New Roman"/>
          <w:sz w:val="24"/>
          <w:szCs w:val="24"/>
        </w:rPr>
        <w:t>L</w:t>
      </w:r>
      <w:r w:rsidR="008F58FF" w:rsidRPr="00C11160">
        <w:rPr>
          <w:rFonts w:ascii="Times New Roman" w:hAnsi="Times New Roman" w:cs="Times New Roman"/>
          <w:sz w:val="24"/>
          <w:szCs w:val="24"/>
        </w:rPr>
        <w:t>ei</w:t>
      </w:r>
      <w:r w:rsidR="000C18FA" w:rsidRPr="00C11160">
        <w:rPr>
          <w:rFonts w:ascii="Times New Roman" w:hAnsi="Times New Roman" w:cs="Times New Roman"/>
          <w:sz w:val="24"/>
          <w:szCs w:val="24"/>
        </w:rPr>
        <w:t xml:space="preserve"> Nº 14.017, </w:t>
      </w:r>
      <w:r w:rsidR="008F58FF" w:rsidRPr="00C11160">
        <w:rPr>
          <w:rFonts w:ascii="Times New Roman" w:hAnsi="Times New Roman" w:cs="Times New Roman"/>
          <w:sz w:val="24"/>
          <w:szCs w:val="24"/>
        </w:rPr>
        <w:t>de 29 de junho de 2020 – Lei Aldir Blanc.</w:t>
      </w:r>
    </w:p>
    <w:p w:rsidR="000C18FA" w:rsidRPr="000C18FA" w:rsidRDefault="000C18FA" w:rsidP="008F58FF">
      <w:pPr>
        <w:jc w:val="both"/>
        <w:rPr>
          <w:rFonts w:ascii="Times New Roman" w:hAnsi="Times New Roman" w:cs="Times New Roman"/>
          <w:sz w:val="24"/>
          <w:szCs w:val="24"/>
        </w:rPr>
      </w:pPr>
    </w:p>
    <w:p w:rsidR="00BA20D0" w:rsidRPr="00B0495A" w:rsidRDefault="00B0495A" w:rsidP="00C40859">
      <w:pPr>
        <w:pStyle w:val="Corpodetexto"/>
        <w:numPr>
          <w:ilvl w:val="0"/>
          <w:numId w:val="10"/>
        </w:numPr>
        <w:spacing w:before="11"/>
        <w:ind w:left="284"/>
        <w:rPr>
          <w:rFonts w:ascii="Times New Roman" w:hAnsi="Times New Roman" w:cs="Times New Roman"/>
          <w:b/>
          <w:sz w:val="24"/>
          <w:szCs w:val="24"/>
        </w:rPr>
      </w:pPr>
      <w:r w:rsidRPr="00B0495A">
        <w:rPr>
          <w:rFonts w:ascii="Times New Roman" w:hAnsi="Times New Roman" w:cs="Times New Roman"/>
          <w:b/>
          <w:sz w:val="24"/>
          <w:szCs w:val="24"/>
        </w:rPr>
        <w:t>DAS DISPOSIÇÕES PRELIMINARES</w:t>
      </w:r>
    </w:p>
    <w:p w:rsidR="00B0495A" w:rsidRPr="000420CD" w:rsidRDefault="00B0495A" w:rsidP="00437D06">
      <w:pPr>
        <w:pStyle w:val="Corpodetexto"/>
        <w:spacing w:before="11"/>
        <w:rPr>
          <w:rFonts w:ascii="Times New Roman" w:hAnsi="Times New Roman" w:cs="Times New Roman"/>
          <w:sz w:val="24"/>
          <w:szCs w:val="24"/>
        </w:rPr>
      </w:pPr>
    </w:p>
    <w:p w:rsidR="006B4612" w:rsidRPr="00EE1C6A" w:rsidRDefault="00EE1C6A" w:rsidP="00EE1C6A">
      <w:pPr>
        <w:tabs>
          <w:tab w:val="left" w:pos="521"/>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1.1. </w:t>
      </w:r>
      <w:r w:rsidR="000A6284" w:rsidRPr="000A6284">
        <w:rPr>
          <w:rFonts w:ascii="Times New Roman" w:hAnsi="Times New Roman" w:cs="Times New Roman"/>
          <w:sz w:val="24"/>
          <w:szCs w:val="24"/>
        </w:rPr>
        <w:t>O presente Edital visa selecionar e premiar os grupos de folguedos de Alagoas, que representam os festejos, tradições e manifestações populares do Estado de Alagoas, objetivando valorizar e dar visibilidade às manifestações culturais tradicionais</w:t>
      </w:r>
      <w:r w:rsidR="000A6284" w:rsidRPr="000A6284">
        <w:rPr>
          <w:rFonts w:ascii="Times New Roman" w:hAnsi="Times New Roman" w:cs="Times New Roman"/>
          <w:b/>
          <w:sz w:val="24"/>
          <w:szCs w:val="24"/>
        </w:rPr>
        <w:t xml:space="preserve"> </w:t>
      </w:r>
      <w:r w:rsidR="000A6284" w:rsidRPr="000A6284">
        <w:rPr>
          <w:rFonts w:ascii="Times New Roman" w:hAnsi="Times New Roman" w:cs="Times New Roman"/>
          <w:sz w:val="24"/>
          <w:szCs w:val="24"/>
        </w:rPr>
        <w:t>e artistas transformistas/ Drag Queens.</w:t>
      </w:r>
    </w:p>
    <w:p w:rsidR="006B4612" w:rsidRPr="000A6284" w:rsidRDefault="006B4612" w:rsidP="00EE1C6A">
      <w:pPr>
        <w:tabs>
          <w:tab w:val="left" w:pos="521"/>
        </w:tabs>
        <w:ind w:left="426" w:hanging="426"/>
        <w:contextualSpacing/>
        <w:jc w:val="both"/>
        <w:rPr>
          <w:rFonts w:ascii="Times New Roman" w:hAnsi="Times New Roman" w:cs="Times New Roman"/>
          <w:sz w:val="24"/>
          <w:szCs w:val="24"/>
        </w:rPr>
      </w:pPr>
    </w:p>
    <w:p w:rsidR="00BA20D0" w:rsidRPr="00EE1C6A" w:rsidRDefault="000A6284" w:rsidP="00EE1C6A">
      <w:pPr>
        <w:tabs>
          <w:tab w:val="left" w:pos="521"/>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1.</w:t>
      </w:r>
      <w:r w:rsidR="005C7AA8">
        <w:rPr>
          <w:rFonts w:ascii="Times New Roman" w:hAnsi="Times New Roman" w:cs="Times New Roman"/>
          <w:sz w:val="24"/>
          <w:szCs w:val="24"/>
        </w:rPr>
        <w:t>2</w:t>
      </w:r>
      <w:r>
        <w:rPr>
          <w:rFonts w:ascii="Times New Roman" w:hAnsi="Times New Roman" w:cs="Times New Roman"/>
          <w:sz w:val="24"/>
          <w:szCs w:val="24"/>
        </w:rPr>
        <w:t xml:space="preserve">. </w:t>
      </w:r>
      <w:r w:rsidR="00B85589" w:rsidRPr="00EE1C6A">
        <w:rPr>
          <w:rFonts w:ascii="Times New Roman" w:hAnsi="Times New Roman" w:cs="Times New Roman"/>
          <w:sz w:val="24"/>
          <w:szCs w:val="24"/>
        </w:rPr>
        <w:t>O</w:t>
      </w:r>
      <w:r w:rsidR="004B7CD3" w:rsidRPr="00EE1C6A">
        <w:rPr>
          <w:rFonts w:ascii="Times New Roman" w:hAnsi="Times New Roman" w:cs="Times New Roman"/>
          <w:sz w:val="24"/>
          <w:szCs w:val="24"/>
        </w:rPr>
        <w:t xml:space="preserve"> presente Edital compreenderá a seguinte</w:t>
      </w:r>
      <w:r w:rsidR="00B85589" w:rsidRPr="00565BEA">
        <w:rPr>
          <w:rFonts w:ascii="Times New Roman" w:hAnsi="Times New Roman" w:cs="Times New Roman"/>
          <w:sz w:val="24"/>
          <w:szCs w:val="24"/>
        </w:rPr>
        <w:t xml:space="preserve"> </w:t>
      </w:r>
      <w:r w:rsidR="004B7CD3" w:rsidRPr="00EE1C6A">
        <w:rPr>
          <w:rFonts w:ascii="Times New Roman" w:hAnsi="Times New Roman" w:cs="Times New Roman"/>
          <w:sz w:val="24"/>
          <w:szCs w:val="24"/>
        </w:rPr>
        <w:t>etapa de seleção</w:t>
      </w:r>
      <w:r w:rsidR="00B85589" w:rsidRPr="00EE1C6A">
        <w:rPr>
          <w:rFonts w:ascii="Times New Roman" w:hAnsi="Times New Roman" w:cs="Times New Roman"/>
          <w:sz w:val="24"/>
          <w:szCs w:val="24"/>
        </w:rPr>
        <w:t>:</w:t>
      </w:r>
    </w:p>
    <w:p w:rsidR="00565BEA" w:rsidRPr="00565BEA" w:rsidRDefault="00565BEA" w:rsidP="00565BEA">
      <w:pPr>
        <w:pStyle w:val="PargrafodaLista"/>
        <w:numPr>
          <w:ilvl w:val="0"/>
          <w:numId w:val="16"/>
        </w:numPr>
        <w:tabs>
          <w:tab w:val="left" w:pos="1134"/>
        </w:tabs>
        <w:ind w:right="1559"/>
        <w:rPr>
          <w:rFonts w:ascii="Times New Roman" w:hAnsi="Times New Roman" w:cs="Times New Roman"/>
          <w:sz w:val="24"/>
          <w:szCs w:val="24"/>
        </w:rPr>
      </w:pPr>
      <w:r w:rsidRPr="00565BEA">
        <w:rPr>
          <w:rFonts w:ascii="Times New Roman" w:hAnsi="Times New Roman" w:cs="Times New Roman"/>
          <w:sz w:val="24"/>
          <w:szCs w:val="24"/>
        </w:rPr>
        <w:t>Etapa 1: Habilitação Jurídica, de caráter eliminatório;</w:t>
      </w:r>
    </w:p>
    <w:p w:rsidR="00565BEA" w:rsidRPr="00565BEA" w:rsidRDefault="00565BEA" w:rsidP="00565BEA">
      <w:pPr>
        <w:pStyle w:val="Corpodetexto"/>
        <w:numPr>
          <w:ilvl w:val="0"/>
          <w:numId w:val="16"/>
        </w:numPr>
        <w:tabs>
          <w:tab w:val="left" w:pos="1134"/>
        </w:tabs>
        <w:spacing w:before="1"/>
        <w:jc w:val="both"/>
        <w:rPr>
          <w:rFonts w:ascii="Times New Roman" w:hAnsi="Times New Roman" w:cs="Times New Roman"/>
          <w:sz w:val="24"/>
          <w:szCs w:val="24"/>
        </w:rPr>
      </w:pPr>
      <w:r w:rsidRPr="00565BEA">
        <w:rPr>
          <w:rFonts w:ascii="Times New Roman" w:hAnsi="Times New Roman" w:cs="Times New Roman"/>
          <w:sz w:val="24"/>
          <w:szCs w:val="24"/>
        </w:rPr>
        <w:t>Etapa 2: Seleção das propostas, de caráter classificatório e eliminatório.</w:t>
      </w:r>
    </w:p>
    <w:p w:rsidR="006B4612" w:rsidRPr="00AD2945" w:rsidRDefault="006B4612" w:rsidP="00426204">
      <w:pPr>
        <w:pStyle w:val="PargrafodaLista"/>
        <w:tabs>
          <w:tab w:val="left" w:pos="504"/>
        </w:tabs>
        <w:ind w:left="0" w:firstLine="0"/>
        <w:contextualSpacing/>
        <w:rPr>
          <w:rFonts w:ascii="Times New Roman" w:hAnsi="Times New Roman" w:cs="Times New Roman"/>
          <w:sz w:val="12"/>
          <w:szCs w:val="12"/>
        </w:rPr>
      </w:pPr>
    </w:p>
    <w:p w:rsidR="00BA20D0" w:rsidRDefault="00EE1C6A" w:rsidP="00EE1C6A">
      <w:pPr>
        <w:tabs>
          <w:tab w:val="left" w:pos="50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1.</w:t>
      </w:r>
      <w:r w:rsidR="005C7AA8">
        <w:rPr>
          <w:rFonts w:ascii="Times New Roman" w:hAnsi="Times New Roman" w:cs="Times New Roman"/>
          <w:sz w:val="24"/>
          <w:szCs w:val="24"/>
        </w:rPr>
        <w:t>3</w:t>
      </w:r>
      <w:r>
        <w:rPr>
          <w:rFonts w:ascii="Times New Roman" w:hAnsi="Times New Roman" w:cs="Times New Roman"/>
          <w:sz w:val="24"/>
          <w:szCs w:val="24"/>
        </w:rPr>
        <w:t xml:space="preserve">. </w:t>
      </w:r>
      <w:r w:rsidR="00B85589" w:rsidRPr="00EE1C6A">
        <w:rPr>
          <w:rFonts w:ascii="Times New Roman" w:hAnsi="Times New Roman" w:cs="Times New Roman"/>
          <w:sz w:val="24"/>
          <w:szCs w:val="24"/>
        </w:rPr>
        <w:t xml:space="preserve">Serão automaticamente desclassificados os projetos cujos proponentes tiverem sua atuação cultural vinculada a práticas de desrespeito às leis ambientais, </w:t>
      </w:r>
      <w:r w:rsidR="00D00839" w:rsidRPr="00EE1C6A">
        <w:rPr>
          <w:rFonts w:ascii="Times New Roman" w:hAnsi="Times New Roman" w:cs="Times New Roman"/>
          <w:sz w:val="24"/>
          <w:szCs w:val="24"/>
        </w:rPr>
        <w:t>às mulheres</w:t>
      </w:r>
      <w:r w:rsidR="00B85589" w:rsidRPr="00EE1C6A">
        <w:rPr>
          <w:rFonts w:ascii="Times New Roman" w:hAnsi="Times New Roman" w:cs="Times New Roman"/>
          <w:sz w:val="24"/>
          <w:szCs w:val="24"/>
        </w:rPr>
        <w:t>, crianças, aos jovens, idosos, afrodescendentes, povos indígenas, povos ciganos ou a outros povos e comunidades tradicionais, à população de baixa renda, às pessoas com deficiência, à</w:t>
      </w:r>
      <w:r w:rsidR="003A5BF2" w:rsidRPr="00EE1C6A">
        <w:rPr>
          <w:rFonts w:ascii="Times New Roman" w:hAnsi="Times New Roman" w:cs="Times New Roman"/>
          <w:sz w:val="24"/>
          <w:szCs w:val="24"/>
        </w:rPr>
        <w:t xml:space="preserve"> comunidade LGBTQI+</w:t>
      </w:r>
      <w:r w:rsidR="00B85589" w:rsidRPr="00EE1C6A">
        <w:rPr>
          <w:rFonts w:ascii="Times New Roman" w:hAnsi="Times New Roman" w:cs="Times New Roman"/>
          <w:sz w:val="24"/>
          <w:szCs w:val="24"/>
        </w:rPr>
        <w:t xml:space="preserve">, ou que expresse qualquer outra forma de preconceito ou de incentivo ao uso </w:t>
      </w:r>
      <w:r w:rsidR="00D00839" w:rsidRPr="00EE1C6A">
        <w:rPr>
          <w:rFonts w:ascii="Times New Roman" w:hAnsi="Times New Roman" w:cs="Times New Roman"/>
          <w:sz w:val="24"/>
          <w:szCs w:val="24"/>
        </w:rPr>
        <w:t xml:space="preserve">abusivo </w:t>
      </w:r>
      <w:r w:rsidR="00D00839" w:rsidRPr="00EE1C6A">
        <w:rPr>
          <w:rFonts w:ascii="Times New Roman" w:hAnsi="Times New Roman" w:cs="Times New Roman"/>
          <w:spacing w:val="-39"/>
          <w:sz w:val="24"/>
          <w:szCs w:val="24"/>
        </w:rPr>
        <w:t>de</w:t>
      </w:r>
      <w:r w:rsidR="00B85589" w:rsidRPr="00EE1C6A">
        <w:rPr>
          <w:rFonts w:ascii="Times New Roman" w:hAnsi="Times New Roman" w:cs="Times New Roman"/>
          <w:sz w:val="24"/>
          <w:szCs w:val="24"/>
        </w:rPr>
        <w:t xml:space="preserve"> álcool ou outras</w:t>
      </w:r>
      <w:r w:rsidR="00B85589" w:rsidRPr="00EE1C6A">
        <w:rPr>
          <w:rFonts w:ascii="Times New Roman" w:hAnsi="Times New Roman" w:cs="Times New Roman"/>
          <w:spacing w:val="-4"/>
          <w:sz w:val="24"/>
          <w:szCs w:val="24"/>
        </w:rPr>
        <w:t xml:space="preserve"> </w:t>
      </w:r>
      <w:r w:rsidR="00B85589" w:rsidRPr="00EE1C6A">
        <w:rPr>
          <w:rFonts w:ascii="Times New Roman" w:hAnsi="Times New Roman" w:cs="Times New Roman"/>
          <w:sz w:val="24"/>
          <w:szCs w:val="24"/>
        </w:rPr>
        <w:t>drogas.</w:t>
      </w:r>
    </w:p>
    <w:p w:rsidR="006D77B7" w:rsidRDefault="006D77B7" w:rsidP="00EE1C6A">
      <w:pPr>
        <w:tabs>
          <w:tab w:val="left" w:pos="504"/>
        </w:tabs>
        <w:ind w:left="426" w:hanging="426"/>
        <w:contextualSpacing/>
        <w:jc w:val="both"/>
        <w:rPr>
          <w:rFonts w:ascii="Times New Roman" w:hAnsi="Times New Roman" w:cs="Times New Roman"/>
          <w:sz w:val="24"/>
          <w:szCs w:val="24"/>
        </w:rPr>
      </w:pPr>
    </w:p>
    <w:p w:rsidR="001D79A6" w:rsidRPr="001D79A6" w:rsidRDefault="001D79A6" w:rsidP="001D79A6">
      <w:pPr>
        <w:pStyle w:val="PargrafodaLista"/>
        <w:numPr>
          <w:ilvl w:val="0"/>
          <w:numId w:val="40"/>
        </w:numPr>
        <w:contextualSpacing/>
        <w:jc w:val="right"/>
        <w:rPr>
          <w:rFonts w:ascii="Times New Roman" w:hAnsi="Times New Roman" w:cs="Times New Roman"/>
          <w:vanish/>
          <w:sz w:val="24"/>
          <w:szCs w:val="24"/>
        </w:rPr>
      </w:pPr>
    </w:p>
    <w:p w:rsidR="001D79A6" w:rsidRPr="001D79A6" w:rsidRDefault="001D79A6" w:rsidP="001D79A6">
      <w:pPr>
        <w:pStyle w:val="PargrafodaLista"/>
        <w:numPr>
          <w:ilvl w:val="1"/>
          <w:numId w:val="40"/>
        </w:numPr>
        <w:contextualSpacing/>
        <w:jc w:val="both"/>
        <w:rPr>
          <w:rFonts w:ascii="Times New Roman" w:hAnsi="Times New Roman" w:cs="Times New Roman"/>
          <w:vanish/>
          <w:sz w:val="24"/>
          <w:szCs w:val="24"/>
        </w:rPr>
      </w:pPr>
    </w:p>
    <w:p w:rsidR="001D79A6" w:rsidRPr="001D79A6" w:rsidRDefault="001D79A6" w:rsidP="001D79A6">
      <w:pPr>
        <w:pStyle w:val="PargrafodaLista"/>
        <w:numPr>
          <w:ilvl w:val="1"/>
          <w:numId w:val="40"/>
        </w:numPr>
        <w:contextualSpacing/>
        <w:jc w:val="both"/>
        <w:rPr>
          <w:rFonts w:ascii="Times New Roman" w:hAnsi="Times New Roman" w:cs="Times New Roman"/>
          <w:vanish/>
          <w:sz w:val="24"/>
          <w:szCs w:val="24"/>
        </w:rPr>
      </w:pPr>
    </w:p>
    <w:p w:rsidR="001D79A6" w:rsidRPr="001D79A6" w:rsidRDefault="001D79A6" w:rsidP="001D79A6">
      <w:pPr>
        <w:pStyle w:val="PargrafodaLista"/>
        <w:numPr>
          <w:ilvl w:val="1"/>
          <w:numId w:val="40"/>
        </w:numPr>
        <w:contextualSpacing/>
        <w:jc w:val="both"/>
        <w:rPr>
          <w:rFonts w:ascii="Times New Roman" w:hAnsi="Times New Roman" w:cs="Times New Roman"/>
          <w:vanish/>
          <w:sz w:val="24"/>
          <w:szCs w:val="24"/>
        </w:rPr>
      </w:pPr>
    </w:p>
    <w:p w:rsidR="001D79A6" w:rsidRPr="002E2B24" w:rsidRDefault="001D79A6" w:rsidP="001D79A6">
      <w:pPr>
        <w:pStyle w:val="PargrafodaLista"/>
        <w:numPr>
          <w:ilvl w:val="1"/>
          <w:numId w:val="40"/>
        </w:numPr>
        <w:contextualSpacing/>
        <w:jc w:val="both"/>
        <w:rPr>
          <w:rFonts w:ascii="Times New Roman" w:hAnsi="Times New Roman" w:cs="Times New Roman"/>
          <w:sz w:val="24"/>
          <w:szCs w:val="24"/>
        </w:rPr>
      </w:pPr>
      <w:r w:rsidRPr="002E2B24">
        <w:rPr>
          <w:rFonts w:ascii="Times New Roman" w:hAnsi="Times New Roman" w:cs="Times New Roman"/>
          <w:sz w:val="24"/>
          <w:szCs w:val="24"/>
        </w:rPr>
        <w:t xml:space="preserve">O presente edital encontra-se em consonância com as demandas do setor cultural local e embasado no programa </w:t>
      </w:r>
      <w:r w:rsidRPr="002E2B24">
        <w:rPr>
          <w:rFonts w:ascii="Times New Roman" w:eastAsiaTheme="minorHAnsi" w:hAnsi="Times New Roman" w:cs="Times New Roman"/>
          <w:color w:val="000000"/>
          <w:sz w:val="24"/>
          <w:szCs w:val="24"/>
          <w:lang w:eastAsia="en-US" w:bidi="ar-SA"/>
        </w:rPr>
        <w:t>de Fomento e Incentivo à Cultura Alagoana, cujo objetivo é fomentar e incentivar a cultura alagoana por meio de editais destinados à produção artística das diversas linguagens e segmentos culturais. O referido programa é integrantes do PPA 2020 – 2023 do Governo do Estado de Alagoas.</w:t>
      </w:r>
    </w:p>
    <w:p w:rsidR="00F258B8" w:rsidRDefault="00F258B8" w:rsidP="00F258B8">
      <w:pPr>
        <w:tabs>
          <w:tab w:val="left" w:pos="504"/>
        </w:tabs>
        <w:ind w:left="426" w:hanging="426"/>
        <w:contextualSpacing/>
        <w:jc w:val="both"/>
        <w:rPr>
          <w:rFonts w:ascii="Times New Roman" w:hAnsi="Times New Roman" w:cs="Times New Roman"/>
          <w:sz w:val="24"/>
          <w:szCs w:val="24"/>
        </w:rPr>
      </w:pPr>
    </w:p>
    <w:p w:rsidR="0033748A" w:rsidRDefault="0033748A" w:rsidP="00EE1C6A">
      <w:pPr>
        <w:tabs>
          <w:tab w:val="left" w:pos="504"/>
        </w:tabs>
        <w:ind w:left="426" w:hanging="426"/>
        <w:contextualSpacing/>
        <w:jc w:val="both"/>
        <w:rPr>
          <w:rFonts w:ascii="Times New Roman" w:hAnsi="Times New Roman" w:cs="Times New Roman"/>
          <w:sz w:val="24"/>
          <w:szCs w:val="24"/>
        </w:rPr>
      </w:pPr>
    </w:p>
    <w:p w:rsidR="006B4612" w:rsidRPr="00B0495A" w:rsidRDefault="00B0495A" w:rsidP="00C40859">
      <w:pPr>
        <w:pStyle w:val="PargrafodaLista"/>
        <w:numPr>
          <w:ilvl w:val="0"/>
          <w:numId w:val="10"/>
        </w:numPr>
        <w:ind w:left="284"/>
        <w:rPr>
          <w:rFonts w:ascii="Times New Roman" w:hAnsi="Times New Roman" w:cs="Times New Roman"/>
          <w:b/>
          <w:sz w:val="24"/>
        </w:rPr>
      </w:pPr>
      <w:r w:rsidRPr="00B0495A">
        <w:rPr>
          <w:rFonts w:ascii="Times New Roman" w:hAnsi="Times New Roman" w:cs="Times New Roman"/>
          <w:b/>
          <w:sz w:val="24"/>
        </w:rPr>
        <w:t>DO OBJETO</w:t>
      </w:r>
    </w:p>
    <w:p w:rsidR="00BA20D0" w:rsidRPr="00B0495A" w:rsidRDefault="00BA20D0" w:rsidP="00B0495A">
      <w:pPr>
        <w:rPr>
          <w:rFonts w:ascii="Times New Roman" w:hAnsi="Times New Roman" w:cs="Times New Roman"/>
          <w:sz w:val="24"/>
        </w:rPr>
      </w:pPr>
    </w:p>
    <w:p w:rsidR="00077AA4" w:rsidRPr="00EE1C6A" w:rsidRDefault="00EE1C6A" w:rsidP="00EE1C6A">
      <w:pPr>
        <w:tabs>
          <w:tab w:val="left" w:pos="602"/>
        </w:tabs>
        <w:ind w:left="284"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2.1. </w:t>
      </w:r>
      <w:r w:rsidR="00556D76" w:rsidRPr="00EE1C6A">
        <w:rPr>
          <w:rFonts w:ascii="Times New Roman" w:hAnsi="Times New Roman" w:cs="Times New Roman"/>
          <w:sz w:val="24"/>
          <w:szCs w:val="24"/>
        </w:rPr>
        <w:t>O objeto do presente Edital é de premiar,</w:t>
      </w:r>
      <w:r w:rsidR="00556D76" w:rsidRPr="00EE1C6A">
        <w:rPr>
          <w:rFonts w:ascii="Times New Roman" w:hAnsi="Times New Roman" w:cs="Times New Roman"/>
          <w:color w:val="7030A0"/>
          <w:sz w:val="24"/>
          <w:szCs w:val="24"/>
        </w:rPr>
        <w:t xml:space="preserve"> </w:t>
      </w:r>
      <w:r w:rsidR="00556D76" w:rsidRPr="00077AA4">
        <w:rPr>
          <w:rFonts w:ascii="Times New Roman" w:hAnsi="Times New Roman" w:cs="Times New Roman"/>
          <w:sz w:val="24"/>
          <w:szCs w:val="24"/>
        </w:rPr>
        <w:t xml:space="preserve">no sentido de reconhecer, valorizar e incentivar as práticas artísticas de criação e fruição, de transmissão de saberes e fazeres, de sustentabilidade e demais conhecimentos, bem como iniciativas de </w:t>
      </w:r>
      <w:r w:rsidR="00556D76" w:rsidRPr="00077AA4">
        <w:rPr>
          <w:rFonts w:ascii="Times New Roman" w:hAnsi="Times New Roman" w:cs="Times New Roman"/>
          <w:sz w:val="24"/>
          <w:szCs w:val="24"/>
        </w:rPr>
        <w:lastRenderedPageBreak/>
        <w:t>preservação da memória, das expressões e das manifestaçõe</w:t>
      </w:r>
      <w:r w:rsidR="00077AA4" w:rsidRPr="00077AA4">
        <w:rPr>
          <w:rFonts w:ascii="Times New Roman" w:hAnsi="Times New Roman" w:cs="Times New Roman"/>
          <w:sz w:val="24"/>
          <w:szCs w:val="24"/>
        </w:rPr>
        <w:t>s culturais alagoanas, bem como, estimular, difundir e promover os bens culturais que enaltecem a identidade alagoana, promover e estimular a interiorização da cultura, sua diversidade e suas particularidades locais, estimulando assim a erradicação de formas de discriminação e preconceitos e valorizar o trabalho artístico performático dos atores/atrizes transformistas.</w:t>
      </w:r>
    </w:p>
    <w:p w:rsidR="00BA4C66" w:rsidRDefault="00BA4C66" w:rsidP="00426204">
      <w:pPr>
        <w:pStyle w:val="Corpodetexto"/>
        <w:contextualSpacing/>
        <w:rPr>
          <w:rFonts w:ascii="Times New Roman" w:hAnsi="Times New Roman" w:cs="Times New Roman"/>
          <w:sz w:val="24"/>
          <w:szCs w:val="24"/>
        </w:rPr>
      </w:pPr>
    </w:p>
    <w:p w:rsidR="00B0495A" w:rsidRDefault="00657CBB" w:rsidP="00C40859">
      <w:pPr>
        <w:pStyle w:val="Corpodetexto"/>
        <w:numPr>
          <w:ilvl w:val="0"/>
          <w:numId w:val="10"/>
        </w:numPr>
        <w:ind w:left="284"/>
        <w:contextualSpacing/>
        <w:jc w:val="both"/>
        <w:rPr>
          <w:rFonts w:ascii="Times New Roman" w:hAnsi="Times New Roman" w:cs="Times New Roman"/>
          <w:b/>
          <w:sz w:val="24"/>
          <w:szCs w:val="24"/>
        </w:rPr>
      </w:pPr>
      <w:r w:rsidRPr="00657CBB">
        <w:rPr>
          <w:rFonts w:ascii="Times New Roman" w:hAnsi="Times New Roman" w:cs="Times New Roman"/>
          <w:b/>
          <w:sz w:val="24"/>
          <w:szCs w:val="24"/>
        </w:rPr>
        <w:t>DO CONCURSO E SUA PARTICIPAÇÃO</w:t>
      </w:r>
    </w:p>
    <w:p w:rsidR="00657CBB" w:rsidRPr="00066613" w:rsidRDefault="00657CBB" w:rsidP="00556D76">
      <w:pPr>
        <w:pStyle w:val="Corpodetexto"/>
        <w:contextualSpacing/>
        <w:jc w:val="both"/>
        <w:rPr>
          <w:rFonts w:ascii="Times New Roman" w:hAnsi="Times New Roman" w:cs="Times New Roman"/>
          <w:sz w:val="24"/>
          <w:szCs w:val="24"/>
        </w:rPr>
      </w:pPr>
    </w:p>
    <w:p w:rsidR="00066613" w:rsidRPr="004C6561" w:rsidRDefault="00EE1C6A" w:rsidP="00EE1C6A">
      <w:pPr>
        <w:tabs>
          <w:tab w:val="left" w:pos="497"/>
        </w:tabs>
        <w:ind w:left="284"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3.1. </w:t>
      </w:r>
      <w:r w:rsidR="00066613" w:rsidRPr="00EE1C6A">
        <w:rPr>
          <w:rFonts w:ascii="Times New Roman" w:hAnsi="Times New Roman" w:cs="Times New Roman"/>
          <w:sz w:val="24"/>
          <w:szCs w:val="24"/>
        </w:rPr>
        <w:t xml:space="preserve">O </w:t>
      </w:r>
      <w:r w:rsidR="00066613" w:rsidRPr="00EE1C6A">
        <w:rPr>
          <w:rFonts w:ascii="Times New Roman" w:hAnsi="Times New Roman" w:cs="Times New Roman"/>
          <w:b/>
          <w:sz w:val="24"/>
          <w:szCs w:val="24"/>
        </w:rPr>
        <w:t>Prêmio</w:t>
      </w:r>
      <w:r w:rsidR="00066613" w:rsidRPr="00EE1C6A">
        <w:rPr>
          <w:rFonts w:ascii="Times New Roman" w:hAnsi="Times New Roman" w:cs="Times New Roman"/>
          <w:b/>
          <w:color w:val="7030A0"/>
          <w:sz w:val="24"/>
          <w:szCs w:val="24"/>
        </w:rPr>
        <w:t xml:space="preserve"> </w:t>
      </w:r>
      <w:r w:rsidR="00077AA4" w:rsidRPr="00077AA4">
        <w:rPr>
          <w:rFonts w:ascii="Times New Roman" w:hAnsi="Times New Roman" w:cs="Times New Roman"/>
          <w:b/>
          <w:sz w:val="24"/>
          <w:szCs w:val="24"/>
        </w:rPr>
        <w:t>Renovação de Figurinos 2020</w:t>
      </w:r>
      <w:r w:rsidR="00066613" w:rsidRPr="00077AA4">
        <w:rPr>
          <w:rFonts w:ascii="Times New Roman" w:hAnsi="Times New Roman" w:cs="Times New Roman"/>
          <w:b/>
          <w:sz w:val="24"/>
          <w:szCs w:val="24"/>
        </w:rPr>
        <w:t xml:space="preserve"> </w:t>
      </w:r>
      <w:r w:rsidR="00066613" w:rsidRPr="00077AA4">
        <w:rPr>
          <w:rFonts w:ascii="Times New Roman" w:hAnsi="Times New Roman" w:cs="Times New Roman"/>
          <w:sz w:val="24"/>
          <w:szCs w:val="24"/>
        </w:rPr>
        <w:t xml:space="preserve">é um concurso para seleção e premiação de </w:t>
      </w:r>
      <w:r w:rsidR="00077AA4" w:rsidRPr="00077AA4">
        <w:rPr>
          <w:rFonts w:ascii="Times New Roman" w:hAnsi="Times New Roman" w:cs="Times New Roman"/>
          <w:sz w:val="24"/>
          <w:szCs w:val="24"/>
        </w:rPr>
        <w:t>os grupos de folguedos de Alagoas</w:t>
      </w:r>
      <w:r w:rsidR="00077AA4" w:rsidRPr="000A6284">
        <w:rPr>
          <w:rFonts w:ascii="Times New Roman" w:hAnsi="Times New Roman" w:cs="Times New Roman"/>
          <w:sz w:val="24"/>
          <w:szCs w:val="24"/>
        </w:rPr>
        <w:t>, que representam os festejos, tradições e manifestações populares do Estado de Alagoas, objetivando valorizar e dar visibilidade às manifestações culturais tradicionais</w:t>
      </w:r>
      <w:r w:rsidR="00077AA4" w:rsidRPr="000A6284">
        <w:rPr>
          <w:rFonts w:ascii="Times New Roman" w:hAnsi="Times New Roman" w:cs="Times New Roman"/>
          <w:b/>
          <w:sz w:val="24"/>
          <w:szCs w:val="24"/>
        </w:rPr>
        <w:t xml:space="preserve"> </w:t>
      </w:r>
      <w:r w:rsidR="00077AA4" w:rsidRPr="000A6284">
        <w:rPr>
          <w:rFonts w:ascii="Times New Roman" w:hAnsi="Times New Roman" w:cs="Times New Roman"/>
          <w:sz w:val="24"/>
          <w:szCs w:val="24"/>
        </w:rPr>
        <w:t>e artistas transformistas/ Drag Queens</w:t>
      </w:r>
      <w:r w:rsidR="00077AA4">
        <w:rPr>
          <w:rFonts w:ascii="Times New Roman" w:hAnsi="Times New Roman" w:cs="Times New Roman"/>
          <w:sz w:val="24"/>
          <w:szCs w:val="24"/>
        </w:rPr>
        <w:t xml:space="preserve">, </w:t>
      </w:r>
      <w:r w:rsidR="00066613" w:rsidRPr="00EE1C6A">
        <w:rPr>
          <w:rFonts w:ascii="Times New Roman" w:hAnsi="Times New Roman" w:cs="Times New Roman"/>
          <w:sz w:val="24"/>
          <w:szCs w:val="24"/>
        </w:rPr>
        <w:t xml:space="preserve">fundamentadas em suas trajetórias conforme critérios descritos no </w:t>
      </w:r>
      <w:r w:rsidR="00066613" w:rsidRPr="004C6561">
        <w:rPr>
          <w:rFonts w:ascii="Times New Roman" w:hAnsi="Times New Roman" w:cs="Times New Roman"/>
          <w:sz w:val="24"/>
          <w:szCs w:val="24"/>
        </w:rPr>
        <w:t>item</w:t>
      </w:r>
      <w:r w:rsidR="00066613" w:rsidRPr="004C6561">
        <w:rPr>
          <w:rFonts w:ascii="Times New Roman" w:hAnsi="Times New Roman" w:cs="Times New Roman"/>
          <w:spacing w:val="-1"/>
          <w:sz w:val="24"/>
          <w:szCs w:val="24"/>
        </w:rPr>
        <w:t xml:space="preserve"> </w:t>
      </w:r>
      <w:r w:rsidR="004C6561" w:rsidRPr="004C6561">
        <w:rPr>
          <w:rFonts w:ascii="Times New Roman" w:hAnsi="Times New Roman" w:cs="Times New Roman"/>
          <w:spacing w:val="-1"/>
          <w:sz w:val="24"/>
          <w:szCs w:val="24"/>
        </w:rPr>
        <w:t>8.7.</w:t>
      </w:r>
    </w:p>
    <w:p w:rsidR="00066613" w:rsidRPr="00066613" w:rsidRDefault="00066613" w:rsidP="00066613">
      <w:pPr>
        <w:pStyle w:val="PargrafodaLista"/>
        <w:tabs>
          <w:tab w:val="left" w:pos="497"/>
        </w:tabs>
        <w:ind w:left="567" w:firstLine="0"/>
        <w:contextualSpacing/>
        <w:jc w:val="both"/>
        <w:rPr>
          <w:rFonts w:ascii="Times New Roman" w:hAnsi="Times New Roman" w:cs="Times New Roman"/>
          <w:sz w:val="24"/>
          <w:szCs w:val="24"/>
        </w:rPr>
      </w:pPr>
    </w:p>
    <w:p w:rsidR="00066613" w:rsidRPr="00EE1C6A" w:rsidRDefault="00EE1C6A" w:rsidP="00EE1C6A">
      <w:pPr>
        <w:tabs>
          <w:tab w:val="left" w:pos="497"/>
        </w:tabs>
        <w:ind w:left="284"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3.2. </w:t>
      </w:r>
      <w:r w:rsidR="00066613" w:rsidRPr="00EE1C6A">
        <w:rPr>
          <w:rFonts w:ascii="Times New Roman" w:hAnsi="Times New Roman" w:cs="Times New Roman"/>
          <w:sz w:val="24"/>
          <w:szCs w:val="24"/>
        </w:rPr>
        <w:t>Poderão se inscrever no presente Edital:</w:t>
      </w:r>
    </w:p>
    <w:p w:rsidR="00066613" w:rsidRDefault="00066613" w:rsidP="00066613">
      <w:pPr>
        <w:pStyle w:val="PargrafodaLista"/>
        <w:tabs>
          <w:tab w:val="left" w:pos="497"/>
        </w:tabs>
        <w:ind w:left="567" w:firstLine="0"/>
        <w:contextualSpacing/>
        <w:jc w:val="both"/>
        <w:rPr>
          <w:rFonts w:ascii="Times New Roman" w:hAnsi="Times New Roman" w:cs="Times New Roman"/>
          <w:sz w:val="24"/>
          <w:szCs w:val="24"/>
        </w:rPr>
      </w:pPr>
    </w:p>
    <w:p w:rsidR="00066613" w:rsidRDefault="00066613" w:rsidP="00E13D9A">
      <w:pPr>
        <w:pStyle w:val="PargrafodaLista"/>
        <w:numPr>
          <w:ilvl w:val="0"/>
          <w:numId w:val="3"/>
        </w:numPr>
        <w:tabs>
          <w:tab w:val="left" w:pos="777"/>
        </w:tabs>
        <w:ind w:left="709" w:hanging="283"/>
        <w:contextualSpacing/>
        <w:jc w:val="both"/>
        <w:rPr>
          <w:rFonts w:ascii="Times New Roman" w:hAnsi="Times New Roman" w:cs="Times New Roman"/>
          <w:sz w:val="24"/>
          <w:szCs w:val="24"/>
        </w:rPr>
      </w:pPr>
      <w:r w:rsidRPr="00906D2D">
        <w:rPr>
          <w:rFonts w:ascii="Times New Roman" w:hAnsi="Times New Roman" w:cs="Times New Roman"/>
          <w:sz w:val="24"/>
          <w:szCs w:val="24"/>
        </w:rPr>
        <w:t>Proponente,</w:t>
      </w:r>
      <w:r w:rsidRPr="00906D2D">
        <w:rPr>
          <w:rFonts w:ascii="Times New Roman" w:hAnsi="Times New Roman" w:cs="Times New Roman"/>
          <w:spacing w:val="-8"/>
          <w:sz w:val="24"/>
          <w:szCs w:val="24"/>
        </w:rPr>
        <w:t xml:space="preserve"> </w:t>
      </w:r>
      <w:r w:rsidRPr="00906D2D">
        <w:rPr>
          <w:rFonts w:ascii="Times New Roman" w:hAnsi="Times New Roman" w:cs="Times New Roman"/>
          <w:sz w:val="24"/>
          <w:szCs w:val="24"/>
        </w:rPr>
        <w:t>pessoa</w:t>
      </w:r>
      <w:r w:rsidRPr="00906D2D">
        <w:rPr>
          <w:rFonts w:ascii="Times New Roman" w:hAnsi="Times New Roman" w:cs="Times New Roman"/>
          <w:spacing w:val="-8"/>
          <w:sz w:val="24"/>
          <w:szCs w:val="24"/>
        </w:rPr>
        <w:t xml:space="preserve"> </w:t>
      </w:r>
      <w:r w:rsidRPr="00906D2D">
        <w:rPr>
          <w:rFonts w:ascii="Times New Roman" w:hAnsi="Times New Roman" w:cs="Times New Roman"/>
          <w:sz w:val="24"/>
          <w:szCs w:val="24"/>
        </w:rPr>
        <w:t>física,</w:t>
      </w:r>
      <w:r w:rsidRPr="00906D2D">
        <w:rPr>
          <w:rFonts w:ascii="Times New Roman" w:hAnsi="Times New Roman" w:cs="Times New Roman"/>
          <w:spacing w:val="-7"/>
          <w:sz w:val="24"/>
          <w:szCs w:val="24"/>
        </w:rPr>
        <w:t xml:space="preserve"> </w:t>
      </w:r>
      <w:r w:rsidRPr="00906D2D">
        <w:rPr>
          <w:rFonts w:ascii="Times New Roman" w:hAnsi="Times New Roman" w:cs="Times New Roman"/>
          <w:sz w:val="24"/>
          <w:szCs w:val="24"/>
        </w:rPr>
        <w:t>maior</w:t>
      </w:r>
      <w:r w:rsidRPr="00906D2D">
        <w:rPr>
          <w:rFonts w:ascii="Times New Roman" w:hAnsi="Times New Roman" w:cs="Times New Roman"/>
          <w:spacing w:val="-9"/>
          <w:sz w:val="24"/>
          <w:szCs w:val="24"/>
        </w:rPr>
        <w:t xml:space="preserve"> </w:t>
      </w:r>
      <w:r w:rsidRPr="00906D2D">
        <w:rPr>
          <w:rFonts w:ascii="Times New Roman" w:hAnsi="Times New Roman" w:cs="Times New Roman"/>
          <w:sz w:val="24"/>
          <w:szCs w:val="24"/>
        </w:rPr>
        <w:t>de</w:t>
      </w:r>
      <w:r w:rsidRPr="00906D2D">
        <w:rPr>
          <w:rFonts w:ascii="Times New Roman" w:hAnsi="Times New Roman" w:cs="Times New Roman"/>
          <w:spacing w:val="-7"/>
          <w:sz w:val="24"/>
          <w:szCs w:val="24"/>
        </w:rPr>
        <w:t xml:space="preserve"> </w:t>
      </w:r>
      <w:r w:rsidRPr="00906D2D">
        <w:rPr>
          <w:rFonts w:ascii="Times New Roman" w:hAnsi="Times New Roman" w:cs="Times New Roman"/>
          <w:sz w:val="24"/>
          <w:szCs w:val="24"/>
        </w:rPr>
        <w:t>18</w:t>
      </w:r>
      <w:r w:rsidRPr="00906D2D">
        <w:rPr>
          <w:rFonts w:ascii="Times New Roman" w:hAnsi="Times New Roman" w:cs="Times New Roman"/>
          <w:spacing w:val="-7"/>
          <w:sz w:val="24"/>
          <w:szCs w:val="24"/>
        </w:rPr>
        <w:t xml:space="preserve"> </w:t>
      </w:r>
      <w:r w:rsidRPr="00906D2D">
        <w:rPr>
          <w:rFonts w:ascii="Times New Roman" w:hAnsi="Times New Roman" w:cs="Times New Roman"/>
          <w:sz w:val="24"/>
          <w:szCs w:val="24"/>
        </w:rPr>
        <w:t>anos</w:t>
      </w:r>
      <w:r w:rsidRPr="00B65FD3">
        <w:rPr>
          <w:rFonts w:ascii="Times New Roman" w:hAnsi="Times New Roman" w:cs="Times New Roman"/>
          <w:sz w:val="24"/>
          <w:szCs w:val="24"/>
        </w:rPr>
        <w:t>,</w:t>
      </w:r>
      <w:r w:rsidRPr="00B65FD3">
        <w:rPr>
          <w:rFonts w:ascii="Times New Roman" w:hAnsi="Times New Roman" w:cs="Times New Roman"/>
          <w:spacing w:val="-10"/>
          <w:sz w:val="24"/>
          <w:szCs w:val="24"/>
        </w:rPr>
        <w:t xml:space="preserve"> </w:t>
      </w:r>
      <w:r w:rsidRPr="00B65FD3">
        <w:rPr>
          <w:rFonts w:ascii="Times New Roman" w:hAnsi="Times New Roman" w:cs="Times New Roman"/>
          <w:sz w:val="24"/>
          <w:szCs w:val="24"/>
        </w:rPr>
        <w:t>residente</w:t>
      </w:r>
      <w:r w:rsidRPr="00B65FD3">
        <w:rPr>
          <w:rFonts w:ascii="Times New Roman" w:hAnsi="Times New Roman" w:cs="Times New Roman"/>
          <w:spacing w:val="-8"/>
          <w:sz w:val="24"/>
          <w:szCs w:val="24"/>
        </w:rPr>
        <w:t xml:space="preserve"> </w:t>
      </w:r>
      <w:r w:rsidRPr="00B65FD3">
        <w:rPr>
          <w:rFonts w:ascii="Times New Roman" w:hAnsi="Times New Roman" w:cs="Times New Roman"/>
          <w:sz w:val="24"/>
          <w:szCs w:val="24"/>
        </w:rPr>
        <w:t>no</w:t>
      </w:r>
      <w:r w:rsidRPr="00B65FD3">
        <w:rPr>
          <w:rFonts w:ascii="Times New Roman" w:hAnsi="Times New Roman" w:cs="Times New Roman"/>
          <w:spacing w:val="-5"/>
          <w:sz w:val="24"/>
          <w:szCs w:val="24"/>
        </w:rPr>
        <w:t xml:space="preserve"> </w:t>
      </w:r>
      <w:r w:rsidRPr="00B65FD3">
        <w:rPr>
          <w:rFonts w:ascii="Times New Roman" w:hAnsi="Times New Roman" w:cs="Times New Roman"/>
          <w:sz w:val="24"/>
          <w:szCs w:val="24"/>
        </w:rPr>
        <w:t>Estado</w:t>
      </w:r>
      <w:r w:rsidRPr="00B65FD3">
        <w:rPr>
          <w:rFonts w:ascii="Times New Roman" w:hAnsi="Times New Roman" w:cs="Times New Roman"/>
          <w:spacing w:val="-8"/>
          <w:sz w:val="24"/>
          <w:szCs w:val="24"/>
        </w:rPr>
        <w:t xml:space="preserve"> </w:t>
      </w:r>
      <w:r w:rsidRPr="00B65FD3">
        <w:rPr>
          <w:rFonts w:ascii="Times New Roman" w:hAnsi="Times New Roman" w:cs="Times New Roman"/>
          <w:sz w:val="24"/>
          <w:szCs w:val="24"/>
        </w:rPr>
        <w:t>de Alagoas</w:t>
      </w:r>
      <w:r w:rsidRPr="00B65FD3">
        <w:rPr>
          <w:rFonts w:ascii="Times New Roman" w:hAnsi="Times New Roman" w:cs="Times New Roman"/>
          <w:spacing w:val="-7"/>
          <w:sz w:val="24"/>
          <w:szCs w:val="24"/>
        </w:rPr>
        <w:t xml:space="preserve"> </w:t>
      </w:r>
      <w:r w:rsidRPr="00B65FD3">
        <w:rPr>
          <w:rFonts w:ascii="Times New Roman" w:hAnsi="Times New Roman" w:cs="Times New Roman"/>
          <w:sz w:val="24"/>
          <w:szCs w:val="24"/>
        </w:rPr>
        <w:t>há</w:t>
      </w:r>
      <w:r w:rsidRPr="00B65FD3">
        <w:rPr>
          <w:rFonts w:ascii="Times New Roman" w:hAnsi="Times New Roman" w:cs="Times New Roman"/>
          <w:spacing w:val="-9"/>
          <w:sz w:val="24"/>
          <w:szCs w:val="24"/>
        </w:rPr>
        <w:t xml:space="preserve"> </w:t>
      </w:r>
      <w:r w:rsidRPr="00B65FD3">
        <w:rPr>
          <w:rFonts w:ascii="Times New Roman" w:hAnsi="Times New Roman" w:cs="Times New Roman"/>
          <w:sz w:val="24"/>
          <w:szCs w:val="24"/>
        </w:rPr>
        <w:t>pelo menos 2 (dois) anos,</w:t>
      </w:r>
      <w:r w:rsidRPr="00906D2D">
        <w:rPr>
          <w:rFonts w:ascii="Times New Roman" w:hAnsi="Times New Roman" w:cs="Times New Roman"/>
          <w:sz w:val="24"/>
          <w:szCs w:val="24"/>
        </w:rPr>
        <w:t xml:space="preserve"> comprovadamente representante </w:t>
      </w:r>
      <w:r>
        <w:rPr>
          <w:rFonts w:ascii="Times New Roman" w:hAnsi="Times New Roman" w:cs="Times New Roman"/>
          <w:sz w:val="24"/>
          <w:szCs w:val="24"/>
        </w:rPr>
        <w:t>d</w:t>
      </w:r>
      <w:r w:rsidR="00E13D9A">
        <w:rPr>
          <w:rFonts w:ascii="Times New Roman" w:hAnsi="Times New Roman" w:cs="Times New Roman"/>
          <w:sz w:val="24"/>
          <w:szCs w:val="24"/>
        </w:rPr>
        <w:t>e</w:t>
      </w:r>
      <w:r>
        <w:rPr>
          <w:rFonts w:ascii="Times New Roman" w:hAnsi="Times New Roman" w:cs="Times New Roman"/>
          <w:sz w:val="24"/>
          <w:szCs w:val="24"/>
        </w:rPr>
        <w:t xml:space="preserve"> grupo </w:t>
      </w:r>
      <w:r w:rsidR="00E13D9A">
        <w:rPr>
          <w:rFonts w:ascii="Times New Roman" w:hAnsi="Times New Roman" w:cs="Times New Roman"/>
          <w:sz w:val="24"/>
          <w:szCs w:val="24"/>
        </w:rPr>
        <w:t>de folguedos e/ou artistas transformistas</w:t>
      </w:r>
      <w:r>
        <w:rPr>
          <w:rFonts w:ascii="Times New Roman" w:hAnsi="Times New Roman" w:cs="Times New Roman"/>
          <w:sz w:val="24"/>
          <w:szCs w:val="24"/>
        </w:rPr>
        <w:t xml:space="preserve"> e com atuação </w:t>
      </w:r>
      <w:r w:rsidRPr="00E13D9A">
        <w:rPr>
          <w:rFonts w:ascii="Times New Roman" w:hAnsi="Times New Roman" w:cs="Times New Roman"/>
          <w:sz w:val="24"/>
          <w:szCs w:val="24"/>
        </w:rPr>
        <w:t>no segmento</w:t>
      </w:r>
      <w:r w:rsidR="00E13D9A" w:rsidRPr="00E13D9A">
        <w:rPr>
          <w:rFonts w:ascii="Times New Roman" w:hAnsi="Times New Roman" w:cs="Times New Roman"/>
          <w:sz w:val="24"/>
          <w:szCs w:val="24"/>
        </w:rPr>
        <w:t xml:space="preserve"> da cultura popular e/ou artistas do movimento LGBTQIA+</w:t>
      </w:r>
      <w:r w:rsidRPr="00E13D9A">
        <w:rPr>
          <w:rFonts w:ascii="Times New Roman" w:hAnsi="Times New Roman" w:cs="Times New Roman"/>
          <w:sz w:val="24"/>
          <w:szCs w:val="24"/>
        </w:rPr>
        <w:t>;</w:t>
      </w:r>
    </w:p>
    <w:p w:rsidR="001D79A6" w:rsidRDefault="001D79A6" w:rsidP="001D79A6">
      <w:pPr>
        <w:pStyle w:val="PargrafodaLista"/>
        <w:tabs>
          <w:tab w:val="left" w:pos="777"/>
        </w:tabs>
        <w:ind w:left="709" w:firstLine="0"/>
        <w:contextualSpacing/>
        <w:jc w:val="both"/>
        <w:rPr>
          <w:rFonts w:ascii="Times New Roman" w:hAnsi="Times New Roman" w:cs="Times New Roman"/>
          <w:sz w:val="24"/>
          <w:szCs w:val="24"/>
        </w:rPr>
      </w:pPr>
    </w:p>
    <w:p w:rsidR="001D79A6" w:rsidRDefault="001D79A6" w:rsidP="001D79A6">
      <w:pPr>
        <w:pStyle w:val="PargrafodaLista"/>
        <w:numPr>
          <w:ilvl w:val="0"/>
          <w:numId w:val="3"/>
        </w:numPr>
        <w:tabs>
          <w:tab w:val="left" w:pos="1134"/>
        </w:tabs>
        <w:contextualSpacing/>
        <w:jc w:val="both"/>
        <w:rPr>
          <w:rFonts w:ascii="Times New Roman" w:hAnsi="Times New Roman" w:cs="Times New Roman"/>
          <w:sz w:val="24"/>
          <w:szCs w:val="24"/>
        </w:rPr>
      </w:pPr>
      <w:r w:rsidRPr="00C42978">
        <w:rPr>
          <w:rFonts w:ascii="Times New Roman" w:hAnsi="Times New Roman" w:cs="Times New Roman"/>
          <w:sz w:val="24"/>
          <w:szCs w:val="24"/>
        </w:rPr>
        <w:t xml:space="preserve">Grupos ou Coletivos - agrupamentos de duas ou mais pessoas físicas, sem personalidade jurídica e que seja representado por pessoa física, de acordo com a condição do item </w:t>
      </w:r>
      <w:r w:rsidR="005A4E28">
        <w:rPr>
          <w:rFonts w:ascii="Times New Roman" w:hAnsi="Times New Roman" w:cs="Times New Roman"/>
          <w:sz w:val="24"/>
          <w:szCs w:val="24"/>
        </w:rPr>
        <w:t>“</w:t>
      </w:r>
      <w:r w:rsidRPr="00C42978">
        <w:rPr>
          <w:rFonts w:ascii="Times New Roman" w:hAnsi="Times New Roman" w:cs="Times New Roman"/>
          <w:sz w:val="24"/>
          <w:szCs w:val="24"/>
        </w:rPr>
        <w:t>a</w:t>
      </w:r>
      <w:r w:rsidR="005A4E28">
        <w:rPr>
          <w:rFonts w:ascii="Times New Roman" w:hAnsi="Times New Roman" w:cs="Times New Roman"/>
          <w:sz w:val="24"/>
          <w:szCs w:val="24"/>
        </w:rPr>
        <w:t>”</w:t>
      </w:r>
      <w:r w:rsidRPr="00C42978">
        <w:rPr>
          <w:rFonts w:ascii="Times New Roman" w:hAnsi="Times New Roman" w:cs="Times New Roman"/>
          <w:sz w:val="24"/>
          <w:szCs w:val="24"/>
        </w:rPr>
        <w:t xml:space="preserve"> mediante apresentação de declaração de representação, conforme estabelecido no item </w:t>
      </w:r>
      <w:r w:rsidRPr="00A95F37">
        <w:rPr>
          <w:rFonts w:ascii="Times New Roman" w:hAnsi="Times New Roman" w:cs="Times New Roman"/>
          <w:sz w:val="24"/>
          <w:szCs w:val="24"/>
        </w:rPr>
        <w:t xml:space="preserve">7.4.1 </w:t>
      </w:r>
      <w:r w:rsidR="00987FAD">
        <w:rPr>
          <w:rFonts w:ascii="Times New Roman" w:hAnsi="Times New Roman" w:cs="Times New Roman"/>
          <w:sz w:val="24"/>
          <w:szCs w:val="24"/>
        </w:rPr>
        <w:t>c</w:t>
      </w:r>
      <w:r w:rsidRPr="00A95F37">
        <w:rPr>
          <w:rFonts w:ascii="Times New Roman" w:hAnsi="Times New Roman" w:cs="Times New Roman"/>
          <w:sz w:val="24"/>
          <w:szCs w:val="24"/>
        </w:rPr>
        <w:t>).</w:t>
      </w:r>
      <w:r w:rsidRPr="00C42978">
        <w:rPr>
          <w:rFonts w:ascii="Times New Roman" w:hAnsi="Times New Roman" w:cs="Times New Roman"/>
          <w:sz w:val="24"/>
          <w:szCs w:val="24"/>
        </w:rPr>
        <w:t xml:space="preserve"> Será exigida atuação social ou profissionalmente nas áreas artística e cultural</w:t>
      </w:r>
      <w:r>
        <w:rPr>
          <w:rFonts w:ascii="Times New Roman" w:hAnsi="Times New Roman" w:cs="Times New Roman"/>
          <w:sz w:val="24"/>
          <w:szCs w:val="24"/>
        </w:rPr>
        <w:t>, com pelo menos</w:t>
      </w:r>
      <w:r w:rsidRPr="00C42978">
        <w:rPr>
          <w:rFonts w:ascii="Times New Roman" w:hAnsi="Times New Roman" w:cs="Times New Roman"/>
          <w:sz w:val="24"/>
          <w:szCs w:val="24"/>
        </w:rPr>
        <w:t xml:space="preserve"> 2 (dois) anos de forma ininterrupta;</w:t>
      </w:r>
    </w:p>
    <w:p w:rsidR="001D79A6" w:rsidRPr="001D79A6" w:rsidRDefault="001D79A6" w:rsidP="001D79A6">
      <w:pPr>
        <w:pStyle w:val="PargrafodaLista"/>
        <w:rPr>
          <w:rFonts w:ascii="Times New Roman" w:hAnsi="Times New Roman" w:cs="Times New Roman"/>
          <w:sz w:val="24"/>
          <w:szCs w:val="24"/>
        </w:rPr>
      </w:pPr>
    </w:p>
    <w:p w:rsidR="001D79A6" w:rsidRDefault="001D79A6" w:rsidP="001D79A6">
      <w:pPr>
        <w:pStyle w:val="PargrafodaLista"/>
        <w:tabs>
          <w:tab w:val="left" w:pos="426"/>
        </w:tabs>
        <w:ind w:left="426" w:hanging="426"/>
        <w:contextualSpacing/>
        <w:jc w:val="both"/>
        <w:rPr>
          <w:rFonts w:ascii="Times New Roman" w:hAnsi="Times New Roman" w:cs="Times New Roman"/>
          <w:sz w:val="24"/>
          <w:szCs w:val="24"/>
        </w:rPr>
      </w:pPr>
      <w:r w:rsidRPr="002E2B24">
        <w:rPr>
          <w:rFonts w:ascii="Times New Roman" w:hAnsi="Times New Roman" w:cs="Times New Roman"/>
          <w:sz w:val="24"/>
          <w:szCs w:val="24"/>
        </w:rPr>
        <w:t>3.3. A comprovação de atuação profissional poderá ser realizada através de fotografias, certificados, matérias de jornais ou de sites, impressos, revistas ou cartazes, CDs, DVDs,</w:t>
      </w:r>
      <w:r>
        <w:rPr>
          <w:rFonts w:ascii="Times New Roman" w:hAnsi="Times New Roman" w:cs="Times New Roman"/>
          <w:sz w:val="24"/>
          <w:szCs w:val="24"/>
        </w:rPr>
        <w:t xml:space="preserve"> </w:t>
      </w:r>
      <w:r w:rsidRPr="002E2B24">
        <w:rPr>
          <w:rFonts w:ascii="Times New Roman" w:hAnsi="Times New Roman" w:cs="Times New Roman"/>
          <w:sz w:val="24"/>
          <w:szCs w:val="24"/>
        </w:rPr>
        <w:t>publicações em redes sociais</w:t>
      </w:r>
      <w:r w:rsidRPr="00122ACA">
        <w:rPr>
          <w:rFonts w:ascii="Times New Roman" w:hAnsi="Times New Roman" w:cs="Times New Roman"/>
          <w:sz w:val="24"/>
          <w:szCs w:val="24"/>
        </w:rPr>
        <w:t xml:space="preserve"> e cartas de reconhecimento e recomendação órgãos públicos, entidades, associações comunitárias ou culturais, entre outros</w:t>
      </w:r>
      <w:r w:rsidRPr="00122ACA">
        <w:rPr>
          <w:rFonts w:ascii="Times New Roman" w:hAnsi="Times New Roman" w:cs="Times New Roman"/>
          <w:spacing w:val="-4"/>
          <w:sz w:val="24"/>
          <w:szCs w:val="24"/>
        </w:rPr>
        <w:t xml:space="preserve"> </w:t>
      </w:r>
      <w:r w:rsidRPr="00122ACA">
        <w:rPr>
          <w:rFonts w:ascii="Times New Roman" w:hAnsi="Times New Roman" w:cs="Times New Roman"/>
          <w:sz w:val="24"/>
          <w:szCs w:val="24"/>
        </w:rPr>
        <w:t>materiais.</w:t>
      </w:r>
    </w:p>
    <w:p w:rsidR="00461EF1" w:rsidRDefault="00461EF1" w:rsidP="00461EF1">
      <w:pPr>
        <w:pStyle w:val="PargrafodaLista"/>
        <w:tabs>
          <w:tab w:val="left" w:pos="777"/>
        </w:tabs>
        <w:ind w:left="709" w:firstLine="0"/>
        <w:contextualSpacing/>
        <w:jc w:val="both"/>
        <w:rPr>
          <w:rFonts w:ascii="Times New Roman" w:hAnsi="Times New Roman" w:cs="Times New Roman"/>
          <w:sz w:val="24"/>
          <w:szCs w:val="24"/>
        </w:rPr>
      </w:pPr>
    </w:p>
    <w:p w:rsidR="00461EF1" w:rsidRPr="00461EF1" w:rsidRDefault="00461EF1" w:rsidP="00461EF1">
      <w:pPr>
        <w:tabs>
          <w:tab w:val="left" w:pos="1134"/>
        </w:tabs>
        <w:spacing w:before="1"/>
        <w:ind w:right="127"/>
        <w:rPr>
          <w:rFonts w:ascii="Times New Roman" w:hAnsi="Times New Roman" w:cs="Times New Roman"/>
          <w:sz w:val="24"/>
          <w:szCs w:val="24"/>
        </w:rPr>
      </w:pPr>
      <w:r w:rsidRPr="00461EF1">
        <w:rPr>
          <w:rFonts w:ascii="Times New Roman" w:hAnsi="Times New Roman" w:cs="Times New Roman"/>
          <w:sz w:val="24"/>
          <w:szCs w:val="24"/>
        </w:rPr>
        <w:t>3.</w:t>
      </w:r>
      <w:r w:rsidR="001D79A6">
        <w:rPr>
          <w:rFonts w:ascii="Times New Roman" w:hAnsi="Times New Roman" w:cs="Times New Roman"/>
          <w:sz w:val="24"/>
          <w:szCs w:val="24"/>
        </w:rPr>
        <w:t>4</w:t>
      </w:r>
      <w:r w:rsidRPr="00461EF1">
        <w:rPr>
          <w:rFonts w:ascii="Times New Roman" w:hAnsi="Times New Roman" w:cs="Times New Roman"/>
          <w:sz w:val="24"/>
          <w:szCs w:val="24"/>
        </w:rPr>
        <w:t>. Neste edital, considera-se:</w:t>
      </w:r>
    </w:p>
    <w:p w:rsidR="00461EF1" w:rsidRPr="00461EF1" w:rsidRDefault="00461EF1" w:rsidP="00461EF1">
      <w:pPr>
        <w:pStyle w:val="Corpodetexto"/>
        <w:spacing w:before="1"/>
        <w:rPr>
          <w:rFonts w:ascii="Times New Roman" w:hAnsi="Times New Roman" w:cs="Times New Roman"/>
          <w:sz w:val="24"/>
          <w:szCs w:val="24"/>
        </w:rPr>
      </w:pPr>
    </w:p>
    <w:p w:rsidR="00461EF1" w:rsidRPr="00461EF1" w:rsidRDefault="00461EF1" w:rsidP="00461EF1">
      <w:pPr>
        <w:pStyle w:val="Corpodetexto"/>
        <w:ind w:left="709" w:right="242"/>
        <w:jc w:val="both"/>
        <w:rPr>
          <w:rFonts w:ascii="Times New Roman" w:hAnsi="Times New Roman" w:cs="Times New Roman"/>
          <w:sz w:val="24"/>
          <w:szCs w:val="24"/>
        </w:rPr>
      </w:pPr>
      <w:r w:rsidRPr="00461EF1">
        <w:rPr>
          <w:rFonts w:ascii="Times New Roman" w:hAnsi="Times New Roman" w:cs="Times New Roman"/>
          <w:b/>
          <w:sz w:val="24"/>
          <w:szCs w:val="24"/>
        </w:rPr>
        <w:t>Folguedos</w:t>
      </w:r>
      <w:r w:rsidRPr="00461EF1">
        <w:rPr>
          <w:rFonts w:ascii="Times New Roman" w:hAnsi="Times New Roman" w:cs="Times New Roman"/>
          <w:sz w:val="24"/>
          <w:szCs w:val="24"/>
        </w:rPr>
        <w:t xml:space="preserve">: Os folguedos são manifestações da cultura popular e são conceituados como um conjunto de práticas, histórias, tradições e formas de pensar de um povo, cuja principal característica é a presença de música, dança e representação teatral, bem como resistir ao tempo, ser transmitido através do </w:t>
      </w:r>
      <w:r w:rsidR="00E77BC4" w:rsidRPr="00461EF1">
        <w:rPr>
          <w:rFonts w:ascii="Times New Roman" w:hAnsi="Times New Roman" w:cs="Times New Roman"/>
          <w:sz w:val="24"/>
          <w:szCs w:val="24"/>
        </w:rPr>
        <w:t>convívio</w:t>
      </w:r>
      <w:r w:rsidRPr="00461EF1">
        <w:rPr>
          <w:rFonts w:ascii="Times New Roman" w:hAnsi="Times New Roman" w:cs="Times New Roman"/>
          <w:sz w:val="24"/>
          <w:szCs w:val="24"/>
        </w:rPr>
        <w:t xml:space="preserve"> social, em casa ou na sociedade e identificar uma determinada comunidade ou povo. Os folguedos podem ser considerados como: Natalinos (Guerreiro, Taieira, Baianas, Reisado, Chegança, Pastoril, Fandango, entre outros), Religiosos (Mané do Rosário, bandos, entre outros) e Carnavalescos (Caboclinhas, Negras da Costa, Cambindas, etc).</w:t>
      </w:r>
    </w:p>
    <w:p w:rsidR="00461EF1" w:rsidRPr="00461EF1" w:rsidRDefault="00461EF1" w:rsidP="00461EF1">
      <w:pPr>
        <w:pStyle w:val="Corpodetexto"/>
        <w:ind w:left="709" w:right="242"/>
        <w:jc w:val="both"/>
        <w:rPr>
          <w:rFonts w:ascii="Times New Roman" w:hAnsi="Times New Roman" w:cs="Times New Roman"/>
          <w:sz w:val="24"/>
          <w:szCs w:val="24"/>
        </w:rPr>
      </w:pPr>
    </w:p>
    <w:p w:rsidR="00461EF1" w:rsidRPr="00461EF1" w:rsidRDefault="00461EF1" w:rsidP="004C6561">
      <w:pPr>
        <w:pStyle w:val="PargrafodaLista"/>
        <w:tabs>
          <w:tab w:val="left" w:pos="777"/>
        </w:tabs>
        <w:ind w:left="709" w:right="283" w:firstLine="0"/>
        <w:contextualSpacing/>
        <w:jc w:val="both"/>
        <w:rPr>
          <w:rFonts w:ascii="Times New Roman" w:hAnsi="Times New Roman" w:cs="Times New Roman"/>
          <w:sz w:val="24"/>
          <w:szCs w:val="24"/>
        </w:rPr>
      </w:pPr>
      <w:r w:rsidRPr="00461EF1">
        <w:rPr>
          <w:rFonts w:ascii="Times New Roman" w:hAnsi="Times New Roman" w:cs="Times New Roman"/>
          <w:b/>
          <w:sz w:val="24"/>
          <w:szCs w:val="24"/>
        </w:rPr>
        <w:lastRenderedPageBreak/>
        <w:t>Artistas transformistas</w:t>
      </w:r>
      <w:r w:rsidRPr="00461EF1">
        <w:rPr>
          <w:rFonts w:ascii="Times New Roman" w:hAnsi="Times New Roman" w:cs="Times New Roman"/>
          <w:sz w:val="24"/>
          <w:szCs w:val="24"/>
        </w:rPr>
        <w:t xml:space="preserve">: são artistas performáticos que se vestem utilizando a imagem estereotipada e exagerada de feminilidade em suas apresentações (Drag Queen); ou mulheres que se utilizam do estereótipo de masculinidade em suas performances (Drag King). </w:t>
      </w:r>
      <w:r w:rsidR="004C6561">
        <w:rPr>
          <w:rFonts w:ascii="Times New Roman" w:hAnsi="Times New Roman" w:cs="Times New Roman"/>
          <w:sz w:val="24"/>
          <w:szCs w:val="24"/>
        </w:rPr>
        <w:t>S</w:t>
      </w:r>
      <w:r w:rsidR="004C6561" w:rsidRPr="004C6561">
        <w:rPr>
          <w:rFonts w:ascii="Times New Roman" w:hAnsi="Times New Roman" w:cs="Times New Roman"/>
          <w:sz w:val="24"/>
          <w:szCs w:val="24"/>
          <w:shd w:val="clear" w:color="auto" w:fill="FFFFFF"/>
        </w:rPr>
        <w:t>ão personagens criadas por </w:t>
      </w:r>
      <w:hyperlink r:id="rId8" w:tooltip="Performance" w:history="1">
        <w:r w:rsidR="004C6561" w:rsidRPr="004C6561">
          <w:rPr>
            <w:rStyle w:val="Hyperlink"/>
            <w:rFonts w:ascii="Times New Roman" w:hAnsi="Times New Roman" w:cs="Times New Roman"/>
            <w:color w:val="auto"/>
            <w:sz w:val="24"/>
            <w:szCs w:val="24"/>
            <w:u w:val="none"/>
            <w:shd w:val="clear" w:color="auto" w:fill="FFFFFF"/>
          </w:rPr>
          <w:t>artistas performáticos</w:t>
        </w:r>
      </w:hyperlink>
      <w:r w:rsidR="004C6561" w:rsidRPr="004C6561">
        <w:rPr>
          <w:rFonts w:ascii="Times New Roman" w:hAnsi="Times New Roman" w:cs="Times New Roman"/>
          <w:sz w:val="24"/>
          <w:szCs w:val="24"/>
          <w:shd w:val="clear" w:color="auto" w:fill="FFFFFF"/>
        </w:rPr>
        <w:t> que se </w:t>
      </w:r>
      <w:hyperlink r:id="rId9" w:tooltip="Travesti" w:history="1">
        <w:r w:rsidR="004C6561" w:rsidRPr="004C6561">
          <w:rPr>
            <w:rStyle w:val="Hyperlink"/>
            <w:rFonts w:ascii="Times New Roman" w:hAnsi="Times New Roman" w:cs="Times New Roman"/>
            <w:color w:val="auto"/>
            <w:sz w:val="24"/>
            <w:szCs w:val="24"/>
            <w:u w:val="none"/>
            <w:shd w:val="clear" w:color="auto" w:fill="FFFFFF"/>
          </w:rPr>
          <w:t>travestem</w:t>
        </w:r>
      </w:hyperlink>
      <w:r w:rsidR="004C6561" w:rsidRPr="004C6561">
        <w:rPr>
          <w:rFonts w:ascii="Times New Roman" w:hAnsi="Times New Roman" w:cs="Times New Roman"/>
          <w:sz w:val="24"/>
          <w:szCs w:val="24"/>
          <w:shd w:val="clear" w:color="auto" w:fill="FFFFFF"/>
        </w:rPr>
        <w:t>, fantasiando-se cômica ou exageradamente com o intuito geralmente profissional artístico. Na maioria das vezes, apresentam-se em </w:t>
      </w:r>
      <w:hyperlink r:id="rId10" w:tooltip="Boate" w:history="1">
        <w:r w:rsidR="004C6561" w:rsidRPr="004C6561">
          <w:rPr>
            <w:rStyle w:val="Hyperlink"/>
            <w:rFonts w:ascii="Times New Roman" w:hAnsi="Times New Roman" w:cs="Times New Roman"/>
            <w:color w:val="auto"/>
            <w:sz w:val="24"/>
            <w:szCs w:val="24"/>
            <w:u w:val="none"/>
            <w:shd w:val="clear" w:color="auto" w:fill="FFFFFF"/>
          </w:rPr>
          <w:t>boates</w:t>
        </w:r>
      </w:hyperlink>
      <w:r w:rsidR="004C6561" w:rsidRPr="004C6561">
        <w:rPr>
          <w:rFonts w:ascii="Times New Roman" w:hAnsi="Times New Roman" w:cs="Times New Roman"/>
          <w:sz w:val="24"/>
          <w:szCs w:val="24"/>
          <w:shd w:val="clear" w:color="auto" w:fill="FFFFFF"/>
        </w:rPr>
        <w:t> e </w:t>
      </w:r>
      <w:hyperlink r:id="rId11" w:tooltip="Bar gay" w:history="1">
        <w:r w:rsidR="004C6561" w:rsidRPr="004C6561">
          <w:rPr>
            <w:rStyle w:val="Hyperlink"/>
            <w:rFonts w:ascii="Times New Roman" w:hAnsi="Times New Roman" w:cs="Times New Roman"/>
            <w:color w:val="auto"/>
            <w:sz w:val="24"/>
            <w:szCs w:val="24"/>
            <w:u w:val="none"/>
            <w:shd w:val="clear" w:color="auto" w:fill="FFFFFF"/>
          </w:rPr>
          <w:t>bares</w:t>
        </w:r>
      </w:hyperlink>
      <w:r w:rsidR="004C6561" w:rsidRPr="004C6561">
        <w:rPr>
          <w:rFonts w:ascii="Times New Roman" w:hAnsi="Times New Roman" w:cs="Times New Roman"/>
          <w:sz w:val="24"/>
          <w:szCs w:val="24"/>
          <w:shd w:val="clear" w:color="auto" w:fill="FFFFFF"/>
        </w:rPr>
        <w:t> </w:t>
      </w:r>
      <w:hyperlink r:id="rId12" w:tooltip="LGBT" w:history="1">
        <w:r w:rsidR="004C6561" w:rsidRPr="004C6561">
          <w:rPr>
            <w:rStyle w:val="Hyperlink"/>
            <w:rFonts w:ascii="Times New Roman" w:hAnsi="Times New Roman" w:cs="Times New Roman"/>
            <w:color w:val="auto"/>
            <w:sz w:val="24"/>
            <w:szCs w:val="24"/>
            <w:u w:val="none"/>
            <w:shd w:val="clear" w:color="auto" w:fill="FFFFFF"/>
          </w:rPr>
          <w:t>LGBT</w:t>
        </w:r>
      </w:hyperlink>
      <w:r w:rsidR="004C6561" w:rsidRPr="004C6561">
        <w:rPr>
          <w:rFonts w:ascii="Times New Roman" w:hAnsi="Times New Roman" w:cs="Times New Roman"/>
          <w:sz w:val="24"/>
          <w:szCs w:val="24"/>
          <w:shd w:val="clear" w:color="auto" w:fill="FFFFFF"/>
        </w:rPr>
        <w:t>, embora haja </w:t>
      </w:r>
      <w:r w:rsidR="004C6561" w:rsidRPr="004C6561">
        <w:rPr>
          <w:rFonts w:ascii="Times New Roman" w:hAnsi="Times New Roman" w:cs="Times New Roman"/>
          <w:i/>
          <w:iCs/>
          <w:sz w:val="24"/>
          <w:szCs w:val="24"/>
          <w:shd w:val="clear" w:color="auto" w:fill="FFFFFF"/>
        </w:rPr>
        <w:t>drags</w:t>
      </w:r>
      <w:r w:rsidR="004C6561" w:rsidRPr="004C6561">
        <w:rPr>
          <w:rFonts w:ascii="Times New Roman" w:hAnsi="Times New Roman" w:cs="Times New Roman"/>
          <w:sz w:val="24"/>
          <w:szCs w:val="24"/>
          <w:shd w:val="clear" w:color="auto" w:fill="FFFFFF"/>
        </w:rPr>
        <w:t> que façam eventos para público misto e não-</w:t>
      </w:r>
      <w:hyperlink r:id="rId13" w:tooltip="LGBT" w:history="1">
        <w:r w:rsidR="004C6561" w:rsidRPr="004C6561">
          <w:rPr>
            <w:rStyle w:val="Hyperlink"/>
            <w:rFonts w:ascii="Times New Roman" w:hAnsi="Times New Roman" w:cs="Times New Roman"/>
            <w:color w:val="auto"/>
            <w:sz w:val="24"/>
            <w:szCs w:val="24"/>
            <w:u w:val="none"/>
            <w:shd w:val="clear" w:color="auto" w:fill="FFFFFF"/>
          </w:rPr>
          <w:t>LGBT</w:t>
        </w:r>
      </w:hyperlink>
      <w:r w:rsidR="004C6561" w:rsidRPr="004C6561">
        <w:rPr>
          <w:rFonts w:ascii="Times New Roman" w:hAnsi="Times New Roman" w:cs="Times New Roman"/>
          <w:sz w:val="24"/>
          <w:szCs w:val="24"/>
          <w:shd w:val="clear" w:color="auto" w:fill="FFFFFF"/>
        </w:rPr>
        <w:t>, como animação em festas de </w:t>
      </w:r>
      <w:hyperlink r:id="rId14" w:tooltip="Casamento" w:history="1">
        <w:r w:rsidR="004C6561" w:rsidRPr="004C6561">
          <w:rPr>
            <w:rStyle w:val="Hyperlink"/>
            <w:rFonts w:ascii="Times New Roman" w:hAnsi="Times New Roman" w:cs="Times New Roman"/>
            <w:color w:val="auto"/>
            <w:sz w:val="24"/>
            <w:szCs w:val="24"/>
            <w:u w:val="none"/>
            <w:shd w:val="clear" w:color="auto" w:fill="FFFFFF"/>
          </w:rPr>
          <w:t>casamento</w:t>
        </w:r>
      </w:hyperlink>
      <w:r w:rsidR="004C6561" w:rsidRPr="004C6561">
        <w:rPr>
          <w:rFonts w:ascii="Times New Roman" w:hAnsi="Times New Roman" w:cs="Times New Roman"/>
          <w:sz w:val="24"/>
          <w:szCs w:val="24"/>
          <w:shd w:val="clear" w:color="auto" w:fill="FFFFFF"/>
        </w:rPr>
        <w:t>, </w:t>
      </w:r>
      <w:hyperlink r:id="rId15" w:tooltip="Debutante" w:history="1">
        <w:r w:rsidR="004C6561" w:rsidRPr="004C6561">
          <w:rPr>
            <w:rStyle w:val="Hyperlink"/>
            <w:rFonts w:ascii="Times New Roman" w:hAnsi="Times New Roman" w:cs="Times New Roman"/>
            <w:color w:val="auto"/>
            <w:sz w:val="24"/>
            <w:szCs w:val="24"/>
            <w:u w:val="none"/>
            <w:shd w:val="clear" w:color="auto" w:fill="FFFFFF"/>
          </w:rPr>
          <w:t>debutantes</w:t>
        </w:r>
      </w:hyperlink>
      <w:r w:rsidR="004C6561" w:rsidRPr="004C6561">
        <w:rPr>
          <w:rFonts w:ascii="Times New Roman" w:hAnsi="Times New Roman" w:cs="Times New Roman"/>
          <w:sz w:val="24"/>
          <w:szCs w:val="24"/>
          <w:shd w:val="clear" w:color="auto" w:fill="FFFFFF"/>
        </w:rPr>
        <w:t> e </w:t>
      </w:r>
      <w:hyperlink r:id="rId16" w:tooltip="Formatura" w:history="1">
        <w:r w:rsidR="004C6561" w:rsidRPr="004C6561">
          <w:rPr>
            <w:rStyle w:val="Hyperlink"/>
            <w:rFonts w:ascii="Times New Roman" w:hAnsi="Times New Roman" w:cs="Times New Roman"/>
            <w:color w:val="auto"/>
            <w:sz w:val="24"/>
            <w:szCs w:val="24"/>
            <w:u w:val="none"/>
            <w:shd w:val="clear" w:color="auto" w:fill="FFFFFF"/>
          </w:rPr>
          <w:t>formaturas</w:t>
        </w:r>
      </w:hyperlink>
      <w:r w:rsidR="004C6561" w:rsidRPr="004C6561">
        <w:rPr>
          <w:rFonts w:ascii="Times New Roman" w:hAnsi="Times New Roman" w:cs="Times New Roman"/>
          <w:sz w:val="24"/>
          <w:szCs w:val="24"/>
          <w:shd w:val="clear" w:color="auto" w:fill="FFFFFF"/>
        </w:rPr>
        <w:t>.</w:t>
      </w:r>
      <w:r w:rsidR="004C6561">
        <w:rPr>
          <w:rFonts w:ascii="Times New Roman" w:hAnsi="Times New Roman" w:cs="Times New Roman"/>
          <w:sz w:val="24"/>
          <w:szCs w:val="24"/>
          <w:shd w:val="clear" w:color="auto" w:fill="FFFFFF"/>
        </w:rPr>
        <w:t xml:space="preserve"> </w:t>
      </w:r>
      <w:r w:rsidRPr="00461EF1">
        <w:rPr>
          <w:rFonts w:ascii="Times New Roman" w:hAnsi="Times New Roman" w:cs="Times New Roman"/>
          <w:sz w:val="24"/>
          <w:szCs w:val="24"/>
        </w:rPr>
        <w:t>Trata-se de uma construção de um personagem e não</w:t>
      </w:r>
      <w:r w:rsidR="00C952FA">
        <w:rPr>
          <w:rFonts w:ascii="Times New Roman" w:hAnsi="Times New Roman" w:cs="Times New Roman"/>
          <w:sz w:val="24"/>
          <w:szCs w:val="24"/>
        </w:rPr>
        <w:t xml:space="preserve">, necessariamente, </w:t>
      </w:r>
      <w:r w:rsidRPr="00461EF1">
        <w:rPr>
          <w:rFonts w:ascii="Times New Roman" w:hAnsi="Times New Roman" w:cs="Times New Roman"/>
          <w:sz w:val="24"/>
          <w:szCs w:val="24"/>
        </w:rPr>
        <w:t>uma opção sexual; logo, configura-se como teatro ou performance.</w:t>
      </w:r>
    </w:p>
    <w:p w:rsidR="004C6561" w:rsidRPr="00E13D9A" w:rsidRDefault="004C6561" w:rsidP="00461EF1">
      <w:pPr>
        <w:pStyle w:val="PargrafodaLista"/>
        <w:tabs>
          <w:tab w:val="left" w:pos="777"/>
        </w:tabs>
        <w:ind w:left="709" w:firstLine="0"/>
        <w:contextualSpacing/>
        <w:jc w:val="both"/>
        <w:rPr>
          <w:rFonts w:ascii="Times New Roman" w:hAnsi="Times New Roman" w:cs="Times New Roman"/>
          <w:sz w:val="24"/>
          <w:szCs w:val="24"/>
        </w:rPr>
      </w:pPr>
    </w:p>
    <w:p w:rsidR="00664F6D" w:rsidRDefault="00122ACA" w:rsidP="00C40859">
      <w:pPr>
        <w:pStyle w:val="PargrafodaLista"/>
        <w:numPr>
          <w:ilvl w:val="0"/>
          <w:numId w:val="10"/>
        </w:numPr>
        <w:ind w:left="284"/>
        <w:rPr>
          <w:rFonts w:ascii="Times New Roman" w:hAnsi="Times New Roman" w:cs="Times New Roman"/>
          <w:b/>
          <w:sz w:val="24"/>
          <w:szCs w:val="24"/>
        </w:rPr>
      </w:pPr>
      <w:r w:rsidRPr="00122ACA">
        <w:rPr>
          <w:rFonts w:ascii="Times New Roman" w:hAnsi="Times New Roman" w:cs="Times New Roman"/>
          <w:b/>
          <w:sz w:val="24"/>
          <w:szCs w:val="24"/>
        </w:rPr>
        <w:t>DOS IMPEDIMENTOS</w:t>
      </w:r>
    </w:p>
    <w:p w:rsidR="00664F6D" w:rsidRPr="00664F6D" w:rsidRDefault="00664F6D" w:rsidP="00664F6D">
      <w:pPr>
        <w:ind w:left="-76"/>
        <w:rPr>
          <w:rFonts w:ascii="Times New Roman" w:hAnsi="Times New Roman" w:cs="Times New Roman"/>
          <w:sz w:val="24"/>
          <w:szCs w:val="24"/>
        </w:rPr>
      </w:pPr>
    </w:p>
    <w:p w:rsidR="001D79A6" w:rsidRPr="00EE1C6A" w:rsidRDefault="001D79A6" w:rsidP="001D79A6">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4.1. </w:t>
      </w:r>
      <w:r w:rsidRPr="00EE1C6A">
        <w:rPr>
          <w:rFonts w:ascii="Times New Roman" w:hAnsi="Times New Roman" w:cs="Times New Roman"/>
          <w:sz w:val="24"/>
          <w:szCs w:val="24"/>
        </w:rPr>
        <w:t>É vedada a participação de membros da Comissão de Seleção, bem como de seus cônjuges, ascendentes, descendentes em qualquer grau, além de seus sócios comerciais.</w:t>
      </w:r>
    </w:p>
    <w:p w:rsidR="001D79A6" w:rsidRPr="00933306" w:rsidRDefault="001D79A6" w:rsidP="001D79A6">
      <w:pPr>
        <w:pStyle w:val="Corpodetexto"/>
        <w:tabs>
          <w:tab w:val="left" w:pos="284"/>
        </w:tabs>
        <w:ind w:left="426" w:hanging="426"/>
        <w:contextualSpacing/>
        <w:jc w:val="both"/>
        <w:rPr>
          <w:rFonts w:ascii="Times New Roman" w:hAnsi="Times New Roman" w:cs="Times New Roman"/>
          <w:sz w:val="12"/>
          <w:szCs w:val="12"/>
        </w:rPr>
      </w:pPr>
    </w:p>
    <w:p w:rsidR="001D79A6" w:rsidRDefault="001D79A6" w:rsidP="001D79A6">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4.2. </w:t>
      </w:r>
      <w:r w:rsidRPr="00EE1C6A">
        <w:rPr>
          <w:rFonts w:ascii="Times New Roman" w:hAnsi="Times New Roman" w:cs="Times New Roman"/>
          <w:sz w:val="24"/>
          <w:szCs w:val="24"/>
        </w:rPr>
        <w:t>É vetada proposta de pessoa física que tenha como proponente funcionário público, funcionário terce</w:t>
      </w:r>
      <w:r w:rsidR="00626129">
        <w:rPr>
          <w:rFonts w:ascii="Times New Roman" w:hAnsi="Times New Roman" w:cs="Times New Roman"/>
          <w:sz w:val="24"/>
          <w:szCs w:val="24"/>
        </w:rPr>
        <w:t>irizado</w:t>
      </w:r>
      <w:r w:rsidRPr="00EE1C6A">
        <w:rPr>
          <w:rFonts w:ascii="Times New Roman" w:hAnsi="Times New Roman" w:cs="Times New Roman"/>
          <w:sz w:val="24"/>
          <w:szCs w:val="24"/>
        </w:rPr>
        <w:t>, cargos de confiança ou estagiários do Governo do Estado de Alagoas, lotados na Secretaria de Estado da Cultura de Alagoas.</w:t>
      </w:r>
    </w:p>
    <w:p w:rsidR="001D79A6" w:rsidRPr="00933306" w:rsidRDefault="001D79A6" w:rsidP="001D79A6">
      <w:pPr>
        <w:pStyle w:val="Corpodetexto"/>
        <w:tabs>
          <w:tab w:val="left" w:pos="284"/>
        </w:tabs>
        <w:ind w:left="426" w:hanging="426"/>
        <w:contextualSpacing/>
        <w:jc w:val="both"/>
        <w:rPr>
          <w:rFonts w:ascii="Times New Roman" w:hAnsi="Times New Roman" w:cs="Times New Roman"/>
          <w:sz w:val="12"/>
          <w:szCs w:val="12"/>
        </w:rPr>
      </w:pPr>
    </w:p>
    <w:p w:rsidR="001D79A6" w:rsidRDefault="001D79A6" w:rsidP="001D79A6">
      <w:pPr>
        <w:tabs>
          <w:tab w:val="left" w:pos="284"/>
          <w:tab w:val="left" w:pos="49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4.3. É vedada p</w:t>
      </w:r>
      <w:r w:rsidRPr="00EE1C6A">
        <w:rPr>
          <w:rFonts w:ascii="Times New Roman" w:hAnsi="Times New Roman" w:cs="Times New Roman"/>
          <w:sz w:val="24"/>
          <w:szCs w:val="24"/>
        </w:rPr>
        <w:t>roposta</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de</w:t>
      </w:r>
      <w:r w:rsidRPr="00EE1C6A">
        <w:rPr>
          <w:rFonts w:ascii="Times New Roman" w:hAnsi="Times New Roman" w:cs="Times New Roman"/>
          <w:spacing w:val="-7"/>
          <w:sz w:val="24"/>
          <w:szCs w:val="24"/>
        </w:rPr>
        <w:t xml:space="preserve"> </w:t>
      </w:r>
      <w:r w:rsidRPr="00EE1C6A">
        <w:rPr>
          <w:rFonts w:ascii="Times New Roman" w:hAnsi="Times New Roman" w:cs="Times New Roman"/>
          <w:sz w:val="24"/>
          <w:szCs w:val="24"/>
        </w:rPr>
        <w:t>pessoa</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jurídica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que</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tenha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como</w:t>
      </w:r>
      <w:r w:rsidRPr="00EE1C6A">
        <w:rPr>
          <w:rFonts w:ascii="Times New Roman" w:hAnsi="Times New Roman" w:cs="Times New Roman"/>
          <w:spacing w:val="-12"/>
          <w:sz w:val="24"/>
          <w:szCs w:val="24"/>
        </w:rPr>
        <w:t xml:space="preserve"> </w:t>
      </w:r>
      <w:r w:rsidRPr="00EE1C6A">
        <w:rPr>
          <w:rFonts w:ascii="Times New Roman" w:hAnsi="Times New Roman" w:cs="Times New Roman"/>
          <w:sz w:val="24"/>
          <w:szCs w:val="24"/>
        </w:rPr>
        <w:t>membro</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de</w:t>
      </w:r>
      <w:r w:rsidRPr="00EE1C6A">
        <w:rPr>
          <w:rFonts w:ascii="Times New Roman" w:hAnsi="Times New Roman" w:cs="Times New Roman"/>
          <w:spacing w:val="-11"/>
          <w:sz w:val="24"/>
          <w:szCs w:val="24"/>
        </w:rPr>
        <w:t xml:space="preserve"> </w:t>
      </w:r>
      <w:r w:rsidRPr="00EE1C6A">
        <w:rPr>
          <w:rFonts w:ascii="Times New Roman" w:hAnsi="Times New Roman" w:cs="Times New Roman"/>
          <w:sz w:val="24"/>
          <w:szCs w:val="24"/>
        </w:rPr>
        <w:t>sua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diretoria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funcionário</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público,</w:t>
      </w:r>
      <w:r w:rsidRPr="00EE1C6A">
        <w:rPr>
          <w:rFonts w:ascii="Times New Roman" w:hAnsi="Times New Roman" w:cs="Times New Roman"/>
          <w:spacing w:val="-10"/>
          <w:sz w:val="24"/>
          <w:szCs w:val="24"/>
        </w:rPr>
        <w:t xml:space="preserve"> </w:t>
      </w:r>
      <w:r w:rsidR="00626129">
        <w:rPr>
          <w:rFonts w:ascii="Times New Roman" w:hAnsi="Times New Roman" w:cs="Times New Roman"/>
          <w:sz w:val="24"/>
          <w:szCs w:val="24"/>
        </w:rPr>
        <w:t>funcionários terceirizados</w:t>
      </w:r>
      <w:r w:rsidRPr="00EE1C6A">
        <w:rPr>
          <w:rFonts w:ascii="Times New Roman" w:hAnsi="Times New Roman" w:cs="Times New Roman"/>
          <w:sz w:val="24"/>
          <w:szCs w:val="24"/>
        </w:rPr>
        <w:t xml:space="preserve">, cargos de confiança ou estagiários do Governo do Estado de Alagoas, lotados na Secretaria </w:t>
      </w:r>
      <w:r>
        <w:rPr>
          <w:rFonts w:ascii="Times New Roman" w:hAnsi="Times New Roman" w:cs="Times New Roman"/>
          <w:sz w:val="24"/>
          <w:szCs w:val="24"/>
        </w:rPr>
        <w:t>de Estado da Cultura de Alagoas.</w:t>
      </w:r>
    </w:p>
    <w:p w:rsidR="001D79A6" w:rsidRDefault="001D79A6" w:rsidP="001D79A6">
      <w:pPr>
        <w:tabs>
          <w:tab w:val="left" w:pos="284"/>
          <w:tab w:val="left" w:pos="490"/>
        </w:tabs>
        <w:ind w:left="426" w:hanging="426"/>
        <w:contextualSpacing/>
        <w:jc w:val="both"/>
        <w:rPr>
          <w:rFonts w:ascii="Times New Roman" w:hAnsi="Times New Roman" w:cs="Times New Roman"/>
          <w:sz w:val="24"/>
          <w:szCs w:val="24"/>
        </w:rPr>
      </w:pPr>
    </w:p>
    <w:p w:rsidR="001D79A6" w:rsidRPr="00C61DBC" w:rsidRDefault="001D79A6" w:rsidP="001D79A6">
      <w:pPr>
        <w:tabs>
          <w:tab w:val="left" w:pos="284"/>
        </w:tabs>
        <w:ind w:left="426" w:hanging="426"/>
        <w:contextualSpacing/>
        <w:jc w:val="both"/>
        <w:rPr>
          <w:rFonts w:ascii="Times New Roman" w:hAnsi="Times New Roman" w:cs="Times New Roman"/>
          <w:sz w:val="12"/>
          <w:szCs w:val="12"/>
        </w:rPr>
      </w:pPr>
    </w:p>
    <w:p w:rsidR="001D79A6" w:rsidRDefault="001D79A6" w:rsidP="001D79A6">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w:t>
      </w:r>
      <w:r w:rsidR="007029D3">
        <w:rPr>
          <w:rFonts w:ascii="Times New Roman" w:hAnsi="Times New Roman" w:cs="Times New Roman"/>
          <w:sz w:val="24"/>
          <w:szCs w:val="24"/>
        </w:rPr>
        <w:t>4</w:t>
      </w:r>
      <w:r>
        <w:rPr>
          <w:rFonts w:ascii="Times New Roman" w:hAnsi="Times New Roman" w:cs="Times New Roman"/>
          <w:sz w:val="24"/>
          <w:szCs w:val="24"/>
        </w:rPr>
        <w:t>. É vedada a participação de p</w:t>
      </w:r>
      <w:r w:rsidRPr="00EE1C6A">
        <w:rPr>
          <w:rFonts w:ascii="Times New Roman" w:hAnsi="Times New Roman" w:cs="Times New Roman"/>
          <w:sz w:val="24"/>
          <w:szCs w:val="24"/>
        </w:rPr>
        <w:t>roponente que esteja em situação de pendência, inadimplência, falta de prestação de contas em contratos</w:t>
      </w:r>
      <w:r w:rsidRPr="00EE1C6A">
        <w:rPr>
          <w:rFonts w:ascii="Times New Roman" w:hAnsi="Times New Roman" w:cs="Times New Roman"/>
          <w:spacing w:val="-3"/>
          <w:sz w:val="24"/>
          <w:szCs w:val="24"/>
        </w:rPr>
        <w:t xml:space="preserve"> </w:t>
      </w:r>
      <w:r w:rsidRPr="00EE1C6A">
        <w:rPr>
          <w:rFonts w:ascii="Times New Roman" w:hAnsi="Times New Roman" w:cs="Times New Roman"/>
          <w:sz w:val="24"/>
          <w:szCs w:val="24"/>
        </w:rPr>
        <w:t>e/ou</w:t>
      </w:r>
      <w:r w:rsidRPr="00EE1C6A">
        <w:rPr>
          <w:rFonts w:ascii="Times New Roman" w:hAnsi="Times New Roman" w:cs="Times New Roman"/>
          <w:spacing w:val="-5"/>
          <w:sz w:val="24"/>
          <w:szCs w:val="24"/>
        </w:rPr>
        <w:t xml:space="preserve"> </w:t>
      </w:r>
      <w:r w:rsidRPr="00EE1C6A">
        <w:rPr>
          <w:rFonts w:ascii="Times New Roman" w:hAnsi="Times New Roman" w:cs="Times New Roman"/>
          <w:sz w:val="24"/>
          <w:szCs w:val="24"/>
        </w:rPr>
        <w:t>convênios</w:t>
      </w:r>
      <w:r w:rsidRPr="00EE1C6A">
        <w:rPr>
          <w:rFonts w:ascii="Times New Roman" w:hAnsi="Times New Roman" w:cs="Times New Roman"/>
          <w:spacing w:val="-3"/>
          <w:sz w:val="24"/>
          <w:szCs w:val="24"/>
        </w:rPr>
        <w:t xml:space="preserve"> </w:t>
      </w:r>
      <w:r w:rsidRPr="00EE1C6A">
        <w:rPr>
          <w:rFonts w:ascii="Times New Roman" w:hAnsi="Times New Roman" w:cs="Times New Roman"/>
          <w:sz w:val="24"/>
          <w:szCs w:val="24"/>
        </w:rPr>
        <w:t>celebrados</w:t>
      </w:r>
      <w:r w:rsidRPr="00EE1C6A">
        <w:rPr>
          <w:rFonts w:ascii="Times New Roman" w:hAnsi="Times New Roman" w:cs="Times New Roman"/>
          <w:spacing w:val="-5"/>
          <w:sz w:val="24"/>
          <w:szCs w:val="24"/>
        </w:rPr>
        <w:t xml:space="preserve"> </w:t>
      </w:r>
      <w:r w:rsidRPr="00EE1C6A">
        <w:rPr>
          <w:rFonts w:ascii="Times New Roman" w:hAnsi="Times New Roman" w:cs="Times New Roman"/>
          <w:sz w:val="24"/>
          <w:szCs w:val="24"/>
        </w:rPr>
        <w:t>com</w:t>
      </w:r>
      <w:r w:rsidRPr="00EE1C6A">
        <w:rPr>
          <w:rFonts w:ascii="Times New Roman" w:hAnsi="Times New Roman" w:cs="Times New Roman"/>
          <w:spacing w:val="-2"/>
          <w:sz w:val="24"/>
          <w:szCs w:val="24"/>
        </w:rPr>
        <w:t xml:space="preserve"> </w:t>
      </w:r>
      <w:r w:rsidRPr="00EE1C6A">
        <w:rPr>
          <w:rFonts w:ascii="Times New Roman" w:hAnsi="Times New Roman" w:cs="Times New Roman"/>
          <w:sz w:val="24"/>
          <w:szCs w:val="24"/>
        </w:rPr>
        <w:t>a</w:t>
      </w:r>
      <w:r w:rsidRPr="00EE1C6A">
        <w:rPr>
          <w:rFonts w:ascii="Times New Roman" w:hAnsi="Times New Roman" w:cs="Times New Roman"/>
          <w:spacing w:val="-7"/>
          <w:sz w:val="24"/>
          <w:szCs w:val="24"/>
        </w:rPr>
        <w:t xml:space="preserve"> </w:t>
      </w:r>
      <w:r w:rsidRPr="00EE1C6A">
        <w:rPr>
          <w:rFonts w:ascii="Times New Roman" w:hAnsi="Times New Roman" w:cs="Times New Roman"/>
          <w:sz w:val="24"/>
          <w:szCs w:val="24"/>
        </w:rPr>
        <w:t xml:space="preserve">Secretaria </w:t>
      </w:r>
      <w:r>
        <w:rPr>
          <w:rFonts w:ascii="Times New Roman" w:hAnsi="Times New Roman" w:cs="Times New Roman"/>
          <w:sz w:val="24"/>
          <w:szCs w:val="24"/>
        </w:rPr>
        <w:t>de Estado da Cultura de Alagoas.</w:t>
      </w:r>
    </w:p>
    <w:p w:rsidR="001D79A6" w:rsidRDefault="001D79A6" w:rsidP="001D79A6">
      <w:pPr>
        <w:tabs>
          <w:tab w:val="left" w:pos="284"/>
        </w:tabs>
        <w:ind w:left="426" w:hanging="426"/>
        <w:contextualSpacing/>
        <w:jc w:val="both"/>
        <w:rPr>
          <w:rFonts w:ascii="Times New Roman" w:hAnsi="Times New Roman" w:cs="Times New Roman"/>
          <w:sz w:val="24"/>
          <w:szCs w:val="24"/>
        </w:rPr>
      </w:pPr>
    </w:p>
    <w:p w:rsidR="001D79A6" w:rsidRPr="00EE1C6A" w:rsidRDefault="001D79A6" w:rsidP="001D79A6">
      <w:pPr>
        <w:tabs>
          <w:tab w:val="left" w:pos="284"/>
        </w:tabs>
        <w:ind w:left="426" w:hanging="426"/>
        <w:contextualSpacing/>
        <w:jc w:val="both"/>
        <w:rPr>
          <w:rFonts w:ascii="Times New Roman" w:hAnsi="Times New Roman" w:cs="Times New Roman"/>
          <w:color w:val="FF0000"/>
          <w:sz w:val="24"/>
          <w:szCs w:val="24"/>
        </w:rPr>
      </w:pPr>
      <w:r>
        <w:rPr>
          <w:rFonts w:ascii="Times New Roman" w:hAnsi="Times New Roman" w:cs="Times New Roman"/>
          <w:sz w:val="24"/>
          <w:szCs w:val="24"/>
        </w:rPr>
        <w:t>4.</w:t>
      </w:r>
      <w:r w:rsidR="007029D3">
        <w:rPr>
          <w:rFonts w:ascii="Times New Roman" w:hAnsi="Times New Roman" w:cs="Times New Roman"/>
          <w:sz w:val="24"/>
          <w:szCs w:val="24"/>
        </w:rPr>
        <w:t>5</w:t>
      </w:r>
      <w:r>
        <w:rPr>
          <w:rFonts w:ascii="Times New Roman" w:hAnsi="Times New Roman" w:cs="Times New Roman"/>
          <w:sz w:val="24"/>
          <w:szCs w:val="24"/>
        </w:rPr>
        <w:t>. É vedada a participação de p</w:t>
      </w:r>
      <w:r w:rsidRPr="00EE1C6A">
        <w:rPr>
          <w:rFonts w:ascii="Times New Roman" w:hAnsi="Times New Roman" w:cs="Times New Roman"/>
          <w:sz w:val="24"/>
          <w:szCs w:val="24"/>
        </w:rPr>
        <w:t>essoas Jurídicas de qualquer natureza, bem como empresários ou produtores culturais que representarem os artistas na condição de Microempreendedor Individual -</w:t>
      </w:r>
      <w:r w:rsidRPr="00EE1C6A">
        <w:rPr>
          <w:rFonts w:ascii="Times New Roman" w:hAnsi="Times New Roman" w:cs="Times New Roman"/>
          <w:spacing w:val="-6"/>
          <w:sz w:val="24"/>
          <w:szCs w:val="24"/>
        </w:rPr>
        <w:t xml:space="preserve"> </w:t>
      </w:r>
      <w:r w:rsidRPr="00EE1C6A">
        <w:rPr>
          <w:rFonts w:ascii="Times New Roman" w:hAnsi="Times New Roman" w:cs="Times New Roman"/>
          <w:sz w:val="24"/>
          <w:szCs w:val="24"/>
        </w:rPr>
        <w:t>MEI;</w:t>
      </w:r>
    </w:p>
    <w:p w:rsidR="001D79A6" w:rsidRDefault="001D79A6" w:rsidP="001D79A6">
      <w:pPr>
        <w:tabs>
          <w:tab w:val="left" w:pos="284"/>
        </w:tabs>
        <w:ind w:left="426" w:hanging="426"/>
        <w:contextualSpacing/>
        <w:jc w:val="both"/>
        <w:rPr>
          <w:rFonts w:ascii="Times New Roman" w:hAnsi="Times New Roman" w:cs="Times New Roman"/>
          <w:sz w:val="24"/>
          <w:szCs w:val="24"/>
        </w:rPr>
      </w:pPr>
    </w:p>
    <w:p w:rsidR="001D79A6" w:rsidRDefault="001D79A6" w:rsidP="001D79A6">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w:t>
      </w:r>
      <w:r w:rsidR="007029D3">
        <w:rPr>
          <w:rFonts w:ascii="Times New Roman" w:hAnsi="Times New Roman" w:cs="Times New Roman"/>
          <w:sz w:val="24"/>
          <w:szCs w:val="24"/>
        </w:rPr>
        <w:t>6</w:t>
      </w:r>
      <w:r>
        <w:rPr>
          <w:rFonts w:ascii="Times New Roman" w:hAnsi="Times New Roman" w:cs="Times New Roman"/>
          <w:sz w:val="24"/>
          <w:szCs w:val="24"/>
        </w:rPr>
        <w:t xml:space="preserve">. </w:t>
      </w:r>
      <w:r w:rsidRPr="00E848A4">
        <w:rPr>
          <w:rFonts w:ascii="Times New Roman" w:hAnsi="Times New Roman" w:cs="Times New Roman"/>
          <w:sz w:val="24"/>
          <w:szCs w:val="24"/>
        </w:rPr>
        <w:t>É vedada a participação de pessoas físicas menores de 18 (dezoito) anos.</w:t>
      </w:r>
    </w:p>
    <w:p w:rsidR="001D79A6" w:rsidRDefault="001D79A6" w:rsidP="001D79A6">
      <w:pPr>
        <w:tabs>
          <w:tab w:val="left" w:pos="284"/>
        </w:tabs>
        <w:ind w:left="426" w:hanging="426"/>
        <w:contextualSpacing/>
        <w:jc w:val="both"/>
        <w:rPr>
          <w:rFonts w:ascii="Times New Roman" w:hAnsi="Times New Roman" w:cs="Times New Roman"/>
          <w:sz w:val="24"/>
          <w:szCs w:val="24"/>
        </w:rPr>
      </w:pPr>
    </w:p>
    <w:p w:rsidR="001D79A6" w:rsidRPr="000D1CF1" w:rsidRDefault="001D79A6" w:rsidP="001D79A6">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sidR="007029D3">
        <w:rPr>
          <w:rFonts w:ascii="Times New Roman" w:hAnsi="Times New Roman" w:cs="Times New Roman"/>
          <w:sz w:val="24"/>
          <w:szCs w:val="24"/>
        </w:rPr>
        <w:t>7</w:t>
      </w:r>
      <w:r w:rsidRPr="000D1CF1">
        <w:rPr>
          <w:rFonts w:ascii="Times New Roman" w:hAnsi="Times New Roman" w:cs="Times New Roman"/>
          <w:sz w:val="24"/>
          <w:szCs w:val="24"/>
        </w:rPr>
        <w:t>. Fica vedada a participação de proponentes residentes em outros estados da federação;</w:t>
      </w:r>
    </w:p>
    <w:p w:rsidR="001D79A6" w:rsidRDefault="001D79A6" w:rsidP="001D79A6">
      <w:pPr>
        <w:tabs>
          <w:tab w:val="left" w:pos="284"/>
        </w:tabs>
        <w:ind w:left="426" w:hanging="426"/>
        <w:contextualSpacing/>
        <w:jc w:val="both"/>
        <w:rPr>
          <w:rFonts w:ascii="Times New Roman" w:hAnsi="Times New Roman" w:cs="Times New Roman"/>
          <w:sz w:val="24"/>
          <w:szCs w:val="24"/>
        </w:rPr>
      </w:pPr>
    </w:p>
    <w:p w:rsidR="001D79A6" w:rsidRPr="000D1CF1" w:rsidRDefault="001D79A6" w:rsidP="001D79A6">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sidR="007029D3">
        <w:rPr>
          <w:rFonts w:ascii="Times New Roman" w:hAnsi="Times New Roman" w:cs="Times New Roman"/>
          <w:sz w:val="24"/>
          <w:szCs w:val="24"/>
        </w:rPr>
        <w:t>8</w:t>
      </w:r>
      <w:r w:rsidRPr="000D1CF1">
        <w:rPr>
          <w:rFonts w:ascii="Times New Roman" w:hAnsi="Times New Roman" w:cs="Times New Roman"/>
          <w:sz w:val="24"/>
          <w:szCs w:val="24"/>
        </w:rPr>
        <w:t>. Não será permitida a mudança do proponente em nenhuma das etapas do processo desse Edital;</w:t>
      </w:r>
    </w:p>
    <w:p w:rsidR="001D79A6" w:rsidRDefault="001D79A6" w:rsidP="001D79A6">
      <w:pPr>
        <w:tabs>
          <w:tab w:val="left" w:pos="284"/>
        </w:tabs>
        <w:ind w:left="426" w:hanging="426"/>
        <w:contextualSpacing/>
        <w:jc w:val="both"/>
        <w:rPr>
          <w:rFonts w:ascii="Times New Roman" w:hAnsi="Times New Roman" w:cs="Times New Roman"/>
          <w:sz w:val="24"/>
          <w:szCs w:val="24"/>
        </w:rPr>
      </w:pPr>
    </w:p>
    <w:p w:rsidR="001D79A6" w:rsidRDefault="001D79A6" w:rsidP="001D79A6">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w:t>
      </w:r>
      <w:r w:rsidR="007029D3">
        <w:rPr>
          <w:rFonts w:ascii="Times New Roman" w:hAnsi="Times New Roman" w:cs="Times New Roman"/>
          <w:sz w:val="24"/>
          <w:szCs w:val="24"/>
        </w:rPr>
        <w:t>9</w:t>
      </w:r>
      <w:r>
        <w:rPr>
          <w:rFonts w:ascii="Times New Roman" w:hAnsi="Times New Roman" w:cs="Times New Roman"/>
          <w:sz w:val="24"/>
          <w:szCs w:val="24"/>
        </w:rPr>
        <w:t>. É vedada i</w:t>
      </w:r>
      <w:r w:rsidRPr="00EE1C6A">
        <w:rPr>
          <w:rFonts w:ascii="Times New Roman" w:hAnsi="Times New Roman" w:cs="Times New Roman"/>
          <w:sz w:val="24"/>
          <w:szCs w:val="24"/>
        </w:rPr>
        <w:t>nscrições com arquivos anexados que não permitam sua</w:t>
      </w:r>
      <w:r w:rsidRPr="00EE1C6A">
        <w:rPr>
          <w:rFonts w:ascii="Times New Roman" w:hAnsi="Times New Roman" w:cs="Times New Roman"/>
          <w:spacing w:val="-10"/>
          <w:sz w:val="24"/>
          <w:szCs w:val="24"/>
        </w:rPr>
        <w:t xml:space="preserve"> </w:t>
      </w:r>
      <w:r>
        <w:rPr>
          <w:rFonts w:ascii="Times New Roman" w:hAnsi="Times New Roman" w:cs="Times New Roman"/>
          <w:sz w:val="24"/>
          <w:szCs w:val="24"/>
        </w:rPr>
        <w:t>visualização;</w:t>
      </w:r>
    </w:p>
    <w:p w:rsidR="001D79A6" w:rsidRDefault="001D79A6" w:rsidP="001D79A6">
      <w:pPr>
        <w:tabs>
          <w:tab w:val="left" w:pos="284"/>
        </w:tabs>
        <w:ind w:left="426" w:hanging="426"/>
        <w:contextualSpacing/>
        <w:jc w:val="both"/>
        <w:rPr>
          <w:rFonts w:ascii="Times New Roman" w:hAnsi="Times New Roman" w:cs="Times New Roman"/>
          <w:sz w:val="24"/>
          <w:szCs w:val="24"/>
        </w:rPr>
      </w:pPr>
    </w:p>
    <w:p w:rsidR="009010FD" w:rsidRDefault="001D79A6" w:rsidP="009010FD">
      <w:pPr>
        <w:pStyle w:val="Corpodetexto"/>
        <w:ind w:left="567" w:hanging="567"/>
        <w:jc w:val="both"/>
        <w:rPr>
          <w:rFonts w:ascii="Times New Roman" w:hAnsi="Times New Roman" w:cs="Times New Roman"/>
          <w:sz w:val="24"/>
          <w:szCs w:val="24"/>
        </w:rPr>
      </w:pPr>
      <w:r w:rsidRPr="00F26C4E">
        <w:rPr>
          <w:rFonts w:ascii="Times New Roman" w:hAnsi="Times New Roman" w:cs="Times New Roman"/>
          <w:sz w:val="24"/>
          <w:szCs w:val="24"/>
        </w:rPr>
        <w:t>4.1</w:t>
      </w:r>
      <w:r w:rsidR="007029D3">
        <w:rPr>
          <w:rFonts w:ascii="Times New Roman" w:hAnsi="Times New Roman" w:cs="Times New Roman"/>
          <w:sz w:val="24"/>
          <w:szCs w:val="24"/>
        </w:rPr>
        <w:t>0</w:t>
      </w:r>
      <w:r w:rsidRPr="00F26C4E">
        <w:rPr>
          <w:rFonts w:ascii="Times New Roman" w:hAnsi="Times New Roman" w:cs="Times New Roman"/>
          <w:sz w:val="24"/>
          <w:szCs w:val="24"/>
        </w:rPr>
        <w:t>.</w:t>
      </w:r>
      <w:r w:rsidRPr="00F26C4E">
        <w:rPr>
          <w:rFonts w:ascii="Times New Roman" w:hAnsi="Times New Roman" w:cs="Times New Roman"/>
          <w:b/>
          <w:sz w:val="24"/>
          <w:szCs w:val="24"/>
        </w:rPr>
        <w:t xml:space="preserve"> </w:t>
      </w:r>
      <w:r w:rsidR="009010FD" w:rsidRPr="00583A1E">
        <w:rPr>
          <w:rFonts w:ascii="Times New Roman" w:hAnsi="Times New Roman" w:cs="Times New Roman"/>
          <w:sz w:val="24"/>
          <w:szCs w:val="24"/>
        </w:rPr>
        <w:t xml:space="preserve">Em observância ao § 1º do Art. 9º do Decreto Federal nº 10.464, de 17 de agosto de 2020, não serão elegíveis os inscritos referidos no item 3.2 que foram </w:t>
      </w:r>
      <w:r w:rsidR="009010FD" w:rsidRPr="00583A1E">
        <w:rPr>
          <w:rFonts w:ascii="Times New Roman" w:hAnsi="Times New Roman" w:cs="Times New Roman"/>
          <w:sz w:val="24"/>
          <w:szCs w:val="24"/>
        </w:rPr>
        <w:lastRenderedPageBreak/>
        <w:t>contemplados em editais com o mesmo objeto de entes municipais com os recursos provenientes da Lei Federal nº 14.017, de 29 de junho de 2020 de ações emergenciais destinadas ao setor cultural.</w:t>
      </w:r>
    </w:p>
    <w:p w:rsidR="001D79A6" w:rsidRPr="000D1CF1" w:rsidRDefault="001D79A6" w:rsidP="009010FD">
      <w:pPr>
        <w:pStyle w:val="Corpodetexto"/>
        <w:jc w:val="both"/>
        <w:rPr>
          <w:rFonts w:ascii="Times New Roman" w:hAnsi="Times New Roman" w:cs="Times New Roman"/>
          <w:sz w:val="24"/>
          <w:szCs w:val="24"/>
        </w:rPr>
      </w:pPr>
    </w:p>
    <w:p w:rsidR="001D79A6" w:rsidRPr="00EE1C6A" w:rsidRDefault="001D79A6" w:rsidP="009010FD">
      <w:pPr>
        <w:pStyle w:val="Corpodetexto"/>
        <w:ind w:left="567" w:hanging="567"/>
        <w:jc w:val="both"/>
        <w:rPr>
          <w:rFonts w:ascii="Times New Roman" w:hAnsi="Times New Roman" w:cs="Times New Roman"/>
          <w:sz w:val="24"/>
          <w:szCs w:val="24"/>
        </w:rPr>
      </w:pPr>
      <w:r>
        <w:rPr>
          <w:rFonts w:ascii="Times New Roman" w:hAnsi="Times New Roman" w:cs="Times New Roman"/>
          <w:sz w:val="24"/>
          <w:szCs w:val="24"/>
        </w:rPr>
        <w:t>4.1</w:t>
      </w:r>
      <w:r w:rsidR="007029D3">
        <w:rPr>
          <w:rFonts w:ascii="Times New Roman" w:hAnsi="Times New Roman" w:cs="Times New Roman"/>
          <w:sz w:val="24"/>
          <w:szCs w:val="24"/>
        </w:rPr>
        <w:t>1</w:t>
      </w:r>
      <w:r>
        <w:rPr>
          <w:rFonts w:ascii="Times New Roman" w:hAnsi="Times New Roman" w:cs="Times New Roman"/>
          <w:sz w:val="24"/>
          <w:szCs w:val="24"/>
        </w:rPr>
        <w:t xml:space="preserve">. </w:t>
      </w:r>
      <w:r w:rsidRPr="00EE1C6A">
        <w:rPr>
          <w:rFonts w:ascii="Times New Roman" w:hAnsi="Times New Roman" w:cs="Times New Roman"/>
          <w:sz w:val="24"/>
          <w:szCs w:val="24"/>
        </w:rPr>
        <w:t>As Irregularidades relacionadas aos impedimentos, constatadas a qualquer tempo, implicarão em desclassificação da proposta, independente da etapa em que se encontre.</w:t>
      </w:r>
    </w:p>
    <w:p w:rsidR="001D79A6" w:rsidRPr="000D1CF1" w:rsidRDefault="001D79A6" w:rsidP="001D79A6">
      <w:pPr>
        <w:tabs>
          <w:tab w:val="left" w:pos="284"/>
        </w:tabs>
        <w:ind w:left="426" w:hanging="426"/>
        <w:contextualSpacing/>
        <w:jc w:val="both"/>
        <w:rPr>
          <w:rFonts w:ascii="Times New Roman" w:hAnsi="Times New Roman" w:cs="Times New Roman"/>
          <w:sz w:val="24"/>
          <w:szCs w:val="24"/>
        </w:rPr>
      </w:pPr>
    </w:p>
    <w:p w:rsidR="001D79A6" w:rsidRDefault="001D79A6" w:rsidP="007029D3">
      <w:pPr>
        <w:tabs>
          <w:tab w:val="left" w:pos="284"/>
        </w:tabs>
        <w:ind w:left="567" w:hanging="567"/>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Pr>
          <w:rFonts w:ascii="Times New Roman" w:hAnsi="Times New Roman" w:cs="Times New Roman"/>
          <w:sz w:val="24"/>
          <w:szCs w:val="24"/>
        </w:rPr>
        <w:t>1</w:t>
      </w:r>
      <w:r w:rsidR="007029D3">
        <w:rPr>
          <w:rFonts w:ascii="Times New Roman" w:hAnsi="Times New Roman" w:cs="Times New Roman"/>
          <w:sz w:val="24"/>
          <w:szCs w:val="24"/>
        </w:rPr>
        <w:t>2</w:t>
      </w:r>
      <w:r w:rsidRPr="000D1CF1">
        <w:rPr>
          <w:rFonts w:ascii="Times New Roman" w:hAnsi="Times New Roman" w:cs="Times New Roman"/>
          <w:sz w:val="24"/>
          <w:szCs w:val="24"/>
        </w:rPr>
        <w:t>. Será aceita apenas uma inscrição por CPF</w:t>
      </w:r>
      <w:r>
        <w:rPr>
          <w:rFonts w:ascii="Times New Roman" w:hAnsi="Times New Roman" w:cs="Times New Roman"/>
          <w:sz w:val="24"/>
          <w:szCs w:val="24"/>
        </w:rPr>
        <w:t xml:space="preserve"> e CNPJ</w:t>
      </w:r>
      <w:r w:rsidRPr="000D1CF1">
        <w:rPr>
          <w:rFonts w:ascii="Times New Roman" w:hAnsi="Times New Roman" w:cs="Times New Roman"/>
          <w:sz w:val="24"/>
          <w:szCs w:val="24"/>
        </w:rPr>
        <w:t xml:space="preserve">, independentemente do segmento cultural que atua </w:t>
      </w:r>
      <w:r w:rsidR="007029D3" w:rsidRPr="00E9219F">
        <w:rPr>
          <w:rFonts w:ascii="Times New Roman" w:hAnsi="Times New Roman" w:cs="Times New Roman"/>
          <w:sz w:val="24"/>
          <w:szCs w:val="24"/>
        </w:rPr>
        <w:t>o proponente.</w:t>
      </w:r>
    </w:p>
    <w:p w:rsidR="001B4175" w:rsidRDefault="001B4175" w:rsidP="00426204">
      <w:pPr>
        <w:pStyle w:val="Corpodetexto"/>
        <w:contextualSpacing/>
        <w:rPr>
          <w:rFonts w:ascii="Times New Roman" w:hAnsi="Times New Roman" w:cs="Times New Roman"/>
          <w:sz w:val="24"/>
          <w:szCs w:val="24"/>
        </w:rPr>
      </w:pPr>
    </w:p>
    <w:p w:rsidR="001B4175" w:rsidRDefault="001B4175" w:rsidP="00426204">
      <w:pPr>
        <w:pStyle w:val="Corpodetexto"/>
        <w:contextualSpacing/>
        <w:rPr>
          <w:rFonts w:ascii="Times New Roman" w:hAnsi="Times New Roman" w:cs="Times New Roman"/>
          <w:sz w:val="24"/>
          <w:szCs w:val="24"/>
        </w:rPr>
      </w:pPr>
    </w:p>
    <w:p w:rsidR="00BA20D0" w:rsidRDefault="00EE1C6A" w:rsidP="00D51FDA">
      <w:pPr>
        <w:pStyle w:val="Corpodetexto"/>
        <w:numPr>
          <w:ilvl w:val="0"/>
          <w:numId w:val="10"/>
        </w:numPr>
        <w:ind w:left="284" w:hanging="284"/>
        <w:contextualSpacing/>
        <w:rPr>
          <w:rFonts w:ascii="Times New Roman" w:hAnsi="Times New Roman" w:cs="Times New Roman"/>
          <w:b/>
          <w:sz w:val="24"/>
          <w:szCs w:val="24"/>
        </w:rPr>
      </w:pPr>
      <w:r w:rsidRPr="00EE1C6A">
        <w:rPr>
          <w:rFonts w:ascii="Times New Roman" w:hAnsi="Times New Roman" w:cs="Times New Roman"/>
          <w:b/>
          <w:sz w:val="24"/>
          <w:szCs w:val="24"/>
        </w:rPr>
        <w:t>DA DOTAÇÃO ORÇAMENTÁRIA</w:t>
      </w:r>
    </w:p>
    <w:p w:rsidR="00EE1C6A" w:rsidRPr="00976404" w:rsidRDefault="00EE1C6A" w:rsidP="00426204">
      <w:pPr>
        <w:pStyle w:val="Corpodetexto"/>
        <w:contextualSpacing/>
        <w:rPr>
          <w:rFonts w:ascii="Times New Roman" w:hAnsi="Times New Roman" w:cs="Times New Roman"/>
          <w:sz w:val="24"/>
          <w:szCs w:val="24"/>
        </w:rPr>
      </w:pPr>
    </w:p>
    <w:p w:rsidR="00BA20D0" w:rsidRPr="00EE1C6A" w:rsidRDefault="00EE1C6A" w:rsidP="00EE1C6A">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5.1. </w:t>
      </w:r>
      <w:r w:rsidR="00B85589" w:rsidRPr="00EE1C6A">
        <w:rPr>
          <w:rFonts w:ascii="Times New Roman" w:hAnsi="Times New Roman" w:cs="Times New Roman"/>
          <w:sz w:val="24"/>
          <w:szCs w:val="24"/>
        </w:rPr>
        <w:t xml:space="preserve">Os recursos necessários para o desenvolvimento desta ação são oriundos da </w:t>
      </w:r>
      <w:r w:rsidRPr="00EE1C6A">
        <w:rPr>
          <w:rFonts w:ascii="Times New Roman" w:hAnsi="Times New Roman" w:cs="Times New Roman"/>
          <w:sz w:val="24"/>
          <w:szCs w:val="24"/>
        </w:rPr>
        <w:t>Lei Nº 14.017, de 29 de junho de 2020 – Lei Aldir Blanc</w:t>
      </w:r>
      <w:r w:rsidR="003A5BF2" w:rsidRPr="00EE1C6A">
        <w:rPr>
          <w:rFonts w:ascii="Times New Roman" w:hAnsi="Times New Roman" w:cs="Times New Roman"/>
          <w:sz w:val="24"/>
          <w:szCs w:val="24"/>
        </w:rPr>
        <w:t xml:space="preserve">, repassados para a </w:t>
      </w:r>
      <w:r w:rsidR="00B0619F" w:rsidRPr="00EE1C6A">
        <w:rPr>
          <w:rFonts w:ascii="Times New Roman" w:hAnsi="Times New Roman" w:cs="Times New Roman"/>
          <w:sz w:val="24"/>
          <w:szCs w:val="24"/>
        </w:rPr>
        <w:t>Secretaria de Estado da Cultura de Alagoas</w:t>
      </w:r>
      <w:r w:rsidR="003A5BF2" w:rsidRPr="00EE1C6A">
        <w:rPr>
          <w:rFonts w:ascii="Times New Roman" w:hAnsi="Times New Roman" w:cs="Times New Roman"/>
          <w:sz w:val="24"/>
          <w:szCs w:val="24"/>
        </w:rPr>
        <w:t xml:space="preserve"> por meio</w:t>
      </w:r>
      <w:r w:rsidR="00B65FD3" w:rsidRPr="00EE1C6A">
        <w:rPr>
          <w:rFonts w:ascii="Times New Roman" w:hAnsi="Times New Roman" w:cs="Times New Roman"/>
          <w:sz w:val="24"/>
          <w:szCs w:val="24"/>
        </w:rPr>
        <w:t xml:space="preserve"> de conta vinculada a</w:t>
      </w:r>
      <w:r w:rsidR="003A5BF2" w:rsidRPr="00EE1C6A">
        <w:rPr>
          <w:rFonts w:ascii="Times New Roman" w:hAnsi="Times New Roman" w:cs="Times New Roman"/>
          <w:sz w:val="24"/>
          <w:szCs w:val="24"/>
        </w:rPr>
        <w:t>o</w:t>
      </w:r>
      <w:r w:rsidR="00B85589" w:rsidRPr="00EE1C6A">
        <w:rPr>
          <w:rFonts w:ascii="Times New Roman" w:hAnsi="Times New Roman" w:cs="Times New Roman"/>
          <w:sz w:val="24"/>
          <w:szCs w:val="24"/>
        </w:rPr>
        <w:t xml:space="preserve"> Fundo Estadual de</w:t>
      </w:r>
      <w:r w:rsidR="00B85589" w:rsidRPr="00EE1C6A">
        <w:rPr>
          <w:rFonts w:ascii="Times New Roman" w:hAnsi="Times New Roman" w:cs="Times New Roman"/>
          <w:spacing w:val="-2"/>
          <w:sz w:val="24"/>
          <w:szCs w:val="24"/>
        </w:rPr>
        <w:t xml:space="preserve"> </w:t>
      </w:r>
      <w:r w:rsidR="00B85589" w:rsidRPr="00EE1C6A">
        <w:rPr>
          <w:rFonts w:ascii="Times New Roman" w:hAnsi="Times New Roman" w:cs="Times New Roman"/>
          <w:sz w:val="24"/>
          <w:szCs w:val="24"/>
        </w:rPr>
        <w:t>Cultura</w:t>
      </w:r>
      <w:r w:rsidR="00B65FD3" w:rsidRPr="00EE1C6A">
        <w:rPr>
          <w:rFonts w:ascii="Times New Roman" w:hAnsi="Times New Roman" w:cs="Times New Roman"/>
          <w:sz w:val="24"/>
          <w:szCs w:val="24"/>
        </w:rPr>
        <w:t>, através da Plataforma +Brasil</w:t>
      </w:r>
      <w:r w:rsidR="00B85589" w:rsidRPr="00EE1C6A">
        <w:rPr>
          <w:rFonts w:ascii="Times New Roman" w:hAnsi="Times New Roman" w:cs="Times New Roman"/>
          <w:sz w:val="24"/>
          <w:szCs w:val="24"/>
        </w:rPr>
        <w:t>.</w:t>
      </w:r>
    </w:p>
    <w:p w:rsidR="00BA20D0" w:rsidRPr="00EE1C6A" w:rsidRDefault="00BA20D0" w:rsidP="00EE1C6A">
      <w:pPr>
        <w:pStyle w:val="Corpodetexto"/>
        <w:tabs>
          <w:tab w:val="left" w:pos="709"/>
        </w:tabs>
        <w:ind w:left="426" w:hanging="426"/>
        <w:contextualSpacing/>
        <w:jc w:val="both"/>
        <w:rPr>
          <w:rFonts w:ascii="Times New Roman" w:hAnsi="Times New Roman" w:cs="Times New Roman"/>
          <w:sz w:val="24"/>
          <w:szCs w:val="24"/>
        </w:rPr>
      </w:pPr>
    </w:p>
    <w:p w:rsidR="00DF5757" w:rsidRPr="00265BF2" w:rsidRDefault="00DF5757" w:rsidP="00DF5757">
      <w:pPr>
        <w:pStyle w:val="Corpodetexto"/>
        <w:tabs>
          <w:tab w:val="left" w:pos="709"/>
        </w:tabs>
        <w:ind w:left="426" w:hanging="426"/>
        <w:contextualSpacing/>
        <w:jc w:val="both"/>
        <w:rPr>
          <w:rFonts w:ascii="Times New Roman" w:hAnsi="Times New Roman" w:cs="Times New Roman"/>
          <w:color w:val="000000" w:themeColor="text1"/>
          <w:sz w:val="24"/>
          <w:szCs w:val="24"/>
        </w:rPr>
      </w:pPr>
      <w:r w:rsidRPr="00265BF2">
        <w:rPr>
          <w:rFonts w:ascii="Times New Roman" w:hAnsi="Times New Roman" w:cs="Times New Roman"/>
          <w:color w:val="000000" w:themeColor="text1"/>
          <w:sz w:val="24"/>
          <w:szCs w:val="24"/>
        </w:rPr>
        <w:t>5.2.</w:t>
      </w:r>
      <w:r>
        <w:rPr>
          <w:rFonts w:ascii="Times New Roman" w:hAnsi="Times New Roman" w:cs="Times New Roman"/>
          <w:color w:val="000000" w:themeColor="text1"/>
          <w:sz w:val="24"/>
          <w:szCs w:val="24"/>
        </w:rPr>
        <w:t xml:space="preserve"> </w:t>
      </w:r>
      <w:r w:rsidRPr="00265BF2">
        <w:rPr>
          <w:rFonts w:ascii="Times New Roman" w:hAnsi="Times New Roman" w:cs="Times New Roman"/>
          <w:color w:val="000000" w:themeColor="text1"/>
          <w:sz w:val="24"/>
          <w:szCs w:val="24"/>
        </w:rPr>
        <w:t xml:space="preserve">As despesas decorrentes da realização deste objeto estão programadas em dotação orçamentária </w:t>
      </w:r>
      <w:r>
        <w:rPr>
          <w:rFonts w:ascii="Times New Roman" w:hAnsi="Times New Roman" w:cs="Times New Roman"/>
          <w:color w:val="000000" w:themeColor="text1"/>
          <w:sz w:val="24"/>
          <w:szCs w:val="24"/>
        </w:rPr>
        <w:t>para o ano corrente</w:t>
      </w:r>
      <w:r w:rsidRPr="00265BF2">
        <w:rPr>
          <w:rFonts w:ascii="Times New Roman" w:hAnsi="Times New Roman" w:cs="Times New Roman"/>
          <w:color w:val="000000" w:themeColor="text1"/>
          <w:sz w:val="24"/>
          <w:szCs w:val="24"/>
        </w:rPr>
        <w:t>, prevista no orçamento do Estado de Alagoas para o exercício de 2020, na classificação abaixo:</w:t>
      </w:r>
    </w:p>
    <w:p w:rsidR="00DF5757" w:rsidRPr="00265BF2" w:rsidRDefault="00DF5757" w:rsidP="00DF5757">
      <w:pPr>
        <w:pStyle w:val="Corpodetexto"/>
        <w:tabs>
          <w:tab w:val="left" w:pos="709"/>
        </w:tabs>
        <w:contextualSpacing/>
        <w:jc w:val="both"/>
        <w:rPr>
          <w:rFonts w:ascii="Times New Roman" w:hAnsi="Times New Roman" w:cs="Times New Roman"/>
          <w:color w:val="000000" w:themeColor="text1"/>
          <w:sz w:val="24"/>
          <w:szCs w:val="24"/>
        </w:rPr>
      </w:pPr>
    </w:p>
    <w:p w:rsidR="00DF5757" w:rsidRPr="00265BF2" w:rsidRDefault="00DF5757" w:rsidP="00DF5757">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 xml:space="preserve">Fonte: </w:t>
      </w:r>
      <w:r>
        <w:rPr>
          <w:rFonts w:ascii="Times New Roman" w:hAnsi="Times New Roman" w:cs="Times New Roman"/>
          <w:color w:val="000000" w:themeColor="text1"/>
          <w:sz w:val="24"/>
          <w:szCs w:val="24"/>
        </w:rPr>
        <w:t>0175</w:t>
      </w:r>
    </w:p>
    <w:p w:rsidR="00DF5757" w:rsidRPr="002D3C21" w:rsidRDefault="00DF5757" w:rsidP="00DF5757">
      <w:pPr>
        <w:pStyle w:val="Corpodetexto"/>
        <w:tabs>
          <w:tab w:val="left" w:pos="709"/>
        </w:tabs>
        <w:ind w:left="1134"/>
        <w:contextualSpacing/>
        <w:jc w:val="both"/>
        <w:rPr>
          <w:rFonts w:ascii="Times New Roman" w:hAnsi="Times New Roman" w:cs="Times New Roman"/>
          <w:bCs/>
          <w:color w:val="000000" w:themeColor="text1"/>
          <w:sz w:val="24"/>
          <w:szCs w:val="24"/>
        </w:rPr>
      </w:pPr>
      <w:r w:rsidRPr="00265BF2">
        <w:rPr>
          <w:rFonts w:ascii="Times New Roman" w:hAnsi="Times New Roman" w:cs="Times New Roman"/>
          <w:b/>
          <w:color w:val="000000" w:themeColor="text1"/>
          <w:sz w:val="24"/>
          <w:szCs w:val="24"/>
        </w:rPr>
        <w:t xml:space="preserve">Programa de Trabalho: </w:t>
      </w:r>
      <w:r>
        <w:rPr>
          <w:rFonts w:ascii="Times New Roman" w:hAnsi="Times New Roman" w:cs="Times New Roman"/>
          <w:bCs/>
          <w:color w:val="000000" w:themeColor="text1"/>
          <w:sz w:val="24"/>
          <w:szCs w:val="24"/>
        </w:rPr>
        <w:t>1339200104234</w:t>
      </w:r>
    </w:p>
    <w:p w:rsidR="00DF5757" w:rsidRPr="00265BF2" w:rsidRDefault="00DF5757" w:rsidP="00DF5757">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Rubrica:</w:t>
      </w:r>
      <w:r w:rsidRPr="00265BF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33.90.31</w:t>
      </w:r>
    </w:p>
    <w:p w:rsidR="00DF5757" w:rsidRPr="00265BF2" w:rsidRDefault="00DF5757" w:rsidP="00DF5757">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 xml:space="preserve">Orçamento: </w:t>
      </w:r>
      <w:r w:rsidRPr="00447BD0">
        <w:rPr>
          <w:rFonts w:ascii="Times New Roman" w:hAnsi="Times New Roman" w:cs="Times New Roman"/>
          <w:color w:val="000000"/>
          <w:sz w:val="24"/>
          <w:szCs w:val="24"/>
        </w:rPr>
        <w:t>Implantação do Fica - Fomento e Incentivo à Cultura Alagoana</w:t>
      </w:r>
      <w:r>
        <w:rPr>
          <w:rFonts w:ascii="Times New Roman" w:hAnsi="Times New Roman" w:cs="Times New Roman"/>
          <w:color w:val="000000"/>
          <w:sz w:val="24"/>
          <w:szCs w:val="24"/>
        </w:rPr>
        <w:t xml:space="preserve"> do Fundo de Desenvolvimento de Ações Culturais - FDAC</w:t>
      </w:r>
    </w:p>
    <w:p w:rsidR="00AC4039" w:rsidRPr="005F2DCB" w:rsidRDefault="00AC4039" w:rsidP="00426204">
      <w:pPr>
        <w:pStyle w:val="Corpodetexto"/>
        <w:tabs>
          <w:tab w:val="left" w:pos="709"/>
        </w:tabs>
        <w:contextualSpacing/>
        <w:jc w:val="both"/>
        <w:rPr>
          <w:rFonts w:ascii="Times New Roman" w:hAnsi="Times New Roman" w:cs="Times New Roman"/>
          <w:sz w:val="24"/>
          <w:szCs w:val="24"/>
        </w:rPr>
      </w:pPr>
    </w:p>
    <w:p w:rsidR="00BA20D0" w:rsidRPr="00655E74" w:rsidRDefault="00655E74" w:rsidP="00655E74">
      <w:pPr>
        <w:tabs>
          <w:tab w:val="left" w:pos="494"/>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5.3. </w:t>
      </w:r>
      <w:r w:rsidR="00B85589" w:rsidRPr="00655E74">
        <w:rPr>
          <w:rFonts w:ascii="Times New Roman" w:hAnsi="Times New Roman" w:cs="Times New Roman"/>
          <w:sz w:val="24"/>
          <w:szCs w:val="24"/>
        </w:rPr>
        <w:t>Os recursos para os projetos selecionados serão liberados em parcela</w:t>
      </w:r>
      <w:r w:rsidR="00B85589" w:rsidRPr="00655E74">
        <w:rPr>
          <w:rFonts w:ascii="Times New Roman" w:hAnsi="Times New Roman" w:cs="Times New Roman"/>
          <w:spacing w:val="-2"/>
          <w:sz w:val="24"/>
          <w:szCs w:val="24"/>
        </w:rPr>
        <w:t xml:space="preserve"> </w:t>
      </w:r>
      <w:r w:rsidR="00B85589" w:rsidRPr="00655E74">
        <w:rPr>
          <w:rFonts w:ascii="Times New Roman" w:hAnsi="Times New Roman" w:cs="Times New Roman"/>
          <w:sz w:val="24"/>
          <w:szCs w:val="24"/>
        </w:rPr>
        <w:t>única.</w:t>
      </w:r>
    </w:p>
    <w:p w:rsidR="00BA20D0" w:rsidRDefault="00BA20D0" w:rsidP="00426204">
      <w:pPr>
        <w:pStyle w:val="Corpodetexto"/>
        <w:contextualSpacing/>
        <w:jc w:val="both"/>
        <w:rPr>
          <w:rFonts w:ascii="Times New Roman" w:hAnsi="Times New Roman" w:cs="Times New Roman"/>
          <w:sz w:val="24"/>
          <w:szCs w:val="24"/>
        </w:rPr>
      </w:pPr>
    </w:p>
    <w:p w:rsidR="00655E74" w:rsidRPr="00655E74" w:rsidRDefault="00655E74" w:rsidP="009C785E">
      <w:pPr>
        <w:pStyle w:val="Corpodetexto"/>
        <w:numPr>
          <w:ilvl w:val="0"/>
          <w:numId w:val="10"/>
        </w:numPr>
        <w:ind w:left="426" w:hanging="426"/>
        <w:contextualSpacing/>
        <w:rPr>
          <w:rFonts w:ascii="Times New Roman" w:hAnsi="Times New Roman" w:cs="Times New Roman"/>
          <w:b/>
          <w:sz w:val="24"/>
          <w:szCs w:val="24"/>
        </w:rPr>
      </w:pPr>
      <w:r w:rsidRPr="00655E74">
        <w:rPr>
          <w:rFonts w:ascii="Times New Roman" w:hAnsi="Times New Roman" w:cs="Times New Roman"/>
          <w:b/>
          <w:sz w:val="24"/>
          <w:szCs w:val="24"/>
        </w:rPr>
        <w:t>DA PREMIAÇÃO</w:t>
      </w:r>
    </w:p>
    <w:p w:rsidR="00655E74" w:rsidRPr="00655E74" w:rsidRDefault="00655E74" w:rsidP="00655E74">
      <w:pPr>
        <w:pStyle w:val="Corpodetexto"/>
        <w:contextualSpacing/>
        <w:jc w:val="both"/>
        <w:rPr>
          <w:rFonts w:ascii="Times New Roman" w:hAnsi="Times New Roman" w:cs="Times New Roman"/>
          <w:sz w:val="24"/>
          <w:szCs w:val="24"/>
        </w:rPr>
      </w:pPr>
    </w:p>
    <w:p w:rsidR="007F2F3F" w:rsidRDefault="00655E74" w:rsidP="009C785E">
      <w:pPr>
        <w:tabs>
          <w:tab w:val="left" w:pos="497"/>
        </w:tabs>
        <w:ind w:left="426" w:hanging="426"/>
        <w:contextualSpacing/>
        <w:jc w:val="both"/>
        <w:rPr>
          <w:rFonts w:ascii="Times New Roman" w:hAnsi="Times New Roman" w:cs="Times New Roman"/>
          <w:sz w:val="24"/>
          <w:szCs w:val="24"/>
        </w:rPr>
      </w:pPr>
      <w:r w:rsidRPr="00655E74">
        <w:rPr>
          <w:rFonts w:ascii="Times New Roman" w:hAnsi="Times New Roman" w:cs="Times New Roman"/>
          <w:sz w:val="24"/>
          <w:szCs w:val="24"/>
        </w:rPr>
        <w:t xml:space="preserve">6.1. </w:t>
      </w:r>
      <w:r w:rsidR="007F2F3F" w:rsidRPr="007F2F3F">
        <w:rPr>
          <w:rFonts w:ascii="Times New Roman" w:hAnsi="Times New Roman" w:cs="Times New Roman"/>
          <w:sz w:val="24"/>
          <w:szCs w:val="24"/>
        </w:rPr>
        <w:t xml:space="preserve">Serão distribuídos até 100 (cem) prêmios, com valor total de </w:t>
      </w:r>
      <w:r w:rsidR="007F2F3F" w:rsidRPr="007F2F3F">
        <w:rPr>
          <w:rFonts w:ascii="Times New Roman" w:hAnsi="Times New Roman" w:cs="Times New Roman"/>
          <w:b/>
          <w:sz w:val="24"/>
          <w:szCs w:val="24"/>
        </w:rPr>
        <w:t xml:space="preserve">R$ </w:t>
      </w:r>
      <w:r w:rsidR="007F2F3F">
        <w:rPr>
          <w:rFonts w:ascii="Times New Roman" w:hAnsi="Times New Roman" w:cs="Times New Roman"/>
          <w:b/>
          <w:sz w:val="24"/>
          <w:szCs w:val="24"/>
        </w:rPr>
        <w:t>9</w:t>
      </w:r>
      <w:r w:rsidR="007F2F3F" w:rsidRPr="007F2F3F">
        <w:rPr>
          <w:rFonts w:ascii="Times New Roman" w:hAnsi="Times New Roman" w:cs="Times New Roman"/>
          <w:b/>
          <w:sz w:val="24"/>
          <w:szCs w:val="24"/>
        </w:rPr>
        <w:t xml:space="preserve">00.000,00 </w:t>
      </w:r>
      <w:r w:rsidR="005A4E28">
        <w:rPr>
          <w:rFonts w:ascii="Times New Roman" w:hAnsi="Times New Roman" w:cs="Times New Roman"/>
          <w:b/>
          <w:sz w:val="24"/>
          <w:szCs w:val="24"/>
        </w:rPr>
        <w:t>(</w:t>
      </w:r>
      <w:r w:rsidR="007F2F3F">
        <w:rPr>
          <w:rFonts w:ascii="Times New Roman" w:hAnsi="Times New Roman" w:cs="Times New Roman"/>
          <w:b/>
          <w:sz w:val="24"/>
          <w:szCs w:val="24"/>
        </w:rPr>
        <w:t>novecentos</w:t>
      </w:r>
      <w:r w:rsidR="007F2F3F" w:rsidRPr="007F2F3F">
        <w:rPr>
          <w:rFonts w:ascii="Times New Roman" w:hAnsi="Times New Roman" w:cs="Times New Roman"/>
          <w:b/>
          <w:sz w:val="24"/>
          <w:szCs w:val="24"/>
        </w:rPr>
        <w:t xml:space="preserve"> mil reais)</w:t>
      </w:r>
      <w:r w:rsidR="007F2F3F" w:rsidRPr="007F2F3F">
        <w:rPr>
          <w:rFonts w:ascii="Times New Roman" w:hAnsi="Times New Roman" w:cs="Times New Roman"/>
          <w:sz w:val="24"/>
          <w:szCs w:val="24"/>
        </w:rPr>
        <w:t>, conforme descrito a</w:t>
      </w:r>
      <w:r w:rsidR="007F2F3F" w:rsidRPr="007F2F3F">
        <w:rPr>
          <w:rFonts w:ascii="Times New Roman" w:hAnsi="Times New Roman" w:cs="Times New Roman"/>
          <w:spacing w:val="-6"/>
          <w:sz w:val="24"/>
          <w:szCs w:val="24"/>
        </w:rPr>
        <w:t xml:space="preserve"> </w:t>
      </w:r>
      <w:r w:rsidR="007F2F3F" w:rsidRPr="007F2F3F">
        <w:rPr>
          <w:rFonts w:ascii="Times New Roman" w:hAnsi="Times New Roman" w:cs="Times New Roman"/>
          <w:sz w:val="24"/>
          <w:szCs w:val="24"/>
        </w:rPr>
        <w:t>seguir:</w:t>
      </w:r>
    </w:p>
    <w:p w:rsidR="007F2F3F" w:rsidRDefault="007F2F3F" w:rsidP="009C785E">
      <w:pPr>
        <w:tabs>
          <w:tab w:val="left" w:pos="497"/>
        </w:tabs>
        <w:ind w:left="426" w:hanging="426"/>
        <w:contextualSpacing/>
        <w:jc w:val="both"/>
        <w:rPr>
          <w:rFonts w:ascii="Times New Roman" w:hAnsi="Times New Roman" w:cs="Times New Roman"/>
          <w:sz w:val="24"/>
          <w:szCs w:val="24"/>
        </w:rPr>
      </w:pPr>
    </w:p>
    <w:p w:rsidR="007F2F3F" w:rsidRPr="007F2F3F" w:rsidRDefault="007F2F3F" w:rsidP="009C785E">
      <w:pPr>
        <w:pStyle w:val="PargrafodaLista"/>
        <w:numPr>
          <w:ilvl w:val="0"/>
          <w:numId w:val="11"/>
        </w:numPr>
        <w:tabs>
          <w:tab w:val="left" w:pos="404"/>
        </w:tabs>
        <w:spacing w:before="1"/>
        <w:ind w:right="214" w:firstLine="23"/>
        <w:jc w:val="both"/>
        <w:rPr>
          <w:rFonts w:ascii="Times New Roman" w:hAnsi="Times New Roman" w:cs="Times New Roman"/>
          <w:sz w:val="24"/>
          <w:szCs w:val="24"/>
        </w:rPr>
      </w:pPr>
      <w:r w:rsidRPr="00655E74">
        <w:rPr>
          <w:rFonts w:ascii="Times New Roman" w:hAnsi="Times New Roman" w:cs="Times New Roman"/>
          <w:b/>
          <w:sz w:val="24"/>
          <w:szCs w:val="24"/>
        </w:rPr>
        <w:t xml:space="preserve">Faixa 1 </w:t>
      </w:r>
      <w:r w:rsidRPr="00655E74">
        <w:rPr>
          <w:rFonts w:ascii="Times New Roman" w:hAnsi="Times New Roman" w:cs="Times New Roman"/>
          <w:sz w:val="24"/>
          <w:szCs w:val="24"/>
        </w:rPr>
        <w:t xml:space="preserve">- </w:t>
      </w:r>
      <w:r w:rsidRPr="007F2F3F">
        <w:rPr>
          <w:rFonts w:ascii="Times New Roman" w:hAnsi="Times New Roman" w:cs="Times New Roman"/>
          <w:sz w:val="24"/>
          <w:szCs w:val="24"/>
        </w:rPr>
        <w:t>50 (cinquenta) prêmios de R$ 15.000,00 (quinze mil reais), totalizando R$ 750.000,00 (setecentos e cinquenta mil reais) destinados aos grupos de folguedos alagoanos;</w:t>
      </w:r>
    </w:p>
    <w:p w:rsidR="007F2F3F" w:rsidRPr="007F2F3F" w:rsidRDefault="007F2F3F" w:rsidP="009C785E">
      <w:pPr>
        <w:pStyle w:val="PargrafodaLista"/>
        <w:tabs>
          <w:tab w:val="left" w:pos="404"/>
        </w:tabs>
        <w:spacing w:before="1"/>
        <w:ind w:left="403" w:right="214" w:firstLine="23"/>
        <w:jc w:val="both"/>
        <w:rPr>
          <w:rFonts w:ascii="Times New Roman" w:hAnsi="Times New Roman" w:cs="Times New Roman"/>
          <w:sz w:val="24"/>
          <w:szCs w:val="24"/>
        </w:rPr>
      </w:pPr>
    </w:p>
    <w:p w:rsidR="007F2F3F" w:rsidRPr="007F2F3F" w:rsidRDefault="007F2F3F" w:rsidP="009C785E">
      <w:pPr>
        <w:pStyle w:val="PargrafodaLista"/>
        <w:numPr>
          <w:ilvl w:val="0"/>
          <w:numId w:val="11"/>
        </w:numPr>
        <w:tabs>
          <w:tab w:val="left" w:pos="404"/>
        </w:tabs>
        <w:spacing w:before="1"/>
        <w:ind w:right="214" w:firstLine="23"/>
        <w:jc w:val="both"/>
        <w:rPr>
          <w:rFonts w:ascii="Times New Roman" w:hAnsi="Times New Roman" w:cs="Times New Roman"/>
          <w:sz w:val="24"/>
          <w:szCs w:val="24"/>
        </w:rPr>
      </w:pPr>
      <w:r w:rsidRPr="007F2F3F">
        <w:rPr>
          <w:rFonts w:ascii="Times New Roman" w:hAnsi="Times New Roman" w:cs="Times New Roman"/>
          <w:b/>
          <w:sz w:val="24"/>
          <w:szCs w:val="24"/>
        </w:rPr>
        <w:t xml:space="preserve">Faixa 2 </w:t>
      </w:r>
      <w:r w:rsidRPr="007F2F3F">
        <w:rPr>
          <w:rFonts w:ascii="Times New Roman" w:hAnsi="Times New Roman" w:cs="Times New Roman"/>
          <w:sz w:val="24"/>
          <w:szCs w:val="24"/>
        </w:rPr>
        <w:t>- 50 (cinquenta) prêmios de R$ 3.000,00 (três mil reais), totalizando R$ 150.000,00 (cento e cinquenta mil reais), destinados aos artistas transformistas</w:t>
      </w:r>
      <w:r>
        <w:rPr>
          <w:rFonts w:ascii="Times New Roman" w:hAnsi="Times New Roman" w:cs="Times New Roman"/>
          <w:color w:val="FF0000"/>
          <w:sz w:val="24"/>
          <w:szCs w:val="24"/>
        </w:rPr>
        <w:t>.</w:t>
      </w:r>
    </w:p>
    <w:p w:rsidR="007F2F3F" w:rsidRPr="007F2F3F" w:rsidRDefault="007F2F3F" w:rsidP="009C785E">
      <w:pPr>
        <w:pStyle w:val="PargrafodaLista"/>
        <w:ind w:hanging="426"/>
        <w:rPr>
          <w:rFonts w:ascii="Times New Roman" w:hAnsi="Times New Roman" w:cs="Times New Roman"/>
          <w:sz w:val="24"/>
          <w:szCs w:val="24"/>
        </w:rPr>
      </w:pPr>
    </w:p>
    <w:p w:rsidR="007F2F3F" w:rsidRPr="00655E74" w:rsidRDefault="007F2F3F" w:rsidP="009C785E">
      <w:pPr>
        <w:tabs>
          <w:tab w:val="left" w:pos="694"/>
        </w:tabs>
        <w:ind w:left="426" w:right="218" w:hanging="426"/>
        <w:jc w:val="both"/>
        <w:rPr>
          <w:rFonts w:ascii="Times New Roman" w:hAnsi="Times New Roman" w:cs="Times New Roman"/>
          <w:sz w:val="24"/>
          <w:szCs w:val="24"/>
        </w:rPr>
      </w:pPr>
      <w:r>
        <w:rPr>
          <w:rFonts w:ascii="Times New Roman" w:hAnsi="Times New Roman" w:cs="Times New Roman"/>
          <w:sz w:val="24"/>
          <w:szCs w:val="24"/>
        </w:rPr>
        <w:t xml:space="preserve">6.2. </w:t>
      </w:r>
      <w:r w:rsidRPr="00655E74">
        <w:rPr>
          <w:rFonts w:ascii="Times New Roman" w:hAnsi="Times New Roman" w:cs="Times New Roman"/>
          <w:sz w:val="24"/>
          <w:szCs w:val="24"/>
        </w:rPr>
        <w:t xml:space="preserve">No caso de não haver inscrição em uma das </w:t>
      </w:r>
      <w:r>
        <w:rPr>
          <w:rFonts w:ascii="Times New Roman" w:hAnsi="Times New Roman" w:cs="Times New Roman"/>
          <w:sz w:val="24"/>
          <w:szCs w:val="24"/>
        </w:rPr>
        <w:t xml:space="preserve">descritas acima ou as propostas inscritas não cumprirem </w:t>
      </w:r>
      <w:r w:rsidRPr="00655E74">
        <w:rPr>
          <w:rFonts w:ascii="Times New Roman" w:hAnsi="Times New Roman" w:cs="Times New Roman"/>
          <w:sz w:val="24"/>
          <w:szCs w:val="24"/>
        </w:rPr>
        <w:t xml:space="preserve">com as exigências deste Edital, a </w:t>
      </w:r>
      <w:r w:rsidR="008B77A9">
        <w:rPr>
          <w:rFonts w:ascii="Times New Roman" w:hAnsi="Times New Roman" w:cs="Times New Roman"/>
          <w:b/>
          <w:sz w:val="24"/>
          <w:szCs w:val="24"/>
        </w:rPr>
        <w:t>Gestão Pública</w:t>
      </w:r>
      <w:r w:rsidR="00A62349" w:rsidRPr="00A62349">
        <w:rPr>
          <w:rFonts w:ascii="Times New Roman" w:hAnsi="Times New Roman" w:cs="Times New Roman"/>
          <w:sz w:val="24"/>
          <w:szCs w:val="24"/>
        </w:rPr>
        <w:t>,</w:t>
      </w:r>
      <w:r w:rsidR="00A62349">
        <w:rPr>
          <w:rFonts w:ascii="Times New Roman" w:hAnsi="Times New Roman" w:cs="Times New Roman"/>
          <w:b/>
          <w:sz w:val="24"/>
          <w:szCs w:val="24"/>
        </w:rPr>
        <w:t xml:space="preserve"> </w:t>
      </w:r>
      <w:r w:rsidRPr="00655E74">
        <w:rPr>
          <w:rFonts w:ascii="Times New Roman" w:hAnsi="Times New Roman" w:cs="Times New Roman"/>
          <w:sz w:val="24"/>
          <w:szCs w:val="24"/>
        </w:rPr>
        <w:t xml:space="preserve">poderá redistribuir os recursos entre as demais </w:t>
      </w:r>
      <w:r w:rsidRPr="0053089C">
        <w:rPr>
          <w:rFonts w:ascii="Times New Roman" w:hAnsi="Times New Roman" w:cs="Times New Roman"/>
          <w:sz w:val="24"/>
          <w:szCs w:val="24"/>
        </w:rPr>
        <w:t xml:space="preserve">Faixas </w:t>
      </w:r>
      <w:r w:rsidRPr="00655E74">
        <w:rPr>
          <w:rFonts w:ascii="Times New Roman" w:hAnsi="Times New Roman" w:cs="Times New Roman"/>
          <w:sz w:val="24"/>
          <w:szCs w:val="24"/>
        </w:rPr>
        <w:t xml:space="preserve">com inscrições, podendo </w:t>
      </w:r>
      <w:r w:rsidRPr="00655E74">
        <w:rPr>
          <w:rFonts w:ascii="Times New Roman" w:hAnsi="Times New Roman" w:cs="Times New Roman"/>
          <w:sz w:val="24"/>
          <w:szCs w:val="24"/>
        </w:rPr>
        <w:lastRenderedPageBreak/>
        <w:t>alterar o número de propostas a serem</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selecionadas.</w:t>
      </w:r>
    </w:p>
    <w:p w:rsidR="005636F0" w:rsidRDefault="005636F0" w:rsidP="00655E74">
      <w:pPr>
        <w:tabs>
          <w:tab w:val="left" w:pos="497"/>
        </w:tabs>
        <w:ind w:left="426" w:hanging="426"/>
        <w:contextualSpacing/>
        <w:jc w:val="both"/>
        <w:rPr>
          <w:rFonts w:ascii="Times New Roman" w:hAnsi="Times New Roman" w:cs="Times New Roman"/>
          <w:sz w:val="24"/>
          <w:szCs w:val="24"/>
        </w:rPr>
      </w:pPr>
    </w:p>
    <w:p w:rsidR="00655E74" w:rsidRPr="00655E74" w:rsidRDefault="00655E74" w:rsidP="009C785E">
      <w:pPr>
        <w:tabs>
          <w:tab w:val="left" w:pos="48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6.3. </w:t>
      </w:r>
      <w:r w:rsidRPr="00655E74">
        <w:rPr>
          <w:rFonts w:ascii="Times New Roman" w:hAnsi="Times New Roman" w:cs="Times New Roman"/>
          <w:sz w:val="24"/>
          <w:szCs w:val="24"/>
        </w:rPr>
        <w:t>No caso de desistência ou impedimento legal de algum projeto contemplado e em havendo disponibilidade orçamentária e financeira, poderá a Secretaria de Estado da Cultura de Alagoas (SECULT/AL) selecionar um</w:t>
      </w:r>
      <w:r w:rsidRPr="00655E74">
        <w:rPr>
          <w:rFonts w:ascii="Times New Roman" w:hAnsi="Times New Roman" w:cs="Times New Roman"/>
          <w:spacing w:val="-37"/>
          <w:sz w:val="24"/>
          <w:szCs w:val="24"/>
        </w:rPr>
        <w:t xml:space="preserve"> </w:t>
      </w:r>
      <w:r w:rsidRPr="00655E74">
        <w:rPr>
          <w:rFonts w:ascii="Times New Roman" w:hAnsi="Times New Roman" w:cs="Times New Roman"/>
          <w:sz w:val="24"/>
          <w:szCs w:val="24"/>
        </w:rPr>
        <w:t>novo projeto, respeitando a ordem de classificação determinada na ata de julgamento pela comissão de seleção.</w:t>
      </w:r>
    </w:p>
    <w:p w:rsidR="00655E74" w:rsidRPr="00655E74" w:rsidRDefault="00655E74" w:rsidP="009C785E">
      <w:pPr>
        <w:pStyle w:val="Corpodetexto"/>
        <w:tabs>
          <w:tab w:val="left" w:pos="482"/>
        </w:tabs>
        <w:ind w:left="426" w:hanging="426"/>
        <w:contextualSpacing/>
        <w:jc w:val="both"/>
        <w:rPr>
          <w:rFonts w:ascii="Times New Roman" w:hAnsi="Times New Roman" w:cs="Times New Roman"/>
          <w:sz w:val="24"/>
          <w:szCs w:val="24"/>
        </w:rPr>
      </w:pPr>
    </w:p>
    <w:p w:rsidR="00655E74" w:rsidRPr="00655E74" w:rsidRDefault="00655E74" w:rsidP="009C785E">
      <w:pPr>
        <w:tabs>
          <w:tab w:val="left" w:pos="48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6.4. </w:t>
      </w:r>
      <w:r w:rsidRPr="00655E74">
        <w:rPr>
          <w:rFonts w:ascii="Times New Roman" w:hAnsi="Times New Roman" w:cs="Times New Roman"/>
          <w:sz w:val="24"/>
          <w:szCs w:val="24"/>
        </w:rPr>
        <w:t>Os</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selecionados</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deverão,</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obrigatoriamente,</w:t>
      </w:r>
      <w:r w:rsidRPr="00655E74">
        <w:rPr>
          <w:rFonts w:ascii="Times New Roman" w:hAnsi="Times New Roman" w:cs="Times New Roman"/>
          <w:spacing w:val="-6"/>
          <w:sz w:val="24"/>
          <w:szCs w:val="24"/>
        </w:rPr>
        <w:t xml:space="preserve"> </w:t>
      </w:r>
      <w:r w:rsidRPr="00655E74">
        <w:rPr>
          <w:rFonts w:ascii="Times New Roman" w:hAnsi="Times New Roman" w:cs="Times New Roman"/>
          <w:sz w:val="24"/>
          <w:szCs w:val="24"/>
        </w:rPr>
        <w:t>ter</w:t>
      </w:r>
      <w:r w:rsidRPr="00655E74">
        <w:rPr>
          <w:rFonts w:ascii="Times New Roman" w:hAnsi="Times New Roman" w:cs="Times New Roman"/>
          <w:spacing w:val="-6"/>
          <w:sz w:val="24"/>
          <w:szCs w:val="24"/>
        </w:rPr>
        <w:t xml:space="preserve"> </w:t>
      </w:r>
      <w:r w:rsidRPr="00655E74">
        <w:rPr>
          <w:rFonts w:ascii="Times New Roman" w:hAnsi="Times New Roman" w:cs="Times New Roman"/>
          <w:sz w:val="24"/>
          <w:szCs w:val="24"/>
        </w:rPr>
        <w:t>conta</w:t>
      </w:r>
      <w:r w:rsidRPr="00655E74">
        <w:rPr>
          <w:rFonts w:ascii="Times New Roman" w:hAnsi="Times New Roman" w:cs="Times New Roman"/>
          <w:spacing w:val="-4"/>
          <w:sz w:val="24"/>
          <w:szCs w:val="24"/>
        </w:rPr>
        <w:t xml:space="preserve"> </w:t>
      </w:r>
      <w:r w:rsidRPr="00655E74">
        <w:rPr>
          <w:rFonts w:ascii="Times New Roman" w:hAnsi="Times New Roman" w:cs="Times New Roman"/>
          <w:sz w:val="24"/>
          <w:szCs w:val="24"/>
        </w:rPr>
        <w:t>corrente,</w:t>
      </w:r>
      <w:r w:rsidRPr="00655E74">
        <w:rPr>
          <w:rFonts w:ascii="Times New Roman" w:hAnsi="Times New Roman" w:cs="Times New Roman"/>
          <w:spacing w:val="-7"/>
          <w:sz w:val="24"/>
          <w:szCs w:val="24"/>
        </w:rPr>
        <w:t xml:space="preserve"> </w:t>
      </w:r>
      <w:r w:rsidRPr="00655E74">
        <w:rPr>
          <w:rFonts w:ascii="Times New Roman" w:hAnsi="Times New Roman" w:cs="Times New Roman"/>
          <w:sz w:val="24"/>
          <w:szCs w:val="24"/>
        </w:rPr>
        <w:t>preferencialmente</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no Banco do Brasil, para recebimento e movimentação dos recursos pagos pela</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SECULT/AL.</w:t>
      </w:r>
    </w:p>
    <w:p w:rsidR="00655E74" w:rsidRPr="00655E74" w:rsidRDefault="00655E74" w:rsidP="009C785E">
      <w:pPr>
        <w:pStyle w:val="Corpodetexto"/>
        <w:tabs>
          <w:tab w:val="left" w:pos="482"/>
        </w:tabs>
        <w:ind w:left="426" w:hanging="426"/>
        <w:contextualSpacing/>
        <w:jc w:val="both"/>
        <w:rPr>
          <w:rFonts w:ascii="Times New Roman" w:hAnsi="Times New Roman" w:cs="Times New Roman"/>
          <w:sz w:val="24"/>
          <w:szCs w:val="24"/>
        </w:rPr>
      </w:pPr>
    </w:p>
    <w:p w:rsidR="00655E74" w:rsidRDefault="00655E74" w:rsidP="009C785E">
      <w:pPr>
        <w:pStyle w:val="Corpodetexto"/>
        <w:tabs>
          <w:tab w:val="left" w:pos="482"/>
        </w:tabs>
        <w:ind w:hanging="426"/>
        <w:contextualSpacing/>
        <w:jc w:val="both"/>
        <w:rPr>
          <w:rFonts w:ascii="Times New Roman" w:hAnsi="Times New Roman" w:cs="Times New Roman"/>
          <w:sz w:val="24"/>
          <w:szCs w:val="24"/>
        </w:rPr>
      </w:pPr>
    </w:p>
    <w:p w:rsidR="00BA20D0" w:rsidRPr="00185DDC" w:rsidRDefault="002A12B6" w:rsidP="00C25687">
      <w:pPr>
        <w:tabs>
          <w:tab w:val="left" w:pos="482"/>
        </w:tabs>
        <w:ind w:left="567" w:hanging="567"/>
        <w:rPr>
          <w:rFonts w:ascii="Times New Roman" w:hAnsi="Times New Roman" w:cs="Times New Roman"/>
          <w:b/>
          <w:sz w:val="24"/>
          <w:szCs w:val="24"/>
        </w:rPr>
      </w:pPr>
      <w:r w:rsidRPr="002A12B6">
        <w:rPr>
          <w:rFonts w:ascii="Times New Roman" w:hAnsi="Times New Roman" w:cs="Times New Roman"/>
          <w:b/>
          <w:sz w:val="24"/>
        </w:rPr>
        <w:t xml:space="preserve">7. </w:t>
      </w:r>
      <w:r w:rsidR="00B85589" w:rsidRPr="00073AF7">
        <w:rPr>
          <w:rFonts w:ascii="Times New Roman" w:hAnsi="Times New Roman" w:cs="Times New Roman"/>
          <w:b/>
          <w:spacing w:val="-3"/>
          <w:sz w:val="24"/>
          <w:szCs w:val="24"/>
        </w:rPr>
        <w:t>DAS</w:t>
      </w:r>
      <w:r w:rsidR="00B85589" w:rsidRPr="00073AF7">
        <w:rPr>
          <w:rFonts w:ascii="Times New Roman" w:hAnsi="Times New Roman" w:cs="Times New Roman"/>
          <w:b/>
          <w:sz w:val="24"/>
          <w:szCs w:val="24"/>
        </w:rPr>
        <w:t xml:space="preserve"> </w:t>
      </w:r>
      <w:r w:rsidR="00B85589" w:rsidRPr="00185DDC">
        <w:rPr>
          <w:rFonts w:ascii="Times New Roman" w:hAnsi="Times New Roman" w:cs="Times New Roman"/>
          <w:b/>
          <w:sz w:val="24"/>
          <w:szCs w:val="24"/>
        </w:rPr>
        <w:t>INSCRIÇÕES</w:t>
      </w:r>
    </w:p>
    <w:p w:rsidR="00BA20D0" w:rsidRPr="00181B93" w:rsidRDefault="00BA20D0" w:rsidP="00426204">
      <w:pPr>
        <w:pStyle w:val="Corpodetexto"/>
        <w:contextualSpacing/>
        <w:jc w:val="both"/>
        <w:rPr>
          <w:rFonts w:ascii="Times New Roman" w:hAnsi="Times New Roman" w:cs="Times New Roman"/>
          <w:sz w:val="14"/>
          <w:szCs w:val="24"/>
        </w:rPr>
      </w:pPr>
    </w:p>
    <w:p w:rsidR="00F258B8" w:rsidRPr="009010FD" w:rsidRDefault="002A12B6" w:rsidP="00F258B8">
      <w:pPr>
        <w:tabs>
          <w:tab w:val="left" w:pos="61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 </w:t>
      </w:r>
      <w:r w:rsidR="00B85589" w:rsidRPr="002A12B6">
        <w:rPr>
          <w:rFonts w:ascii="Times New Roman" w:hAnsi="Times New Roman" w:cs="Times New Roman"/>
          <w:sz w:val="24"/>
          <w:szCs w:val="24"/>
        </w:rPr>
        <w:t>A</w:t>
      </w:r>
      <w:r w:rsidR="00D576EE" w:rsidRPr="002A12B6">
        <w:rPr>
          <w:rFonts w:ascii="Times New Roman" w:hAnsi="Times New Roman" w:cs="Times New Roman"/>
          <w:sz w:val="24"/>
          <w:szCs w:val="24"/>
        </w:rPr>
        <w:t>s i</w:t>
      </w:r>
      <w:r w:rsidR="000A74C4" w:rsidRPr="002A12B6">
        <w:rPr>
          <w:rFonts w:ascii="Times New Roman" w:hAnsi="Times New Roman" w:cs="Times New Roman"/>
          <w:sz w:val="24"/>
          <w:szCs w:val="24"/>
        </w:rPr>
        <w:t>nscrições</w:t>
      </w:r>
      <w:r w:rsidR="00B85589" w:rsidRPr="002A12B6">
        <w:rPr>
          <w:rFonts w:ascii="Times New Roman" w:hAnsi="Times New Roman" w:cs="Times New Roman"/>
          <w:sz w:val="24"/>
          <w:szCs w:val="24"/>
        </w:rPr>
        <w:t xml:space="preserve"> </w:t>
      </w:r>
      <w:r w:rsidR="00987FAD">
        <w:rPr>
          <w:rFonts w:ascii="Times New Roman" w:hAnsi="Times New Roman" w:cs="Times New Roman"/>
          <w:sz w:val="24"/>
          <w:szCs w:val="24"/>
        </w:rPr>
        <w:t>ocorrerão</w:t>
      </w:r>
      <w:r w:rsidR="000A74C4" w:rsidRPr="002A12B6">
        <w:rPr>
          <w:rFonts w:ascii="Times New Roman" w:hAnsi="Times New Roman" w:cs="Times New Roman"/>
          <w:sz w:val="24"/>
          <w:szCs w:val="24"/>
        </w:rPr>
        <w:t xml:space="preserve"> no período </w:t>
      </w:r>
      <w:r w:rsidR="00F258B8" w:rsidRPr="002A12B6">
        <w:rPr>
          <w:rFonts w:ascii="Times New Roman" w:hAnsi="Times New Roman" w:cs="Times New Roman"/>
          <w:sz w:val="24"/>
          <w:szCs w:val="24"/>
        </w:rPr>
        <w:t>de</w:t>
      </w:r>
      <w:r w:rsidR="00F258B8">
        <w:rPr>
          <w:rFonts w:ascii="Times New Roman" w:hAnsi="Times New Roman" w:cs="Times New Roman"/>
          <w:sz w:val="24"/>
          <w:szCs w:val="24"/>
        </w:rPr>
        <w:t xml:space="preserve"> </w:t>
      </w:r>
      <w:r w:rsidR="00626129">
        <w:rPr>
          <w:rFonts w:ascii="Times New Roman" w:hAnsi="Times New Roman" w:cs="Times New Roman"/>
          <w:sz w:val="24"/>
          <w:szCs w:val="24"/>
        </w:rPr>
        <w:t>20</w:t>
      </w:r>
      <w:r w:rsidR="00F258B8" w:rsidRPr="009010FD">
        <w:rPr>
          <w:rFonts w:ascii="Times New Roman" w:hAnsi="Times New Roman" w:cs="Times New Roman"/>
          <w:sz w:val="24"/>
          <w:szCs w:val="24"/>
        </w:rPr>
        <w:t xml:space="preserve"> de outubro de 2020 a </w:t>
      </w:r>
      <w:r w:rsidR="00F341B1">
        <w:rPr>
          <w:rFonts w:ascii="Times New Roman" w:hAnsi="Times New Roman" w:cs="Times New Roman"/>
          <w:sz w:val="24"/>
          <w:szCs w:val="24"/>
        </w:rPr>
        <w:t>0</w:t>
      </w:r>
      <w:r w:rsidR="00626129">
        <w:rPr>
          <w:rFonts w:ascii="Times New Roman" w:hAnsi="Times New Roman" w:cs="Times New Roman"/>
          <w:sz w:val="24"/>
          <w:szCs w:val="24"/>
        </w:rPr>
        <w:t>3</w:t>
      </w:r>
      <w:r w:rsidR="00F341B1">
        <w:rPr>
          <w:rFonts w:ascii="Times New Roman" w:hAnsi="Times New Roman" w:cs="Times New Roman"/>
          <w:sz w:val="24"/>
          <w:szCs w:val="24"/>
        </w:rPr>
        <w:t xml:space="preserve"> de dezembro</w:t>
      </w:r>
      <w:r w:rsidR="00F258B8" w:rsidRPr="009010FD">
        <w:rPr>
          <w:rFonts w:ascii="Times New Roman" w:hAnsi="Times New Roman" w:cs="Times New Roman"/>
          <w:sz w:val="24"/>
          <w:szCs w:val="24"/>
        </w:rPr>
        <w:t xml:space="preserve"> de 2020.</w:t>
      </w:r>
    </w:p>
    <w:p w:rsidR="004858EC" w:rsidRPr="002A12B6" w:rsidRDefault="004858EC" w:rsidP="00B945E0">
      <w:pPr>
        <w:pStyle w:val="Corpodetexto"/>
        <w:ind w:left="426" w:hanging="426"/>
        <w:contextualSpacing/>
        <w:jc w:val="both"/>
        <w:rPr>
          <w:rFonts w:ascii="Times New Roman" w:hAnsi="Times New Roman" w:cs="Times New Roman"/>
          <w:sz w:val="24"/>
          <w:szCs w:val="24"/>
        </w:rPr>
      </w:pPr>
    </w:p>
    <w:p w:rsidR="001D79A6" w:rsidRPr="002A12B6" w:rsidRDefault="001D79A6" w:rsidP="001D79A6">
      <w:pPr>
        <w:tabs>
          <w:tab w:val="left" w:pos="607"/>
        </w:tabs>
        <w:ind w:left="426" w:hanging="426"/>
        <w:contextualSpacing/>
        <w:jc w:val="both"/>
        <w:rPr>
          <w:rFonts w:ascii="Times New Roman" w:hAnsi="Times New Roman" w:cs="Times New Roman"/>
          <w:color w:val="FF0000"/>
          <w:sz w:val="24"/>
          <w:szCs w:val="24"/>
        </w:rPr>
      </w:pPr>
      <w:r>
        <w:rPr>
          <w:rFonts w:ascii="Times New Roman" w:hAnsi="Times New Roman" w:cs="Times New Roman"/>
          <w:sz w:val="24"/>
          <w:szCs w:val="24"/>
        </w:rPr>
        <w:t>7.2.</w:t>
      </w:r>
      <w:r w:rsidRPr="002A12B6">
        <w:rPr>
          <w:rFonts w:ascii="Times New Roman" w:hAnsi="Times New Roman" w:cs="Times New Roman"/>
          <w:sz w:val="24"/>
          <w:szCs w:val="24"/>
        </w:rPr>
        <w:t xml:space="preserve">As inscrições serão realizadas através do sistema online CUCA – Cadastro Único da Cultura Alagoana – conforme link: </w:t>
      </w:r>
      <w:hyperlink r:id="rId17" w:history="1">
        <w:r w:rsidRPr="002A12B6">
          <w:rPr>
            <w:rStyle w:val="Hyperlink"/>
            <w:rFonts w:ascii="Times New Roman" w:hAnsi="Times New Roman" w:cs="Times New Roman"/>
            <w:color w:val="auto"/>
            <w:sz w:val="24"/>
            <w:szCs w:val="24"/>
          </w:rPr>
          <w:t>https://cuca.al.gov.br</w:t>
        </w:r>
      </w:hyperlink>
      <w:r>
        <w:rPr>
          <w:rStyle w:val="Hyperlink"/>
          <w:rFonts w:ascii="Times New Roman" w:hAnsi="Times New Roman" w:cs="Times New Roman"/>
          <w:color w:val="auto"/>
          <w:sz w:val="24"/>
          <w:szCs w:val="24"/>
        </w:rPr>
        <w:t xml:space="preserve">. </w:t>
      </w:r>
      <w:r w:rsidRPr="002A12B6">
        <w:rPr>
          <w:rFonts w:ascii="Times New Roman" w:hAnsi="Times New Roman" w:cs="Times New Roman"/>
          <w:sz w:val="24"/>
          <w:szCs w:val="24"/>
        </w:rPr>
        <w:t>A inscrição é gratuita, aberta a qualquer pessoa física maior de 18 anos, com comprovação de experiência no setor cultural</w:t>
      </w:r>
      <w:r w:rsidRPr="002A12B6">
        <w:rPr>
          <w:rFonts w:ascii="Times New Roman" w:hAnsi="Times New Roman" w:cs="Times New Roman"/>
          <w:color w:val="FF0000"/>
          <w:sz w:val="24"/>
          <w:szCs w:val="24"/>
        </w:rPr>
        <w:t xml:space="preserve"> </w:t>
      </w:r>
      <w:r w:rsidRPr="002A12B6">
        <w:rPr>
          <w:rFonts w:ascii="Times New Roman" w:hAnsi="Times New Roman" w:cs="Times New Roman"/>
          <w:sz w:val="24"/>
          <w:szCs w:val="24"/>
        </w:rPr>
        <w:t xml:space="preserve">ao segmento </w:t>
      </w:r>
      <w:r>
        <w:rPr>
          <w:rFonts w:ascii="Times New Roman" w:hAnsi="Times New Roman" w:cs="Times New Roman"/>
          <w:sz w:val="24"/>
          <w:szCs w:val="24"/>
        </w:rPr>
        <w:t>objeto deste edital</w:t>
      </w:r>
      <w:r w:rsidRPr="002A12B6">
        <w:rPr>
          <w:rFonts w:ascii="Times New Roman" w:hAnsi="Times New Roman" w:cs="Times New Roman"/>
          <w:sz w:val="24"/>
          <w:szCs w:val="24"/>
        </w:rPr>
        <w:t>.</w:t>
      </w:r>
    </w:p>
    <w:p w:rsidR="001D79A6" w:rsidRPr="002A12B6" w:rsidRDefault="001D79A6" w:rsidP="001D79A6">
      <w:pPr>
        <w:ind w:left="426" w:hanging="426"/>
        <w:rPr>
          <w:rFonts w:ascii="Times New Roman" w:hAnsi="Times New Roman" w:cs="Times New Roman"/>
          <w:sz w:val="24"/>
          <w:szCs w:val="24"/>
        </w:rPr>
      </w:pPr>
    </w:p>
    <w:p w:rsidR="001D79A6" w:rsidRDefault="001D79A6" w:rsidP="001D79A6">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7.3. </w:t>
      </w:r>
      <w:r w:rsidRPr="00567592">
        <w:rPr>
          <w:rFonts w:ascii="Times New Roman" w:hAnsi="Times New Roman" w:cs="Times New Roman"/>
          <w:sz w:val="24"/>
          <w:szCs w:val="24"/>
        </w:rPr>
        <w:t xml:space="preserve">As inscrições poderão, também, ser realizadas de forma presencial </w:t>
      </w:r>
      <w:r w:rsidR="00151BBB" w:rsidRPr="00567592">
        <w:rPr>
          <w:rFonts w:ascii="Times New Roman" w:hAnsi="Times New Roman" w:cs="Times New Roman"/>
          <w:sz w:val="24"/>
          <w:szCs w:val="24"/>
        </w:rPr>
        <w:t>de</w:t>
      </w:r>
      <w:r w:rsidRPr="00567592">
        <w:rPr>
          <w:rFonts w:ascii="Times New Roman" w:hAnsi="Times New Roman" w:cs="Times New Roman"/>
          <w:sz w:val="24"/>
          <w:szCs w:val="24"/>
        </w:rPr>
        <w:t xml:space="preserve"> segundas </w:t>
      </w:r>
      <w:r w:rsidR="00151BBB" w:rsidRPr="00567592">
        <w:rPr>
          <w:rFonts w:ascii="Times New Roman" w:hAnsi="Times New Roman" w:cs="Times New Roman"/>
          <w:sz w:val="24"/>
          <w:szCs w:val="24"/>
        </w:rPr>
        <w:t>às</w:t>
      </w:r>
      <w:r w:rsidRPr="00567592">
        <w:rPr>
          <w:rFonts w:ascii="Times New Roman" w:hAnsi="Times New Roman" w:cs="Times New Roman"/>
          <w:sz w:val="24"/>
          <w:szCs w:val="24"/>
        </w:rPr>
        <w:t xml:space="preserve"> sextas feiras, nos horários 10h às 1</w:t>
      </w:r>
      <w:r w:rsidR="00151BBB" w:rsidRPr="00567592">
        <w:rPr>
          <w:rFonts w:ascii="Times New Roman" w:hAnsi="Times New Roman" w:cs="Times New Roman"/>
          <w:sz w:val="24"/>
          <w:szCs w:val="24"/>
        </w:rPr>
        <w:t>4</w:t>
      </w:r>
      <w:r w:rsidRPr="00567592">
        <w:rPr>
          <w:rFonts w:ascii="Times New Roman" w:hAnsi="Times New Roman" w:cs="Times New Roman"/>
          <w:sz w:val="24"/>
          <w:szCs w:val="24"/>
        </w:rPr>
        <w:t>h, na sede da Secretaria de Estado da Cultura, Praça Marechal Floriano Peixoto, s/n, Centro, Maceió – AL.</w:t>
      </w:r>
    </w:p>
    <w:p w:rsidR="001D79A6" w:rsidRDefault="001D79A6" w:rsidP="001D79A6">
      <w:pPr>
        <w:tabs>
          <w:tab w:val="left" w:pos="607"/>
        </w:tabs>
        <w:ind w:left="426" w:hanging="426"/>
        <w:contextualSpacing/>
        <w:jc w:val="both"/>
        <w:rPr>
          <w:rFonts w:ascii="Times New Roman" w:hAnsi="Times New Roman" w:cs="Times New Roman"/>
          <w:sz w:val="24"/>
          <w:szCs w:val="24"/>
        </w:rPr>
      </w:pPr>
    </w:p>
    <w:p w:rsidR="001D79A6" w:rsidRPr="002A12B6" w:rsidRDefault="001D79A6" w:rsidP="001D79A6">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7.4. </w:t>
      </w:r>
      <w:r w:rsidRPr="002A12B6">
        <w:rPr>
          <w:rFonts w:ascii="Times New Roman" w:hAnsi="Times New Roman" w:cs="Times New Roman"/>
          <w:sz w:val="24"/>
          <w:szCs w:val="24"/>
        </w:rPr>
        <w:t>A documentação necessária para a inscrição deverá ser entregue em envelope lacrado</w:t>
      </w:r>
      <w:r w:rsidRPr="002A12B6">
        <w:rPr>
          <w:rFonts w:ascii="Times New Roman" w:hAnsi="Times New Roman" w:cs="Times New Roman"/>
          <w:spacing w:val="-16"/>
          <w:sz w:val="24"/>
          <w:szCs w:val="24"/>
        </w:rPr>
        <w:t xml:space="preserve"> </w:t>
      </w:r>
      <w:r w:rsidRPr="002A12B6">
        <w:rPr>
          <w:rFonts w:ascii="Times New Roman" w:hAnsi="Times New Roman" w:cs="Times New Roman"/>
          <w:sz w:val="24"/>
          <w:szCs w:val="24"/>
        </w:rPr>
        <w:t>contendo:</w:t>
      </w:r>
    </w:p>
    <w:p w:rsidR="00CD45CE" w:rsidRPr="00B945E0" w:rsidRDefault="00CD45CE" w:rsidP="00426204">
      <w:pPr>
        <w:tabs>
          <w:tab w:val="left" w:pos="607"/>
        </w:tabs>
        <w:contextualSpacing/>
        <w:jc w:val="both"/>
        <w:rPr>
          <w:rFonts w:ascii="Times New Roman" w:hAnsi="Times New Roman" w:cs="Times New Roman"/>
          <w:sz w:val="12"/>
          <w:szCs w:val="12"/>
        </w:rPr>
      </w:pPr>
    </w:p>
    <w:p w:rsidR="00BA20D0" w:rsidRPr="00EF3347" w:rsidRDefault="002A12B6" w:rsidP="007E42ED">
      <w:pPr>
        <w:tabs>
          <w:tab w:val="left" w:pos="567"/>
        </w:tabs>
        <w:ind w:left="567" w:hanging="567"/>
        <w:contextualSpacing/>
        <w:jc w:val="both"/>
        <w:rPr>
          <w:rFonts w:ascii="Times New Roman" w:hAnsi="Times New Roman" w:cs="Times New Roman"/>
          <w:b/>
          <w:sz w:val="24"/>
          <w:szCs w:val="24"/>
        </w:rPr>
      </w:pPr>
      <w:r>
        <w:rPr>
          <w:rFonts w:ascii="Times New Roman" w:hAnsi="Times New Roman" w:cs="Times New Roman"/>
          <w:b/>
          <w:sz w:val="24"/>
          <w:szCs w:val="24"/>
        </w:rPr>
        <w:t>7</w:t>
      </w:r>
      <w:r w:rsidR="00D576EE">
        <w:rPr>
          <w:rFonts w:ascii="Times New Roman" w:hAnsi="Times New Roman" w:cs="Times New Roman"/>
          <w:b/>
          <w:sz w:val="24"/>
          <w:szCs w:val="24"/>
        </w:rPr>
        <w:t>.</w:t>
      </w:r>
      <w:r w:rsidR="00853C28">
        <w:rPr>
          <w:rFonts w:ascii="Times New Roman" w:hAnsi="Times New Roman" w:cs="Times New Roman"/>
          <w:b/>
          <w:sz w:val="24"/>
          <w:szCs w:val="24"/>
        </w:rPr>
        <w:t>4</w:t>
      </w:r>
      <w:r w:rsidR="00CD45CE" w:rsidRPr="00EF3347">
        <w:rPr>
          <w:rFonts w:ascii="Times New Roman" w:hAnsi="Times New Roman" w:cs="Times New Roman"/>
          <w:b/>
          <w:sz w:val="24"/>
          <w:szCs w:val="24"/>
        </w:rPr>
        <w:t xml:space="preserve">.1. </w:t>
      </w:r>
      <w:r w:rsidR="00B85589" w:rsidRPr="00EF3347">
        <w:rPr>
          <w:rFonts w:ascii="Times New Roman" w:hAnsi="Times New Roman" w:cs="Times New Roman"/>
          <w:b/>
          <w:sz w:val="24"/>
          <w:szCs w:val="24"/>
        </w:rPr>
        <w:t>PARA PROPONENTES – PESSOA</w:t>
      </w:r>
      <w:r w:rsidR="00B85589" w:rsidRPr="00EF3347">
        <w:rPr>
          <w:rFonts w:ascii="Times New Roman" w:hAnsi="Times New Roman" w:cs="Times New Roman"/>
          <w:b/>
          <w:spacing w:val="-6"/>
          <w:sz w:val="24"/>
          <w:szCs w:val="24"/>
        </w:rPr>
        <w:t xml:space="preserve"> </w:t>
      </w:r>
      <w:r w:rsidR="00B85589" w:rsidRPr="00EF3347">
        <w:rPr>
          <w:rFonts w:ascii="Times New Roman" w:hAnsi="Times New Roman" w:cs="Times New Roman"/>
          <w:b/>
          <w:sz w:val="24"/>
          <w:szCs w:val="24"/>
        </w:rPr>
        <w:t>FISICA</w:t>
      </w:r>
    </w:p>
    <w:p w:rsidR="00CD45CE" w:rsidRPr="00EF3347" w:rsidRDefault="00CD45CE" w:rsidP="007E42ED">
      <w:pPr>
        <w:tabs>
          <w:tab w:val="left" w:pos="567"/>
        </w:tabs>
        <w:ind w:hanging="567"/>
        <w:contextualSpacing/>
        <w:jc w:val="both"/>
        <w:rPr>
          <w:rFonts w:ascii="Times New Roman" w:hAnsi="Times New Roman" w:cs="Times New Roman"/>
          <w:sz w:val="12"/>
          <w:szCs w:val="12"/>
        </w:rPr>
      </w:pPr>
    </w:p>
    <w:p w:rsidR="00BA20D0" w:rsidRPr="00EF3347" w:rsidRDefault="00B85589" w:rsidP="007E42ED">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Ficha de inscrição </w:t>
      </w:r>
      <w:r w:rsidR="0005735F" w:rsidRPr="00EF3347">
        <w:rPr>
          <w:rFonts w:ascii="Times New Roman" w:hAnsi="Times New Roman" w:cs="Times New Roman"/>
          <w:sz w:val="24"/>
          <w:szCs w:val="24"/>
        </w:rPr>
        <w:t>-</w:t>
      </w:r>
      <w:r w:rsidRPr="00EF3347">
        <w:rPr>
          <w:rFonts w:ascii="Times New Roman" w:hAnsi="Times New Roman" w:cs="Times New Roman"/>
          <w:sz w:val="24"/>
          <w:szCs w:val="24"/>
        </w:rPr>
        <w:t xml:space="preserve"> Anexo I</w:t>
      </w:r>
      <w:r w:rsidR="005F2DCB">
        <w:rPr>
          <w:rFonts w:ascii="Times New Roman" w:hAnsi="Times New Roman" w:cs="Times New Roman"/>
          <w:sz w:val="24"/>
          <w:szCs w:val="24"/>
        </w:rPr>
        <w:t>;</w:t>
      </w:r>
    </w:p>
    <w:p w:rsidR="00437D06" w:rsidRPr="00EF3347" w:rsidRDefault="00B85589" w:rsidP="007E42ED">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Declaração de Impedimentos </w:t>
      </w:r>
      <w:r w:rsidR="0005735F" w:rsidRPr="00EF3347">
        <w:rPr>
          <w:rFonts w:ascii="Times New Roman" w:hAnsi="Times New Roman" w:cs="Times New Roman"/>
          <w:sz w:val="24"/>
          <w:szCs w:val="24"/>
        </w:rPr>
        <w:t>-</w:t>
      </w:r>
      <w:r w:rsidRPr="00EF3347">
        <w:rPr>
          <w:rFonts w:ascii="Times New Roman" w:hAnsi="Times New Roman" w:cs="Times New Roman"/>
          <w:sz w:val="24"/>
          <w:szCs w:val="24"/>
        </w:rPr>
        <w:t xml:space="preserve"> Anexo</w:t>
      </w:r>
      <w:r w:rsidRPr="00EF3347">
        <w:rPr>
          <w:rFonts w:ascii="Times New Roman" w:hAnsi="Times New Roman" w:cs="Times New Roman"/>
          <w:spacing w:val="-1"/>
          <w:sz w:val="24"/>
          <w:szCs w:val="24"/>
        </w:rPr>
        <w:t xml:space="preserve"> </w:t>
      </w:r>
      <w:r w:rsidRPr="00EF3347">
        <w:rPr>
          <w:rFonts w:ascii="Times New Roman" w:hAnsi="Times New Roman" w:cs="Times New Roman"/>
          <w:sz w:val="24"/>
          <w:szCs w:val="24"/>
        </w:rPr>
        <w:t>III</w:t>
      </w:r>
      <w:r w:rsidR="005F2DCB">
        <w:rPr>
          <w:rFonts w:ascii="Times New Roman" w:hAnsi="Times New Roman" w:cs="Times New Roman"/>
          <w:sz w:val="24"/>
          <w:szCs w:val="24"/>
        </w:rPr>
        <w:t>;</w:t>
      </w:r>
    </w:p>
    <w:p w:rsidR="00BA20D0" w:rsidRPr="00853C28" w:rsidRDefault="00853C28" w:rsidP="00853C28">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Pr>
          <w:rFonts w:ascii="Times New Roman" w:hAnsi="Times New Roman" w:cs="Times New Roman"/>
          <w:sz w:val="24"/>
          <w:szCs w:val="24"/>
        </w:rPr>
        <w:t>Declaração de Representação, contendo no mínimo 10 (dez) participantes – Anexo IV;</w:t>
      </w:r>
    </w:p>
    <w:p w:rsidR="00917EF5" w:rsidRDefault="00B85589" w:rsidP="00917EF5">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Currículo ou portfólio do grupo</w:t>
      </w:r>
      <w:r w:rsidR="008F0D01">
        <w:rPr>
          <w:rFonts w:ascii="Times New Roman" w:hAnsi="Times New Roman" w:cs="Times New Roman"/>
          <w:sz w:val="24"/>
          <w:szCs w:val="24"/>
        </w:rPr>
        <w:t xml:space="preserve"> e/ou artista transformista</w:t>
      </w:r>
      <w:r w:rsidRPr="00EF3347">
        <w:rPr>
          <w:rFonts w:ascii="Times New Roman" w:hAnsi="Times New Roman" w:cs="Times New Roman"/>
          <w:sz w:val="24"/>
          <w:szCs w:val="24"/>
        </w:rPr>
        <w:t>;</w:t>
      </w:r>
    </w:p>
    <w:p w:rsidR="00917EF5" w:rsidRPr="00B51C57" w:rsidRDefault="00917EF5" w:rsidP="00917EF5">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B51C57">
        <w:rPr>
          <w:rFonts w:ascii="Times New Roman" w:hAnsi="Times New Roman" w:cs="Times New Roman"/>
          <w:sz w:val="24"/>
          <w:szCs w:val="24"/>
        </w:rPr>
        <w:t>Declaração</w:t>
      </w:r>
      <w:r w:rsidRPr="00B51C57">
        <w:rPr>
          <w:rFonts w:ascii="Times New Roman" w:hAnsi="Times New Roman" w:cs="Times New Roman"/>
          <w:spacing w:val="-13"/>
          <w:sz w:val="24"/>
          <w:szCs w:val="24"/>
        </w:rPr>
        <w:t xml:space="preserve"> </w:t>
      </w:r>
      <w:r w:rsidRPr="00B51C57">
        <w:rPr>
          <w:rFonts w:ascii="Times New Roman" w:hAnsi="Times New Roman" w:cs="Times New Roman"/>
          <w:sz w:val="24"/>
          <w:szCs w:val="24"/>
        </w:rPr>
        <w:t>fornecida</w:t>
      </w:r>
      <w:r w:rsidRPr="00B51C57">
        <w:rPr>
          <w:rFonts w:ascii="Times New Roman" w:hAnsi="Times New Roman" w:cs="Times New Roman"/>
          <w:spacing w:val="-14"/>
          <w:sz w:val="24"/>
          <w:szCs w:val="24"/>
        </w:rPr>
        <w:t xml:space="preserve"> </w:t>
      </w:r>
      <w:r w:rsidRPr="00B51C57">
        <w:rPr>
          <w:rFonts w:ascii="Times New Roman" w:hAnsi="Times New Roman" w:cs="Times New Roman"/>
          <w:sz w:val="24"/>
          <w:szCs w:val="24"/>
        </w:rPr>
        <w:t>por</w:t>
      </w:r>
      <w:r w:rsidRPr="00B51C57">
        <w:rPr>
          <w:rFonts w:ascii="Times New Roman" w:hAnsi="Times New Roman" w:cs="Times New Roman"/>
          <w:spacing w:val="-13"/>
          <w:sz w:val="24"/>
          <w:szCs w:val="24"/>
        </w:rPr>
        <w:t xml:space="preserve"> </w:t>
      </w:r>
      <w:r w:rsidRPr="00B51C57">
        <w:rPr>
          <w:rFonts w:ascii="Times New Roman" w:hAnsi="Times New Roman" w:cs="Times New Roman"/>
          <w:sz w:val="24"/>
          <w:szCs w:val="24"/>
        </w:rPr>
        <w:t>entidade</w:t>
      </w:r>
      <w:r w:rsidRPr="00B51C57">
        <w:rPr>
          <w:rFonts w:ascii="Times New Roman" w:hAnsi="Times New Roman" w:cs="Times New Roman"/>
          <w:spacing w:val="-13"/>
          <w:sz w:val="24"/>
          <w:szCs w:val="24"/>
        </w:rPr>
        <w:t xml:space="preserve"> </w:t>
      </w:r>
      <w:r w:rsidRPr="00B51C57">
        <w:rPr>
          <w:rFonts w:ascii="Times New Roman" w:hAnsi="Times New Roman" w:cs="Times New Roman"/>
          <w:sz w:val="24"/>
          <w:szCs w:val="24"/>
        </w:rPr>
        <w:t>pública</w:t>
      </w:r>
      <w:r w:rsidRPr="00B51C57">
        <w:rPr>
          <w:rFonts w:ascii="Times New Roman" w:hAnsi="Times New Roman" w:cs="Times New Roman"/>
          <w:spacing w:val="-14"/>
          <w:sz w:val="24"/>
          <w:szCs w:val="24"/>
        </w:rPr>
        <w:t xml:space="preserve"> </w:t>
      </w:r>
      <w:r w:rsidRPr="00B51C57">
        <w:rPr>
          <w:rFonts w:ascii="Times New Roman" w:hAnsi="Times New Roman" w:cs="Times New Roman"/>
          <w:sz w:val="24"/>
          <w:szCs w:val="24"/>
        </w:rPr>
        <w:t>ou</w:t>
      </w:r>
      <w:r w:rsidRPr="00B51C57">
        <w:rPr>
          <w:rFonts w:ascii="Times New Roman" w:hAnsi="Times New Roman" w:cs="Times New Roman"/>
          <w:spacing w:val="-15"/>
          <w:sz w:val="24"/>
          <w:szCs w:val="24"/>
        </w:rPr>
        <w:t xml:space="preserve"> </w:t>
      </w:r>
      <w:r w:rsidRPr="00B51C57">
        <w:rPr>
          <w:rFonts w:ascii="Times New Roman" w:hAnsi="Times New Roman" w:cs="Times New Roman"/>
          <w:sz w:val="24"/>
          <w:szCs w:val="24"/>
        </w:rPr>
        <w:t>de</w:t>
      </w:r>
      <w:r w:rsidRPr="00B51C57">
        <w:rPr>
          <w:rFonts w:ascii="Times New Roman" w:hAnsi="Times New Roman" w:cs="Times New Roman"/>
          <w:spacing w:val="-13"/>
          <w:sz w:val="24"/>
          <w:szCs w:val="24"/>
        </w:rPr>
        <w:t xml:space="preserve"> </w:t>
      </w:r>
      <w:r w:rsidRPr="00B51C57">
        <w:rPr>
          <w:rFonts w:ascii="Times New Roman" w:hAnsi="Times New Roman" w:cs="Times New Roman"/>
          <w:sz w:val="24"/>
          <w:szCs w:val="24"/>
        </w:rPr>
        <w:t>direito</w:t>
      </w:r>
      <w:r w:rsidRPr="00B51C57">
        <w:rPr>
          <w:rFonts w:ascii="Times New Roman" w:hAnsi="Times New Roman" w:cs="Times New Roman"/>
          <w:spacing w:val="-13"/>
          <w:sz w:val="24"/>
          <w:szCs w:val="24"/>
        </w:rPr>
        <w:t xml:space="preserve"> </w:t>
      </w:r>
      <w:r w:rsidRPr="00B51C57">
        <w:rPr>
          <w:rFonts w:ascii="Times New Roman" w:hAnsi="Times New Roman" w:cs="Times New Roman"/>
          <w:sz w:val="24"/>
          <w:szCs w:val="24"/>
        </w:rPr>
        <w:t>privado</w:t>
      </w:r>
      <w:r w:rsidRPr="00B51C57">
        <w:rPr>
          <w:rFonts w:ascii="Times New Roman" w:hAnsi="Times New Roman" w:cs="Times New Roman"/>
          <w:spacing w:val="-13"/>
          <w:sz w:val="24"/>
          <w:szCs w:val="24"/>
        </w:rPr>
        <w:t xml:space="preserve"> </w:t>
      </w:r>
      <w:r w:rsidRPr="00B51C57">
        <w:rPr>
          <w:rFonts w:ascii="Times New Roman" w:hAnsi="Times New Roman" w:cs="Times New Roman"/>
          <w:sz w:val="24"/>
          <w:szCs w:val="24"/>
        </w:rPr>
        <w:t>em</w:t>
      </w:r>
      <w:r w:rsidRPr="00B51C57">
        <w:rPr>
          <w:rFonts w:ascii="Times New Roman" w:hAnsi="Times New Roman" w:cs="Times New Roman"/>
          <w:spacing w:val="-17"/>
          <w:sz w:val="24"/>
          <w:szCs w:val="24"/>
        </w:rPr>
        <w:t xml:space="preserve"> </w:t>
      </w:r>
      <w:r w:rsidRPr="00B51C57">
        <w:rPr>
          <w:rFonts w:ascii="Times New Roman" w:hAnsi="Times New Roman" w:cs="Times New Roman"/>
          <w:sz w:val="24"/>
          <w:szCs w:val="24"/>
        </w:rPr>
        <w:t>papel</w:t>
      </w:r>
      <w:r w:rsidRPr="00B51C57">
        <w:rPr>
          <w:rFonts w:ascii="Times New Roman" w:hAnsi="Times New Roman" w:cs="Times New Roman"/>
          <w:spacing w:val="-13"/>
          <w:sz w:val="24"/>
          <w:szCs w:val="24"/>
        </w:rPr>
        <w:t xml:space="preserve"> </w:t>
      </w:r>
      <w:r w:rsidRPr="00B51C57">
        <w:rPr>
          <w:rFonts w:ascii="Times New Roman" w:hAnsi="Times New Roman" w:cs="Times New Roman"/>
          <w:sz w:val="24"/>
          <w:szCs w:val="24"/>
        </w:rPr>
        <w:t>timbrado</w:t>
      </w:r>
      <w:r w:rsidRPr="00B51C57">
        <w:rPr>
          <w:rFonts w:ascii="Times New Roman" w:hAnsi="Times New Roman" w:cs="Times New Roman"/>
          <w:spacing w:val="-13"/>
          <w:sz w:val="24"/>
          <w:szCs w:val="24"/>
        </w:rPr>
        <w:t xml:space="preserve"> </w:t>
      </w:r>
      <w:r w:rsidRPr="00B51C57">
        <w:rPr>
          <w:rFonts w:ascii="Times New Roman" w:hAnsi="Times New Roman" w:cs="Times New Roman"/>
          <w:sz w:val="24"/>
          <w:szCs w:val="24"/>
        </w:rPr>
        <w:t>da</w:t>
      </w:r>
      <w:r w:rsidRPr="00B51C57">
        <w:rPr>
          <w:rFonts w:ascii="Times New Roman" w:hAnsi="Times New Roman" w:cs="Times New Roman"/>
          <w:spacing w:val="-14"/>
          <w:sz w:val="24"/>
          <w:szCs w:val="24"/>
        </w:rPr>
        <w:t xml:space="preserve"> </w:t>
      </w:r>
      <w:r w:rsidRPr="00B51C57">
        <w:rPr>
          <w:rFonts w:ascii="Times New Roman" w:hAnsi="Times New Roman" w:cs="Times New Roman"/>
          <w:sz w:val="24"/>
          <w:szCs w:val="24"/>
        </w:rPr>
        <w:t>entidade,</w:t>
      </w:r>
      <w:r w:rsidRPr="00B51C57">
        <w:rPr>
          <w:rFonts w:ascii="Times New Roman" w:hAnsi="Times New Roman" w:cs="Times New Roman"/>
          <w:spacing w:val="-12"/>
          <w:sz w:val="24"/>
          <w:szCs w:val="24"/>
        </w:rPr>
        <w:t xml:space="preserve"> </w:t>
      </w:r>
      <w:r w:rsidRPr="00B51C57">
        <w:rPr>
          <w:rFonts w:ascii="Times New Roman" w:hAnsi="Times New Roman" w:cs="Times New Roman"/>
          <w:sz w:val="24"/>
          <w:szCs w:val="24"/>
        </w:rPr>
        <w:t>comprovando a existência do grupo e atividades culturais</w:t>
      </w:r>
      <w:r w:rsidRPr="00B51C57">
        <w:rPr>
          <w:rFonts w:ascii="Times New Roman" w:hAnsi="Times New Roman" w:cs="Times New Roman"/>
          <w:spacing w:val="3"/>
          <w:sz w:val="24"/>
          <w:szCs w:val="24"/>
        </w:rPr>
        <w:t xml:space="preserve"> </w:t>
      </w:r>
      <w:r w:rsidRPr="00B51C57">
        <w:rPr>
          <w:rFonts w:ascii="Times New Roman" w:hAnsi="Times New Roman" w:cs="Times New Roman"/>
          <w:sz w:val="24"/>
          <w:szCs w:val="24"/>
        </w:rPr>
        <w:t>desenvolvida, no caso dos grupos de folguedos;</w:t>
      </w:r>
    </w:p>
    <w:p w:rsidR="00917EF5" w:rsidRPr="00B51C57" w:rsidRDefault="00917EF5" w:rsidP="00917EF5">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B51C57">
        <w:rPr>
          <w:rFonts w:ascii="Times New Roman" w:hAnsi="Times New Roman" w:cs="Times New Roman"/>
          <w:sz w:val="24"/>
          <w:szCs w:val="24"/>
        </w:rPr>
        <w:t>Declaração fornecida por entidade pública ou de direito privado, em papel timbrado da entidade, comprovando a existência das atividades culturais desenvolvidas pelo artista transformista;</w:t>
      </w:r>
    </w:p>
    <w:p w:rsidR="005F2DCB" w:rsidRPr="005F2DCB" w:rsidRDefault="005F2DCB" w:rsidP="007E42ED">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sidRPr="005F2DCB">
        <w:rPr>
          <w:rFonts w:ascii="Times New Roman" w:hAnsi="Times New Roman" w:cs="Times New Roman"/>
          <w:sz w:val="24"/>
          <w:szCs w:val="24"/>
        </w:rPr>
        <w:t xml:space="preserve">Cópia dos documentos do representante </w:t>
      </w:r>
      <w:r>
        <w:rPr>
          <w:rFonts w:ascii="Times New Roman" w:hAnsi="Times New Roman" w:cs="Times New Roman"/>
          <w:sz w:val="24"/>
          <w:szCs w:val="24"/>
        </w:rPr>
        <w:t>do grupo</w:t>
      </w:r>
      <w:r w:rsidR="008F0D01">
        <w:rPr>
          <w:rFonts w:ascii="Times New Roman" w:hAnsi="Times New Roman" w:cs="Times New Roman"/>
          <w:sz w:val="24"/>
          <w:szCs w:val="24"/>
        </w:rPr>
        <w:t>, no caso de grupo de folguedos ou documentos pessoais</w:t>
      </w:r>
      <w:r w:rsidR="00E773B5">
        <w:rPr>
          <w:rFonts w:ascii="Times New Roman" w:hAnsi="Times New Roman" w:cs="Times New Roman"/>
          <w:sz w:val="24"/>
          <w:szCs w:val="24"/>
        </w:rPr>
        <w:t>, no caso</w:t>
      </w:r>
      <w:r w:rsidR="008F0D01">
        <w:rPr>
          <w:rFonts w:ascii="Times New Roman" w:hAnsi="Times New Roman" w:cs="Times New Roman"/>
          <w:sz w:val="24"/>
          <w:szCs w:val="24"/>
        </w:rPr>
        <w:t xml:space="preserve"> d</w:t>
      </w:r>
      <w:r w:rsidR="00E773B5">
        <w:rPr>
          <w:rFonts w:ascii="Times New Roman" w:hAnsi="Times New Roman" w:cs="Times New Roman"/>
          <w:sz w:val="24"/>
          <w:szCs w:val="24"/>
        </w:rPr>
        <w:t>e</w:t>
      </w:r>
      <w:r w:rsidR="008F0D01">
        <w:rPr>
          <w:rFonts w:ascii="Times New Roman" w:hAnsi="Times New Roman" w:cs="Times New Roman"/>
          <w:sz w:val="24"/>
          <w:szCs w:val="24"/>
        </w:rPr>
        <w:t xml:space="preserve"> artista transformista</w:t>
      </w:r>
      <w:r w:rsidRPr="005F2DCB">
        <w:rPr>
          <w:rFonts w:ascii="Times New Roman" w:hAnsi="Times New Roman" w:cs="Times New Roman"/>
          <w:sz w:val="24"/>
          <w:szCs w:val="24"/>
        </w:rPr>
        <w:t xml:space="preserve"> (CPF, RG e comprovante de residência)</w:t>
      </w:r>
      <w:r>
        <w:rPr>
          <w:rFonts w:ascii="Times New Roman" w:hAnsi="Times New Roman" w:cs="Times New Roman"/>
          <w:sz w:val="24"/>
          <w:szCs w:val="24"/>
        </w:rPr>
        <w:t>;</w:t>
      </w:r>
    </w:p>
    <w:p w:rsidR="00CD45CE" w:rsidRDefault="00B85589" w:rsidP="007E42ED">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Dados bancários </w:t>
      </w:r>
      <w:r w:rsidR="005F2DCB" w:rsidRPr="005F2DCB">
        <w:rPr>
          <w:rFonts w:ascii="Times New Roman" w:hAnsi="Times New Roman" w:cs="Times New Roman"/>
          <w:sz w:val="24"/>
          <w:szCs w:val="24"/>
        </w:rPr>
        <w:t xml:space="preserve">do representante </w:t>
      </w:r>
      <w:r w:rsidR="005F2DCB">
        <w:rPr>
          <w:rFonts w:ascii="Times New Roman" w:hAnsi="Times New Roman" w:cs="Times New Roman"/>
          <w:sz w:val="24"/>
          <w:szCs w:val="24"/>
        </w:rPr>
        <w:t>do grupo</w:t>
      </w:r>
      <w:r w:rsidRPr="00EF3347">
        <w:rPr>
          <w:rFonts w:ascii="Times New Roman" w:hAnsi="Times New Roman" w:cs="Times New Roman"/>
          <w:sz w:val="24"/>
          <w:szCs w:val="24"/>
        </w:rPr>
        <w:t xml:space="preserve"> (</w:t>
      </w:r>
      <w:r w:rsidRPr="00B945E0">
        <w:rPr>
          <w:rFonts w:ascii="Times New Roman" w:hAnsi="Times New Roman" w:cs="Times New Roman"/>
          <w:sz w:val="24"/>
          <w:szCs w:val="24"/>
        </w:rPr>
        <w:t>nome do banco, nº da conta, nº da</w:t>
      </w:r>
      <w:r w:rsidRPr="00B945E0">
        <w:rPr>
          <w:rFonts w:ascii="Times New Roman" w:hAnsi="Times New Roman" w:cs="Times New Roman"/>
          <w:spacing w:val="-10"/>
          <w:sz w:val="24"/>
          <w:szCs w:val="24"/>
        </w:rPr>
        <w:t xml:space="preserve"> </w:t>
      </w:r>
      <w:r w:rsidRPr="00B945E0">
        <w:rPr>
          <w:rFonts w:ascii="Times New Roman" w:hAnsi="Times New Roman" w:cs="Times New Roman"/>
          <w:sz w:val="24"/>
          <w:szCs w:val="24"/>
        </w:rPr>
        <w:t>agencia)</w:t>
      </w:r>
      <w:r w:rsidR="00527D1D">
        <w:rPr>
          <w:rFonts w:ascii="Times New Roman" w:hAnsi="Times New Roman" w:cs="Times New Roman"/>
          <w:sz w:val="24"/>
          <w:szCs w:val="24"/>
        </w:rPr>
        <w:t>, no caso de grupo de folguedos alagoan</w:t>
      </w:r>
      <w:r w:rsidR="009010FD">
        <w:rPr>
          <w:rFonts w:ascii="Times New Roman" w:hAnsi="Times New Roman" w:cs="Times New Roman"/>
          <w:sz w:val="24"/>
          <w:szCs w:val="24"/>
        </w:rPr>
        <w:t>os ou do artistas transformista;</w:t>
      </w:r>
    </w:p>
    <w:p w:rsidR="009010FD" w:rsidRPr="00EF3347" w:rsidRDefault="009010FD" w:rsidP="009010FD">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lastRenderedPageBreak/>
        <w:t>Projeto Técnico - Anexo</w:t>
      </w:r>
      <w:r w:rsidRPr="00EF3347">
        <w:rPr>
          <w:rFonts w:ascii="Times New Roman" w:hAnsi="Times New Roman" w:cs="Times New Roman"/>
          <w:spacing w:val="-1"/>
          <w:sz w:val="24"/>
          <w:szCs w:val="24"/>
        </w:rPr>
        <w:t xml:space="preserve"> </w:t>
      </w:r>
      <w:r w:rsidRPr="00EF3347">
        <w:rPr>
          <w:rFonts w:ascii="Times New Roman" w:hAnsi="Times New Roman" w:cs="Times New Roman"/>
          <w:sz w:val="24"/>
          <w:szCs w:val="24"/>
        </w:rPr>
        <w:t>II</w:t>
      </w:r>
      <w:r>
        <w:rPr>
          <w:rFonts w:ascii="Times New Roman" w:hAnsi="Times New Roman" w:cs="Times New Roman"/>
          <w:sz w:val="24"/>
          <w:szCs w:val="24"/>
        </w:rPr>
        <w:t>;</w:t>
      </w:r>
    </w:p>
    <w:p w:rsidR="00A314B6" w:rsidRPr="00EF3347" w:rsidRDefault="00A314B6" w:rsidP="00426204">
      <w:pPr>
        <w:tabs>
          <w:tab w:val="left" w:pos="1408"/>
          <w:tab w:val="left" w:pos="1409"/>
        </w:tabs>
        <w:contextualSpacing/>
        <w:jc w:val="both"/>
        <w:rPr>
          <w:rFonts w:ascii="Times New Roman" w:hAnsi="Times New Roman" w:cs="Times New Roman"/>
          <w:sz w:val="12"/>
          <w:szCs w:val="12"/>
        </w:rPr>
      </w:pPr>
    </w:p>
    <w:p w:rsidR="00853C28" w:rsidRPr="002A12B6" w:rsidRDefault="00853C28" w:rsidP="00853C28">
      <w:pPr>
        <w:ind w:left="426" w:hanging="426"/>
        <w:contextualSpacing/>
        <w:jc w:val="both"/>
        <w:rPr>
          <w:rFonts w:ascii="Times New Roman" w:hAnsi="Times New Roman" w:cs="Times New Roman"/>
          <w:sz w:val="24"/>
          <w:szCs w:val="24"/>
        </w:rPr>
      </w:pPr>
      <w:r>
        <w:rPr>
          <w:rFonts w:ascii="Times New Roman" w:hAnsi="Times New Roman" w:cs="Times New Roman"/>
          <w:sz w:val="24"/>
          <w:szCs w:val="24"/>
        </w:rPr>
        <w:t>7.5. Cada p</w:t>
      </w:r>
      <w:r w:rsidRPr="002A12B6">
        <w:rPr>
          <w:rFonts w:ascii="Times New Roman" w:hAnsi="Times New Roman" w:cs="Times New Roman"/>
          <w:sz w:val="24"/>
          <w:szCs w:val="24"/>
        </w:rPr>
        <w:t xml:space="preserve">roponente </w:t>
      </w:r>
      <w:r>
        <w:rPr>
          <w:rFonts w:ascii="Times New Roman" w:hAnsi="Times New Roman" w:cs="Times New Roman"/>
          <w:sz w:val="24"/>
          <w:szCs w:val="24"/>
        </w:rPr>
        <w:t xml:space="preserve">pessoa </w:t>
      </w:r>
      <w:r w:rsidRPr="002A12B6">
        <w:rPr>
          <w:rFonts w:ascii="Times New Roman" w:hAnsi="Times New Roman" w:cs="Times New Roman"/>
          <w:sz w:val="24"/>
          <w:szCs w:val="24"/>
        </w:rPr>
        <w:t>físic</w:t>
      </w:r>
      <w:r>
        <w:rPr>
          <w:rFonts w:ascii="Times New Roman" w:hAnsi="Times New Roman" w:cs="Times New Roman"/>
          <w:sz w:val="24"/>
          <w:szCs w:val="24"/>
        </w:rPr>
        <w:t xml:space="preserve">a ou jurídica </w:t>
      </w:r>
      <w:r w:rsidRPr="002A12B6">
        <w:rPr>
          <w:rFonts w:ascii="Times New Roman" w:hAnsi="Times New Roman" w:cs="Times New Roman"/>
          <w:sz w:val="24"/>
          <w:szCs w:val="24"/>
        </w:rPr>
        <w:t>só poderá apresentar uma única inscrição no referido edital.</w:t>
      </w:r>
    </w:p>
    <w:p w:rsidR="00853C28" w:rsidRDefault="00853C28" w:rsidP="00853C28">
      <w:pPr>
        <w:tabs>
          <w:tab w:val="left" w:pos="518"/>
        </w:tabs>
        <w:ind w:left="426" w:hanging="426"/>
        <w:contextualSpacing/>
        <w:jc w:val="both"/>
        <w:rPr>
          <w:rFonts w:ascii="Times New Roman" w:hAnsi="Times New Roman" w:cs="Times New Roman"/>
          <w:color w:val="FF0000"/>
          <w:sz w:val="12"/>
          <w:szCs w:val="12"/>
        </w:rPr>
      </w:pPr>
    </w:p>
    <w:p w:rsidR="00853C28" w:rsidRPr="002E1631" w:rsidRDefault="00853C28" w:rsidP="00853C28">
      <w:pPr>
        <w:tabs>
          <w:tab w:val="left" w:pos="518"/>
        </w:tabs>
        <w:ind w:left="426" w:hanging="426"/>
        <w:contextualSpacing/>
        <w:jc w:val="both"/>
        <w:rPr>
          <w:rFonts w:ascii="Times New Roman" w:hAnsi="Times New Roman" w:cs="Times New Roman"/>
          <w:color w:val="FF0000"/>
          <w:sz w:val="12"/>
          <w:szCs w:val="12"/>
        </w:rPr>
      </w:pPr>
    </w:p>
    <w:p w:rsidR="00853C28" w:rsidRPr="00527D1D" w:rsidRDefault="00853C28" w:rsidP="00853C28">
      <w:pPr>
        <w:tabs>
          <w:tab w:val="left" w:pos="785"/>
        </w:tabs>
        <w:ind w:left="426" w:hanging="426"/>
        <w:contextualSpacing/>
        <w:jc w:val="both"/>
        <w:rPr>
          <w:rFonts w:ascii="Times New Roman" w:hAnsi="Times New Roman" w:cs="Times New Roman"/>
          <w:sz w:val="24"/>
          <w:szCs w:val="24"/>
        </w:rPr>
      </w:pPr>
      <w:r w:rsidRPr="006C261B">
        <w:rPr>
          <w:rFonts w:ascii="Times New Roman" w:hAnsi="Times New Roman" w:cs="Times New Roman"/>
          <w:sz w:val="24"/>
          <w:szCs w:val="24"/>
        </w:rPr>
        <w:t>7.</w:t>
      </w:r>
      <w:r>
        <w:rPr>
          <w:rFonts w:ascii="Times New Roman" w:hAnsi="Times New Roman" w:cs="Times New Roman"/>
          <w:sz w:val="24"/>
          <w:szCs w:val="24"/>
        </w:rPr>
        <w:t>6</w:t>
      </w:r>
      <w:r w:rsidRPr="006C261B">
        <w:rPr>
          <w:rFonts w:ascii="Times New Roman" w:hAnsi="Times New Roman" w:cs="Times New Roman"/>
          <w:sz w:val="24"/>
          <w:szCs w:val="24"/>
        </w:rPr>
        <w:t>. Os formulários p</w:t>
      </w:r>
      <w:r>
        <w:rPr>
          <w:rFonts w:ascii="Times New Roman" w:hAnsi="Times New Roman" w:cs="Times New Roman"/>
          <w:sz w:val="24"/>
          <w:szCs w:val="24"/>
        </w:rPr>
        <w:t xml:space="preserve">adronizados </w:t>
      </w:r>
      <w:r w:rsidRPr="00A95F37">
        <w:rPr>
          <w:rFonts w:ascii="Times New Roman" w:hAnsi="Times New Roman" w:cs="Times New Roman"/>
          <w:sz w:val="24"/>
          <w:szCs w:val="24"/>
        </w:rPr>
        <w:t>(An</w:t>
      </w:r>
      <w:r w:rsidR="00A95F37">
        <w:rPr>
          <w:rFonts w:ascii="Times New Roman" w:hAnsi="Times New Roman" w:cs="Times New Roman"/>
          <w:sz w:val="24"/>
          <w:szCs w:val="24"/>
        </w:rPr>
        <w:t>exos I, II, III, IV, V, VI, VII</w:t>
      </w:r>
      <w:r w:rsidRPr="00A95F37">
        <w:rPr>
          <w:rFonts w:ascii="Times New Roman" w:hAnsi="Times New Roman" w:cs="Times New Roman"/>
          <w:sz w:val="24"/>
          <w:szCs w:val="24"/>
        </w:rPr>
        <w:t>)</w:t>
      </w:r>
      <w:r w:rsidRPr="006C261B">
        <w:rPr>
          <w:rFonts w:ascii="Times New Roman" w:hAnsi="Times New Roman" w:cs="Times New Roman"/>
          <w:sz w:val="24"/>
          <w:szCs w:val="24"/>
        </w:rPr>
        <w:t xml:space="preserve"> estão disponibilizados na internet pelo Canal “CUCA” (</w:t>
      </w:r>
      <w:hyperlink r:id="rId18" w:history="1">
        <w:r w:rsidRPr="006C261B">
          <w:rPr>
            <w:rStyle w:val="Hyperlink"/>
            <w:rFonts w:ascii="Times New Roman" w:hAnsi="Times New Roman" w:cs="Times New Roman"/>
            <w:color w:val="auto"/>
            <w:sz w:val="24"/>
            <w:szCs w:val="24"/>
          </w:rPr>
          <w:t>http://cuca.al.gov.br</w:t>
        </w:r>
      </w:hyperlink>
      <w:r w:rsidRPr="006C261B">
        <w:rPr>
          <w:rFonts w:ascii="Times New Roman" w:hAnsi="Times New Roman" w:cs="Times New Roman"/>
          <w:sz w:val="24"/>
          <w:szCs w:val="24"/>
        </w:rPr>
        <w:t xml:space="preserve">) ou através do site (http://www.cultura.al.gov.br), na aba Editais e Concursos e deverão ser entregues </w:t>
      </w:r>
      <w:r w:rsidRPr="00527D1D">
        <w:rPr>
          <w:rFonts w:ascii="Times New Roman" w:hAnsi="Times New Roman" w:cs="Times New Roman"/>
          <w:sz w:val="24"/>
          <w:szCs w:val="24"/>
        </w:rPr>
        <w:t>devidamente preenchidos, em formato digital (cd, dvd, pen drive ou similar) e salvos em formato PDF,</w:t>
      </w:r>
      <w:r w:rsidRPr="00527D1D">
        <w:rPr>
          <w:rFonts w:ascii="Times New Roman" w:hAnsi="Times New Roman" w:cs="Times New Roman"/>
          <w:spacing w:val="-15"/>
          <w:sz w:val="24"/>
          <w:szCs w:val="24"/>
        </w:rPr>
        <w:t xml:space="preserve"> </w:t>
      </w:r>
      <w:r w:rsidRPr="00527D1D">
        <w:rPr>
          <w:rFonts w:ascii="Times New Roman" w:hAnsi="Times New Roman" w:cs="Times New Roman"/>
          <w:sz w:val="24"/>
          <w:szCs w:val="24"/>
        </w:rPr>
        <w:t>assinados</w:t>
      </w:r>
      <w:r w:rsidRPr="00527D1D">
        <w:rPr>
          <w:rFonts w:ascii="Times New Roman" w:hAnsi="Times New Roman" w:cs="Times New Roman"/>
          <w:spacing w:val="-13"/>
          <w:sz w:val="24"/>
          <w:szCs w:val="24"/>
        </w:rPr>
        <w:t xml:space="preserve"> </w:t>
      </w:r>
      <w:r w:rsidRPr="00527D1D">
        <w:rPr>
          <w:rFonts w:ascii="Times New Roman" w:hAnsi="Times New Roman" w:cs="Times New Roman"/>
          <w:sz w:val="24"/>
          <w:szCs w:val="24"/>
        </w:rPr>
        <w:t>pelo</w:t>
      </w:r>
      <w:r w:rsidRPr="00527D1D">
        <w:rPr>
          <w:rFonts w:ascii="Times New Roman" w:hAnsi="Times New Roman" w:cs="Times New Roman"/>
          <w:spacing w:val="-13"/>
          <w:sz w:val="24"/>
          <w:szCs w:val="24"/>
        </w:rPr>
        <w:t xml:space="preserve"> </w:t>
      </w:r>
      <w:r w:rsidRPr="00527D1D">
        <w:rPr>
          <w:rFonts w:ascii="Times New Roman" w:hAnsi="Times New Roman" w:cs="Times New Roman"/>
          <w:sz w:val="24"/>
          <w:szCs w:val="24"/>
        </w:rPr>
        <w:t>proponente, quando for o</w:t>
      </w:r>
      <w:r w:rsidRPr="00527D1D">
        <w:rPr>
          <w:rFonts w:ascii="Times New Roman" w:hAnsi="Times New Roman" w:cs="Times New Roman"/>
          <w:spacing w:val="-4"/>
          <w:sz w:val="24"/>
          <w:szCs w:val="24"/>
        </w:rPr>
        <w:t xml:space="preserve"> </w:t>
      </w:r>
      <w:r w:rsidRPr="00527D1D">
        <w:rPr>
          <w:rFonts w:ascii="Times New Roman" w:hAnsi="Times New Roman" w:cs="Times New Roman"/>
          <w:sz w:val="24"/>
          <w:szCs w:val="24"/>
        </w:rPr>
        <w:t>caso.</w:t>
      </w:r>
    </w:p>
    <w:p w:rsidR="00853C28" w:rsidRDefault="00853C28" w:rsidP="00853C28">
      <w:pPr>
        <w:pStyle w:val="Corpodetexto"/>
        <w:ind w:left="426" w:hanging="426"/>
        <w:contextualSpacing/>
        <w:jc w:val="both"/>
        <w:rPr>
          <w:rFonts w:ascii="Times New Roman" w:hAnsi="Times New Roman" w:cs="Times New Roman"/>
          <w:sz w:val="12"/>
          <w:szCs w:val="12"/>
        </w:rPr>
      </w:pPr>
    </w:p>
    <w:p w:rsidR="00853C28" w:rsidRPr="00EF3347" w:rsidRDefault="00853C28" w:rsidP="00853C28">
      <w:pPr>
        <w:pStyle w:val="Corpodetexto"/>
        <w:ind w:left="426" w:hanging="426"/>
        <w:contextualSpacing/>
        <w:jc w:val="both"/>
        <w:rPr>
          <w:rFonts w:ascii="Times New Roman" w:hAnsi="Times New Roman" w:cs="Times New Roman"/>
          <w:sz w:val="12"/>
          <w:szCs w:val="12"/>
        </w:rPr>
      </w:pPr>
    </w:p>
    <w:p w:rsidR="00853C28" w:rsidRDefault="00853C28" w:rsidP="00853C28">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7.7. </w:t>
      </w:r>
      <w:r w:rsidRPr="002A12B6">
        <w:rPr>
          <w:rFonts w:ascii="Times New Roman" w:hAnsi="Times New Roman" w:cs="Times New Roman"/>
          <w:sz w:val="24"/>
          <w:szCs w:val="24"/>
        </w:rPr>
        <w:t>A não apresentação de qualquer um dos documentos listados acima ou em desacordo com o estabelecido no presente Edital implicará na inabilitação do</w:t>
      </w:r>
      <w:r w:rsidRPr="002A12B6">
        <w:rPr>
          <w:rFonts w:ascii="Times New Roman" w:hAnsi="Times New Roman" w:cs="Times New Roman"/>
          <w:spacing w:val="-5"/>
          <w:sz w:val="24"/>
          <w:szCs w:val="24"/>
        </w:rPr>
        <w:t xml:space="preserve"> </w:t>
      </w:r>
      <w:r>
        <w:rPr>
          <w:rFonts w:ascii="Times New Roman" w:hAnsi="Times New Roman" w:cs="Times New Roman"/>
          <w:sz w:val="24"/>
          <w:szCs w:val="24"/>
        </w:rPr>
        <w:t>proponente;</w:t>
      </w:r>
    </w:p>
    <w:p w:rsidR="00853C28" w:rsidRDefault="00853C28" w:rsidP="00853C28">
      <w:pPr>
        <w:tabs>
          <w:tab w:val="left" w:pos="830"/>
        </w:tabs>
        <w:ind w:left="426" w:hanging="426"/>
        <w:contextualSpacing/>
        <w:jc w:val="both"/>
        <w:rPr>
          <w:rFonts w:ascii="Times New Roman" w:hAnsi="Times New Roman" w:cs="Times New Roman"/>
          <w:sz w:val="24"/>
          <w:szCs w:val="24"/>
        </w:rPr>
      </w:pPr>
    </w:p>
    <w:p w:rsidR="00853C28" w:rsidRPr="002A12B6" w:rsidRDefault="00853C28" w:rsidP="00853C28">
      <w:pPr>
        <w:tabs>
          <w:tab w:val="left" w:pos="830"/>
        </w:tabs>
        <w:ind w:left="426" w:hanging="426"/>
        <w:contextualSpacing/>
        <w:jc w:val="both"/>
        <w:rPr>
          <w:rFonts w:ascii="Times New Roman" w:hAnsi="Times New Roman" w:cs="Times New Roman"/>
          <w:sz w:val="24"/>
          <w:szCs w:val="24"/>
        </w:rPr>
      </w:pPr>
      <w:r w:rsidRPr="00346009">
        <w:rPr>
          <w:rFonts w:ascii="Times New Roman" w:hAnsi="Times New Roman" w:cs="Times New Roman"/>
          <w:sz w:val="24"/>
          <w:szCs w:val="24"/>
        </w:rPr>
        <w:t>7.</w:t>
      </w:r>
      <w:r>
        <w:rPr>
          <w:rFonts w:ascii="Times New Roman" w:hAnsi="Times New Roman" w:cs="Times New Roman"/>
          <w:sz w:val="24"/>
          <w:szCs w:val="24"/>
        </w:rPr>
        <w:t>8</w:t>
      </w:r>
      <w:r w:rsidRPr="00346009">
        <w:rPr>
          <w:rFonts w:ascii="Times New Roman" w:hAnsi="Times New Roman" w:cs="Times New Roman"/>
          <w:sz w:val="24"/>
          <w:szCs w:val="24"/>
        </w:rPr>
        <w:t>. Após o término do prazo para a entrega da documentação exigida expressa no caput do item 7 deste Edital, não será permitida a juntada de quaisquer documentos</w:t>
      </w:r>
      <w:r>
        <w:rPr>
          <w:rFonts w:ascii="Times New Roman" w:hAnsi="Times New Roman" w:cs="Times New Roman"/>
          <w:sz w:val="24"/>
          <w:szCs w:val="24"/>
        </w:rPr>
        <w:t>;</w:t>
      </w:r>
    </w:p>
    <w:p w:rsidR="00853C28" w:rsidRPr="00EF3347" w:rsidRDefault="00853C28" w:rsidP="00853C28">
      <w:pPr>
        <w:ind w:left="426" w:hanging="426"/>
        <w:contextualSpacing/>
        <w:rPr>
          <w:rFonts w:ascii="Times New Roman" w:hAnsi="Times New Roman" w:cs="Times New Roman"/>
          <w:sz w:val="12"/>
          <w:szCs w:val="12"/>
        </w:rPr>
      </w:pPr>
    </w:p>
    <w:p w:rsidR="00853C28" w:rsidRPr="002A12B6" w:rsidRDefault="00853C28" w:rsidP="00853C28">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bCs/>
          <w:sz w:val="23"/>
          <w:szCs w:val="23"/>
        </w:rPr>
        <w:t xml:space="preserve">7.9. </w:t>
      </w:r>
      <w:r w:rsidRPr="002A12B6">
        <w:rPr>
          <w:rFonts w:ascii="Times New Roman" w:hAnsi="Times New Roman" w:cs="Times New Roman"/>
          <w:bCs/>
          <w:sz w:val="23"/>
          <w:szCs w:val="23"/>
        </w:rPr>
        <w:t>Não serão aceitos documentos ilegíveis, rasurados o</w:t>
      </w:r>
      <w:r>
        <w:rPr>
          <w:rFonts w:ascii="Times New Roman" w:hAnsi="Times New Roman" w:cs="Times New Roman"/>
          <w:bCs/>
          <w:sz w:val="23"/>
          <w:szCs w:val="23"/>
        </w:rPr>
        <w:t>u com prazo de validade vencido;</w:t>
      </w:r>
    </w:p>
    <w:p w:rsidR="00853C28" w:rsidRPr="00EF3347" w:rsidRDefault="00853C28" w:rsidP="00853C28">
      <w:pPr>
        <w:pStyle w:val="Corpodetexto"/>
        <w:ind w:left="426" w:hanging="426"/>
        <w:contextualSpacing/>
        <w:jc w:val="both"/>
        <w:rPr>
          <w:rFonts w:ascii="Times New Roman" w:hAnsi="Times New Roman" w:cs="Times New Roman"/>
          <w:sz w:val="12"/>
          <w:szCs w:val="12"/>
        </w:rPr>
      </w:pPr>
    </w:p>
    <w:p w:rsidR="009010FD" w:rsidRPr="00567592" w:rsidRDefault="00853C28" w:rsidP="009010FD">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7.10. </w:t>
      </w:r>
      <w:r w:rsidR="009010FD" w:rsidRPr="00567592">
        <w:rPr>
          <w:rFonts w:ascii="Times New Roman" w:hAnsi="Times New Roman" w:cs="Times New Roman"/>
          <w:sz w:val="24"/>
          <w:szCs w:val="24"/>
        </w:rPr>
        <w:t>A</w:t>
      </w:r>
      <w:r w:rsidR="009010FD" w:rsidRPr="00567592">
        <w:rPr>
          <w:rFonts w:ascii="Times New Roman" w:hAnsi="Times New Roman" w:cs="Times New Roman"/>
          <w:spacing w:val="-8"/>
          <w:sz w:val="24"/>
          <w:szCs w:val="24"/>
        </w:rPr>
        <w:t xml:space="preserve"> </w:t>
      </w:r>
      <w:r w:rsidR="009010FD" w:rsidRPr="00567592">
        <w:rPr>
          <w:rFonts w:ascii="Times New Roman" w:hAnsi="Times New Roman" w:cs="Times New Roman"/>
          <w:sz w:val="24"/>
          <w:szCs w:val="24"/>
        </w:rPr>
        <w:t>documentação</w:t>
      </w:r>
      <w:r w:rsidR="009010FD" w:rsidRPr="00567592">
        <w:rPr>
          <w:rFonts w:ascii="Times New Roman" w:hAnsi="Times New Roman" w:cs="Times New Roman"/>
          <w:spacing w:val="-6"/>
          <w:sz w:val="24"/>
          <w:szCs w:val="24"/>
        </w:rPr>
        <w:t xml:space="preserve"> </w:t>
      </w:r>
      <w:r w:rsidR="009010FD" w:rsidRPr="00567592">
        <w:rPr>
          <w:rFonts w:ascii="Times New Roman" w:hAnsi="Times New Roman" w:cs="Times New Roman"/>
          <w:sz w:val="24"/>
          <w:szCs w:val="24"/>
        </w:rPr>
        <w:t>exigida</w:t>
      </w:r>
      <w:r w:rsidR="009010FD" w:rsidRPr="00567592">
        <w:rPr>
          <w:rFonts w:ascii="Times New Roman" w:hAnsi="Times New Roman" w:cs="Times New Roman"/>
          <w:spacing w:val="-6"/>
          <w:sz w:val="24"/>
          <w:szCs w:val="24"/>
        </w:rPr>
        <w:t xml:space="preserve"> </w:t>
      </w:r>
      <w:r w:rsidR="009010FD" w:rsidRPr="00567592">
        <w:rPr>
          <w:rFonts w:ascii="Times New Roman" w:hAnsi="Times New Roman" w:cs="Times New Roman"/>
          <w:sz w:val="24"/>
          <w:szCs w:val="24"/>
        </w:rPr>
        <w:t>para</w:t>
      </w:r>
      <w:r w:rsidR="009010FD" w:rsidRPr="00567592">
        <w:rPr>
          <w:rFonts w:ascii="Times New Roman" w:hAnsi="Times New Roman" w:cs="Times New Roman"/>
          <w:spacing w:val="-8"/>
          <w:sz w:val="24"/>
          <w:szCs w:val="24"/>
        </w:rPr>
        <w:t xml:space="preserve"> </w:t>
      </w:r>
      <w:r w:rsidR="009010FD" w:rsidRPr="00567592">
        <w:rPr>
          <w:rFonts w:ascii="Times New Roman" w:hAnsi="Times New Roman" w:cs="Times New Roman"/>
          <w:sz w:val="24"/>
          <w:szCs w:val="24"/>
        </w:rPr>
        <w:t>a</w:t>
      </w:r>
      <w:r w:rsidR="009010FD" w:rsidRPr="00567592">
        <w:rPr>
          <w:rFonts w:ascii="Times New Roman" w:hAnsi="Times New Roman" w:cs="Times New Roman"/>
          <w:spacing w:val="-8"/>
          <w:sz w:val="24"/>
          <w:szCs w:val="24"/>
        </w:rPr>
        <w:t xml:space="preserve"> </w:t>
      </w:r>
      <w:r w:rsidR="009010FD" w:rsidRPr="00567592">
        <w:rPr>
          <w:rFonts w:ascii="Times New Roman" w:hAnsi="Times New Roman" w:cs="Times New Roman"/>
          <w:sz w:val="24"/>
          <w:szCs w:val="24"/>
        </w:rPr>
        <w:t>inscrição</w:t>
      </w:r>
      <w:r w:rsidR="009010FD" w:rsidRPr="00567592">
        <w:rPr>
          <w:rFonts w:ascii="Times New Roman" w:hAnsi="Times New Roman" w:cs="Times New Roman"/>
          <w:spacing w:val="-7"/>
          <w:sz w:val="24"/>
          <w:szCs w:val="24"/>
        </w:rPr>
        <w:t xml:space="preserve"> </w:t>
      </w:r>
      <w:r w:rsidR="009010FD" w:rsidRPr="00567592">
        <w:rPr>
          <w:rFonts w:ascii="Times New Roman" w:hAnsi="Times New Roman" w:cs="Times New Roman"/>
          <w:sz w:val="24"/>
          <w:szCs w:val="24"/>
        </w:rPr>
        <w:t>(item</w:t>
      </w:r>
      <w:r w:rsidR="009010FD" w:rsidRPr="00567592">
        <w:rPr>
          <w:rFonts w:ascii="Times New Roman" w:hAnsi="Times New Roman" w:cs="Times New Roman"/>
          <w:spacing w:val="-4"/>
          <w:sz w:val="24"/>
          <w:szCs w:val="24"/>
        </w:rPr>
        <w:t xml:space="preserve"> 7.4.1</w:t>
      </w:r>
      <w:r w:rsidR="009010FD" w:rsidRPr="00567592">
        <w:rPr>
          <w:rFonts w:ascii="Times New Roman" w:hAnsi="Times New Roman" w:cs="Times New Roman"/>
          <w:sz w:val="24"/>
          <w:szCs w:val="24"/>
        </w:rPr>
        <w:t>)</w:t>
      </w:r>
      <w:r w:rsidR="009010FD" w:rsidRPr="00567592">
        <w:rPr>
          <w:rFonts w:ascii="Times New Roman" w:hAnsi="Times New Roman" w:cs="Times New Roman"/>
          <w:spacing w:val="-7"/>
          <w:sz w:val="24"/>
          <w:szCs w:val="24"/>
        </w:rPr>
        <w:t xml:space="preserve"> </w:t>
      </w:r>
      <w:r w:rsidR="009010FD" w:rsidRPr="00567592">
        <w:rPr>
          <w:rFonts w:ascii="Times New Roman" w:hAnsi="Times New Roman" w:cs="Times New Roman"/>
          <w:sz w:val="24"/>
          <w:szCs w:val="24"/>
        </w:rPr>
        <w:t>deverá</w:t>
      </w:r>
      <w:r w:rsidR="009010FD" w:rsidRPr="00567592">
        <w:rPr>
          <w:rFonts w:ascii="Times New Roman" w:hAnsi="Times New Roman" w:cs="Times New Roman"/>
          <w:spacing w:val="-7"/>
          <w:sz w:val="24"/>
          <w:szCs w:val="24"/>
        </w:rPr>
        <w:t xml:space="preserve"> </w:t>
      </w:r>
      <w:r w:rsidR="009010FD" w:rsidRPr="00567592">
        <w:rPr>
          <w:rFonts w:ascii="Times New Roman" w:hAnsi="Times New Roman" w:cs="Times New Roman"/>
          <w:sz w:val="24"/>
          <w:szCs w:val="24"/>
        </w:rPr>
        <w:t>ser</w:t>
      </w:r>
      <w:r w:rsidR="009010FD" w:rsidRPr="00567592">
        <w:rPr>
          <w:rFonts w:ascii="Times New Roman" w:hAnsi="Times New Roman" w:cs="Times New Roman"/>
          <w:spacing w:val="-7"/>
          <w:sz w:val="24"/>
          <w:szCs w:val="24"/>
        </w:rPr>
        <w:t xml:space="preserve"> </w:t>
      </w:r>
      <w:r w:rsidR="009010FD" w:rsidRPr="00567592">
        <w:rPr>
          <w:rFonts w:ascii="Times New Roman" w:hAnsi="Times New Roman" w:cs="Times New Roman"/>
          <w:sz w:val="24"/>
          <w:szCs w:val="24"/>
        </w:rPr>
        <w:t>entregue</w:t>
      </w:r>
      <w:r w:rsidR="009010FD" w:rsidRPr="00567592">
        <w:rPr>
          <w:rFonts w:ascii="Times New Roman" w:hAnsi="Times New Roman" w:cs="Times New Roman"/>
          <w:spacing w:val="-7"/>
          <w:sz w:val="24"/>
          <w:szCs w:val="24"/>
        </w:rPr>
        <w:t xml:space="preserve"> </w:t>
      </w:r>
      <w:r w:rsidR="009010FD" w:rsidRPr="00567592">
        <w:rPr>
          <w:rFonts w:ascii="Times New Roman" w:hAnsi="Times New Roman" w:cs="Times New Roman"/>
          <w:sz w:val="24"/>
          <w:szCs w:val="24"/>
        </w:rPr>
        <w:t>na</w:t>
      </w:r>
      <w:r w:rsidR="009010FD" w:rsidRPr="00567592">
        <w:rPr>
          <w:rFonts w:ascii="Times New Roman" w:hAnsi="Times New Roman" w:cs="Times New Roman"/>
          <w:spacing w:val="-8"/>
          <w:sz w:val="24"/>
          <w:szCs w:val="24"/>
        </w:rPr>
        <w:t xml:space="preserve"> </w:t>
      </w:r>
      <w:r w:rsidR="009010FD" w:rsidRPr="00567592">
        <w:rPr>
          <w:rFonts w:ascii="Times New Roman" w:hAnsi="Times New Roman" w:cs="Times New Roman"/>
          <w:sz w:val="24"/>
          <w:szCs w:val="24"/>
        </w:rPr>
        <w:t>sede</w:t>
      </w:r>
      <w:r w:rsidR="009010FD" w:rsidRPr="00567592">
        <w:rPr>
          <w:rFonts w:ascii="Times New Roman" w:hAnsi="Times New Roman" w:cs="Times New Roman"/>
          <w:spacing w:val="-6"/>
          <w:sz w:val="24"/>
          <w:szCs w:val="24"/>
        </w:rPr>
        <w:t xml:space="preserve"> </w:t>
      </w:r>
      <w:r w:rsidR="009010FD" w:rsidRPr="00567592">
        <w:rPr>
          <w:rFonts w:ascii="Times New Roman" w:hAnsi="Times New Roman" w:cs="Times New Roman"/>
          <w:sz w:val="24"/>
          <w:szCs w:val="24"/>
        </w:rPr>
        <w:t>da</w:t>
      </w:r>
      <w:r w:rsidR="009010FD" w:rsidRPr="00567592">
        <w:rPr>
          <w:rFonts w:ascii="Times New Roman" w:hAnsi="Times New Roman" w:cs="Times New Roman"/>
          <w:spacing w:val="-8"/>
          <w:sz w:val="24"/>
          <w:szCs w:val="24"/>
        </w:rPr>
        <w:t xml:space="preserve"> </w:t>
      </w:r>
      <w:r w:rsidR="009010FD" w:rsidRPr="00567592">
        <w:rPr>
          <w:rFonts w:ascii="Times New Roman" w:hAnsi="Times New Roman" w:cs="Times New Roman"/>
          <w:sz w:val="24"/>
          <w:szCs w:val="24"/>
        </w:rPr>
        <w:t xml:space="preserve">SECULT/AL em envelopes lacrados. Sendo o </w:t>
      </w:r>
      <w:r w:rsidR="009010FD" w:rsidRPr="00567592">
        <w:rPr>
          <w:rFonts w:ascii="Times New Roman" w:hAnsi="Times New Roman" w:cs="Times New Roman"/>
          <w:b/>
          <w:sz w:val="24"/>
          <w:szCs w:val="24"/>
        </w:rPr>
        <w:t>envelope 1</w:t>
      </w:r>
      <w:r w:rsidR="009010FD" w:rsidRPr="00567592">
        <w:rPr>
          <w:rFonts w:ascii="Times New Roman" w:hAnsi="Times New Roman" w:cs="Times New Roman"/>
          <w:sz w:val="24"/>
          <w:szCs w:val="24"/>
        </w:rPr>
        <w:t xml:space="preserve"> contendo os itens: 7.4.1 (“a”, “b”, “c”, “d”, “e”, “f”, “g”, “h”) e </w:t>
      </w:r>
      <w:r w:rsidR="009010FD" w:rsidRPr="00567592">
        <w:rPr>
          <w:rFonts w:ascii="Times New Roman" w:hAnsi="Times New Roman" w:cs="Times New Roman"/>
          <w:color w:val="000000" w:themeColor="text1"/>
          <w:sz w:val="24"/>
          <w:szCs w:val="24"/>
        </w:rPr>
        <w:t xml:space="preserve">outro </w:t>
      </w:r>
      <w:r w:rsidR="009010FD" w:rsidRPr="00567592">
        <w:rPr>
          <w:rFonts w:ascii="Times New Roman" w:hAnsi="Times New Roman" w:cs="Times New Roman"/>
          <w:b/>
          <w:color w:val="000000" w:themeColor="text1"/>
          <w:sz w:val="24"/>
          <w:szCs w:val="24"/>
        </w:rPr>
        <w:t>envelope 2</w:t>
      </w:r>
      <w:r w:rsidR="009010FD" w:rsidRPr="00567592">
        <w:rPr>
          <w:rFonts w:ascii="Times New Roman" w:hAnsi="Times New Roman" w:cs="Times New Roman"/>
          <w:sz w:val="24"/>
          <w:szCs w:val="24"/>
        </w:rPr>
        <w:t>, contendo o item: 7.4.1 (“i”) A</w:t>
      </w:r>
      <w:r w:rsidR="009010FD" w:rsidRPr="00567592">
        <w:rPr>
          <w:rFonts w:ascii="Times New Roman" w:hAnsi="Times New Roman" w:cs="Times New Roman"/>
          <w:color w:val="000000" w:themeColor="text1"/>
          <w:sz w:val="24"/>
          <w:szCs w:val="24"/>
        </w:rPr>
        <w:t>mbos os envelopes receberão o mesmo número de protocolo</w:t>
      </w:r>
      <w:r w:rsidR="009010FD" w:rsidRPr="00567592">
        <w:rPr>
          <w:rFonts w:ascii="Times New Roman" w:hAnsi="Times New Roman" w:cs="Times New Roman"/>
          <w:sz w:val="24"/>
          <w:szCs w:val="24"/>
        </w:rPr>
        <w:t xml:space="preserve"> e devem ser lacrados e endereçados da seguinte</w:t>
      </w:r>
      <w:r w:rsidR="009010FD" w:rsidRPr="00567592">
        <w:rPr>
          <w:rFonts w:ascii="Times New Roman" w:hAnsi="Times New Roman" w:cs="Times New Roman"/>
          <w:spacing w:val="-3"/>
          <w:sz w:val="24"/>
          <w:szCs w:val="24"/>
        </w:rPr>
        <w:t xml:space="preserve"> </w:t>
      </w:r>
      <w:r w:rsidR="009010FD" w:rsidRPr="00567592">
        <w:rPr>
          <w:rFonts w:ascii="Times New Roman" w:hAnsi="Times New Roman" w:cs="Times New Roman"/>
          <w:sz w:val="24"/>
          <w:szCs w:val="24"/>
        </w:rPr>
        <w:t>forma:</w:t>
      </w:r>
    </w:p>
    <w:p w:rsidR="00853C28" w:rsidRPr="009010FD" w:rsidRDefault="009010FD" w:rsidP="009010FD">
      <w:pPr>
        <w:tabs>
          <w:tab w:val="left" w:pos="830"/>
        </w:tabs>
        <w:ind w:left="426" w:hanging="426"/>
        <w:contextualSpacing/>
        <w:jc w:val="both"/>
        <w:rPr>
          <w:rFonts w:ascii="Times New Roman" w:hAnsi="Times New Roman" w:cs="Times New Roman"/>
          <w:b/>
          <w:sz w:val="24"/>
          <w:szCs w:val="24"/>
        </w:rPr>
      </w:pPr>
      <w:r w:rsidRPr="00567592">
        <w:rPr>
          <w:rFonts w:ascii="Times New Roman" w:hAnsi="Times New Roman" w:cs="Times New Roman"/>
          <w:b/>
          <w:sz w:val="24"/>
          <w:szCs w:val="24"/>
        </w:rPr>
        <w:t>Envelope 1</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853C28" w:rsidRPr="000420CD" w:rsidTr="00F33458">
        <w:trPr>
          <w:trHeight w:val="3801"/>
          <w:jc w:val="center"/>
        </w:trPr>
        <w:tc>
          <w:tcPr>
            <w:tcW w:w="8364" w:type="dxa"/>
            <w:tcBorders>
              <w:top w:val="dashed" w:sz="4" w:space="0" w:color="auto"/>
              <w:left w:val="dashed" w:sz="4" w:space="0" w:color="auto"/>
              <w:bottom w:val="dashed" w:sz="4" w:space="0" w:color="auto"/>
              <w:right w:val="dashed" w:sz="4" w:space="0" w:color="auto"/>
            </w:tcBorders>
            <w:vAlign w:val="center"/>
          </w:tcPr>
          <w:p w:rsidR="00853C28" w:rsidRPr="008E5E62" w:rsidRDefault="00853C28" w:rsidP="00F33458">
            <w:pPr>
              <w:pStyle w:val="Ttulo2"/>
              <w:ind w:left="0"/>
              <w:contextualSpacing/>
              <w:jc w:val="center"/>
              <w:rPr>
                <w:rFonts w:ascii="Times New Roman" w:hAnsi="Times New Roman" w:cs="Times New Roman"/>
                <w:sz w:val="18"/>
                <w:szCs w:val="18"/>
              </w:rPr>
            </w:pPr>
          </w:p>
          <w:p w:rsidR="00853C28" w:rsidRPr="006F2633" w:rsidRDefault="00853C28" w:rsidP="00F33458">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DESTINATÁRIO:</w:t>
            </w:r>
          </w:p>
          <w:p w:rsidR="00853C28" w:rsidRPr="008E5E62" w:rsidRDefault="00853C28" w:rsidP="00F33458">
            <w:pPr>
              <w:pStyle w:val="Ttulo2"/>
              <w:ind w:left="0"/>
              <w:contextualSpacing/>
              <w:jc w:val="center"/>
              <w:rPr>
                <w:rFonts w:ascii="Times New Roman" w:hAnsi="Times New Roman" w:cs="Times New Roman"/>
                <w:sz w:val="18"/>
                <w:szCs w:val="12"/>
              </w:rPr>
            </w:pPr>
          </w:p>
          <w:p w:rsidR="00853C28" w:rsidRPr="006F2633" w:rsidRDefault="00853C28" w:rsidP="00F33458">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SECRETARIA DE ESTADO DA CULTURA DE ALAGOAS – SECULT/AL</w:t>
            </w:r>
          </w:p>
          <w:p w:rsidR="00853C28" w:rsidRPr="008E5E62" w:rsidRDefault="00853C28" w:rsidP="00F33458">
            <w:pPr>
              <w:pStyle w:val="Corpodetexto"/>
              <w:contextualSpacing/>
              <w:jc w:val="center"/>
              <w:rPr>
                <w:rFonts w:ascii="Times New Roman" w:hAnsi="Times New Roman" w:cs="Times New Roman"/>
                <w:sz w:val="18"/>
                <w:szCs w:val="18"/>
              </w:rPr>
            </w:pPr>
          </w:p>
          <w:p w:rsidR="00853C28" w:rsidRPr="004E3804" w:rsidRDefault="00853C28" w:rsidP="00F33458">
            <w:pPr>
              <w:jc w:val="center"/>
              <w:rPr>
                <w:rFonts w:ascii="Times New Roman" w:hAnsi="Times New Roman" w:cs="Times New Roman"/>
                <w:b/>
                <w:sz w:val="24"/>
                <w:szCs w:val="24"/>
              </w:rPr>
            </w:pPr>
            <w:r w:rsidRPr="004E3804">
              <w:rPr>
                <w:rFonts w:ascii="Times New Roman" w:hAnsi="Times New Roman" w:cs="Times New Roman"/>
                <w:b/>
                <w:sz w:val="24"/>
                <w:szCs w:val="24"/>
              </w:rPr>
              <w:t xml:space="preserve">EDITAL </w:t>
            </w:r>
            <w:r>
              <w:rPr>
                <w:rFonts w:ascii="Times New Roman" w:hAnsi="Times New Roman" w:cs="Times New Roman"/>
                <w:b/>
                <w:sz w:val="24"/>
                <w:szCs w:val="24"/>
              </w:rPr>
              <w:t xml:space="preserve">PRÊMIO </w:t>
            </w:r>
            <w:r w:rsidRPr="004E3804">
              <w:rPr>
                <w:rFonts w:ascii="Times New Roman" w:hAnsi="Times New Roman" w:cs="Times New Roman"/>
                <w:b/>
                <w:sz w:val="24"/>
                <w:szCs w:val="24"/>
              </w:rPr>
              <w:t xml:space="preserve">Nº </w:t>
            </w:r>
            <w:r w:rsidR="00987FAD" w:rsidRPr="00987FAD">
              <w:rPr>
                <w:rFonts w:ascii="Times New Roman" w:hAnsi="Times New Roman" w:cs="Times New Roman"/>
                <w:b/>
                <w:sz w:val="24"/>
                <w:szCs w:val="24"/>
              </w:rPr>
              <w:t>06</w:t>
            </w:r>
            <w:r>
              <w:rPr>
                <w:rFonts w:ascii="Times New Roman" w:hAnsi="Times New Roman" w:cs="Times New Roman"/>
                <w:b/>
                <w:sz w:val="24"/>
                <w:szCs w:val="24"/>
              </w:rPr>
              <w:t>/2020</w:t>
            </w:r>
          </w:p>
          <w:p w:rsidR="00853C28" w:rsidRDefault="00853C28" w:rsidP="00F33458">
            <w:pPr>
              <w:ind w:left="709" w:right="120" w:firstLine="720"/>
              <w:jc w:val="center"/>
              <w:rPr>
                <w:rFonts w:ascii="Times New Roman" w:hAnsi="Times New Roman" w:cs="Times New Roman"/>
                <w:b/>
                <w:sz w:val="24"/>
                <w:szCs w:val="24"/>
              </w:rPr>
            </w:pPr>
            <w:r>
              <w:rPr>
                <w:rFonts w:ascii="Times New Roman" w:hAnsi="Times New Roman" w:cs="Times New Roman"/>
                <w:b/>
                <w:sz w:val="24"/>
                <w:szCs w:val="24"/>
              </w:rPr>
              <w:t xml:space="preserve">PREMIAÇÃO </w:t>
            </w:r>
            <w:r w:rsidR="00EA40C1">
              <w:rPr>
                <w:rFonts w:ascii="Times New Roman" w:hAnsi="Times New Roman" w:cs="Times New Roman"/>
                <w:b/>
                <w:sz w:val="24"/>
                <w:szCs w:val="24"/>
              </w:rPr>
              <w:t>RENOVAÇÃO DE FIGURINO</w:t>
            </w:r>
            <w:r w:rsidRPr="00C11160">
              <w:rPr>
                <w:rFonts w:ascii="Times New Roman" w:hAnsi="Times New Roman" w:cs="Times New Roman"/>
                <w:b/>
                <w:sz w:val="24"/>
                <w:szCs w:val="24"/>
              </w:rPr>
              <w:t xml:space="preserve"> 2020.</w:t>
            </w:r>
          </w:p>
          <w:p w:rsidR="00853C28" w:rsidRPr="00AE511F" w:rsidRDefault="00853C28" w:rsidP="00F33458">
            <w:pPr>
              <w:ind w:left="709" w:right="120" w:firstLine="720"/>
              <w:jc w:val="center"/>
              <w:rPr>
                <w:rFonts w:ascii="Times New Roman" w:hAnsi="Times New Roman" w:cs="Times New Roman"/>
                <w:sz w:val="24"/>
                <w:szCs w:val="24"/>
              </w:rPr>
            </w:pPr>
            <w:r w:rsidRPr="00AE511F">
              <w:rPr>
                <w:rFonts w:ascii="Times New Roman" w:eastAsiaTheme="minorHAnsi" w:hAnsi="Times New Roman" w:cs="Times New Roman"/>
                <w:sz w:val="24"/>
                <w:szCs w:val="24"/>
                <w:lang w:eastAsia="en-US" w:bidi="ar-SA"/>
              </w:rPr>
              <w:t xml:space="preserve">Edital de premiação para </w:t>
            </w:r>
            <w:r w:rsidRPr="00AE511F">
              <w:rPr>
                <w:rFonts w:ascii="Times New Roman" w:hAnsi="Times New Roman" w:cs="Times New Roman"/>
                <w:sz w:val="24"/>
                <w:szCs w:val="24"/>
              </w:rPr>
              <w:t xml:space="preserve">seleção de propostas e concessão de prêmios </w:t>
            </w:r>
            <w:r>
              <w:rPr>
                <w:rFonts w:ascii="Times New Roman" w:hAnsi="Times New Roman" w:cs="Times New Roman"/>
                <w:sz w:val="24"/>
                <w:szCs w:val="24"/>
              </w:rPr>
              <w:t>de reconhecimento dos mestres e mestras da cultura alagoana</w:t>
            </w:r>
          </w:p>
          <w:p w:rsidR="00853C28" w:rsidRDefault="00853C28" w:rsidP="00F33458">
            <w:pPr>
              <w:contextualSpacing/>
              <w:jc w:val="center"/>
              <w:rPr>
                <w:rFonts w:ascii="Times New Roman" w:hAnsi="Times New Roman" w:cs="Times New Roman"/>
                <w:sz w:val="24"/>
                <w:szCs w:val="24"/>
              </w:rPr>
            </w:pPr>
            <w:r w:rsidRPr="006F2633">
              <w:rPr>
                <w:rFonts w:ascii="Times New Roman" w:hAnsi="Times New Roman" w:cs="Times New Roman"/>
                <w:sz w:val="24"/>
                <w:szCs w:val="24"/>
              </w:rPr>
              <w:t>Setor de Protocolo</w:t>
            </w:r>
          </w:p>
          <w:p w:rsidR="009010FD" w:rsidRPr="00214EB7" w:rsidRDefault="009010FD" w:rsidP="009010FD">
            <w:pPr>
              <w:pStyle w:val="Corpodetexto"/>
              <w:contextualSpacing/>
              <w:jc w:val="center"/>
              <w:rPr>
                <w:rFonts w:ascii="Times New Roman" w:hAnsi="Times New Roman" w:cs="Times New Roman"/>
                <w:b/>
                <w:color w:val="000000" w:themeColor="text1"/>
                <w:sz w:val="24"/>
                <w:szCs w:val="24"/>
              </w:rPr>
            </w:pPr>
            <w:r w:rsidRPr="00567592">
              <w:rPr>
                <w:rFonts w:ascii="Times New Roman" w:hAnsi="Times New Roman" w:cs="Times New Roman"/>
                <w:b/>
                <w:color w:val="000000" w:themeColor="text1"/>
                <w:sz w:val="24"/>
                <w:szCs w:val="24"/>
              </w:rPr>
              <w:t>DOCUMENTOS DE HABILITAÇÃO</w:t>
            </w:r>
          </w:p>
          <w:p w:rsidR="00853C28" w:rsidRPr="006F2633" w:rsidRDefault="00853C28" w:rsidP="00F33458">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Praça Marechal Floriano Peixoto, s/n – Centro</w:t>
            </w:r>
          </w:p>
          <w:p w:rsidR="00853C28" w:rsidRDefault="00853C28" w:rsidP="00F33458">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Maceió - AL – CEP 57020-190.</w:t>
            </w:r>
          </w:p>
          <w:p w:rsidR="00853C28" w:rsidRPr="006F2633" w:rsidRDefault="00853C28" w:rsidP="00F33458">
            <w:pPr>
              <w:pStyle w:val="Corpodetexto"/>
              <w:contextualSpacing/>
              <w:jc w:val="center"/>
              <w:rPr>
                <w:rFonts w:ascii="Times New Roman" w:hAnsi="Times New Roman" w:cs="Times New Roman"/>
                <w:sz w:val="10"/>
                <w:szCs w:val="10"/>
              </w:rPr>
            </w:pPr>
          </w:p>
        </w:tc>
      </w:tr>
      <w:tr w:rsidR="00853C28" w:rsidRPr="000420CD" w:rsidTr="00F33458">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853C28" w:rsidRPr="008E5E62" w:rsidRDefault="00853C28" w:rsidP="00F33458">
            <w:pPr>
              <w:pStyle w:val="Ttulo2"/>
              <w:ind w:left="0"/>
              <w:contextualSpacing/>
              <w:jc w:val="center"/>
              <w:rPr>
                <w:rFonts w:ascii="Times New Roman" w:hAnsi="Times New Roman" w:cs="Times New Roman"/>
                <w:sz w:val="18"/>
                <w:szCs w:val="18"/>
              </w:rPr>
            </w:pPr>
          </w:p>
          <w:p w:rsidR="00853C28" w:rsidRPr="006F2633" w:rsidRDefault="00853C28" w:rsidP="00F33458">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REMETENTE:</w:t>
            </w:r>
          </w:p>
          <w:p w:rsidR="00853C28" w:rsidRPr="006F2633" w:rsidRDefault="00853C28" w:rsidP="00F33458">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NOME DO PROPONENTE</w:t>
            </w:r>
          </w:p>
          <w:p w:rsidR="00853C28" w:rsidRDefault="00853C28" w:rsidP="00F33458">
            <w:pPr>
              <w:pStyle w:val="Corpodetexto"/>
              <w:contextualSpacing/>
              <w:jc w:val="center"/>
              <w:rPr>
                <w:rFonts w:ascii="Times New Roman" w:hAnsi="Times New Roman" w:cs="Times New Roman"/>
                <w:sz w:val="24"/>
                <w:szCs w:val="24"/>
              </w:rPr>
            </w:pPr>
          </w:p>
          <w:p w:rsidR="00853C28" w:rsidRPr="008E5E62" w:rsidRDefault="00853C28" w:rsidP="00F33458">
            <w:pPr>
              <w:pStyle w:val="Corpodetexto"/>
              <w:contextualSpacing/>
              <w:jc w:val="center"/>
              <w:rPr>
                <w:rFonts w:ascii="Times New Roman" w:hAnsi="Times New Roman" w:cs="Times New Roman"/>
                <w:sz w:val="18"/>
                <w:szCs w:val="18"/>
              </w:rPr>
            </w:pPr>
            <w:r w:rsidRPr="006F2633">
              <w:rPr>
                <w:rFonts w:ascii="Times New Roman" w:hAnsi="Times New Roman" w:cs="Times New Roman"/>
                <w:sz w:val="24"/>
                <w:szCs w:val="24"/>
              </w:rPr>
              <w:t>Endereço completo do proponente</w:t>
            </w:r>
          </w:p>
        </w:tc>
      </w:tr>
    </w:tbl>
    <w:p w:rsidR="00853C28" w:rsidRDefault="00853C28" w:rsidP="00853C28">
      <w:pPr>
        <w:pStyle w:val="Corpodetexto"/>
        <w:contextualSpacing/>
        <w:jc w:val="both"/>
        <w:rPr>
          <w:rFonts w:ascii="Times New Roman" w:hAnsi="Times New Roman" w:cs="Times New Roman"/>
          <w:szCs w:val="24"/>
        </w:rPr>
      </w:pPr>
    </w:p>
    <w:p w:rsidR="009010FD" w:rsidRPr="009010FD" w:rsidRDefault="009010FD" w:rsidP="009010FD">
      <w:pPr>
        <w:tabs>
          <w:tab w:val="left" w:pos="830"/>
        </w:tabs>
        <w:ind w:left="426" w:hanging="426"/>
        <w:contextualSpacing/>
        <w:jc w:val="both"/>
        <w:rPr>
          <w:rFonts w:ascii="Times New Roman" w:hAnsi="Times New Roman" w:cs="Times New Roman"/>
          <w:b/>
          <w:sz w:val="24"/>
          <w:szCs w:val="24"/>
        </w:rPr>
      </w:pPr>
      <w:r w:rsidRPr="009010FD">
        <w:rPr>
          <w:rFonts w:ascii="Times New Roman" w:hAnsi="Times New Roman" w:cs="Times New Roman"/>
          <w:b/>
          <w:sz w:val="24"/>
          <w:szCs w:val="24"/>
        </w:rPr>
        <w:t xml:space="preserve">Envelope </w:t>
      </w:r>
      <w:r>
        <w:rPr>
          <w:rFonts w:ascii="Times New Roman" w:hAnsi="Times New Roman" w:cs="Times New Roman"/>
          <w:b/>
          <w:sz w:val="24"/>
          <w:szCs w:val="24"/>
        </w:rPr>
        <w:t>2</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9010FD" w:rsidRPr="000420CD" w:rsidTr="009010FD">
        <w:trPr>
          <w:trHeight w:val="3801"/>
          <w:jc w:val="center"/>
        </w:trPr>
        <w:tc>
          <w:tcPr>
            <w:tcW w:w="8364" w:type="dxa"/>
            <w:tcBorders>
              <w:top w:val="dashed" w:sz="4" w:space="0" w:color="auto"/>
              <w:left w:val="dashed" w:sz="4" w:space="0" w:color="auto"/>
              <w:bottom w:val="dashed" w:sz="4" w:space="0" w:color="auto"/>
              <w:right w:val="dashed" w:sz="4" w:space="0" w:color="auto"/>
            </w:tcBorders>
            <w:vAlign w:val="center"/>
          </w:tcPr>
          <w:p w:rsidR="009010FD" w:rsidRPr="008E5E62" w:rsidRDefault="009010FD" w:rsidP="009010FD">
            <w:pPr>
              <w:pStyle w:val="Ttulo2"/>
              <w:ind w:left="0"/>
              <w:contextualSpacing/>
              <w:jc w:val="center"/>
              <w:rPr>
                <w:rFonts w:ascii="Times New Roman" w:hAnsi="Times New Roman" w:cs="Times New Roman"/>
                <w:sz w:val="18"/>
                <w:szCs w:val="18"/>
              </w:rPr>
            </w:pPr>
          </w:p>
          <w:p w:rsidR="009010FD" w:rsidRPr="006F2633" w:rsidRDefault="009010FD" w:rsidP="009010FD">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DESTINATÁRIO:</w:t>
            </w:r>
          </w:p>
          <w:p w:rsidR="009010FD" w:rsidRPr="008E5E62" w:rsidRDefault="009010FD" w:rsidP="009010FD">
            <w:pPr>
              <w:pStyle w:val="Ttulo2"/>
              <w:ind w:left="0"/>
              <w:contextualSpacing/>
              <w:jc w:val="center"/>
              <w:rPr>
                <w:rFonts w:ascii="Times New Roman" w:hAnsi="Times New Roman" w:cs="Times New Roman"/>
                <w:sz w:val="18"/>
                <w:szCs w:val="12"/>
              </w:rPr>
            </w:pPr>
          </w:p>
          <w:p w:rsidR="009010FD" w:rsidRPr="006F2633" w:rsidRDefault="009010FD" w:rsidP="009010FD">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SECRETARIA DE ESTADO DA CULTURA DE ALAGOAS – SECULT/AL</w:t>
            </w:r>
          </w:p>
          <w:p w:rsidR="009010FD" w:rsidRPr="008E5E62" w:rsidRDefault="009010FD" w:rsidP="009010FD">
            <w:pPr>
              <w:pStyle w:val="Corpodetexto"/>
              <w:contextualSpacing/>
              <w:jc w:val="center"/>
              <w:rPr>
                <w:rFonts w:ascii="Times New Roman" w:hAnsi="Times New Roman" w:cs="Times New Roman"/>
                <w:sz w:val="18"/>
                <w:szCs w:val="18"/>
              </w:rPr>
            </w:pPr>
          </w:p>
          <w:p w:rsidR="009010FD" w:rsidRPr="004E3804" w:rsidRDefault="009010FD" w:rsidP="009010FD">
            <w:pPr>
              <w:jc w:val="center"/>
              <w:rPr>
                <w:rFonts w:ascii="Times New Roman" w:hAnsi="Times New Roman" w:cs="Times New Roman"/>
                <w:b/>
                <w:sz w:val="24"/>
                <w:szCs w:val="24"/>
              </w:rPr>
            </w:pPr>
            <w:r w:rsidRPr="004E3804">
              <w:rPr>
                <w:rFonts w:ascii="Times New Roman" w:hAnsi="Times New Roman" w:cs="Times New Roman"/>
                <w:b/>
                <w:sz w:val="24"/>
                <w:szCs w:val="24"/>
              </w:rPr>
              <w:t xml:space="preserve">EDITAL </w:t>
            </w:r>
            <w:r>
              <w:rPr>
                <w:rFonts w:ascii="Times New Roman" w:hAnsi="Times New Roman" w:cs="Times New Roman"/>
                <w:b/>
                <w:sz w:val="24"/>
                <w:szCs w:val="24"/>
              </w:rPr>
              <w:t xml:space="preserve">PRÊMIO </w:t>
            </w:r>
            <w:r w:rsidRPr="004E3804">
              <w:rPr>
                <w:rFonts w:ascii="Times New Roman" w:hAnsi="Times New Roman" w:cs="Times New Roman"/>
                <w:b/>
                <w:sz w:val="24"/>
                <w:szCs w:val="24"/>
              </w:rPr>
              <w:t xml:space="preserve">Nº </w:t>
            </w:r>
            <w:r w:rsidR="00987FAD" w:rsidRPr="00987FAD">
              <w:rPr>
                <w:rFonts w:ascii="Times New Roman" w:hAnsi="Times New Roman" w:cs="Times New Roman"/>
                <w:b/>
                <w:sz w:val="24"/>
                <w:szCs w:val="24"/>
              </w:rPr>
              <w:t>06</w:t>
            </w:r>
            <w:r>
              <w:rPr>
                <w:rFonts w:ascii="Times New Roman" w:hAnsi="Times New Roman" w:cs="Times New Roman"/>
                <w:b/>
                <w:sz w:val="24"/>
                <w:szCs w:val="24"/>
              </w:rPr>
              <w:t>/2020</w:t>
            </w:r>
          </w:p>
          <w:p w:rsidR="009010FD" w:rsidRDefault="009010FD" w:rsidP="009010FD">
            <w:pPr>
              <w:ind w:left="709" w:right="120" w:firstLine="720"/>
              <w:jc w:val="center"/>
              <w:rPr>
                <w:rFonts w:ascii="Times New Roman" w:hAnsi="Times New Roman" w:cs="Times New Roman"/>
                <w:b/>
                <w:sz w:val="24"/>
                <w:szCs w:val="24"/>
              </w:rPr>
            </w:pPr>
            <w:r>
              <w:rPr>
                <w:rFonts w:ascii="Times New Roman" w:hAnsi="Times New Roman" w:cs="Times New Roman"/>
                <w:b/>
                <w:sz w:val="24"/>
                <w:szCs w:val="24"/>
              </w:rPr>
              <w:t>PREMIAÇÃO RENOVAÇÃO DE FIGURINO</w:t>
            </w:r>
            <w:r w:rsidRPr="00C11160">
              <w:rPr>
                <w:rFonts w:ascii="Times New Roman" w:hAnsi="Times New Roman" w:cs="Times New Roman"/>
                <w:b/>
                <w:sz w:val="24"/>
                <w:szCs w:val="24"/>
              </w:rPr>
              <w:t xml:space="preserve"> 2020.</w:t>
            </w:r>
          </w:p>
          <w:p w:rsidR="009010FD" w:rsidRPr="00AE511F" w:rsidRDefault="009010FD" w:rsidP="009010FD">
            <w:pPr>
              <w:ind w:left="709" w:right="120" w:firstLine="720"/>
              <w:jc w:val="center"/>
              <w:rPr>
                <w:rFonts w:ascii="Times New Roman" w:hAnsi="Times New Roman" w:cs="Times New Roman"/>
                <w:sz w:val="24"/>
                <w:szCs w:val="24"/>
              </w:rPr>
            </w:pPr>
            <w:r w:rsidRPr="00AE511F">
              <w:rPr>
                <w:rFonts w:ascii="Times New Roman" w:eastAsiaTheme="minorHAnsi" w:hAnsi="Times New Roman" w:cs="Times New Roman"/>
                <w:sz w:val="24"/>
                <w:szCs w:val="24"/>
                <w:lang w:eastAsia="en-US" w:bidi="ar-SA"/>
              </w:rPr>
              <w:t xml:space="preserve">Edital de premiação para </w:t>
            </w:r>
            <w:r w:rsidRPr="00AE511F">
              <w:rPr>
                <w:rFonts w:ascii="Times New Roman" w:hAnsi="Times New Roman" w:cs="Times New Roman"/>
                <w:sz w:val="24"/>
                <w:szCs w:val="24"/>
              </w:rPr>
              <w:t xml:space="preserve">seleção de propostas e concessão de prêmios </w:t>
            </w:r>
            <w:r>
              <w:rPr>
                <w:rFonts w:ascii="Times New Roman" w:hAnsi="Times New Roman" w:cs="Times New Roman"/>
                <w:sz w:val="24"/>
                <w:szCs w:val="24"/>
              </w:rPr>
              <w:t>de reconhecimento dos mestres e mestras da cultura alagoana</w:t>
            </w:r>
          </w:p>
          <w:p w:rsidR="009010FD" w:rsidRDefault="009010FD" w:rsidP="009010FD">
            <w:pPr>
              <w:contextualSpacing/>
              <w:jc w:val="center"/>
              <w:rPr>
                <w:rFonts w:ascii="Times New Roman" w:hAnsi="Times New Roman" w:cs="Times New Roman"/>
                <w:sz w:val="24"/>
                <w:szCs w:val="24"/>
              </w:rPr>
            </w:pPr>
            <w:r w:rsidRPr="006F2633">
              <w:rPr>
                <w:rFonts w:ascii="Times New Roman" w:hAnsi="Times New Roman" w:cs="Times New Roman"/>
                <w:sz w:val="24"/>
                <w:szCs w:val="24"/>
              </w:rPr>
              <w:t>Setor de Protocolo</w:t>
            </w:r>
          </w:p>
          <w:p w:rsidR="009010FD" w:rsidRPr="00214EB7" w:rsidRDefault="009010FD" w:rsidP="009010FD">
            <w:pPr>
              <w:pStyle w:val="Corpodetexto"/>
              <w:contextualSpacing/>
              <w:jc w:val="center"/>
              <w:rPr>
                <w:rFonts w:ascii="Times New Roman" w:hAnsi="Times New Roman" w:cs="Times New Roman"/>
                <w:b/>
                <w:color w:val="000000" w:themeColor="text1"/>
                <w:sz w:val="24"/>
                <w:szCs w:val="24"/>
              </w:rPr>
            </w:pPr>
            <w:r w:rsidRPr="00214EB7">
              <w:rPr>
                <w:rFonts w:ascii="Times New Roman" w:hAnsi="Times New Roman" w:cs="Times New Roman"/>
                <w:b/>
                <w:color w:val="000000" w:themeColor="text1"/>
                <w:sz w:val="24"/>
                <w:szCs w:val="24"/>
              </w:rPr>
              <w:t>PROPOSTA /PROJETO TÉCNICO</w:t>
            </w:r>
          </w:p>
          <w:p w:rsidR="009010FD" w:rsidRPr="006F2633" w:rsidRDefault="009010FD" w:rsidP="009010FD">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Praça Marechal Floriano Peixoto, s/n – Centro</w:t>
            </w:r>
          </w:p>
          <w:p w:rsidR="009010FD" w:rsidRDefault="009010FD" w:rsidP="009010FD">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Maceió - AL – CEP 57020-190.</w:t>
            </w:r>
          </w:p>
          <w:p w:rsidR="009010FD" w:rsidRPr="006F2633" w:rsidRDefault="009010FD" w:rsidP="009010FD">
            <w:pPr>
              <w:pStyle w:val="Corpodetexto"/>
              <w:contextualSpacing/>
              <w:jc w:val="center"/>
              <w:rPr>
                <w:rFonts w:ascii="Times New Roman" w:hAnsi="Times New Roman" w:cs="Times New Roman"/>
                <w:sz w:val="10"/>
                <w:szCs w:val="10"/>
              </w:rPr>
            </w:pPr>
          </w:p>
        </w:tc>
      </w:tr>
      <w:tr w:rsidR="009010FD" w:rsidRPr="000420CD" w:rsidTr="009010FD">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9010FD" w:rsidRPr="008E5E62" w:rsidRDefault="009010FD" w:rsidP="009010FD">
            <w:pPr>
              <w:pStyle w:val="Ttulo2"/>
              <w:ind w:left="0"/>
              <w:contextualSpacing/>
              <w:jc w:val="center"/>
              <w:rPr>
                <w:rFonts w:ascii="Times New Roman" w:hAnsi="Times New Roman" w:cs="Times New Roman"/>
                <w:sz w:val="18"/>
                <w:szCs w:val="18"/>
              </w:rPr>
            </w:pPr>
          </w:p>
          <w:p w:rsidR="009010FD" w:rsidRPr="006F2633" w:rsidRDefault="009010FD" w:rsidP="009010FD">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REMETENTE:</w:t>
            </w:r>
          </w:p>
          <w:p w:rsidR="009010FD" w:rsidRPr="006F2633" w:rsidRDefault="009010FD" w:rsidP="009010FD">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 xml:space="preserve">NOME DO </w:t>
            </w:r>
            <w:r>
              <w:rPr>
                <w:rFonts w:ascii="Times New Roman" w:hAnsi="Times New Roman" w:cs="Times New Roman"/>
                <w:b/>
                <w:sz w:val="24"/>
                <w:szCs w:val="24"/>
              </w:rPr>
              <w:t>PROJETO</w:t>
            </w:r>
          </w:p>
          <w:p w:rsidR="009010FD" w:rsidRPr="008E5E62" w:rsidRDefault="009010FD" w:rsidP="009010FD">
            <w:pPr>
              <w:pStyle w:val="Corpodetexto"/>
              <w:contextualSpacing/>
              <w:jc w:val="center"/>
              <w:rPr>
                <w:rFonts w:ascii="Times New Roman" w:hAnsi="Times New Roman" w:cs="Times New Roman"/>
                <w:sz w:val="18"/>
                <w:szCs w:val="18"/>
              </w:rPr>
            </w:pPr>
            <w:r w:rsidRPr="006F2633">
              <w:rPr>
                <w:rFonts w:ascii="Times New Roman" w:hAnsi="Times New Roman" w:cs="Times New Roman"/>
                <w:sz w:val="24"/>
                <w:szCs w:val="24"/>
              </w:rPr>
              <w:t>Endereço completo do proponente</w:t>
            </w:r>
          </w:p>
        </w:tc>
      </w:tr>
    </w:tbl>
    <w:p w:rsidR="009010FD" w:rsidRPr="006F2633" w:rsidRDefault="009010FD" w:rsidP="00853C28">
      <w:pPr>
        <w:pStyle w:val="Corpodetexto"/>
        <w:contextualSpacing/>
        <w:jc w:val="both"/>
        <w:rPr>
          <w:rFonts w:ascii="Times New Roman" w:hAnsi="Times New Roman" w:cs="Times New Roman"/>
          <w:szCs w:val="24"/>
        </w:rPr>
      </w:pPr>
    </w:p>
    <w:p w:rsidR="00A16367" w:rsidRPr="000309C8" w:rsidRDefault="00A16367" w:rsidP="00A16367">
      <w:pPr>
        <w:pStyle w:val="PargrafodaLista"/>
        <w:tabs>
          <w:tab w:val="left" w:pos="709"/>
        </w:tabs>
        <w:spacing w:line="276" w:lineRule="auto"/>
        <w:ind w:left="567" w:right="528" w:hanging="567"/>
        <w:jc w:val="both"/>
        <w:rPr>
          <w:rFonts w:ascii="Times New Roman" w:hAnsi="Times New Roman" w:cs="Times New Roman"/>
          <w:color w:val="000000" w:themeColor="text1"/>
          <w:sz w:val="24"/>
          <w:szCs w:val="24"/>
        </w:rPr>
      </w:pPr>
      <w:r w:rsidRPr="000309C8">
        <w:rPr>
          <w:rFonts w:ascii="Times New Roman" w:hAnsi="Times New Roman" w:cs="Times New Roman"/>
          <w:sz w:val="24"/>
          <w:szCs w:val="24"/>
        </w:rPr>
        <w:t xml:space="preserve">7.11. </w:t>
      </w:r>
      <w:r w:rsidRPr="000309C8">
        <w:rPr>
          <w:rFonts w:ascii="Times New Roman" w:hAnsi="Times New Roman" w:cs="Times New Roman"/>
          <w:color w:val="000000" w:themeColor="text1"/>
          <w:sz w:val="24"/>
          <w:szCs w:val="24"/>
        </w:rPr>
        <w:t>Em nenhuma hipótese, a proposta impressa poderá conter o nome do licitante, ou qualquer outro meio para a sua identificação perante a Comissão de Julgamento.</w:t>
      </w:r>
    </w:p>
    <w:p w:rsidR="00A16367" w:rsidRPr="000309C8" w:rsidRDefault="00A16367" w:rsidP="00A16367">
      <w:pPr>
        <w:pStyle w:val="Corpodetexto"/>
        <w:spacing w:before="5"/>
        <w:jc w:val="both"/>
        <w:rPr>
          <w:rFonts w:ascii="Times New Roman" w:hAnsi="Times New Roman" w:cs="Times New Roman"/>
          <w:color w:val="000000" w:themeColor="text1"/>
          <w:sz w:val="24"/>
          <w:szCs w:val="24"/>
        </w:rPr>
      </w:pPr>
    </w:p>
    <w:p w:rsidR="00A16367" w:rsidRPr="000309C8" w:rsidRDefault="00A16367" w:rsidP="00A16367">
      <w:pPr>
        <w:pStyle w:val="PargrafodaLista"/>
        <w:numPr>
          <w:ilvl w:val="1"/>
          <w:numId w:val="44"/>
        </w:numPr>
        <w:tabs>
          <w:tab w:val="left" w:pos="622"/>
          <w:tab w:val="left" w:pos="709"/>
        </w:tabs>
        <w:spacing w:before="1" w:line="276" w:lineRule="auto"/>
        <w:ind w:left="426" w:right="532" w:hanging="426"/>
        <w:contextualSpacing/>
        <w:jc w:val="both"/>
        <w:rPr>
          <w:rFonts w:ascii="Times New Roman" w:hAnsi="Times New Roman" w:cs="Times New Roman"/>
          <w:sz w:val="24"/>
          <w:szCs w:val="24"/>
        </w:rPr>
      </w:pPr>
      <w:r w:rsidRPr="000309C8">
        <w:rPr>
          <w:rFonts w:ascii="Times New Roman" w:hAnsi="Times New Roman" w:cs="Times New Roman"/>
          <w:color w:val="000000" w:themeColor="text1"/>
          <w:sz w:val="24"/>
          <w:szCs w:val="24"/>
        </w:rPr>
        <w:t>A proposta impressa será identificada tão somente por meio do número do processo de entrada no Protocolo da SECULT/AL, obtido por ocasião do ato de inscrição, garantindo-se com isso, o anonimato dos</w:t>
      </w:r>
      <w:r w:rsidRPr="000309C8">
        <w:rPr>
          <w:rFonts w:ascii="Times New Roman" w:hAnsi="Times New Roman" w:cs="Times New Roman"/>
          <w:color w:val="000000" w:themeColor="text1"/>
          <w:spacing w:val="-15"/>
          <w:sz w:val="24"/>
          <w:szCs w:val="24"/>
        </w:rPr>
        <w:t xml:space="preserve"> </w:t>
      </w:r>
      <w:r w:rsidRPr="000309C8">
        <w:rPr>
          <w:rFonts w:ascii="Times New Roman" w:hAnsi="Times New Roman" w:cs="Times New Roman"/>
          <w:color w:val="000000" w:themeColor="text1"/>
          <w:sz w:val="24"/>
          <w:szCs w:val="24"/>
        </w:rPr>
        <w:t>interessados.</w:t>
      </w:r>
    </w:p>
    <w:p w:rsidR="00A16367" w:rsidRDefault="00A16367" w:rsidP="00853C28">
      <w:pPr>
        <w:tabs>
          <w:tab w:val="left" w:pos="622"/>
        </w:tabs>
        <w:ind w:left="426" w:hanging="426"/>
        <w:contextualSpacing/>
        <w:jc w:val="both"/>
        <w:rPr>
          <w:rFonts w:ascii="Times New Roman" w:hAnsi="Times New Roman" w:cs="Times New Roman"/>
          <w:sz w:val="24"/>
          <w:szCs w:val="24"/>
        </w:rPr>
      </w:pPr>
    </w:p>
    <w:p w:rsidR="00853C28" w:rsidRPr="002A12B6" w:rsidRDefault="00853C28" w:rsidP="00853C28">
      <w:pPr>
        <w:tabs>
          <w:tab w:val="left" w:pos="62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7.1</w:t>
      </w:r>
      <w:r w:rsidR="00A16367">
        <w:rPr>
          <w:rFonts w:ascii="Times New Roman" w:hAnsi="Times New Roman" w:cs="Times New Roman"/>
          <w:sz w:val="24"/>
          <w:szCs w:val="24"/>
        </w:rPr>
        <w:t>3</w:t>
      </w:r>
      <w:r>
        <w:rPr>
          <w:rFonts w:ascii="Times New Roman" w:hAnsi="Times New Roman" w:cs="Times New Roman"/>
          <w:sz w:val="24"/>
          <w:szCs w:val="24"/>
        </w:rPr>
        <w:t xml:space="preserve">. </w:t>
      </w:r>
      <w:r w:rsidRPr="002A12B6">
        <w:rPr>
          <w:rFonts w:ascii="Times New Roman" w:hAnsi="Times New Roman" w:cs="Times New Roman"/>
          <w:sz w:val="24"/>
          <w:szCs w:val="24"/>
        </w:rPr>
        <w:t xml:space="preserve">Para as inscrições via correio serão consideradas somente aquelas entregues na modalidade de SEDEX com Aviso de Recebimento (AR), sendo desconsideradas as inscrições postadas após a data de encerramento estabelecida no item </w:t>
      </w:r>
      <w:r w:rsidRPr="00AE511F">
        <w:rPr>
          <w:rFonts w:ascii="Times New Roman" w:hAnsi="Times New Roman" w:cs="Times New Roman"/>
          <w:sz w:val="24"/>
          <w:szCs w:val="24"/>
        </w:rPr>
        <w:t>7.1</w:t>
      </w:r>
      <w:r w:rsidRPr="002A12B6">
        <w:rPr>
          <w:rFonts w:ascii="Times New Roman" w:hAnsi="Times New Roman" w:cs="Times New Roman"/>
          <w:sz w:val="24"/>
          <w:szCs w:val="24"/>
        </w:rPr>
        <w:t>, deste</w:t>
      </w:r>
      <w:r w:rsidRPr="002A12B6">
        <w:rPr>
          <w:rFonts w:ascii="Times New Roman" w:hAnsi="Times New Roman" w:cs="Times New Roman"/>
          <w:spacing w:val="-7"/>
          <w:sz w:val="24"/>
          <w:szCs w:val="24"/>
        </w:rPr>
        <w:t xml:space="preserve"> </w:t>
      </w:r>
      <w:r w:rsidRPr="002A12B6">
        <w:rPr>
          <w:rFonts w:ascii="Times New Roman" w:hAnsi="Times New Roman" w:cs="Times New Roman"/>
          <w:sz w:val="24"/>
          <w:szCs w:val="24"/>
        </w:rPr>
        <w:t>edital.</w:t>
      </w:r>
    </w:p>
    <w:p w:rsidR="00853C28" w:rsidRPr="006F2633" w:rsidRDefault="00853C28" w:rsidP="00853C28">
      <w:pPr>
        <w:tabs>
          <w:tab w:val="left" w:pos="622"/>
        </w:tabs>
        <w:ind w:left="426" w:hanging="426"/>
        <w:contextualSpacing/>
        <w:jc w:val="both"/>
        <w:rPr>
          <w:rFonts w:ascii="Times New Roman" w:hAnsi="Times New Roman" w:cs="Times New Roman"/>
          <w:sz w:val="12"/>
          <w:szCs w:val="12"/>
        </w:rPr>
      </w:pPr>
    </w:p>
    <w:p w:rsidR="00853C28" w:rsidRPr="002A12B6" w:rsidRDefault="00853C28" w:rsidP="00853C28">
      <w:pPr>
        <w:tabs>
          <w:tab w:val="left" w:pos="622"/>
        </w:tabs>
        <w:ind w:left="426" w:right="-3" w:hanging="426"/>
        <w:contextualSpacing/>
        <w:jc w:val="both"/>
        <w:rPr>
          <w:rFonts w:ascii="Times New Roman" w:hAnsi="Times New Roman" w:cs="Times New Roman"/>
          <w:sz w:val="24"/>
          <w:szCs w:val="24"/>
        </w:rPr>
      </w:pPr>
      <w:r>
        <w:rPr>
          <w:rFonts w:ascii="Times New Roman" w:hAnsi="Times New Roman" w:cs="Times New Roman"/>
          <w:sz w:val="24"/>
          <w:szCs w:val="24"/>
        </w:rPr>
        <w:t>7.1</w:t>
      </w:r>
      <w:r w:rsidR="00A16367">
        <w:rPr>
          <w:rFonts w:ascii="Times New Roman" w:hAnsi="Times New Roman" w:cs="Times New Roman"/>
          <w:sz w:val="24"/>
          <w:szCs w:val="24"/>
        </w:rPr>
        <w:t>4</w:t>
      </w:r>
      <w:r>
        <w:rPr>
          <w:rFonts w:ascii="Times New Roman" w:hAnsi="Times New Roman" w:cs="Times New Roman"/>
          <w:sz w:val="24"/>
          <w:szCs w:val="24"/>
        </w:rPr>
        <w:t xml:space="preserve">. </w:t>
      </w:r>
      <w:r w:rsidRPr="002A12B6">
        <w:rPr>
          <w:rFonts w:ascii="Times New Roman" w:hAnsi="Times New Roman" w:cs="Times New Roman"/>
          <w:sz w:val="24"/>
          <w:szCs w:val="24"/>
        </w:rPr>
        <w:t>Não serão aceitos documentos entregues por terceiros ou em local adverso ao descrito no item</w:t>
      </w:r>
      <w:r w:rsidRPr="002A12B6">
        <w:rPr>
          <w:rFonts w:ascii="Times New Roman" w:hAnsi="Times New Roman" w:cs="Times New Roman"/>
          <w:spacing w:val="-3"/>
          <w:sz w:val="24"/>
          <w:szCs w:val="24"/>
        </w:rPr>
        <w:t xml:space="preserve"> </w:t>
      </w:r>
      <w:r>
        <w:rPr>
          <w:rFonts w:ascii="Times New Roman" w:hAnsi="Times New Roman" w:cs="Times New Roman"/>
          <w:spacing w:val="-3"/>
          <w:sz w:val="24"/>
          <w:szCs w:val="24"/>
        </w:rPr>
        <w:t>7.10</w:t>
      </w:r>
      <w:r w:rsidRPr="002A12B6">
        <w:rPr>
          <w:rFonts w:ascii="Times New Roman" w:hAnsi="Times New Roman" w:cs="Times New Roman"/>
          <w:sz w:val="24"/>
          <w:szCs w:val="24"/>
        </w:rPr>
        <w:t>.</w:t>
      </w:r>
    </w:p>
    <w:p w:rsidR="00853C28" w:rsidRPr="006F2633" w:rsidRDefault="00853C28" w:rsidP="00853C28">
      <w:pPr>
        <w:pStyle w:val="PargrafodaLista"/>
        <w:ind w:left="426" w:right="-3" w:hanging="426"/>
        <w:contextualSpacing/>
        <w:jc w:val="both"/>
        <w:rPr>
          <w:rFonts w:ascii="Times New Roman" w:hAnsi="Times New Roman" w:cs="Times New Roman"/>
          <w:sz w:val="12"/>
          <w:szCs w:val="12"/>
        </w:rPr>
      </w:pPr>
    </w:p>
    <w:p w:rsidR="00853C28" w:rsidRDefault="00853C28" w:rsidP="00853C28">
      <w:pPr>
        <w:tabs>
          <w:tab w:val="left" w:pos="718"/>
        </w:tabs>
        <w:ind w:left="426" w:right="-3" w:hanging="426"/>
        <w:contextualSpacing/>
        <w:jc w:val="both"/>
        <w:rPr>
          <w:rFonts w:ascii="Times New Roman" w:hAnsi="Times New Roman" w:cs="Times New Roman"/>
          <w:sz w:val="24"/>
          <w:szCs w:val="24"/>
        </w:rPr>
      </w:pPr>
      <w:r>
        <w:rPr>
          <w:rFonts w:ascii="Times New Roman" w:hAnsi="Times New Roman" w:cs="Times New Roman"/>
          <w:sz w:val="24"/>
          <w:szCs w:val="24"/>
        </w:rPr>
        <w:t>7.1</w:t>
      </w:r>
      <w:r w:rsidR="00A16367">
        <w:rPr>
          <w:rFonts w:ascii="Times New Roman" w:hAnsi="Times New Roman" w:cs="Times New Roman"/>
          <w:sz w:val="24"/>
          <w:szCs w:val="24"/>
        </w:rPr>
        <w:t>5</w:t>
      </w:r>
      <w:r>
        <w:rPr>
          <w:rFonts w:ascii="Times New Roman" w:hAnsi="Times New Roman" w:cs="Times New Roman"/>
          <w:sz w:val="24"/>
          <w:szCs w:val="24"/>
        </w:rPr>
        <w:t xml:space="preserve">. </w:t>
      </w:r>
      <w:r w:rsidRPr="002A12B6">
        <w:rPr>
          <w:rFonts w:ascii="Times New Roman" w:hAnsi="Times New Roman" w:cs="Times New Roman"/>
          <w:sz w:val="24"/>
          <w:szCs w:val="24"/>
        </w:rPr>
        <w:t xml:space="preserve">Cada proponente </w:t>
      </w:r>
      <w:r>
        <w:rPr>
          <w:rFonts w:ascii="Times New Roman" w:hAnsi="Times New Roman" w:cs="Times New Roman"/>
          <w:sz w:val="24"/>
          <w:szCs w:val="24"/>
        </w:rPr>
        <w:t>pessoa física</w:t>
      </w:r>
      <w:r w:rsidRPr="002A12B6">
        <w:rPr>
          <w:rFonts w:ascii="Times New Roman" w:hAnsi="Times New Roman" w:cs="Times New Roman"/>
          <w:sz w:val="24"/>
          <w:szCs w:val="24"/>
        </w:rPr>
        <w:t xml:space="preserve"> poderá apresentar apenas 01 (um)</w:t>
      </w:r>
      <w:r w:rsidRPr="002A12B6">
        <w:rPr>
          <w:rFonts w:ascii="Times New Roman" w:hAnsi="Times New Roman" w:cs="Times New Roman"/>
          <w:spacing w:val="-3"/>
          <w:sz w:val="24"/>
          <w:szCs w:val="24"/>
        </w:rPr>
        <w:t xml:space="preserve"> </w:t>
      </w:r>
      <w:r w:rsidRPr="002A12B6">
        <w:rPr>
          <w:rFonts w:ascii="Times New Roman" w:hAnsi="Times New Roman" w:cs="Times New Roman"/>
          <w:sz w:val="24"/>
          <w:szCs w:val="24"/>
        </w:rPr>
        <w:t>projeto.</w:t>
      </w:r>
    </w:p>
    <w:p w:rsidR="00B945E0" w:rsidRPr="002A12B6" w:rsidRDefault="00B945E0" w:rsidP="00B945E0">
      <w:pPr>
        <w:tabs>
          <w:tab w:val="left" w:pos="718"/>
        </w:tabs>
        <w:ind w:left="426" w:hanging="426"/>
        <w:contextualSpacing/>
        <w:jc w:val="both"/>
        <w:rPr>
          <w:rFonts w:ascii="Times New Roman" w:hAnsi="Times New Roman" w:cs="Times New Roman"/>
          <w:sz w:val="24"/>
          <w:szCs w:val="24"/>
        </w:rPr>
      </w:pPr>
    </w:p>
    <w:p w:rsidR="00BA20D0" w:rsidRDefault="00DC384D" w:rsidP="00426204">
      <w:pPr>
        <w:pStyle w:val="Corpodetexto"/>
        <w:contextualSpacing/>
        <w:jc w:val="both"/>
        <w:rPr>
          <w:rFonts w:ascii="Times New Roman" w:hAnsi="Times New Roman" w:cs="Times New Roman"/>
          <w:b/>
          <w:sz w:val="24"/>
          <w:szCs w:val="24"/>
        </w:rPr>
      </w:pPr>
      <w:r w:rsidRPr="00DC384D">
        <w:rPr>
          <w:rFonts w:ascii="Times New Roman" w:hAnsi="Times New Roman" w:cs="Times New Roman"/>
          <w:b/>
          <w:sz w:val="24"/>
          <w:szCs w:val="24"/>
        </w:rPr>
        <w:t>8. DA SELEÇÃO</w:t>
      </w:r>
    </w:p>
    <w:p w:rsidR="00DC384D" w:rsidRPr="00DC384D" w:rsidRDefault="00DC384D" w:rsidP="00426204">
      <w:pPr>
        <w:pStyle w:val="Corpodetexto"/>
        <w:contextualSpacing/>
        <w:jc w:val="both"/>
        <w:rPr>
          <w:rFonts w:ascii="Times New Roman" w:hAnsi="Times New Roman" w:cs="Times New Roman"/>
          <w:sz w:val="24"/>
          <w:szCs w:val="24"/>
        </w:rPr>
      </w:pPr>
    </w:p>
    <w:p w:rsidR="00437737" w:rsidRPr="00DC384D" w:rsidRDefault="00DC384D" w:rsidP="00E028D8">
      <w:pPr>
        <w:tabs>
          <w:tab w:val="left" w:pos="653"/>
        </w:tabs>
        <w:ind w:left="567" w:hanging="567"/>
        <w:contextualSpacing/>
        <w:jc w:val="both"/>
        <w:rPr>
          <w:rFonts w:ascii="Times New Roman" w:hAnsi="Times New Roman" w:cs="Times New Roman"/>
          <w:sz w:val="24"/>
          <w:szCs w:val="24"/>
        </w:rPr>
      </w:pPr>
      <w:r>
        <w:rPr>
          <w:rFonts w:ascii="Times New Roman" w:hAnsi="Times New Roman" w:cs="Times New Roman"/>
          <w:bCs/>
          <w:sz w:val="24"/>
        </w:rPr>
        <w:t xml:space="preserve">8.1. </w:t>
      </w:r>
      <w:r w:rsidRPr="00DC384D">
        <w:rPr>
          <w:rFonts w:ascii="Times New Roman" w:hAnsi="Times New Roman" w:cs="Times New Roman"/>
          <w:bCs/>
          <w:sz w:val="24"/>
        </w:rPr>
        <w:t xml:space="preserve">A distribuição de vagas </w:t>
      </w:r>
      <w:r>
        <w:rPr>
          <w:rFonts w:ascii="Times New Roman" w:hAnsi="Times New Roman" w:cs="Times New Roman"/>
          <w:bCs/>
          <w:sz w:val="24"/>
        </w:rPr>
        <w:t xml:space="preserve">a que se trata o presente edital resguardará vagas para os seguintes recortes: território, </w:t>
      </w:r>
      <w:r w:rsidRPr="00DC384D">
        <w:rPr>
          <w:rFonts w:ascii="Times New Roman" w:hAnsi="Times New Roman" w:cs="Times New Roman"/>
          <w:bCs/>
          <w:sz w:val="24"/>
        </w:rPr>
        <w:t xml:space="preserve">povos e comunidades tradicionais </w:t>
      </w:r>
      <w:r>
        <w:rPr>
          <w:rFonts w:ascii="Times New Roman" w:hAnsi="Times New Roman" w:cs="Times New Roman"/>
          <w:bCs/>
          <w:sz w:val="24"/>
        </w:rPr>
        <w:t>(</w:t>
      </w:r>
      <w:r w:rsidRPr="00DC384D">
        <w:rPr>
          <w:rFonts w:ascii="Times New Roman" w:hAnsi="Times New Roman" w:cs="Times New Roman"/>
          <w:bCs/>
          <w:sz w:val="24"/>
        </w:rPr>
        <w:t>afrodescendentes, povos indígenas, povos ciganos</w:t>
      </w:r>
      <w:r>
        <w:rPr>
          <w:rFonts w:ascii="Times New Roman" w:hAnsi="Times New Roman" w:cs="Times New Roman"/>
          <w:bCs/>
          <w:sz w:val="24"/>
        </w:rPr>
        <w:t xml:space="preserve"> e </w:t>
      </w:r>
      <w:r w:rsidRPr="00DC384D">
        <w:rPr>
          <w:rFonts w:ascii="Times New Roman" w:hAnsi="Times New Roman" w:cs="Times New Roman"/>
          <w:bCs/>
          <w:sz w:val="24"/>
        </w:rPr>
        <w:t>outros</w:t>
      </w:r>
      <w:r>
        <w:rPr>
          <w:rFonts w:ascii="Times New Roman" w:hAnsi="Times New Roman" w:cs="Times New Roman"/>
          <w:bCs/>
          <w:sz w:val="24"/>
        </w:rPr>
        <w:t xml:space="preserve">) e </w:t>
      </w:r>
      <w:r w:rsidRPr="00DC384D">
        <w:rPr>
          <w:rFonts w:ascii="Times New Roman" w:hAnsi="Times New Roman" w:cs="Times New Roman"/>
          <w:bCs/>
          <w:sz w:val="24"/>
        </w:rPr>
        <w:t>comunidade LGBTQI+</w:t>
      </w:r>
      <w:r w:rsidR="007D454F" w:rsidRPr="00DC384D">
        <w:rPr>
          <w:rFonts w:ascii="Times New Roman" w:hAnsi="Times New Roman" w:cs="Times New Roman"/>
          <w:bCs/>
          <w:sz w:val="24"/>
        </w:rPr>
        <w:t>,</w:t>
      </w:r>
      <w:r>
        <w:rPr>
          <w:rFonts w:ascii="Times New Roman" w:hAnsi="Times New Roman" w:cs="Times New Roman"/>
          <w:bCs/>
          <w:sz w:val="24"/>
        </w:rPr>
        <w:t xml:space="preserve"> sendo as </w:t>
      </w:r>
      <w:r w:rsidR="00CE19F1">
        <w:rPr>
          <w:rFonts w:ascii="Times New Roman" w:hAnsi="Times New Roman" w:cs="Times New Roman"/>
          <w:bCs/>
          <w:sz w:val="24"/>
        </w:rPr>
        <w:t xml:space="preserve">referidas </w:t>
      </w:r>
      <w:r>
        <w:rPr>
          <w:rFonts w:ascii="Times New Roman" w:hAnsi="Times New Roman" w:cs="Times New Roman"/>
          <w:bCs/>
          <w:sz w:val="24"/>
        </w:rPr>
        <w:t>v</w:t>
      </w:r>
      <w:r w:rsidR="00CE19F1">
        <w:rPr>
          <w:rFonts w:ascii="Times New Roman" w:hAnsi="Times New Roman" w:cs="Times New Roman"/>
          <w:bCs/>
          <w:sz w:val="24"/>
        </w:rPr>
        <w:t>a</w:t>
      </w:r>
      <w:r>
        <w:rPr>
          <w:rFonts w:ascii="Times New Roman" w:hAnsi="Times New Roman" w:cs="Times New Roman"/>
          <w:bCs/>
          <w:sz w:val="24"/>
        </w:rPr>
        <w:t>gas distribuídas da seguinte forma:</w:t>
      </w:r>
    </w:p>
    <w:p w:rsidR="00437737" w:rsidRPr="006106D4" w:rsidRDefault="00437737" w:rsidP="00426204">
      <w:pPr>
        <w:tabs>
          <w:tab w:val="left" w:pos="653"/>
        </w:tabs>
        <w:contextualSpacing/>
        <w:jc w:val="both"/>
        <w:rPr>
          <w:rFonts w:ascii="Times New Roman" w:hAnsi="Times New Roman" w:cs="Times New Roman"/>
          <w:sz w:val="12"/>
          <w:szCs w:val="12"/>
        </w:rPr>
      </w:pPr>
    </w:p>
    <w:p w:rsidR="00CE19F1" w:rsidRDefault="00DC384D" w:rsidP="00080E63">
      <w:pPr>
        <w:pStyle w:val="PargrafodaLista"/>
        <w:tabs>
          <w:tab w:val="left" w:pos="1276"/>
        </w:tabs>
        <w:ind w:left="993" w:hanging="709"/>
        <w:contextualSpacing/>
        <w:jc w:val="both"/>
        <w:rPr>
          <w:rFonts w:ascii="Times New Roman" w:hAnsi="Times New Roman" w:cs="Times New Roman"/>
          <w:bCs/>
          <w:sz w:val="24"/>
        </w:rPr>
      </w:pPr>
      <w:r>
        <w:rPr>
          <w:rFonts w:ascii="Times New Roman" w:hAnsi="Times New Roman" w:cs="Times New Roman"/>
          <w:bCs/>
          <w:sz w:val="24"/>
        </w:rPr>
        <w:t>8</w:t>
      </w:r>
      <w:r w:rsidR="007D454F" w:rsidRPr="0098779D">
        <w:rPr>
          <w:rFonts w:ascii="Times New Roman" w:hAnsi="Times New Roman" w:cs="Times New Roman"/>
          <w:bCs/>
          <w:sz w:val="24"/>
        </w:rPr>
        <w:t>.1.1.</w:t>
      </w:r>
      <w:r w:rsidR="005A4E28">
        <w:rPr>
          <w:rFonts w:ascii="Times New Roman" w:hAnsi="Times New Roman" w:cs="Times New Roman"/>
          <w:bCs/>
          <w:sz w:val="24"/>
        </w:rPr>
        <w:t>Território</w:t>
      </w:r>
      <w:r w:rsidR="00CE19F1">
        <w:rPr>
          <w:rFonts w:ascii="Times New Roman" w:hAnsi="Times New Roman" w:cs="Times New Roman"/>
          <w:bCs/>
          <w:sz w:val="24"/>
        </w:rPr>
        <w:t>:</w:t>
      </w:r>
    </w:p>
    <w:p w:rsidR="00176888" w:rsidRPr="00176888" w:rsidRDefault="00176888" w:rsidP="00426204">
      <w:pPr>
        <w:pStyle w:val="PargrafodaLista"/>
        <w:tabs>
          <w:tab w:val="left" w:pos="1276"/>
        </w:tabs>
        <w:ind w:left="1560" w:hanging="709"/>
        <w:contextualSpacing/>
        <w:jc w:val="both"/>
        <w:rPr>
          <w:rFonts w:ascii="Times New Roman" w:hAnsi="Times New Roman" w:cs="Times New Roman"/>
          <w:bCs/>
          <w:sz w:val="12"/>
          <w:szCs w:val="12"/>
        </w:rPr>
      </w:pPr>
    </w:p>
    <w:p w:rsidR="007D454F" w:rsidRPr="00AE1CA0" w:rsidRDefault="00080E63" w:rsidP="00426204">
      <w:pPr>
        <w:pStyle w:val="PargrafodaLista"/>
        <w:tabs>
          <w:tab w:val="left" w:pos="1276"/>
        </w:tabs>
        <w:ind w:left="1560" w:hanging="709"/>
        <w:contextualSpacing/>
        <w:jc w:val="both"/>
        <w:rPr>
          <w:rFonts w:ascii="Times New Roman" w:hAnsi="Times New Roman" w:cs="Times New Roman"/>
          <w:bCs/>
          <w:sz w:val="24"/>
        </w:rPr>
      </w:pPr>
      <w:r w:rsidRPr="00080E63">
        <w:rPr>
          <w:rFonts w:ascii="Times New Roman" w:hAnsi="Times New Roman" w:cs="Times New Roman"/>
          <w:bCs/>
          <w:sz w:val="24"/>
        </w:rPr>
        <w:t>a)</w:t>
      </w:r>
      <w:r w:rsidRPr="00080E63">
        <w:rPr>
          <w:rFonts w:ascii="Times New Roman" w:hAnsi="Times New Roman" w:cs="Times New Roman"/>
          <w:bCs/>
          <w:color w:val="FF0000"/>
          <w:sz w:val="24"/>
        </w:rPr>
        <w:t xml:space="preserve"> </w:t>
      </w:r>
      <w:r w:rsidR="00AE1CA0" w:rsidRPr="00AE1CA0">
        <w:rPr>
          <w:rFonts w:ascii="Times New Roman" w:hAnsi="Times New Roman" w:cs="Times New Roman"/>
          <w:bCs/>
          <w:sz w:val="24"/>
        </w:rPr>
        <w:t>20</w:t>
      </w:r>
      <w:r w:rsidR="00DC384D" w:rsidRPr="00AE1CA0">
        <w:rPr>
          <w:rFonts w:ascii="Times New Roman" w:hAnsi="Times New Roman" w:cs="Times New Roman"/>
          <w:bCs/>
          <w:sz w:val="24"/>
        </w:rPr>
        <w:t xml:space="preserve"> vagas</w:t>
      </w:r>
      <w:r w:rsidR="003B2473" w:rsidRPr="00AE1CA0">
        <w:rPr>
          <w:rFonts w:ascii="Times New Roman" w:hAnsi="Times New Roman" w:cs="Times New Roman"/>
          <w:sz w:val="24"/>
          <w:szCs w:val="24"/>
        </w:rPr>
        <w:t xml:space="preserve"> </w:t>
      </w:r>
      <w:r w:rsidR="00AE1CA0" w:rsidRPr="00AE1CA0">
        <w:rPr>
          <w:rFonts w:ascii="Times New Roman" w:hAnsi="Times New Roman" w:cs="Times New Roman"/>
          <w:bCs/>
          <w:sz w:val="24"/>
        </w:rPr>
        <w:t>para a região Metropolitana, sendo 10 vagas para grupos de folguedos e 10 vagas para artistas transformistas;</w:t>
      </w:r>
    </w:p>
    <w:p w:rsidR="003B2473" w:rsidRPr="00AE1CA0" w:rsidRDefault="003B2473" w:rsidP="00426204">
      <w:pPr>
        <w:pStyle w:val="PargrafodaLista"/>
        <w:tabs>
          <w:tab w:val="left" w:pos="1276"/>
        </w:tabs>
        <w:ind w:left="1560" w:hanging="709"/>
        <w:contextualSpacing/>
        <w:jc w:val="both"/>
        <w:rPr>
          <w:rFonts w:ascii="Times New Roman" w:hAnsi="Times New Roman" w:cs="Times New Roman"/>
          <w:bCs/>
          <w:sz w:val="12"/>
          <w:szCs w:val="12"/>
        </w:rPr>
      </w:pPr>
    </w:p>
    <w:p w:rsidR="003B2473" w:rsidRPr="0098779D" w:rsidRDefault="00080E63" w:rsidP="00426204">
      <w:pPr>
        <w:tabs>
          <w:tab w:val="left" w:pos="1276"/>
        </w:tabs>
        <w:ind w:left="1560" w:hanging="709"/>
        <w:contextualSpacing/>
        <w:jc w:val="both"/>
        <w:rPr>
          <w:rFonts w:ascii="Times New Roman" w:hAnsi="Times New Roman" w:cs="Times New Roman"/>
          <w:bCs/>
          <w:sz w:val="24"/>
        </w:rPr>
      </w:pPr>
      <w:r w:rsidRPr="00AE1CA0">
        <w:rPr>
          <w:rFonts w:ascii="Times New Roman" w:hAnsi="Times New Roman" w:cs="Times New Roman"/>
          <w:bCs/>
          <w:sz w:val="24"/>
        </w:rPr>
        <w:lastRenderedPageBreak/>
        <w:t xml:space="preserve">b) </w:t>
      </w:r>
      <w:r w:rsidR="00AE1CA0" w:rsidRPr="00AE1CA0">
        <w:rPr>
          <w:rFonts w:ascii="Times New Roman" w:hAnsi="Times New Roman" w:cs="Times New Roman"/>
          <w:bCs/>
          <w:sz w:val="24"/>
        </w:rPr>
        <w:t>80</w:t>
      </w:r>
      <w:r w:rsidR="00DE64E7" w:rsidRPr="00AE1CA0">
        <w:rPr>
          <w:rFonts w:ascii="Times New Roman" w:hAnsi="Times New Roman" w:cs="Times New Roman"/>
          <w:bCs/>
          <w:sz w:val="24"/>
        </w:rPr>
        <w:t xml:space="preserve"> </w:t>
      </w:r>
      <w:r w:rsidR="00DC384D">
        <w:rPr>
          <w:rFonts w:ascii="Times New Roman" w:hAnsi="Times New Roman" w:cs="Times New Roman"/>
          <w:bCs/>
          <w:sz w:val="24"/>
        </w:rPr>
        <w:t>vagas</w:t>
      </w:r>
      <w:r w:rsidR="00AE1CA0">
        <w:rPr>
          <w:rFonts w:ascii="Times New Roman" w:hAnsi="Times New Roman" w:cs="Times New Roman"/>
          <w:bCs/>
          <w:sz w:val="24"/>
        </w:rPr>
        <w:t xml:space="preserve"> para as demais regiões, sendo 40 vagas para os grupos de folguedos e 40 vagas para os artistas transformistas.</w:t>
      </w:r>
    </w:p>
    <w:p w:rsidR="003B2473" w:rsidRPr="0098779D" w:rsidRDefault="003B2473" w:rsidP="00426204">
      <w:pPr>
        <w:ind w:firstLine="555"/>
        <w:contextualSpacing/>
        <w:jc w:val="both"/>
        <w:rPr>
          <w:rFonts w:ascii="Times New Roman" w:hAnsi="Times New Roman" w:cs="Times New Roman"/>
          <w:bCs/>
          <w:sz w:val="12"/>
          <w:szCs w:val="12"/>
        </w:rPr>
      </w:pP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Agreste;</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Alto Sertão;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Baixo São Francisco;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Médio Sertão;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Norte;</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Planalto da Borborema;</w:t>
      </w:r>
    </w:p>
    <w:p w:rsidR="006106D4"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Serrana dos Quilombos; e</w:t>
      </w:r>
    </w:p>
    <w:p w:rsidR="006106D4" w:rsidRDefault="006106D4"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Tabuleiros do Sul.</w:t>
      </w:r>
    </w:p>
    <w:p w:rsidR="00DC384D" w:rsidRDefault="00DC384D" w:rsidP="00DC384D">
      <w:pPr>
        <w:contextualSpacing/>
        <w:jc w:val="both"/>
        <w:rPr>
          <w:rFonts w:ascii="Times New Roman" w:hAnsi="Times New Roman" w:cs="Times New Roman"/>
          <w:bCs/>
          <w:sz w:val="24"/>
        </w:rPr>
      </w:pPr>
    </w:p>
    <w:p w:rsidR="00080E63" w:rsidRDefault="00080E63" w:rsidP="009010FD">
      <w:pPr>
        <w:pStyle w:val="PargrafodaLista"/>
        <w:tabs>
          <w:tab w:val="left" w:pos="1276"/>
        </w:tabs>
        <w:ind w:left="567" w:hanging="567"/>
        <w:contextualSpacing/>
        <w:jc w:val="both"/>
        <w:rPr>
          <w:rFonts w:ascii="Times New Roman" w:hAnsi="Times New Roman" w:cs="Times New Roman"/>
          <w:bCs/>
          <w:sz w:val="24"/>
        </w:rPr>
      </w:pPr>
      <w:r>
        <w:rPr>
          <w:rFonts w:ascii="Times New Roman" w:hAnsi="Times New Roman" w:cs="Times New Roman"/>
          <w:bCs/>
          <w:sz w:val="24"/>
        </w:rPr>
        <w:t>8</w:t>
      </w:r>
      <w:r w:rsidRPr="0098779D">
        <w:rPr>
          <w:rFonts w:ascii="Times New Roman" w:hAnsi="Times New Roman" w:cs="Times New Roman"/>
          <w:bCs/>
          <w:sz w:val="24"/>
        </w:rPr>
        <w:t>.1.</w:t>
      </w:r>
      <w:r>
        <w:rPr>
          <w:rFonts w:ascii="Times New Roman" w:hAnsi="Times New Roman" w:cs="Times New Roman"/>
          <w:bCs/>
          <w:sz w:val="24"/>
        </w:rPr>
        <w:t>2</w:t>
      </w:r>
      <w:r w:rsidRPr="0098779D">
        <w:rPr>
          <w:rFonts w:ascii="Times New Roman" w:hAnsi="Times New Roman" w:cs="Times New Roman"/>
          <w:bCs/>
          <w:sz w:val="24"/>
        </w:rPr>
        <w:t>.</w:t>
      </w:r>
      <w:r w:rsidRPr="00080E63">
        <w:rPr>
          <w:rFonts w:ascii="Times New Roman" w:hAnsi="Times New Roman" w:cs="Times New Roman"/>
          <w:bCs/>
          <w:sz w:val="24"/>
        </w:rPr>
        <w:t xml:space="preserve"> </w:t>
      </w:r>
      <w:r w:rsidR="005B6E28">
        <w:rPr>
          <w:rFonts w:ascii="Times New Roman" w:hAnsi="Times New Roman" w:cs="Times New Roman"/>
          <w:bCs/>
          <w:sz w:val="24"/>
        </w:rPr>
        <w:t>05 (cinco)</w:t>
      </w:r>
      <w:r w:rsidRPr="008714A2">
        <w:rPr>
          <w:rFonts w:ascii="Times New Roman" w:hAnsi="Times New Roman" w:cs="Times New Roman"/>
          <w:bCs/>
          <w:sz w:val="24"/>
        </w:rPr>
        <w:t xml:space="preserve"> </w:t>
      </w:r>
      <w:r>
        <w:rPr>
          <w:rFonts w:ascii="Times New Roman" w:hAnsi="Times New Roman" w:cs="Times New Roman"/>
          <w:bCs/>
          <w:sz w:val="24"/>
        </w:rPr>
        <w:t>vagas</w:t>
      </w:r>
      <w:r w:rsidRPr="0098779D">
        <w:rPr>
          <w:rFonts w:ascii="Times New Roman" w:hAnsi="Times New Roman" w:cs="Times New Roman"/>
          <w:sz w:val="24"/>
          <w:szCs w:val="24"/>
        </w:rPr>
        <w:t xml:space="preserve"> </w:t>
      </w:r>
      <w:r w:rsidR="008714A2">
        <w:rPr>
          <w:rFonts w:ascii="Times New Roman" w:hAnsi="Times New Roman" w:cs="Times New Roman"/>
          <w:bCs/>
          <w:sz w:val="24"/>
        </w:rPr>
        <w:t>serão destinadas aos grupos de folguedos dos</w:t>
      </w:r>
      <w:r w:rsidRPr="0098779D">
        <w:rPr>
          <w:rFonts w:ascii="Times New Roman" w:hAnsi="Times New Roman" w:cs="Times New Roman"/>
          <w:bCs/>
          <w:sz w:val="24"/>
        </w:rPr>
        <w:t xml:space="preserve"> </w:t>
      </w:r>
      <w:r>
        <w:rPr>
          <w:rFonts w:ascii="Times New Roman" w:hAnsi="Times New Roman" w:cs="Times New Roman"/>
          <w:bCs/>
          <w:sz w:val="24"/>
        </w:rPr>
        <w:t>p</w:t>
      </w:r>
      <w:r w:rsidRPr="00DC384D">
        <w:rPr>
          <w:rFonts w:ascii="Times New Roman" w:hAnsi="Times New Roman" w:cs="Times New Roman"/>
          <w:bCs/>
          <w:sz w:val="24"/>
        </w:rPr>
        <w:t xml:space="preserve">ovos e comunidades tradicionais </w:t>
      </w:r>
      <w:r>
        <w:rPr>
          <w:rFonts w:ascii="Times New Roman" w:hAnsi="Times New Roman" w:cs="Times New Roman"/>
          <w:bCs/>
          <w:sz w:val="24"/>
        </w:rPr>
        <w:t>(</w:t>
      </w:r>
      <w:r w:rsidRPr="00DC384D">
        <w:rPr>
          <w:rFonts w:ascii="Times New Roman" w:hAnsi="Times New Roman" w:cs="Times New Roman"/>
          <w:bCs/>
          <w:sz w:val="24"/>
        </w:rPr>
        <w:t>afrodescendentes, povos indígenas, povos</w:t>
      </w:r>
      <w:r w:rsidR="00917EF5">
        <w:rPr>
          <w:rFonts w:ascii="Times New Roman" w:hAnsi="Times New Roman" w:cs="Times New Roman"/>
          <w:bCs/>
          <w:sz w:val="24"/>
        </w:rPr>
        <w:t xml:space="preserve"> </w:t>
      </w:r>
      <w:r w:rsidRPr="00DC384D">
        <w:rPr>
          <w:rFonts w:ascii="Times New Roman" w:hAnsi="Times New Roman" w:cs="Times New Roman"/>
          <w:bCs/>
          <w:sz w:val="24"/>
        </w:rPr>
        <w:t>ciganos</w:t>
      </w:r>
      <w:r w:rsidR="00917EF5">
        <w:rPr>
          <w:rFonts w:ascii="Times New Roman" w:hAnsi="Times New Roman" w:cs="Times New Roman"/>
          <w:bCs/>
          <w:sz w:val="24"/>
        </w:rPr>
        <w:t xml:space="preserve"> </w:t>
      </w:r>
      <w:r>
        <w:rPr>
          <w:rFonts w:ascii="Times New Roman" w:hAnsi="Times New Roman" w:cs="Times New Roman"/>
          <w:bCs/>
          <w:sz w:val="24"/>
        </w:rPr>
        <w:t xml:space="preserve">e </w:t>
      </w:r>
      <w:r w:rsidRPr="00DC384D">
        <w:rPr>
          <w:rFonts w:ascii="Times New Roman" w:hAnsi="Times New Roman" w:cs="Times New Roman"/>
          <w:bCs/>
          <w:sz w:val="24"/>
        </w:rPr>
        <w:t>outros</w:t>
      </w:r>
      <w:r>
        <w:rPr>
          <w:rFonts w:ascii="Times New Roman" w:hAnsi="Times New Roman" w:cs="Times New Roman"/>
          <w:bCs/>
          <w:sz w:val="24"/>
        </w:rPr>
        <w:t>);</w:t>
      </w:r>
    </w:p>
    <w:p w:rsidR="007D454F" w:rsidRPr="00E028D8" w:rsidRDefault="00E028D8" w:rsidP="00431C5A">
      <w:pPr>
        <w:tabs>
          <w:tab w:val="left" w:pos="653"/>
        </w:tabs>
        <w:ind w:left="426" w:hanging="426"/>
        <w:contextualSpacing/>
        <w:jc w:val="both"/>
        <w:rPr>
          <w:rFonts w:ascii="Times New Roman" w:hAnsi="Times New Roman" w:cs="Times New Roman"/>
          <w:sz w:val="24"/>
          <w:szCs w:val="24"/>
        </w:rPr>
      </w:pPr>
      <w:r>
        <w:rPr>
          <w:rFonts w:ascii="Times New Roman" w:hAnsi="Times New Roman" w:cs="Times New Roman"/>
          <w:bCs/>
          <w:sz w:val="24"/>
        </w:rPr>
        <w:t xml:space="preserve">8.2. </w:t>
      </w:r>
      <w:r w:rsidR="007D454F" w:rsidRPr="00E028D8">
        <w:rPr>
          <w:rFonts w:ascii="Times New Roman" w:hAnsi="Times New Roman" w:cs="Times New Roman"/>
          <w:bCs/>
          <w:sz w:val="24"/>
        </w:rPr>
        <w:t>Caso a quantidade das propostas em um</w:t>
      </w:r>
      <w:r w:rsidRPr="00E028D8">
        <w:rPr>
          <w:rFonts w:ascii="Times New Roman" w:hAnsi="Times New Roman" w:cs="Times New Roman"/>
          <w:bCs/>
          <w:sz w:val="24"/>
        </w:rPr>
        <w:t xml:space="preserve"> determinado</w:t>
      </w:r>
      <w:r w:rsidR="007D454F" w:rsidRPr="00E028D8">
        <w:rPr>
          <w:rFonts w:ascii="Times New Roman" w:hAnsi="Times New Roman" w:cs="Times New Roman"/>
          <w:bCs/>
          <w:sz w:val="24"/>
        </w:rPr>
        <w:t xml:space="preserve"> </w:t>
      </w:r>
      <w:r w:rsidRPr="00E028D8">
        <w:rPr>
          <w:rFonts w:ascii="Times New Roman" w:hAnsi="Times New Roman" w:cs="Times New Roman"/>
          <w:bCs/>
          <w:sz w:val="24"/>
        </w:rPr>
        <w:t>recorte</w:t>
      </w:r>
      <w:r w:rsidR="007D454F" w:rsidRPr="00E028D8">
        <w:rPr>
          <w:rFonts w:ascii="Times New Roman" w:hAnsi="Times New Roman" w:cs="Times New Roman"/>
          <w:bCs/>
          <w:sz w:val="24"/>
        </w:rPr>
        <w:t xml:space="preserve"> apresente percentual inferior ao disponibilizado, o quantitativo remanescente será redistribuído para as demais </w:t>
      </w:r>
      <w:r w:rsidRPr="00E028D8">
        <w:rPr>
          <w:rFonts w:ascii="Times New Roman" w:hAnsi="Times New Roman" w:cs="Times New Roman"/>
          <w:bCs/>
          <w:sz w:val="24"/>
        </w:rPr>
        <w:t>recorte</w:t>
      </w:r>
      <w:r w:rsidR="00437737" w:rsidRPr="00E028D8">
        <w:rPr>
          <w:rFonts w:ascii="Times New Roman" w:hAnsi="Times New Roman" w:cs="Times New Roman"/>
          <w:bCs/>
          <w:sz w:val="24"/>
        </w:rPr>
        <w:t>s, a critério da Gestão pública.</w:t>
      </w:r>
    </w:p>
    <w:p w:rsidR="00DC384D" w:rsidRPr="00E028D8" w:rsidRDefault="00DC384D" w:rsidP="00431C5A">
      <w:pPr>
        <w:tabs>
          <w:tab w:val="left" w:pos="653"/>
        </w:tabs>
        <w:ind w:left="426" w:hanging="426"/>
        <w:contextualSpacing/>
        <w:jc w:val="both"/>
        <w:rPr>
          <w:rFonts w:ascii="Times New Roman" w:hAnsi="Times New Roman" w:cs="Times New Roman"/>
          <w:sz w:val="12"/>
          <w:szCs w:val="12"/>
        </w:rPr>
      </w:pPr>
    </w:p>
    <w:p w:rsidR="00E028D8" w:rsidRPr="00E028D8" w:rsidRDefault="00E028D8" w:rsidP="00431C5A">
      <w:pPr>
        <w:tabs>
          <w:tab w:val="left" w:pos="653"/>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8.3. </w:t>
      </w:r>
      <w:r w:rsidRPr="00E028D8">
        <w:rPr>
          <w:rFonts w:ascii="Times New Roman" w:hAnsi="Times New Roman" w:cs="Times New Roman"/>
          <w:sz w:val="24"/>
          <w:szCs w:val="24"/>
        </w:rPr>
        <w:t>O presente edital</w:t>
      </w:r>
      <w:r w:rsidRPr="006F2633">
        <w:t xml:space="preserve"> </w:t>
      </w:r>
      <w:r w:rsidRPr="00E028D8">
        <w:rPr>
          <w:rFonts w:ascii="Times New Roman" w:hAnsi="Times New Roman" w:cs="Times New Roman"/>
          <w:sz w:val="24"/>
          <w:szCs w:val="24"/>
        </w:rPr>
        <w:t>envolverá uma etapa de seleção que compreende a Habilitação Jurídica e a Seleção de caráter classificatório e eliminatório.</w:t>
      </w:r>
    </w:p>
    <w:p w:rsidR="00E028D8" w:rsidRPr="006F2633" w:rsidRDefault="00E028D8" w:rsidP="00431C5A">
      <w:pPr>
        <w:tabs>
          <w:tab w:val="left" w:pos="653"/>
        </w:tabs>
        <w:ind w:left="426" w:hanging="426"/>
        <w:contextualSpacing/>
        <w:jc w:val="both"/>
        <w:rPr>
          <w:rFonts w:ascii="Times New Roman" w:hAnsi="Times New Roman" w:cs="Times New Roman"/>
          <w:sz w:val="12"/>
          <w:szCs w:val="12"/>
        </w:rPr>
      </w:pPr>
    </w:p>
    <w:p w:rsidR="00E028D8" w:rsidRPr="00E028D8" w:rsidRDefault="00E028D8" w:rsidP="00431C5A">
      <w:pPr>
        <w:tabs>
          <w:tab w:val="left" w:pos="653"/>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8.4. </w:t>
      </w:r>
      <w:r w:rsidRPr="00E028D8">
        <w:rPr>
          <w:rFonts w:ascii="Times New Roman" w:hAnsi="Times New Roman" w:cs="Times New Roman"/>
          <w:sz w:val="24"/>
          <w:szCs w:val="24"/>
        </w:rPr>
        <w:t>A etapa da habilitação jurídica consiste na análise documental, a mesma será realizada pela Comissão de Análise de Projetos – CAP, pertencente à SECULT/AL e fará a conferência da documentação apresentada pelo candidato no ato da inscrição, confrontando com as exigências do edital.</w:t>
      </w:r>
    </w:p>
    <w:p w:rsidR="00E028D8" w:rsidRPr="006B1D35" w:rsidRDefault="00E028D8" w:rsidP="00431C5A">
      <w:pPr>
        <w:pStyle w:val="Corpodetexto"/>
        <w:ind w:left="426" w:hanging="426"/>
        <w:contextualSpacing/>
        <w:jc w:val="both"/>
        <w:rPr>
          <w:rFonts w:ascii="Times New Roman" w:hAnsi="Times New Roman" w:cs="Times New Roman"/>
          <w:sz w:val="12"/>
          <w:szCs w:val="12"/>
        </w:rPr>
      </w:pPr>
    </w:p>
    <w:p w:rsidR="00E028D8" w:rsidRPr="00E028D8" w:rsidRDefault="00E028D8" w:rsidP="00431C5A">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8.5. </w:t>
      </w:r>
      <w:r w:rsidRPr="00E028D8">
        <w:rPr>
          <w:rFonts w:ascii="Times New Roman" w:hAnsi="Times New Roman" w:cs="Times New Roman"/>
          <w:sz w:val="24"/>
          <w:szCs w:val="24"/>
        </w:rPr>
        <w:t>A</w:t>
      </w:r>
      <w:r w:rsidRPr="00E028D8">
        <w:rPr>
          <w:rFonts w:ascii="Times New Roman" w:hAnsi="Times New Roman" w:cs="Times New Roman"/>
          <w:spacing w:val="-6"/>
          <w:sz w:val="24"/>
          <w:szCs w:val="24"/>
        </w:rPr>
        <w:t xml:space="preserve"> </w:t>
      </w:r>
      <w:r w:rsidRPr="00E028D8">
        <w:rPr>
          <w:rFonts w:ascii="Times New Roman" w:hAnsi="Times New Roman" w:cs="Times New Roman"/>
          <w:sz w:val="24"/>
          <w:szCs w:val="24"/>
        </w:rPr>
        <w:t>Comissão de Análise de Projetos – CAP emitirá</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parecer</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técnico</w:t>
      </w:r>
      <w:r w:rsidRPr="00E028D8">
        <w:rPr>
          <w:rFonts w:ascii="Times New Roman" w:hAnsi="Times New Roman" w:cs="Times New Roman"/>
          <w:spacing w:val="-3"/>
          <w:sz w:val="24"/>
          <w:szCs w:val="24"/>
        </w:rPr>
        <w:t xml:space="preserve"> </w:t>
      </w:r>
      <w:r w:rsidRPr="00E028D8">
        <w:rPr>
          <w:rFonts w:ascii="Times New Roman" w:hAnsi="Times New Roman" w:cs="Times New Roman"/>
          <w:sz w:val="24"/>
          <w:szCs w:val="24"/>
        </w:rPr>
        <w:t>habilitando</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o</w:t>
      </w:r>
      <w:r w:rsidRPr="00E028D8">
        <w:rPr>
          <w:rFonts w:ascii="Times New Roman" w:hAnsi="Times New Roman" w:cs="Times New Roman"/>
          <w:spacing w:val="-3"/>
          <w:sz w:val="24"/>
          <w:szCs w:val="24"/>
        </w:rPr>
        <w:t xml:space="preserve"> </w:t>
      </w:r>
      <w:r w:rsidRPr="00E028D8">
        <w:rPr>
          <w:rFonts w:ascii="Times New Roman" w:hAnsi="Times New Roman" w:cs="Times New Roman"/>
          <w:sz w:val="24"/>
          <w:szCs w:val="24"/>
        </w:rPr>
        <w:t>proponente</w:t>
      </w:r>
      <w:r w:rsidRPr="00E028D8">
        <w:rPr>
          <w:rFonts w:ascii="Times New Roman" w:hAnsi="Times New Roman" w:cs="Times New Roman"/>
          <w:spacing w:val="-4"/>
          <w:sz w:val="24"/>
          <w:szCs w:val="24"/>
        </w:rPr>
        <w:t xml:space="preserve"> </w:t>
      </w:r>
      <w:r w:rsidRPr="00E028D8">
        <w:rPr>
          <w:rFonts w:ascii="Times New Roman" w:hAnsi="Times New Roman" w:cs="Times New Roman"/>
          <w:sz w:val="24"/>
          <w:szCs w:val="24"/>
        </w:rPr>
        <w:t>e</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justificando as</w:t>
      </w:r>
      <w:r w:rsidRPr="00E028D8">
        <w:rPr>
          <w:rFonts w:ascii="Times New Roman" w:hAnsi="Times New Roman" w:cs="Times New Roman"/>
          <w:spacing w:val="-1"/>
          <w:sz w:val="24"/>
          <w:szCs w:val="24"/>
        </w:rPr>
        <w:t xml:space="preserve"> </w:t>
      </w:r>
      <w:r w:rsidRPr="00E028D8">
        <w:rPr>
          <w:rFonts w:ascii="Times New Roman" w:hAnsi="Times New Roman" w:cs="Times New Roman"/>
          <w:sz w:val="24"/>
          <w:szCs w:val="24"/>
        </w:rPr>
        <w:t>inabilitações.</w:t>
      </w:r>
    </w:p>
    <w:p w:rsidR="00E028D8" w:rsidRPr="006B1D35" w:rsidRDefault="00E028D8" w:rsidP="00431C5A">
      <w:pPr>
        <w:tabs>
          <w:tab w:val="left" w:pos="607"/>
        </w:tabs>
        <w:ind w:left="426" w:hanging="426"/>
        <w:contextualSpacing/>
        <w:jc w:val="both"/>
        <w:rPr>
          <w:rFonts w:ascii="Times New Roman" w:hAnsi="Times New Roman" w:cs="Times New Roman"/>
          <w:sz w:val="12"/>
          <w:szCs w:val="12"/>
        </w:rPr>
      </w:pPr>
    </w:p>
    <w:p w:rsidR="00E028D8" w:rsidRDefault="00E028D8" w:rsidP="009010FD">
      <w:pPr>
        <w:pStyle w:val="PargrafodaLista"/>
        <w:numPr>
          <w:ilvl w:val="1"/>
          <w:numId w:val="24"/>
        </w:numPr>
        <w:tabs>
          <w:tab w:val="left" w:pos="567"/>
        </w:tabs>
        <w:contextualSpacing/>
        <w:jc w:val="both"/>
        <w:rPr>
          <w:rFonts w:ascii="Times New Roman" w:hAnsi="Times New Roman" w:cs="Times New Roman"/>
          <w:sz w:val="24"/>
          <w:szCs w:val="24"/>
        </w:rPr>
      </w:pPr>
      <w:r w:rsidRPr="009010FD">
        <w:rPr>
          <w:rFonts w:ascii="Times New Roman" w:hAnsi="Times New Roman" w:cs="Times New Roman"/>
          <w:sz w:val="24"/>
          <w:szCs w:val="24"/>
        </w:rPr>
        <w:t>A</w:t>
      </w:r>
      <w:r w:rsidRPr="009010FD">
        <w:rPr>
          <w:rFonts w:ascii="Times New Roman" w:hAnsi="Times New Roman" w:cs="Times New Roman"/>
          <w:spacing w:val="-8"/>
          <w:sz w:val="24"/>
          <w:szCs w:val="24"/>
        </w:rPr>
        <w:t xml:space="preserve"> etapa de seleção consiste na análise das propostas que serão avaliadas pela </w:t>
      </w:r>
      <w:r w:rsidRPr="009010FD">
        <w:rPr>
          <w:rFonts w:ascii="Times New Roman" w:hAnsi="Times New Roman" w:cs="Times New Roman"/>
          <w:sz w:val="24"/>
          <w:szCs w:val="24"/>
        </w:rPr>
        <w:t>Comissão</w:t>
      </w:r>
      <w:r w:rsidRPr="009010FD">
        <w:rPr>
          <w:rFonts w:ascii="Times New Roman" w:hAnsi="Times New Roman" w:cs="Times New Roman"/>
          <w:spacing w:val="-7"/>
          <w:sz w:val="24"/>
          <w:szCs w:val="24"/>
        </w:rPr>
        <w:t xml:space="preserve"> </w:t>
      </w:r>
      <w:r w:rsidRPr="009010FD">
        <w:rPr>
          <w:rFonts w:ascii="Times New Roman" w:hAnsi="Times New Roman" w:cs="Times New Roman"/>
          <w:sz w:val="24"/>
          <w:szCs w:val="24"/>
        </w:rPr>
        <w:t>de</w:t>
      </w:r>
      <w:r w:rsidRPr="009010FD">
        <w:rPr>
          <w:rFonts w:ascii="Times New Roman" w:hAnsi="Times New Roman" w:cs="Times New Roman"/>
          <w:spacing w:val="-5"/>
          <w:sz w:val="24"/>
          <w:szCs w:val="24"/>
        </w:rPr>
        <w:t xml:space="preserve"> </w:t>
      </w:r>
      <w:r w:rsidRPr="009010FD">
        <w:rPr>
          <w:rFonts w:ascii="Times New Roman" w:hAnsi="Times New Roman" w:cs="Times New Roman"/>
          <w:sz w:val="24"/>
          <w:szCs w:val="24"/>
        </w:rPr>
        <w:t>Análise</w:t>
      </w:r>
      <w:r w:rsidRPr="009010FD">
        <w:rPr>
          <w:rFonts w:ascii="Times New Roman" w:hAnsi="Times New Roman" w:cs="Times New Roman"/>
          <w:spacing w:val="-7"/>
          <w:sz w:val="24"/>
          <w:szCs w:val="24"/>
        </w:rPr>
        <w:t xml:space="preserve"> </w:t>
      </w:r>
      <w:r w:rsidRPr="009010FD">
        <w:rPr>
          <w:rFonts w:ascii="Times New Roman" w:hAnsi="Times New Roman" w:cs="Times New Roman"/>
          <w:sz w:val="24"/>
          <w:szCs w:val="24"/>
        </w:rPr>
        <w:t>do</w:t>
      </w:r>
      <w:r w:rsidRPr="009010FD">
        <w:rPr>
          <w:rFonts w:ascii="Times New Roman" w:hAnsi="Times New Roman" w:cs="Times New Roman"/>
          <w:spacing w:val="-5"/>
          <w:sz w:val="24"/>
          <w:szCs w:val="24"/>
        </w:rPr>
        <w:t xml:space="preserve"> </w:t>
      </w:r>
      <w:r w:rsidRPr="009010FD">
        <w:rPr>
          <w:rFonts w:ascii="Times New Roman" w:hAnsi="Times New Roman" w:cs="Times New Roman"/>
          <w:sz w:val="24"/>
          <w:szCs w:val="24"/>
        </w:rPr>
        <w:t>Mérito</w:t>
      </w:r>
      <w:r w:rsidRPr="009010FD">
        <w:rPr>
          <w:rFonts w:ascii="Times New Roman" w:hAnsi="Times New Roman" w:cs="Times New Roman"/>
          <w:spacing w:val="-2"/>
          <w:sz w:val="24"/>
          <w:szCs w:val="24"/>
        </w:rPr>
        <w:t xml:space="preserve"> </w:t>
      </w:r>
      <w:r w:rsidRPr="009010FD">
        <w:rPr>
          <w:rFonts w:ascii="Times New Roman" w:hAnsi="Times New Roman" w:cs="Times New Roman"/>
          <w:sz w:val="24"/>
          <w:szCs w:val="24"/>
        </w:rPr>
        <w:t>e</w:t>
      </w:r>
      <w:r w:rsidRPr="009010FD">
        <w:rPr>
          <w:rFonts w:ascii="Times New Roman" w:hAnsi="Times New Roman" w:cs="Times New Roman"/>
          <w:spacing w:val="-5"/>
          <w:sz w:val="24"/>
          <w:szCs w:val="24"/>
        </w:rPr>
        <w:t xml:space="preserve"> </w:t>
      </w:r>
      <w:r w:rsidRPr="009010FD">
        <w:rPr>
          <w:rFonts w:ascii="Times New Roman" w:hAnsi="Times New Roman" w:cs="Times New Roman"/>
          <w:sz w:val="24"/>
          <w:szCs w:val="24"/>
        </w:rPr>
        <w:t>Seleção</w:t>
      </w:r>
      <w:r w:rsidRPr="009010FD">
        <w:rPr>
          <w:rFonts w:ascii="Times New Roman" w:hAnsi="Times New Roman" w:cs="Times New Roman"/>
          <w:spacing w:val="-5"/>
          <w:sz w:val="24"/>
          <w:szCs w:val="24"/>
        </w:rPr>
        <w:t xml:space="preserve"> que </w:t>
      </w:r>
      <w:r w:rsidRPr="009010FD">
        <w:rPr>
          <w:rFonts w:ascii="Times New Roman" w:hAnsi="Times New Roman" w:cs="Times New Roman"/>
          <w:sz w:val="24"/>
          <w:szCs w:val="24"/>
        </w:rPr>
        <w:t>será</w:t>
      </w:r>
      <w:r w:rsidRPr="009010FD">
        <w:rPr>
          <w:rFonts w:ascii="Times New Roman" w:hAnsi="Times New Roman" w:cs="Times New Roman"/>
          <w:spacing w:val="-2"/>
          <w:sz w:val="24"/>
          <w:szCs w:val="24"/>
        </w:rPr>
        <w:t xml:space="preserve"> </w:t>
      </w:r>
      <w:r w:rsidRPr="009010FD">
        <w:rPr>
          <w:rFonts w:ascii="Times New Roman" w:hAnsi="Times New Roman" w:cs="Times New Roman"/>
          <w:sz w:val="24"/>
          <w:szCs w:val="24"/>
        </w:rPr>
        <w:t>composta</w:t>
      </w:r>
      <w:r w:rsidRPr="009010FD">
        <w:rPr>
          <w:rFonts w:ascii="Times New Roman" w:hAnsi="Times New Roman" w:cs="Times New Roman"/>
          <w:spacing w:val="-7"/>
          <w:sz w:val="24"/>
          <w:szCs w:val="24"/>
        </w:rPr>
        <w:t xml:space="preserve"> </w:t>
      </w:r>
      <w:r w:rsidRPr="009010FD">
        <w:rPr>
          <w:rFonts w:ascii="Times New Roman" w:hAnsi="Times New Roman" w:cs="Times New Roman"/>
          <w:sz w:val="24"/>
          <w:szCs w:val="24"/>
        </w:rPr>
        <w:t>por</w:t>
      </w:r>
      <w:r w:rsidRPr="009010FD">
        <w:rPr>
          <w:rFonts w:ascii="Times New Roman" w:hAnsi="Times New Roman" w:cs="Times New Roman"/>
          <w:spacing w:val="-7"/>
          <w:sz w:val="24"/>
          <w:szCs w:val="24"/>
        </w:rPr>
        <w:t xml:space="preserve"> </w:t>
      </w:r>
      <w:r w:rsidRPr="009010FD">
        <w:rPr>
          <w:rFonts w:ascii="Times New Roman" w:hAnsi="Times New Roman" w:cs="Times New Roman"/>
          <w:sz w:val="24"/>
          <w:szCs w:val="24"/>
        </w:rPr>
        <w:t>03</w:t>
      </w:r>
      <w:r w:rsidRPr="009010FD">
        <w:rPr>
          <w:rFonts w:ascii="Times New Roman" w:hAnsi="Times New Roman" w:cs="Times New Roman"/>
          <w:spacing w:val="-7"/>
          <w:sz w:val="24"/>
          <w:szCs w:val="24"/>
        </w:rPr>
        <w:t xml:space="preserve"> </w:t>
      </w:r>
      <w:r w:rsidRPr="009010FD">
        <w:rPr>
          <w:rFonts w:ascii="Times New Roman" w:hAnsi="Times New Roman" w:cs="Times New Roman"/>
          <w:sz w:val="24"/>
          <w:szCs w:val="24"/>
        </w:rPr>
        <w:t>(três)</w:t>
      </w:r>
      <w:r w:rsidRPr="009010FD">
        <w:rPr>
          <w:rFonts w:ascii="Times New Roman" w:hAnsi="Times New Roman" w:cs="Times New Roman"/>
          <w:spacing w:val="-6"/>
          <w:sz w:val="24"/>
          <w:szCs w:val="24"/>
        </w:rPr>
        <w:t xml:space="preserve"> </w:t>
      </w:r>
      <w:r w:rsidRPr="009010FD">
        <w:rPr>
          <w:rFonts w:ascii="Times New Roman" w:hAnsi="Times New Roman" w:cs="Times New Roman"/>
          <w:sz w:val="24"/>
          <w:szCs w:val="24"/>
        </w:rPr>
        <w:t>membros</w:t>
      </w:r>
      <w:r w:rsidRPr="009010FD">
        <w:rPr>
          <w:rFonts w:ascii="Times New Roman" w:hAnsi="Times New Roman" w:cs="Times New Roman"/>
          <w:spacing w:val="-5"/>
          <w:sz w:val="24"/>
          <w:szCs w:val="24"/>
        </w:rPr>
        <w:t xml:space="preserve"> </w:t>
      </w:r>
      <w:r w:rsidRPr="009010FD">
        <w:rPr>
          <w:rFonts w:ascii="Times New Roman" w:hAnsi="Times New Roman" w:cs="Times New Roman"/>
          <w:sz w:val="24"/>
          <w:szCs w:val="24"/>
        </w:rPr>
        <w:t>designados</w:t>
      </w:r>
      <w:r w:rsidRPr="009010FD">
        <w:rPr>
          <w:rFonts w:ascii="Times New Roman" w:hAnsi="Times New Roman" w:cs="Times New Roman"/>
          <w:spacing w:val="-3"/>
          <w:sz w:val="24"/>
          <w:szCs w:val="24"/>
        </w:rPr>
        <w:t xml:space="preserve"> </w:t>
      </w:r>
      <w:r w:rsidRPr="009010FD">
        <w:rPr>
          <w:rFonts w:ascii="Times New Roman" w:hAnsi="Times New Roman" w:cs="Times New Roman"/>
          <w:sz w:val="24"/>
          <w:szCs w:val="24"/>
        </w:rPr>
        <w:t>pela Comissão de Análise de Projetos – CAP, convidados</w:t>
      </w:r>
      <w:r w:rsidR="00614FC5" w:rsidRPr="009010FD">
        <w:rPr>
          <w:rFonts w:ascii="Times New Roman" w:hAnsi="Times New Roman" w:cs="Times New Roman"/>
          <w:sz w:val="24"/>
          <w:szCs w:val="24"/>
        </w:rPr>
        <w:t xml:space="preserve"> e/ou contratados</w:t>
      </w:r>
      <w:r w:rsidRPr="009010FD">
        <w:rPr>
          <w:rFonts w:ascii="Times New Roman" w:hAnsi="Times New Roman" w:cs="Times New Roman"/>
          <w:sz w:val="24"/>
          <w:szCs w:val="24"/>
        </w:rPr>
        <w:t xml:space="preserve"> e de notório saber no seguimento cultural, que serão responsáveis por avaliar o MÉRITO dos projetos</w:t>
      </w:r>
      <w:r w:rsidRPr="009010FD">
        <w:rPr>
          <w:rFonts w:ascii="Times New Roman" w:hAnsi="Times New Roman" w:cs="Times New Roman"/>
          <w:spacing w:val="-2"/>
          <w:sz w:val="24"/>
          <w:szCs w:val="24"/>
        </w:rPr>
        <w:t xml:space="preserve"> </w:t>
      </w:r>
      <w:r w:rsidRPr="009010FD">
        <w:rPr>
          <w:rFonts w:ascii="Times New Roman" w:hAnsi="Times New Roman" w:cs="Times New Roman"/>
          <w:sz w:val="24"/>
          <w:szCs w:val="24"/>
        </w:rPr>
        <w:t>habilitados, a qual será devidamente publicada através do Diári</w:t>
      </w:r>
      <w:r w:rsidR="009010FD" w:rsidRPr="009010FD">
        <w:rPr>
          <w:rFonts w:ascii="Times New Roman" w:hAnsi="Times New Roman" w:cs="Times New Roman"/>
          <w:sz w:val="24"/>
          <w:szCs w:val="24"/>
        </w:rPr>
        <w:t>o Oficial do Estado de Alagoas.</w:t>
      </w:r>
    </w:p>
    <w:p w:rsidR="009010FD" w:rsidRPr="009010FD" w:rsidRDefault="009010FD" w:rsidP="009010FD">
      <w:pPr>
        <w:pStyle w:val="PargrafodaLista"/>
        <w:tabs>
          <w:tab w:val="left" w:pos="567"/>
        </w:tabs>
        <w:ind w:left="360" w:firstLine="0"/>
        <w:contextualSpacing/>
        <w:jc w:val="both"/>
        <w:rPr>
          <w:rFonts w:ascii="Times New Roman" w:hAnsi="Times New Roman" w:cs="Times New Roman"/>
          <w:sz w:val="24"/>
          <w:szCs w:val="24"/>
        </w:rPr>
      </w:pPr>
    </w:p>
    <w:p w:rsidR="00A16367" w:rsidRPr="000309C8" w:rsidRDefault="00A16367" w:rsidP="00A16367">
      <w:pPr>
        <w:pStyle w:val="PargrafodaLista"/>
        <w:numPr>
          <w:ilvl w:val="1"/>
          <w:numId w:val="24"/>
        </w:numPr>
        <w:tabs>
          <w:tab w:val="left" w:pos="567"/>
        </w:tabs>
        <w:contextualSpacing/>
        <w:jc w:val="both"/>
        <w:rPr>
          <w:rFonts w:ascii="Times New Roman" w:hAnsi="Times New Roman" w:cs="Times New Roman"/>
          <w:sz w:val="24"/>
          <w:szCs w:val="24"/>
        </w:rPr>
      </w:pPr>
      <w:r w:rsidRPr="000309C8">
        <w:rPr>
          <w:rFonts w:ascii="Times New Roman" w:hAnsi="Times New Roman" w:cs="Times New Roman"/>
          <w:color w:val="000000" w:themeColor="text1"/>
          <w:sz w:val="24"/>
          <w:szCs w:val="24"/>
        </w:rPr>
        <w:t xml:space="preserve">A comissão de Análise do Mérito e Seleção se reunirá no período de </w:t>
      </w:r>
      <w:r w:rsidR="00E506AA">
        <w:rPr>
          <w:rFonts w:ascii="Times New Roman" w:hAnsi="Times New Roman" w:cs="Times New Roman"/>
          <w:color w:val="000000" w:themeColor="text1"/>
          <w:sz w:val="24"/>
          <w:szCs w:val="24"/>
        </w:rPr>
        <w:t>07 a 11 de dezembro</w:t>
      </w:r>
      <w:r w:rsidRPr="000309C8">
        <w:rPr>
          <w:rFonts w:ascii="Times New Roman" w:hAnsi="Times New Roman" w:cs="Times New Roman"/>
          <w:color w:val="000000" w:themeColor="text1"/>
          <w:sz w:val="24"/>
          <w:szCs w:val="24"/>
        </w:rPr>
        <w:t>, na sede da SECULT, em ambiente que atenda a todos os protocolos sanitários. Só serão admitidas na sessão, apenas a presença da comissão e, no máximo, 02 (dois) representantes do objeto do certame, eleitos pelo segmento cultural que representam, em virtude da atual situação decorrente da pandemia da Covid-19.</w:t>
      </w:r>
    </w:p>
    <w:p w:rsidR="00E028D8" w:rsidRDefault="00E028D8" w:rsidP="00E028D8">
      <w:pPr>
        <w:pStyle w:val="Corpodetexto"/>
        <w:contextualSpacing/>
        <w:jc w:val="both"/>
        <w:rPr>
          <w:rFonts w:ascii="Times New Roman" w:hAnsi="Times New Roman" w:cs="Times New Roman"/>
          <w:sz w:val="12"/>
          <w:szCs w:val="12"/>
        </w:rPr>
      </w:pPr>
    </w:p>
    <w:p w:rsidR="004A6D4F" w:rsidRDefault="004A6D4F" w:rsidP="004A6D4F">
      <w:pPr>
        <w:pStyle w:val="PargrafodaLista"/>
        <w:numPr>
          <w:ilvl w:val="1"/>
          <w:numId w:val="24"/>
        </w:numPr>
        <w:tabs>
          <w:tab w:val="left" w:pos="962"/>
        </w:tabs>
        <w:spacing w:before="169"/>
        <w:jc w:val="both"/>
        <w:rPr>
          <w:rFonts w:ascii="Times New Roman" w:hAnsi="Times New Roman" w:cs="Times New Roman"/>
          <w:sz w:val="24"/>
          <w:szCs w:val="24"/>
        </w:rPr>
      </w:pPr>
      <w:r w:rsidRPr="005B6E28">
        <w:rPr>
          <w:rFonts w:ascii="Times New Roman" w:hAnsi="Times New Roman" w:cs="Times New Roman"/>
          <w:sz w:val="24"/>
          <w:szCs w:val="24"/>
        </w:rPr>
        <w:t>O Prêmio será concedido analisando-se os critérios técnicos e artísticos do projeto, de acordo com a categoria da inscrição</w:t>
      </w:r>
      <w:r w:rsidR="007029D3">
        <w:rPr>
          <w:rFonts w:ascii="Times New Roman" w:hAnsi="Times New Roman" w:cs="Times New Roman"/>
          <w:sz w:val="24"/>
          <w:szCs w:val="24"/>
        </w:rPr>
        <w:t>.</w:t>
      </w:r>
    </w:p>
    <w:p w:rsidR="007029D3" w:rsidRPr="007029D3" w:rsidRDefault="007029D3" w:rsidP="007029D3">
      <w:pPr>
        <w:pStyle w:val="PargrafodaLista"/>
        <w:rPr>
          <w:rFonts w:ascii="Times New Roman" w:hAnsi="Times New Roman" w:cs="Times New Roman"/>
          <w:sz w:val="24"/>
          <w:szCs w:val="24"/>
        </w:rPr>
      </w:pPr>
    </w:p>
    <w:p w:rsidR="007029D3" w:rsidRPr="007029D3" w:rsidRDefault="007029D3" w:rsidP="007029D3">
      <w:pPr>
        <w:tabs>
          <w:tab w:val="left" w:pos="962"/>
        </w:tabs>
        <w:spacing w:before="169"/>
        <w:jc w:val="both"/>
        <w:rPr>
          <w:rFonts w:ascii="Times New Roman" w:hAnsi="Times New Roman" w:cs="Times New Roman"/>
          <w:sz w:val="24"/>
          <w:szCs w:val="24"/>
        </w:rPr>
      </w:pPr>
    </w:p>
    <w:p w:rsidR="00367208" w:rsidRPr="00B51C57" w:rsidRDefault="004A6D4F" w:rsidP="009010FD">
      <w:pPr>
        <w:pStyle w:val="Ttulo1"/>
        <w:numPr>
          <w:ilvl w:val="2"/>
          <w:numId w:val="42"/>
        </w:numPr>
        <w:tabs>
          <w:tab w:val="left" w:pos="1106"/>
        </w:tabs>
        <w:spacing w:before="173"/>
        <w:rPr>
          <w:rFonts w:ascii="Times New Roman" w:hAnsi="Times New Roman" w:cs="Times New Roman"/>
        </w:rPr>
      </w:pPr>
      <w:r w:rsidRPr="00B51C57">
        <w:rPr>
          <w:rFonts w:ascii="Times New Roman" w:hAnsi="Times New Roman" w:cs="Times New Roman"/>
        </w:rPr>
        <w:lastRenderedPageBreak/>
        <w:t>Grupos folclóricos</w:t>
      </w:r>
    </w:p>
    <w:tbl>
      <w:tblPr>
        <w:tblStyle w:val="Tabelacomgrade"/>
        <w:tblW w:w="8505" w:type="dxa"/>
        <w:tblInd w:w="421" w:type="dxa"/>
        <w:tblLook w:val="04A0" w:firstRow="1" w:lastRow="0" w:firstColumn="1" w:lastColumn="0" w:noHBand="0" w:noVBand="1"/>
      </w:tblPr>
      <w:tblGrid>
        <w:gridCol w:w="5528"/>
        <w:gridCol w:w="1203"/>
        <w:gridCol w:w="1774"/>
      </w:tblGrid>
      <w:tr w:rsidR="004A6D4F" w:rsidRPr="004A6D4F" w:rsidTr="004B7F31">
        <w:tc>
          <w:tcPr>
            <w:tcW w:w="5528" w:type="dxa"/>
            <w:vAlign w:val="center"/>
          </w:tcPr>
          <w:p w:rsidR="004A6D4F" w:rsidRPr="004A6D4F" w:rsidRDefault="004A6D4F" w:rsidP="0041248F">
            <w:pPr>
              <w:pStyle w:val="Ttulo1"/>
              <w:tabs>
                <w:tab w:val="left" w:pos="1106"/>
              </w:tabs>
              <w:spacing w:before="173"/>
              <w:ind w:left="0"/>
              <w:jc w:val="center"/>
              <w:rPr>
                <w:rFonts w:ascii="Times New Roman" w:hAnsi="Times New Roman" w:cs="Times New Roman"/>
              </w:rPr>
            </w:pPr>
            <w:r w:rsidRPr="004A6D4F">
              <w:rPr>
                <w:rFonts w:ascii="Times New Roman" w:hAnsi="Times New Roman" w:cs="Times New Roman"/>
              </w:rPr>
              <w:t>CRITÉRIO</w:t>
            </w:r>
          </w:p>
        </w:tc>
        <w:tc>
          <w:tcPr>
            <w:tcW w:w="1203" w:type="dxa"/>
            <w:vAlign w:val="center"/>
          </w:tcPr>
          <w:p w:rsidR="004A6D4F" w:rsidRPr="004A6D4F" w:rsidRDefault="004A6D4F" w:rsidP="004A6D4F">
            <w:pPr>
              <w:pStyle w:val="Ttulo1"/>
              <w:tabs>
                <w:tab w:val="left" w:pos="1106"/>
              </w:tabs>
              <w:spacing w:before="173"/>
              <w:ind w:left="0" w:firstLine="0"/>
              <w:jc w:val="center"/>
              <w:rPr>
                <w:rFonts w:ascii="Times New Roman" w:hAnsi="Times New Roman" w:cs="Times New Roman"/>
              </w:rPr>
            </w:pPr>
            <w:r w:rsidRPr="004A6D4F">
              <w:rPr>
                <w:rFonts w:ascii="Times New Roman" w:hAnsi="Times New Roman" w:cs="Times New Roman"/>
              </w:rPr>
              <w:t>PONTOS</w:t>
            </w:r>
          </w:p>
        </w:tc>
        <w:tc>
          <w:tcPr>
            <w:tcW w:w="1774" w:type="dxa"/>
            <w:vAlign w:val="center"/>
          </w:tcPr>
          <w:p w:rsidR="004A6D4F" w:rsidRPr="004A6D4F" w:rsidRDefault="004A6D4F" w:rsidP="004A6D4F">
            <w:pPr>
              <w:pStyle w:val="Ttulo1"/>
              <w:tabs>
                <w:tab w:val="left" w:pos="1106"/>
              </w:tabs>
              <w:spacing w:before="173"/>
              <w:ind w:left="0" w:firstLine="0"/>
              <w:jc w:val="center"/>
              <w:rPr>
                <w:rFonts w:ascii="Times New Roman" w:hAnsi="Times New Roman" w:cs="Times New Roman"/>
              </w:rPr>
            </w:pPr>
            <w:r w:rsidRPr="004A6D4F">
              <w:rPr>
                <w:rFonts w:ascii="Times New Roman" w:hAnsi="Times New Roman" w:cs="Times New Roman"/>
              </w:rPr>
              <w:t>PONTUAÇAO</w:t>
            </w:r>
          </w:p>
        </w:tc>
      </w:tr>
      <w:tr w:rsidR="004A6D4F" w:rsidRPr="004A6D4F" w:rsidTr="004B7F31">
        <w:tc>
          <w:tcPr>
            <w:tcW w:w="5528" w:type="dxa"/>
          </w:tcPr>
          <w:p w:rsidR="004A6D4F" w:rsidRPr="004A6D4F" w:rsidRDefault="004A6D4F" w:rsidP="00FC7465">
            <w:pPr>
              <w:pStyle w:val="Ttulo1"/>
              <w:numPr>
                <w:ilvl w:val="0"/>
                <w:numId w:val="35"/>
              </w:numPr>
              <w:tabs>
                <w:tab w:val="left" w:pos="317"/>
              </w:tabs>
              <w:spacing w:before="173"/>
              <w:ind w:hanging="1047"/>
              <w:jc w:val="both"/>
              <w:rPr>
                <w:rFonts w:ascii="Times New Roman" w:hAnsi="Times New Roman" w:cs="Times New Roman"/>
              </w:rPr>
            </w:pPr>
            <w:r w:rsidRPr="004A6D4F">
              <w:rPr>
                <w:rFonts w:ascii="Times New Roman" w:hAnsi="Times New Roman" w:cs="Times New Roman"/>
              </w:rPr>
              <w:t>Currículo e portfólio dos grupos de folguedos</w:t>
            </w:r>
          </w:p>
          <w:p w:rsidR="004A6D4F" w:rsidRPr="004A6D4F" w:rsidRDefault="004A6D4F" w:rsidP="004A6D4F">
            <w:pPr>
              <w:pStyle w:val="Ttulo1"/>
              <w:tabs>
                <w:tab w:val="left" w:pos="1106"/>
              </w:tabs>
              <w:spacing w:before="173"/>
              <w:ind w:left="0" w:firstLine="0"/>
              <w:jc w:val="both"/>
              <w:rPr>
                <w:rFonts w:ascii="Times New Roman" w:hAnsi="Times New Roman" w:cs="Times New Roman"/>
              </w:rPr>
            </w:pPr>
            <w:r w:rsidRPr="004A6D4F">
              <w:rPr>
                <w:rFonts w:ascii="Times New Roman" w:hAnsi="Times New Roman" w:cs="Times New Roman"/>
              </w:rPr>
              <w:t>Aspectos relevantes:</w:t>
            </w:r>
          </w:p>
          <w:p w:rsidR="004A6D4F" w:rsidRPr="004A6D4F" w:rsidRDefault="004A6D4F" w:rsidP="004A6D4F">
            <w:pPr>
              <w:pStyle w:val="Corpodetexto"/>
              <w:spacing w:before="177" w:line="223" w:lineRule="auto"/>
              <w:ind w:left="33" w:right="240"/>
              <w:jc w:val="both"/>
              <w:rPr>
                <w:rFonts w:ascii="Times New Roman" w:hAnsi="Times New Roman" w:cs="Times New Roman"/>
                <w:sz w:val="24"/>
                <w:szCs w:val="24"/>
              </w:rPr>
            </w:pPr>
            <w:r w:rsidRPr="004A6D4F">
              <w:rPr>
                <w:rFonts w:ascii="Times New Roman" w:hAnsi="Times New Roman" w:cs="Times New Roman"/>
                <w:sz w:val="24"/>
                <w:szCs w:val="24"/>
              </w:rPr>
              <w:t xml:space="preserve">Será avaliado o currículo, que deve conter os dados mais relevantes da história de sua fundação até então, bem como a data de criação e anos de atuação, detalhando os dias, horários e locais habituais dos ensaios. Descrição das ações já realizadas pelo grupo cultural (apresentações, ações </w:t>
            </w:r>
            <w:r w:rsidR="00F40A59" w:rsidRPr="004A6D4F">
              <w:rPr>
                <w:rFonts w:ascii="Times New Roman" w:hAnsi="Times New Roman" w:cs="Times New Roman"/>
                <w:sz w:val="24"/>
                <w:szCs w:val="24"/>
              </w:rPr>
              <w:t>socioculturais</w:t>
            </w:r>
            <w:r w:rsidRPr="004A6D4F">
              <w:rPr>
                <w:rFonts w:ascii="Times New Roman" w:hAnsi="Times New Roman" w:cs="Times New Roman"/>
                <w:sz w:val="24"/>
                <w:szCs w:val="24"/>
              </w:rPr>
              <w:t>, etc</w:t>
            </w:r>
            <w:r w:rsidRPr="004A6D4F">
              <w:rPr>
                <w:rFonts w:ascii="Times New Roman" w:hAnsi="Times New Roman" w:cs="Times New Roman"/>
                <w:b/>
                <w:sz w:val="24"/>
                <w:szCs w:val="24"/>
              </w:rPr>
              <w:t xml:space="preserve">). </w:t>
            </w:r>
            <w:r w:rsidRPr="004A6D4F">
              <w:rPr>
                <w:rFonts w:ascii="Times New Roman" w:hAnsi="Times New Roman" w:cs="Times New Roman"/>
                <w:sz w:val="24"/>
                <w:szCs w:val="24"/>
              </w:rPr>
              <w:t>Quanto maior a experiência e vivência, maior a pontuação.</w:t>
            </w:r>
          </w:p>
          <w:p w:rsidR="004A6D4F" w:rsidRPr="004A6D4F" w:rsidRDefault="004A6D4F" w:rsidP="00330F87">
            <w:pPr>
              <w:pStyle w:val="Corpodetexto"/>
              <w:spacing w:before="183" w:line="223" w:lineRule="auto"/>
              <w:ind w:right="240"/>
              <w:jc w:val="both"/>
              <w:rPr>
                <w:rFonts w:ascii="Times New Roman" w:hAnsi="Times New Roman" w:cs="Times New Roman"/>
                <w:sz w:val="24"/>
                <w:szCs w:val="24"/>
              </w:rPr>
            </w:pPr>
            <w:r w:rsidRPr="004A6D4F">
              <w:rPr>
                <w:rFonts w:ascii="Times New Roman" w:hAnsi="Times New Roman" w:cs="Times New Roman"/>
                <w:sz w:val="24"/>
                <w:szCs w:val="24"/>
              </w:rPr>
              <w:t>O</w:t>
            </w:r>
            <w:r w:rsidRPr="004A6D4F">
              <w:rPr>
                <w:rFonts w:ascii="Times New Roman" w:hAnsi="Times New Roman" w:cs="Times New Roman"/>
                <w:spacing w:val="-7"/>
                <w:sz w:val="24"/>
                <w:szCs w:val="24"/>
              </w:rPr>
              <w:t xml:space="preserve"> </w:t>
            </w:r>
            <w:r w:rsidRPr="004A6D4F">
              <w:rPr>
                <w:rFonts w:ascii="Times New Roman" w:hAnsi="Times New Roman" w:cs="Times New Roman"/>
                <w:sz w:val="24"/>
                <w:szCs w:val="24"/>
              </w:rPr>
              <w:t>critério</w:t>
            </w:r>
            <w:r w:rsidRPr="004A6D4F">
              <w:rPr>
                <w:rFonts w:ascii="Times New Roman" w:hAnsi="Times New Roman" w:cs="Times New Roman"/>
                <w:spacing w:val="-6"/>
                <w:sz w:val="24"/>
                <w:szCs w:val="24"/>
              </w:rPr>
              <w:t xml:space="preserve"> </w:t>
            </w:r>
            <w:r w:rsidRPr="004A6D4F">
              <w:rPr>
                <w:rFonts w:ascii="Times New Roman" w:hAnsi="Times New Roman" w:cs="Times New Roman"/>
                <w:sz w:val="24"/>
                <w:szCs w:val="24"/>
              </w:rPr>
              <w:t>do</w:t>
            </w:r>
            <w:r w:rsidRPr="004A6D4F">
              <w:rPr>
                <w:rFonts w:ascii="Times New Roman" w:hAnsi="Times New Roman" w:cs="Times New Roman"/>
                <w:spacing w:val="-6"/>
                <w:sz w:val="24"/>
                <w:szCs w:val="24"/>
              </w:rPr>
              <w:t xml:space="preserve"> </w:t>
            </w:r>
            <w:r w:rsidR="005A4E28" w:rsidRPr="004A6D4F">
              <w:rPr>
                <w:rFonts w:ascii="Times New Roman" w:hAnsi="Times New Roman" w:cs="Times New Roman"/>
                <w:sz w:val="24"/>
                <w:szCs w:val="24"/>
              </w:rPr>
              <w:t>currículo</w:t>
            </w:r>
            <w:r w:rsidRPr="004A6D4F">
              <w:rPr>
                <w:rFonts w:ascii="Times New Roman" w:hAnsi="Times New Roman" w:cs="Times New Roman"/>
                <w:spacing w:val="-8"/>
                <w:sz w:val="24"/>
                <w:szCs w:val="24"/>
              </w:rPr>
              <w:t xml:space="preserve"> </w:t>
            </w:r>
            <w:r w:rsidRPr="004A6D4F">
              <w:rPr>
                <w:rFonts w:ascii="Times New Roman" w:hAnsi="Times New Roman" w:cs="Times New Roman"/>
                <w:sz w:val="24"/>
                <w:szCs w:val="24"/>
              </w:rPr>
              <w:t>e</w:t>
            </w:r>
            <w:r w:rsidRPr="004A6D4F">
              <w:rPr>
                <w:rFonts w:ascii="Times New Roman" w:hAnsi="Times New Roman" w:cs="Times New Roman"/>
                <w:spacing w:val="-5"/>
                <w:sz w:val="24"/>
                <w:szCs w:val="24"/>
              </w:rPr>
              <w:t xml:space="preserve"> </w:t>
            </w:r>
            <w:r w:rsidRPr="004A6D4F">
              <w:rPr>
                <w:rFonts w:ascii="Times New Roman" w:hAnsi="Times New Roman" w:cs="Times New Roman"/>
                <w:sz w:val="24"/>
                <w:szCs w:val="24"/>
              </w:rPr>
              <w:t>tempo</w:t>
            </w:r>
            <w:r w:rsidRPr="004A6D4F">
              <w:rPr>
                <w:rFonts w:ascii="Times New Roman" w:hAnsi="Times New Roman" w:cs="Times New Roman"/>
                <w:spacing w:val="-6"/>
                <w:sz w:val="24"/>
                <w:szCs w:val="24"/>
              </w:rPr>
              <w:t xml:space="preserve"> </w:t>
            </w:r>
            <w:r w:rsidRPr="004A6D4F">
              <w:rPr>
                <w:rFonts w:ascii="Times New Roman" w:hAnsi="Times New Roman" w:cs="Times New Roman"/>
                <w:sz w:val="24"/>
                <w:szCs w:val="24"/>
              </w:rPr>
              <w:t>de</w:t>
            </w:r>
            <w:r w:rsidRPr="004A6D4F">
              <w:rPr>
                <w:rFonts w:ascii="Times New Roman" w:hAnsi="Times New Roman" w:cs="Times New Roman"/>
                <w:spacing w:val="-6"/>
                <w:sz w:val="24"/>
                <w:szCs w:val="24"/>
              </w:rPr>
              <w:t xml:space="preserve"> </w:t>
            </w:r>
            <w:r w:rsidRPr="004A6D4F">
              <w:rPr>
                <w:rFonts w:ascii="Times New Roman" w:hAnsi="Times New Roman" w:cs="Times New Roman"/>
                <w:sz w:val="24"/>
                <w:szCs w:val="24"/>
              </w:rPr>
              <w:t>existência</w:t>
            </w:r>
            <w:r w:rsidRPr="004A6D4F">
              <w:rPr>
                <w:rFonts w:ascii="Times New Roman" w:hAnsi="Times New Roman" w:cs="Times New Roman"/>
                <w:spacing w:val="-4"/>
                <w:sz w:val="24"/>
                <w:szCs w:val="24"/>
              </w:rPr>
              <w:t xml:space="preserve"> </w:t>
            </w:r>
            <w:r w:rsidRPr="004A6D4F">
              <w:rPr>
                <w:rFonts w:ascii="Times New Roman" w:hAnsi="Times New Roman" w:cs="Times New Roman"/>
                <w:sz w:val="24"/>
                <w:szCs w:val="24"/>
              </w:rPr>
              <w:t>dos</w:t>
            </w:r>
            <w:r w:rsidRPr="004A6D4F">
              <w:rPr>
                <w:rFonts w:ascii="Times New Roman" w:hAnsi="Times New Roman" w:cs="Times New Roman"/>
                <w:spacing w:val="-7"/>
                <w:sz w:val="24"/>
                <w:szCs w:val="24"/>
              </w:rPr>
              <w:t xml:space="preserve"> </w:t>
            </w:r>
            <w:r w:rsidRPr="004A6D4F">
              <w:rPr>
                <w:rFonts w:ascii="Times New Roman" w:hAnsi="Times New Roman" w:cs="Times New Roman"/>
                <w:sz w:val="24"/>
                <w:szCs w:val="24"/>
              </w:rPr>
              <w:t>grupos</w:t>
            </w:r>
            <w:r w:rsidRPr="004A6D4F">
              <w:rPr>
                <w:rFonts w:ascii="Times New Roman" w:hAnsi="Times New Roman" w:cs="Times New Roman"/>
                <w:spacing w:val="-5"/>
                <w:sz w:val="24"/>
                <w:szCs w:val="24"/>
              </w:rPr>
              <w:t xml:space="preserve"> </w:t>
            </w:r>
            <w:r w:rsidRPr="004A6D4F">
              <w:rPr>
                <w:rFonts w:ascii="Times New Roman" w:hAnsi="Times New Roman" w:cs="Times New Roman"/>
                <w:sz w:val="24"/>
                <w:szCs w:val="24"/>
              </w:rPr>
              <w:t>serão</w:t>
            </w:r>
            <w:r w:rsidRPr="004A6D4F">
              <w:rPr>
                <w:rFonts w:ascii="Times New Roman" w:hAnsi="Times New Roman" w:cs="Times New Roman"/>
                <w:spacing w:val="-5"/>
                <w:sz w:val="24"/>
                <w:szCs w:val="24"/>
              </w:rPr>
              <w:t xml:space="preserve"> </w:t>
            </w:r>
            <w:r w:rsidRPr="004A6D4F">
              <w:rPr>
                <w:rFonts w:ascii="Times New Roman" w:hAnsi="Times New Roman" w:cs="Times New Roman"/>
                <w:sz w:val="24"/>
                <w:szCs w:val="24"/>
              </w:rPr>
              <w:t>comprovados</w:t>
            </w:r>
            <w:r w:rsidRPr="004A6D4F">
              <w:rPr>
                <w:rFonts w:ascii="Times New Roman" w:hAnsi="Times New Roman" w:cs="Times New Roman"/>
                <w:spacing w:val="-6"/>
                <w:sz w:val="24"/>
                <w:szCs w:val="24"/>
              </w:rPr>
              <w:t xml:space="preserve"> </w:t>
            </w:r>
            <w:r w:rsidRPr="004A6D4F">
              <w:rPr>
                <w:rFonts w:ascii="Times New Roman" w:hAnsi="Times New Roman" w:cs="Times New Roman"/>
                <w:sz w:val="24"/>
                <w:szCs w:val="24"/>
              </w:rPr>
              <w:t>por</w:t>
            </w:r>
            <w:r w:rsidRPr="004A6D4F">
              <w:rPr>
                <w:rFonts w:ascii="Times New Roman" w:hAnsi="Times New Roman" w:cs="Times New Roman"/>
                <w:spacing w:val="-4"/>
                <w:sz w:val="24"/>
                <w:szCs w:val="24"/>
              </w:rPr>
              <w:t xml:space="preserve"> </w:t>
            </w:r>
            <w:r w:rsidRPr="004A6D4F">
              <w:rPr>
                <w:rFonts w:ascii="Times New Roman" w:hAnsi="Times New Roman" w:cs="Times New Roman"/>
                <w:sz w:val="24"/>
                <w:szCs w:val="24"/>
              </w:rPr>
              <w:t>meio</w:t>
            </w:r>
            <w:r w:rsidRPr="004A6D4F">
              <w:rPr>
                <w:rFonts w:ascii="Times New Roman" w:hAnsi="Times New Roman" w:cs="Times New Roman"/>
                <w:spacing w:val="-6"/>
                <w:sz w:val="24"/>
                <w:szCs w:val="24"/>
              </w:rPr>
              <w:t xml:space="preserve"> </w:t>
            </w:r>
            <w:r w:rsidRPr="004A6D4F">
              <w:rPr>
                <w:rFonts w:ascii="Times New Roman" w:hAnsi="Times New Roman" w:cs="Times New Roman"/>
                <w:sz w:val="24"/>
                <w:szCs w:val="24"/>
              </w:rPr>
              <w:t>de</w:t>
            </w:r>
            <w:r w:rsidRPr="004A6D4F">
              <w:rPr>
                <w:rFonts w:ascii="Times New Roman" w:hAnsi="Times New Roman" w:cs="Times New Roman"/>
                <w:spacing w:val="-6"/>
                <w:sz w:val="24"/>
                <w:szCs w:val="24"/>
              </w:rPr>
              <w:t xml:space="preserve"> </w:t>
            </w:r>
            <w:r w:rsidRPr="004A6D4F">
              <w:rPr>
                <w:rFonts w:ascii="Times New Roman" w:hAnsi="Times New Roman" w:cs="Times New Roman"/>
                <w:sz w:val="24"/>
                <w:szCs w:val="24"/>
              </w:rPr>
              <w:t>atestado</w:t>
            </w:r>
            <w:r w:rsidRPr="004A6D4F">
              <w:rPr>
                <w:rFonts w:ascii="Times New Roman" w:hAnsi="Times New Roman" w:cs="Times New Roman"/>
                <w:spacing w:val="2"/>
                <w:sz w:val="24"/>
                <w:szCs w:val="24"/>
              </w:rPr>
              <w:t xml:space="preserve"> </w:t>
            </w:r>
            <w:r w:rsidRPr="004A6D4F">
              <w:rPr>
                <w:rFonts w:ascii="Times New Roman" w:hAnsi="Times New Roman" w:cs="Times New Roman"/>
                <w:sz w:val="24"/>
                <w:szCs w:val="24"/>
              </w:rPr>
              <w:t>fornecidos</w:t>
            </w:r>
            <w:r w:rsidRPr="004A6D4F">
              <w:rPr>
                <w:rFonts w:ascii="Times New Roman" w:hAnsi="Times New Roman" w:cs="Times New Roman"/>
                <w:spacing w:val="-7"/>
                <w:sz w:val="24"/>
                <w:szCs w:val="24"/>
              </w:rPr>
              <w:t xml:space="preserve"> </w:t>
            </w:r>
            <w:r w:rsidRPr="004A6D4F">
              <w:rPr>
                <w:rFonts w:ascii="Times New Roman" w:hAnsi="Times New Roman" w:cs="Times New Roman"/>
                <w:sz w:val="24"/>
                <w:szCs w:val="24"/>
              </w:rPr>
              <w:t>por entidade pública ou de direito privado em papel timbrado da entidade, comprovando a existência do grupo e atividades culturais desenvolvidas, com comprovação (matérias de jornais, folhetos, reportagens, depoimentos, registros fotográficos e de filmagem, entre</w:t>
            </w:r>
            <w:r w:rsidRPr="004A6D4F">
              <w:rPr>
                <w:rFonts w:ascii="Times New Roman" w:hAnsi="Times New Roman" w:cs="Times New Roman"/>
                <w:spacing w:val="1"/>
                <w:sz w:val="24"/>
                <w:szCs w:val="24"/>
              </w:rPr>
              <w:t xml:space="preserve"> </w:t>
            </w:r>
            <w:r w:rsidRPr="004A6D4F">
              <w:rPr>
                <w:rFonts w:ascii="Times New Roman" w:hAnsi="Times New Roman" w:cs="Times New Roman"/>
                <w:sz w:val="24"/>
                <w:szCs w:val="24"/>
              </w:rPr>
              <w:t>outros.</w:t>
            </w:r>
          </w:p>
        </w:tc>
        <w:tc>
          <w:tcPr>
            <w:tcW w:w="1203" w:type="dxa"/>
            <w:vAlign w:val="center"/>
          </w:tcPr>
          <w:p w:rsidR="004A6D4F" w:rsidRPr="003C3117" w:rsidRDefault="004A6D4F" w:rsidP="004A6D4F">
            <w:pPr>
              <w:pStyle w:val="Ttulo1"/>
              <w:tabs>
                <w:tab w:val="left" w:pos="1106"/>
              </w:tabs>
              <w:spacing w:before="173"/>
              <w:ind w:left="0" w:firstLine="0"/>
              <w:jc w:val="center"/>
              <w:rPr>
                <w:rFonts w:ascii="Times New Roman" w:hAnsi="Times New Roman" w:cs="Times New Roman"/>
              </w:rPr>
            </w:pPr>
            <w:r w:rsidRPr="003C3117">
              <w:rPr>
                <w:rFonts w:ascii="Times New Roman" w:hAnsi="Times New Roman" w:cs="Times New Roman"/>
              </w:rPr>
              <w:t>0 a 50</w:t>
            </w:r>
          </w:p>
        </w:tc>
        <w:tc>
          <w:tcPr>
            <w:tcW w:w="1774" w:type="dxa"/>
            <w:vAlign w:val="center"/>
          </w:tcPr>
          <w:p w:rsidR="004A6D4F" w:rsidRPr="003C3117" w:rsidRDefault="004A6D4F" w:rsidP="0041248F">
            <w:pPr>
              <w:pStyle w:val="Ttulo1"/>
              <w:tabs>
                <w:tab w:val="left" w:pos="1106"/>
              </w:tabs>
              <w:spacing w:before="173"/>
              <w:ind w:left="0"/>
              <w:jc w:val="center"/>
              <w:rPr>
                <w:rFonts w:ascii="Times New Roman" w:hAnsi="Times New Roman" w:cs="Times New Roman"/>
              </w:rPr>
            </w:pPr>
            <w:r w:rsidRPr="003C3117">
              <w:rPr>
                <w:rFonts w:ascii="Times New Roman" w:hAnsi="Times New Roman" w:cs="Times New Roman"/>
              </w:rPr>
              <w:t>50</w:t>
            </w:r>
          </w:p>
        </w:tc>
      </w:tr>
      <w:tr w:rsidR="004A6D4F" w:rsidRPr="004A6D4F" w:rsidTr="004B7F31">
        <w:tc>
          <w:tcPr>
            <w:tcW w:w="5528" w:type="dxa"/>
          </w:tcPr>
          <w:p w:rsidR="004A6D4F" w:rsidRPr="004A6D4F" w:rsidRDefault="00FC7465" w:rsidP="00FC7465">
            <w:pPr>
              <w:pStyle w:val="Ttulo1"/>
              <w:numPr>
                <w:ilvl w:val="0"/>
                <w:numId w:val="35"/>
              </w:numPr>
              <w:tabs>
                <w:tab w:val="left" w:pos="317"/>
              </w:tabs>
              <w:spacing w:before="173"/>
              <w:ind w:right="34" w:hanging="1047"/>
              <w:rPr>
                <w:rFonts w:ascii="Times New Roman" w:hAnsi="Times New Roman" w:cs="Times New Roman"/>
              </w:rPr>
            </w:pPr>
            <w:r>
              <w:rPr>
                <w:rFonts w:ascii="Times New Roman" w:hAnsi="Times New Roman" w:cs="Times New Roman"/>
              </w:rPr>
              <w:t xml:space="preserve"> </w:t>
            </w:r>
            <w:r w:rsidR="004A6D4F" w:rsidRPr="004A6D4F">
              <w:rPr>
                <w:rFonts w:ascii="Times New Roman" w:hAnsi="Times New Roman" w:cs="Times New Roman"/>
              </w:rPr>
              <w:t>Abrangência de participantes</w:t>
            </w:r>
          </w:p>
          <w:p w:rsidR="004A6D4F" w:rsidRPr="004A6D4F" w:rsidRDefault="004A6D4F" w:rsidP="008C26A3">
            <w:pPr>
              <w:pStyle w:val="Ttulo1"/>
              <w:tabs>
                <w:tab w:val="left" w:pos="1106"/>
              </w:tabs>
              <w:spacing w:before="173"/>
              <w:ind w:left="0" w:right="34" w:firstLine="0"/>
              <w:rPr>
                <w:rFonts w:ascii="Times New Roman" w:hAnsi="Times New Roman" w:cs="Times New Roman"/>
              </w:rPr>
            </w:pPr>
            <w:r w:rsidRPr="004A6D4F">
              <w:rPr>
                <w:rFonts w:ascii="Times New Roman" w:hAnsi="Times New Roman" w:cs="Times New Roman"/>
              </w:rPr>
              <w:t>Aspectos relevantes</w:t>
            </w:r>
          </w:p>
          <w:p w:rsidR="004A6D4F" w:rsidRPr="004A6D4F" w:rsidRDefault="004A6D4F" w:rsidP="008C26A3">
            <w:pPr>
              <w:pStyle w:val="Corpodetexto"/>
              <w:spacing w:before="173" w:line="225" w:lineRule="auto"/>
              <w:ind w:right="34"/>
              <w:jc w:val="both"/>
              <w:rPr>
                <w:rFonts w:ascii="Times New Roman" w:hAnsi="Times New Roman" w:cs="Times New Roman"/>
                <w:sz w:val="24"/>
                <w:szCs w:val="24"/>
              </w:rPr>
            </w:pPr>
            <w:r w:rsidRPr="004A6D4F">
              <w:rPr>
                <w:rFonts w:ascii="Times New Roman" w:hAnsi="Times New Roman" w:cs="Times New Roman"/>
                <w:sz w:val="24"/>
                <w:szCs w:val="24"/>
              </w:rPr>
              <w:t>Será</w:t>
            </w:r>
            <w:r w:rsidRPr="004A6D4F">
              <w:rPr>
                <w:rFonts w:ascii="Times New Roman" w:hAnsi="Times New Roman" w:cs="Times New Roman"/>
                <w:spacing w:val="-5"/>
                <w:sz w:val="24"/>
                <w:szCs w:val="24"/>
              </w:rPr>
              <w:t xml:space="preserve"> </w:t>
            </w:r>
            <w:r w:rsidRPr="004A6D4F">
              <w:rPr>
                <w:rFonts w:ascii="Times New Roman" w:hAnsi="Times New Roman" w:cs="Times New Roman"/>
                <w:sz w:val="24"/>
                <w:szCs w:val="24"/>
              </w:rPr>
              <w:t>avaliado</w:t>
            </w:r>
            <w:r w:rsidRPr="004A6D4F">
              <w:rPr>
                <w:rFonts w:ascii="Times New Roman" w:hAnsi="Times New Roman" w:cs="Times New Roman"/>
                <w:spacing w:val="-3"/>
                <w:sz w:val="24"/>
                <w:szCs w:val="24"/>
              </w:rPr>
              <w:t xml:space="preserve"> </w:t>
            </w:r>
            <w:r w:rsidRPr="004A6D4F">
              <w:rPr>
                <w:rFonts w:ascii="Times New Roman" w:hAnsi="Times New Roman" w:cs="Times New Roman"/>
                <w:sz w:val="24"/>
                <w:szCs w:val="24"/>
              </w:rPr>
              <w:t>a</w:t>
            </w:r>
            <w:r w:rsidRPr="004A6D4F">
              <w:rPr>
                <w:rFonts w:ascii="Times New Roman" w:hAnsi="Times New Roman" w:cs="Times New Roman"/>
                <w:spacing w:val="-5"/>
                <w:sz w:val="24"/>
                <w:szCs w:val="24"/>
              </w:rPr>
              <w:t xml:space="preserve"> </w:t>
            </w:r>
            <w:r w:rsidRPr="004A6D4F">
              <w:rPr>
                <w:rFonts w:ascii="Times New Roman" w:hAnsi="Times New Roman" w:cs="Times New Roman"/>
                <w:sz w:val="24"/>
                <w:szCs w:val="24"/>
              </w:rPr>
              <w:t>quantidade</w:t>
            </w:r>
            <w:r w:rsidRPr="004A6D4F">
              <w:rPr>
                <w:rFonts w:ascii="Times New Roman" w:hAnsi="Times New Roman" w:cs="Times New Roman"/>
                <w:spacing w:val="-2"/>
                <w:sz w:val="24"/>
                <w:szCs w:val="24"/>
              </w:rPr>
              <w:t xml:space="preserve"> </w:t>
            </w:r>
            <w:r w:rsidRPr="004A6D4F">
              <w:rPr>
                <w:rFonts w:ascii="Times New Roman" w:hAnsi="Times New Roman" w:cs="Times New Roman"/>
                <w:sz w:val="24"/>
                <w:szCs w:val="24"/>
              </w:rPr>
              <w:t>de</w:t>
            </w:r>
            <w:r w:rsidRPr="004A6D4F">
              <w:rPr>
                <w:rFonts w:ascii="Times New Roman" w:hAnsi="Times New Roman" w:cs="Times New Roman"/>
                <w:spacing w:val="-7"/>
                <w:sz w:val="24"/>
                <w:szCs w:val="24"/>
              </w:rPr>
              <w:t xml:space="preserve"> </w:t>
            </w:r>
            <w:r w:rsidRPr="004A6D4F">
              <w:rPr>
                <w:rFonts w:ascii="Times New Roman" w:hAnsi="Times New Roman" w:cs="Times New Roman"/>
                <w:sz w:val="24"/>
                <w:szCs w:val="24"/>
              </w:rPr>
              <w:t>integrantes</w:t>
            </w:r>
            <w:r w:rsidRPr="004A6D4F">
              <w:rPr>
                <w:rFonts w:ascii="Times New Roman" w:hAnsi="Times New Roman" w:cs="Times New Roman"/>
                <w:spacing w:val="-4"/>
                <w:sz w:val="24"/>
                <w:szCs w:val="24"/>
              </w:rPr>
              <w:t xml:space="preserve"> </w:t>
            </w:r>
            <w:r w:rsidRPr="004A6D4F">
              <w:rPr>
                <w:rFonts w:ascii="Times New Roman" w:hAnsi="Times New Roman" w:cs="Times New Roman"/>
                <w:sz w:val="24"/>
                <w:szCs w:val="24"/>
              </w:rPr>
              <w:t>efetiva</w:t>
            </w:r>
            <w:r w:rsidRPr="004A6D4F">
              <w:rPr>
                <w:rFonts w:ascii="Times New Roman" w:hAnsi="Times New Roman" w:cs="Times New Roman"/>
                <w:spacing w:val="-4"/>
                <w:sz w:val="24"/>
                <w:szCs w:val="24"/>
              </w:rPr>
              <w:t xml:space="preserve"> </w:t>
            </w:r>
            <w:r w:rsidRPr="004A6D4F">
              <w:rPr>
                <w:rFonts w:ascii="Times New Roman" w:hAnsi="Times New Roman" w:cs="Times New Roman"/>
                <w:sz w:val="24"/>
                <w:szCs w:val="24"/>
              </w:rPr>
              <w:t>dos</w:t>
            </w:r>
            <w:r w:rsidRPr="004A6D4F">
              <w:rPr>
                <w:rFonts w:ascii="Times New Roman" w:hAnsi="Times New Roman" w:cs="Times New Roman"/>
                <w:spacing w:val="-6"/>
                <w:sz w:val="24"/>
                <w:szCs w:val="24"/>
              </w:rPr>
              <w:t xml:space="preserve"> </w:t>
            </w:r>
            <w:r w:rsidRPr="004A6D4F">
              <w:rPr>
                <w:rFonts w:ascii="Times New Roman" w:hAnsi="Times New Roman" w:cs="Times New Roman"/>
                <w:sz w:val="24"/>
                <w:szCs w:val="24"/>
              </w:rPr>
              <w:t>grupos</w:t>
            </w:r>
            <w:r w:rsidRPr="004A6D4F">
              <w:rPr>
                <w:rFonts w:ascii="Times New Roman" w:hAnsi="Times New Roman" w:cs="Times New Roman"/>
                <w:spacing w:val="-3"/>
                <w:sz w:val="24"/>
                <w:szCs w:val="24"/>
              </w:rPr>
              <w:t xml:space="preserve"> </w:t>
            </w:r>
            <w:r w:rsidRPr="004A6D4F">
              <w:rPr>
                <w:rFonts w:ascii="Times New Roman" w:hAnsi="Times New Roman" w:cs="Times New Roman"/>
                <w:sz w:val="24"/>
                <w:szCs w:val="24"/>
              </w:rPr>
              <w:t>de</w:t>
            </w:r>
            <w:r w:rsidRPr="004A6D4F">
              <w:rPr>
                <w:rFonts w:ascii="Times New Roman" w:hAnsi="Times New Roman" w:cs="Times New Roman"/>
                <w:spacing w:val="-5"/>
                <w:sz w:val="24"/>
                <w:szCs w:val="24"/>
              </w:rPr>
              <w:t xml:space="preserve"> </w:t>
            </w:r>
            <w:r w:rsidRPr="004A6D4F">
              <w:rPr>
                <w:rFonts w:ascii="Times New Roman" w:hAnsi="Times New Roman" w:cs="Times New Roman"/>
                <w:sz w:val="24"/>
                <w:szCs w:val="24"/>
              </w:rPr>
              <w:t>folguedos.</w:t>
            </w:r>
            <w:r w:rsidRPr="004A6D4F">
              <w:rPr>
                <w:rFonts w:ascii="Times New Roman" w:hAnsi="Times New Roman" w:cs="Times New Roman"/>
                <w:spacing w:val="-4"/>
                <w:sz w:val="24"/>
                <w:szCs w:val="24"/>
              </w:rPr>
              <w:t xml:space="preserve"> </w:t>
            </w:r>
            <w:r w:rsidR="00367208">
              <w:rPr>
                <w:rFonts w:ascii="Times New Roman" w:hAnsi="Times New Roman" w:cs="Times New Roman"/>
                <w:spacing w:val="-4"/>
                <w:sz w:val="24"/>
                <w:szCs w:val="24"/>
              </w:rPr>
              <w:t xml:space="preserve">Quantidade de participantes e abrangência de público para todas as classes e faixas etárias. </w:t>
            </w:r>
            <w:r w:rsidRPr="004A6D4F">
              <w:rPr>
                <w:rFonts w:ascii="Times New Roman" w:hAnsi="Times New Roman" w:cs="Times New Roman"/>
                <w:sz w:val="24"/>
                <w:szCs w:val="24"/>
              </w:rPr>
              <w:t>Quanto</w:t>
            </w:r>
            <w:r w:rsidRPr="004A6D4F">
              <w:rPr>
                <w:rFonts w:ascii="Times New Roman" w:hAnsi="Times New Roman" w:cs="Times New Roman"/>
                <w:spacing w:val="-2"/>
                <w:sz w:val="24"/>
                <w:szCs w:val="24"/>
              </w:rPr>
              <w:t xml:space="preserve"> </w:t>
            </w:r>
            <w:r w:rsidRPr="004A6D4F">
              <w:rPr>
                <w:rFonts w:ascii="Times New Roman" w:hAnsi="Times New Roman" w:cs="Times New Roman"/>
                <w:sz w:val="24"/>
                <w:szCs w:val="24"/>
              </w:rPr>
              <w:t>maior</w:t>
            </w:r>
            <w:r w:rsidRPr="004A6D4F">
              <w:rPr>
                <w:rFonts w:ascii="Times New Roman" w:hAnsi="Times New Roman" w:cs="Times New Roman"/>
                <w:spacing w:val="-4"/>
                <w:sz w:val="24"/>
                <w:szCs w:val="24"/>
              </w:rPr>
              <w:t xml:space="preserve"> </w:t>
            </w:r>
            <w:r w:rsidRPr="004A6D4F">
              <w:rPr>
                <w:rFonts w:ascii="Times New Roman" w:hAnsi="Times New Roman" w:cs="Times New Roman"/>
                <w:sz w:val="24"/>
                <w:szCs w:val="24"/>
              </w:rPr>
              <w:t>o</w:t>
            </w:r>
            <w:r w:rsidRPr="004A6D4F">
              <w:rPr>
                <w:rFonts w:ascii="Times New Roman" w:hAnsi="Times New Roman" w:cs="Times New Roman"/>
                <w:spacing w:val="-6"/>
                <w:sz w:val="24"/>
                <w:szCs w:val="24"/>
              </w:rPr>
              <w:t xml:space="preserve"> </w:t>
            </w:r>
            <w:r w:rsidRPr="004A6D4F">
              <w:rPr>
                <w:rFonts w:ascii="Times New Roman" w:hAnsi="Times New Roman" w:cs="Times New Roman"/>
                <w:sz w:val="24"/>
                <w:szCs w:val="24"/>
              </w:rPr>
              <w:t>número</w:t>
            </w:r>
            <w:r w:rsidRPr="004A6D4F">
              <w:rPr>
                <w:rFonts w:ascii="Times New Roman" w:hAnsi="Times New Roman" w:cs="Times New Roman"/>
                <w:spacing w:val="-4"/>
                <w:sz w:val="24"/>
                <w:szCs w:val="24"/>
              </w:rPr>
              <w:t xml:space="preserve"> </w:t>
            </w:r>
            <w:r w:rsidRPr="004A6D4F">
              <w:rPr>
                <w:rFonts w:ascii="Times New Roman" w:hAnsi="Times New Roman" w:cs="Times New Roman"/>
                <w:sz w:val="24"/>
                <w:szCs w:val="24"/>
              </w:rPr>
              <w:t>de</w:t>
            </w:r>
            <w:r w:rsidRPr="004A6D4F">
              <w:rPr>
                <w:rFonts w:ascii="Times New Roman" w:hAnsi="Times New Roman" w:cs="Times New Roman"/>
                <w:spacing w:val="-4"/>
                <w:sz w:val="24"/>
                <w:szCs w:val="24"/>
              </w:rPr>
              <w:t xml:space="preserve"> </w:t>
            </w:r>
            <w:r w:rsidRPr="004A6D4F">
              <w:rPr>
                <w:rFonts w:ascii="Times New Roman" w:hAnsi="Times New Roman" w:cs="Times New Roman"/>
                <w:sz w:val="24"/>
                <w:szCs w:val="24"/>
              </w:rPr>
              <w:t>integrantes, maior a</w:t>
            </w:r>
            <w:r w:rsidRPr="004A6D4F">
              <w:rPr>
                <w:rFonts w:ascii="Times New Roman" w:hAnsi="Times New Roman" w:cs="Times New Roman"/>
                <w:spacing w:val="-1"/>
                <w:sz w:val="24"/>
                <w:szCs w:val="24"/>
              </w:rPr>
              <w:t xml:space="preserve"> </w:t>
            </w:r>
            <w:r w:rsidRPr="004A6D4F">
              <w:rPr>
                <w:rFonts w:ascii="Times New Roman" w:hAnsi="Times New Roman" w:cs="Times New Roman"/>
                <w:sz w:val="24"/>
                <w:szCs w:val="24"/>
              </w:rPr>
              <w:t>pontuação.</w:t>
            </w:r>
          </w:p>
        </w:tc>
        <w:tc>
          <w:tcPr>
            <w:tcW w:w="1203" w:type="dxa"/>
            <w:vAlign w:val="center"/>
          </w:tcPr>
          <w:p w:rsidR="004A6D4F" w:rsidRPr="003C3117" w:rsidRDefault="004A6D4F" w:rsidP="008C26A3">
            <w:pPr>
              <w:pStyle w:val="Ttulo1"/>
              <w:tabs>
                <w:tab w:val="left" w:pos="1106"/>
              </w:tabs>
              <w:spacing w:before="173"/>
              <w:ind w:left="0" w:right="34" w:firstLine="0"/>
              <w:jc w:val="center"/>
              <w:rPr>
                <w:rFonts w:ascii="Times New Roman" w:hAnsi="Times New Roman" w:cs="Times New Roman"/>
              </w:rPr>
            </w:pPr>
            <w:r w:rsidRPr="003C3117">
              <w:rPr>
                <w:rFonts w:ascii="Times New Roman" w:hAnsi="Times New Roman" w:cs="Times New Roman"/>
              </w:rPr>
              <w:t>0 a 20</w:t>
            </w:r>
          </w:p>
        </w:tc>
        <w:tc>
          <w:tcPr>
            <w:tcW w:w="1774" w:type="dxa"/>
            <w:vAlign w:val="center"/>
          </w:tcPr>
          <w:p w:rsidR="004A6D4F" w:rsidRPr="003C3117" w:rsidRDefault="004A6D4F" w:rsidP="008C26A3">
            <w:pPr>
              <w:pStyle w:val="Ttulo1"/>
              <w:tabs>
                <w:tab w:val="left" w:pos="1106"/>
              </w:tabs>
              <w:spacing w:before="173"/>
              <w:ind w:left="0" w:right="34" w:firstLine="0"/>
              <w:jc w:val="center"/>
              <w:rPr>
                <w:rFonts w:ascii="Times New Roman" w:hAnsi="Times New Roman" w:cs="Times New Roman"/>
              </w:rPr>
            </w:pPr>
            <w:r w:rsidRPr="003C3117">
              <w:rPr>
                <w:rFonts w:ascii="Times New Roman" w:hAnsi="Times New Roman" w:cs="Times New Roman"/>
              </w:rPr>
              <w:t>20</w:t>
            </w:r>
          </w:p>
        </w:tc>
      </w:tr>
      <w:tr w:rsidR="00367208" w:rsidRPr="004A6D4F" w:rsidTr="004B7F31">
        <w:tc>
          <w:tcPr>
            <w:tcW w:w="5528" w:type="dxa"/>
          </w:tcPr>
          <w:p w:rsidR="00367208" w:rsidRDefault="00367208" w:rsidP="00FC7465">
            <w:pPr>
              <w:pStyle w:val="Corpodetexto"/>
              <w:numPr>
                <w:ilvl w:val="0"/>
                <w:numId w:val="35"/>
              </w:numPr>
              <w:tabs>
                <w:tab w:val="left" w:pos="321"/>
                <w:tab w:val="left" w:pos="471"/>
              </w:tabs>
              <w:ind w:left="33" w:firstLine="0"/>
              <w:contextualSpacing/>
              <w:jc w:val="both"/>
              <w:rPr>
                <w:rFonts w:ascii="Times New Roman" w:hAnsi="Times New Roman" w:cs="Times New Roman"/>
                <w:b/>
                <w:sz w:val="24"/>
                <w:szCs w:val="24"/>
              </w:rPr>
            </w:pPr>
            <w:r w:rsidRPr="005735F6">
              <w:rPr>
                <w:rFonts w:ascii="Times New Roman" w:hAnsi="Times New Roman" w:cs="Times New Roman"/>
                <w:b/>
                <w:sz w:val="24"/>
                <w:szCs w:val="24"/>
              </w:rPr>
              <w:t xml:space="preserve">Divulgação das tradições </w:t>
            </w:r>
            <w:r>
              <w:rPr>
                <w:rFonts w:ascii="Times New Roman" w:hAnsi="Times New Roman" w:cs="Times New Roman"/>
                <w:b/>
                <w:sz w:val="24"/>
                <w:szCs w:val="24"/>
              </w:rPr>
              <w:t xml:space="preserve">de acordo com o segmento da cultura popular </w:t>
            </w:r>
            <w:r w:rsidRPr="005735F6">
              <w:rPr>
                <w:rFonts w:ascii="Times New Roman" w:hAnsi="Times New Roman" w:cs="Times New Roman"/>
                <w:b/>
                <w:sz w:val="24"/>
                <w:szCs w:val="24"/>
              </w:rPr>
              <w:t>alagoan</w:t>
            </w:r>
            <w:r>
              <w:rPr>
                <w:rFonts w:ascii="Times New Roman" w:hAnsi="Times New Roman" w:cs="Times New Roman"/>
                <w:b/>
                <w:sz w:val="24"/>
                <w:szCs w:val="24"/>
              </w:rPr>
              <w:t>a</w:t>
            </w:r>
            <w:r w:rsidRPr="005735F6">
              <w:rPr>
                <w:rFonts w:ascii="Times New Roman" w:hAnsi="Times New Roman" w:cs="Times New Roman"/>
                <w:b/>
                <w:sz w:val="24"/>
                <w:szCs w:val="24"/>
              </w:rPr>
              <w:t xml:space="preserve"> em outros municípi</w:t>
            </w:r>
            <w:r>
              <w:rPr>
                <w:rFonts w:ascii="Times New Roman" w:hAnsi="Times New Roman" w:cs="Times New Roman"/>
                <w:b/>
                <w:sz w:val="24"/>
                <w:szCs w:val="24"/>
              </w:rPr>
              <w:t xml:space="preserve">os e/ou estado </w:t>
            </w:r>
          </w:p>
          <w:p w:rsidR="00367208" w:rsidRDefault="00367208" w:rsidP="00367208">
            <w:pPr>
              <w:pStyle w:val="Corpodetexto"/>
              <w:contextualSpacing/>
              <w:jc w:val="both"/>
              <w:rPr>
                <w:rFonts w:ascii="Times New Roman" w:hAnsi="Times New Roman" w:cs="Times New Roman"/>
                <w:b/>
                <w:sz w:val="24"/>
                <w:szCs w:val="24"/>
              </w:rPr>
            </w:pPr>
            <w:r>
              <w:rPr>
                <w:rFonts w:ascii="Times New Roman" w:hAnsi="Times New Roman" w:cs="Times New Roman"/>
                <w:b/>
                <w:sz w:val="24"/>
                <w:szCs w:val="24"/>
              </w:rPr>
              <w:t>Aspectos relevantes:</w:t>
            </w:r>
          </w:p>
          <w:p w:rsidR="00367208" w:rsidRPr="00367208" w:rsidRDefault="00367208" w:rsidP="00367208">
            <w:pPr>
              <w:pStyle w:val="Corpodetexto"/>
              <w:contextualSpacing/>
              <w:jc w:val="both"/>
              <w:rPr>
                <w:rFonts w:ascii="Times New Roman" w:hAnsi="Times New Roman" w:cs="Times New Roman"/>
              </w:rPr>
            </w:pPr>
            <w:r w:rsidRPr="00367208">
              <w:rPr>
                <w:rFonts w:ascii="Times New Roman" w:hAnsi="Times New Roman" w:cs="Times New Roman"/>
                <w:sz w:val="24"/>
                <w:szCs w:val="24"/>
              </w:rPr>
              <w:t>Comprovação de participação em anos anteriores em concursos, festivais e afins em outros municípios e/ou estados por meio de relatório ou inscrição.</w:t>
            </w:r>
          </w:p>
        </w:tc>
        <w:tc>
          <w:tcPr>
            <w:tcW w:w="1203" w:type="dxa"/>
            <w:vAlign w:val="center"/>
          </w:tcPr>
          <w:p w:rsidR="00367208" w:rsidRPr="003C3117" w:rsidRDefault="00367208" w:rsidP="00367208">
            <w:pPr>
              <w:pStyle w:val="Ttulo1"/>
              <w:tabs>
                <w:tab w:val="left" w:pos="1106"/>
              </w:tabs>
              <w:spacing w:before="173"/>
              <w:ind w:left="0" w:right="34" w:firstLine="0"/>
              <w:jc w:val="center"/>
              <w:rPr>
                <w:rFonts w:ascii="Times New Roman" w:hAnsi="Times New Roman" w:cs="Times New Roman"/>
              </w:rPr>
            </w:pPr>
            <w:r w:rsidRPr="003C3117">
              <w:rPr>
                <w:rFonts w:ascii="Times New Roman" w:hAnsi="Times New Roman" w:cs="Times New Roman"/>
              </w:rPr>
              <w:t>0 a 20</w:t>
            </w:r>
          </w:p>
        </w:tc>
        <w:tc>
          <w:tcPr>
            <w:tcW w:w="1774" w:type="dxa"/>
            <w:vAlign w:val="center"/>
          </w:tcPr>
          <w:p w:rsidR="00367208" w:rsidRPr="003C3117" w:rsidRDefault="00367208" w:rsidP="00367208">
            <w:pPr>
              <w:pStyle w:val="Ttulo1"/>
              <w:tabs>
                <w:tab w:val="left" w:pos="1106"/>
              </w:tabs>
              <w:spacing w:before="173"/>
              <w:ind w:left="0" w:right="34" w:firstLine="0"/>
              <w:jc w:val="center"/>
              <w:rPr>
                <w:rFonts w:ascii="Times New Roman" w:hAnsi="Times New Roman" w:cs="Times New Roman"/>
              </w:rPr>
            </w:pPr>
            <w:r w:rsidRPr="003C3117">
              <w:rPr>
                <w:rFonts w:ascii="Times New Roman" w:hAnsi="Times New Roman" w:cs="Times New Roman"/>
              </w:rPr>
              <w:t>20</w:t>
            </w:r>
          </w:p>
        </w:tc>
      </w:tr>
      <w:tr w:rsidR="004A6D4F" w:rsidRPr="004A6D4F" w:rsidTr="004B7F31">
        <w:tc>
          <w:tcPr>
            <w:tcW w:w="5528" w:type="dxa"/>
          </w:tcPr>
          <w:p w:rsidR="004A6D4F" w:rsidRPr="004A6D4F" w:rsidRDefault="004A6D4F" w:rsidP="00FC7465">
            <w:pPr>
              <w:pStyle w:val="Ttulo1"/>
              <w:numPr>
                <w:ilvl w:val="0"/>
                <w:numId w:val="35"/>
              </w:numPr>
              <w:tabs>
                <w:tab w:val="left" w:pos="459"/>
              </w:tabs>
              <w:spacing w:before="173"/>
              <w:ind w:right="34" w:hanging="1047"/>
              <w:rPr>
                <w:rFonts w:ascii="Times New Roman" w:hAnsi="Times New Roman" w:cs="Times New Roman"/>
              </w:rPr>
            </w:pPr>
            <w:r w:rsidRPr="004A6D4F">
              <w:rPr>
                <w:rFonts w:ascii="Times New Roman" w:hAnsi="Times New Roman" w:cs="Times New Roman"/>
              </w:rPr>
              <w:t>Bônus Extras</w:t>
            </w:r>
          </w:p>
          <w:p w:rsidR="004A6D4F" w:rsidRPr="004A6D4F" w:rsidRDefault="004A6D4F" w:rsidP="008C26A3">
            <w:pPr>
              <w:pStyle w:val="Ttulo1"/>
              <w:tabs>
                <w:tab w:val="left" w:pos="1106"/>
              </w:tabs>
              <w:spacing w:before="173"/>
              <w:ind w:left="0" w:right="34" w:firstLine="0"/>
              <w:rPr>
                <w:rFonts w:ascii="Times New Roman" w:hAnsi="Times New Roman" w:cs="Times New Roman"/>
              </w:rPr>
            </w:pPr>
            <w:r w:rsidRPr="004A6D4F">
              <w:rPr>
                <w:rFonts w:ascii="Times New Roman" w:hAnsi="Times New Roman" w:cs="Times New Roman"/>
              </w:rPr>
              <w:t>Aspectos relevantes</w:t>
            </w:r>
          </w:p>
          <w:p w:rsidR="004A6D4F" w:rsidRPr="004A6D4F" w:rsidRDefault="004A6D4F" w:rsidP="008C26A3">
            <w:pPr>
              <w:pStyle w:val="Corpodetexto"/>
              <w:ind w:right="34"/>
              <w:jc w:val="both"/>
              <w:rPr>
                <w:rFonts w:ascii="Times New Roman" w:hAnsi="Times New Roman" w:cs="Times New Roman"/>
                <w:sz w:val="24"/>
                <w:szCs w:val="24"/>
              </w:rPr>
            </w:pPr>
            <w:r w:rsidRPr="004A6D4F">
              <w:rPr>
                <w:rFonts w:ascii="Times New Roman" w:hAnsi="Times New Roman" w:cs="Times New Roman"/>
                <w:sz w:val="24"/>
                <w:szCs w:val="24"/>
              </w:rPr>
              <w:t xml:space="preserve">Grupos de folguedos que são conduzidos por Mestres do Patrimônio Vivo - É considerado Patrimônio Vivo (Lei Estadual n.6513/04, alterada pela LEI Nº 7.172, DE 30 DE JUNHO DE 2010) a pessoa que detenha os conhecimentos e técnicas necessárias para a </w:t>
            </w:r>
            <w:r w:rsidRPr="004A6D4F">
              <w:rPr>
                <w:rFonts w:ascii="Times New Roman" w:hAnsi="Times New Roman" w:cs="Times New Roman"/>
                <w:sz w:val="24"/>
                <w:szCs w:val="24"/>
              </w:rPr>
              <w:lastRenderedPageBreak/>
              <w:t>preservação dos aspectos da cultura tradicional ou popular de uma comunidade, estabelecida em Alagoas há mais de 20 anos, repassando às novas gerações os saberes relacionados a danças e folguedos, literatura oral e/ou escrita, gastronomia, música, teatro, artesanato, dentre outras práticas da cultura popular que vivenciam.</w:t>
            </w:r>
          </w:p>
          <w:p w:rsidR="004A6D4F" w:rsidRPr="004A6D4F" w:rsidRDefault="004A6D4F" w:rsidP="008C26A3">
            <w:pPr>
              <w:pStyle w:val="Corpodetexto"/>
              <w:ind w:left="-84" w:right="34"/>
              <w:jc w:val="both"/>
              <w:rPr>
                <w:rFonts w:ascii="Times New Roman" w:hAnsi="Times New Roman" w:cs="Times New Roman"/>
                <w:sz w:val="24"/>
                <w:szCs w:val="24"/>
              </w:rPr>
            </w:pPr>
            <w:r w:rsidRPr="004A6D4F">
              <w:rPr>
                <w:rFonts w:ascii="Times New Roman" w:hAnsi="Times New Roman" w:cs="Times New Roman"/>
                <w:sz w:val="24"/>
                <w:szCs w:val="24"/>
              </w:rPr>
              <w:t>Grupos de folguedos que correm risco de extinção, com o número reduzido de grupos em atividade e ou com um</w:t>
            </w:r>
          </w:p>
          <w:p w:rsidR="004A6D4F" w:rsidRPr="004A6D4F" w:rsidRDefault="004A6D4F" w:rsidP="008C26A3">
            <w:pPr>
              <w:pStyle w:val="Corpodetexto"/>
              <w:spacing w:line="221" w:lineRule="exact"/>
              <w:ind w:left="-84" w:right="34"/>
              <w:rPr>
                <w:rFonts w:ascii="Times New Roman" w:hAnsi="Times New Roman" w:cs="Times New Roman"/>
                <w:sz w:val="24"/>
                <w:szCs w:val="24"/>
              </w:rPr>
            </w:pPr>
            <w:r w:rsidRPr="004A6D4F">
              <w:rPr>
                <w:rFonts w:ascii="Times New Roman" w:hAnsi="Times New Roman" w:cs="Times New Roman"/>
                <w:sz w:val="24"/>
                <w:szCs w:val="24"/>
              </w:rPr>
              <w:t>único grupo em atividade n</w:t>
            </w:r>
            <w:r w:rsidR="008C26A3">
              <w:rPr>
                <w:rFonts w:ascii="Times New Roman" w:hAnsi="Times New Roman" w:cs="Times New Roman"/>
                <w:sz w:val="24"/>
                <w:szCs w:val="24"/>
              </w:rPr>
              <w:t>o</w:t>
            </w:r>
            <w:r w:rsidRPr="004A6D4F">
              <w:rPr>
                <w:rFonts w:ascii="Times New Roman" w:hAnsi="Times New Roman" w:cs="Times New Roman"/>
                <w:sz w:val="24"/>
                <w:szCs w:val="24"/>
              </w:rPr>
              <w:t xml:space="preserve"> Estado;</w:t>
            </w:r>
          </w:p>
        </w:tc>
        <w:tc>
          <w:tcPr>
            <w:tcW w:w="1203" w:type="dxa"/>
            <w:vAlign w:val="center"/>
          </w:tcPr>
          <w:p w:rsidR="004A6D4F" w:rsidRPr="004A6D4F" w:rsidRDefault="004A6D4F" w:rsidP="008C26A3">
            <w:pPr>
              <w:pStyle w:val="Ttulo1"/>
              <w:tabs>
                <w:tab w:val="left" w:pos="1106"/>
              </w:tabs>
              <w:spacing w:before="173"/>
              <w:ind w:left="0" w:right="34" w:firstLine="0"/>
              <w:jc w:val="center"/>
              <w:rPr>
                <w:rFonts w:ascii="Times New Roman" w:hAnsi="Times New Roman" w:cs="Times New Roman"/>
              </w:rPr>
            </w:pPr>
            <w:r w:rsidRPr="004A6D4F">
              <w:rPr>
                <w:rFonts w:ascii="Times New Roman" w:hAnsi="Times New Roman" w:cs="Times New Roman"/>
              </w:rPr>
              <w:lastRenderedPageBreak/>
              <w:t>0 a 10</w:t>
            </w:r>
          </w:p>
        </w:tc>
        <w:tc>
          <w:tcPr>
            <w:tcW w:w="1774" w:type="dxa"/>
            <w:vAlign w:val="center"/>
          </w:tcPr>
          <w:p w:rsidR="004A6D4F" w:rsidRPr="004A6D4F" w:rsidRDefault="004A6D4F" w:rsidP="008C26A3">
            <w:pPr>
              <w:pStyle w:val="Ttulo1"/>
              <w:tabs>
                <w:tab w:val="left" w:pos="1106"/>
              </w:tabs>
              <w:spacing w:before="173"/>
              <w:ind w:left="0" w:right="34" w:firstLine="0"/>
              <w:jc w:val="center"/>
              <w:rPr>
                <w:rFonts w:ascii="Times New Roman" w:hAnsi="Times New Roman" w:cs="Times New Roman"/>
              </w:rPr>
            </w:pPr>
            <w:r w:rsidRPr="004A6D4F">
              <w:rPr>
                <w:rFonts w:ascii="Times New Roman" w:hAnsi="Times New Roman" w:cs="Times New Roman"/>
              </w:rPr>
              <w:t>10</w:t>
            </w:r>
          </w:p>
        </w:tc>
      </w:tr>
      <w:tr w:rsidR="0041248F" w:rsidRPr="004A6D4F" w:rsidTr="004B7F31">
        <w:tc>
          <w:tcPr>
            <w:tcW w:w="5528" w:type="dxa"/>
          </w:tcPr>
          <w:p w:rsidR="0041248F" w:rsidRPr="004A6D4F" w:rsidRDefault="0041248F" w:rsidP="008C26A3">
            <w:pPr>
              <w:pStyle w:val="Ttulo1"/>
              <w:tabs>
                <w:tab w:val="left" w:pos="1106"/>
              </w:tabs>
              <w:spacing w:before="173"/>
              <w:ind w:left="0" w:right="34" w:firstLine="0"/>
              <w:rPr>
                <w:rFonts w:ascii="Times New Roman" w:hAnsi="Times New Roman" w:cs="Times New Roman"/>
              </w:rPr>
            </w:pPr>
            <w:r>
              <w:rPr>
                <w:rFonts w:ascii="Times New Roman" w:hAnsi="Times New Roman" w:cs="Times New Roman"/>
              </w:rPr>
              <w:lastRenderedPageBreak/>
              <w:t>TOTAL</w:t>
            </w:r>
          </w:p>
        </w:tc>
        <w:tc>
          <w:tcPr>
            <w:tcW w:w="1203" w:type="dxa"/>
            <w:vAlign w:val="center"/>
          </w:tcPr>
          <w:p w:rsidR="0041248F" w:rsidRPr="004A6D4F" w:rsidRDefault="0041248F" w:rsidP="008C26A3">
            <w:pPr>
              <w:pStyle w:val="Ttulo1"/>
              <w:tabs>
                <w:tab w:val="left" w:pos="1106"/>
              </w:tabs>
              <w:spacing w:before="173"/>
              <w:ind w:left="0" w:right="34" w:firstLine="0"/>
              <w:jc w:val="center"/>
              <w:rPr>
                <w:rFonts w:ascii="Times New Roman" w:hAnsi="Times New Roman" w:cs="Times New Roman"/>
              </w:rPr>
            </w:pPr>
          </w:p>
        </w:tc>
        <w:tc>
          <w:tcPr>
            <w:tcW w:w="1774" w:type="dxa"/>
            <w:vAlign w:val="center"/>
          </w:tcPr>
          <w:p w:rsidR="0041248F" w:rsidRPr="004A6D4F" w:rsidRDefault="0041248F" w:rsidP="008C26A3">
            <w:pPr>
              <w:pStyle w:val="Ttulo1"/>
              <w:tabs>
                <w:tab w:val="left" w:pos="1106"/>
              </w:tabs>
              <w:spacing w:before="173"/>
              <w:ind w:left="0" w:right="34" w:firstLine="0"/>
              <w:jc w:val="center"/>
              <w:rPr>
                <w:rFonts w:ascii="Times New Roman" w:hAnsi="Times New Roman" w:cs="Times New Roman"/>
              </w:rPr>
            </w:pPr>
            <w:r>
              <w:rPr>
                <w:rFonts w:ascii="Times New Roman" w:hAnsi="Times New Roman" w:cs="Times New Roman"/>
              </w:rPr>
              <w:t>100</w:t>
            </w:r>
          </w:p>
        </w:tc>
      </w:tr>
    </w:tbl>
    <w:p w:rsidR="004A6D4F" w:rsidRPr="004A6D4F" w:rsidRDefault="004A6D4F" w:rsidP="004A6D4F">
      <w:pPr>
        <w:pStyle w:val="PargrafodaLista"/>
        <w:numPr>
          <w:ilvl w:val="0"/>
          <w:numId w:val="23"/>
        </w:numPr>
        <w:tabs>
          <w:tab w:val="left" w:pos="1106"/>
        </w:tabs>
        <w:spacing w:before="173"/>
        <w:outlineLvl w:val="0"/>
        <w:rPr>
          <w:rFonts w:ascii="Times New Roman" w:hAnsi="Times New Roman" w:cs="Times New Roman"/>
          <w:b/>
          <w:bCs/>
          <w:vanish/>
          <w:sz w:val="24"/>
          <w:szCs w:val="24"/>
        </w:rPr>
      </w:pPr>
    </w:p>
    <w:p w:rsidR="004A6D4F" w:rsidRPr="004A6D4F" w:rsidRDefault="004A6D4F" w:rsidP="004A6D4F">
      <w:pPr>
        <w:pStyle w:val="PargrafodaLista"/>
        <w:numPr>
          <w:ilvl w:val="1"/>
          <w:numId w:val="23"/>
        </w:numPr>
        <w:tabs>
          <w:tab w:val="left" w:pos="1106"/>
        </w:tabs>
        <w:spacing w:before="173"/>
        <w:outlineLvl w:val="0"/>
        <w:rPr>
          <w:rFonts w:ascii="Times New Roman" w:hAnsi="Times New Roman" w:cs="Times New Roman"/>
          <w:b/>
          <w:bCs/>
          <w:vanish/>
          <w:sz w:val="24"/>
          <w:szCs w:val="24"/>
        </w:rPr>
      </w:pPr>
    </w:p>
    <w:p w:rsidR="004A6D4F" w:rsidRPr="004A6D4F" w:rsidRDefault="004A6D4F" w:rsidP="004A6D4F">
      <w:pPr>
        <w:pStyle w:val="PargrafodaLista"/>
        <w:numPr>
          <w:ilvl w:val="1"/>
          <w:numId w:val="23"/>
        </w:numPr>
        <w:tabs>
          <w:tab w:val="left" w:pos="1106"/>
        </w:tabs>
        <w:spacing w:before="173"/>
        <w:outlineLvl w:val="0"/>
        <w:rPr>
          <w:rFonts w:ascii="Times New Roman" w:hAnsi="Times New Roman" w:cs="Times New Roman"/>
          <w:b/>
          <w:bCs/>
          <w:vanish/>
          <w:sz w:val="24"/>
          <w:szCs w:val="24"/>
        </w:rPr>
      </w:pPr>
    </w:p>
    <w:p w:rsidR="004A6D4F" w:rsidRPr="004A6D4F" w:rsidRDefault="004A6D4F" w:rsidP="004A6D4F">
      <w:pPr>
        <w:pStyle w:val="PargrafodaLista"/>
        <w:numPr>
          <w:ilvl w:val="1"/>
          <w:numId w:val="23"/>
        </w:numPr>
        <w:tabs>
          <w:tab w:val="left" w:pos="1106"/>
        </w:tabs>
        <w:spacing w:before="173"/>
        <w:outlineLvl w:val="0"/>
        <w:rPr>
          <w:rFonts w:ascii="Times New Roman" w:hAnsi="Times New Roman" w:cs="Times New Roman"/>
          <w:b/>
          <w:bCs/>
          <w:vanish/>
          <w:sz w:val="24"/>
          <w:szCs w:val="24"/>
        </w:rPr>
      </w:pPr>
    </w:p>
    <w:p w:rsidR="004A6D4F" w:rsidRPr="004A6D4F" w:rsidRDefault="004A6D4F" w:rsidP="004A6D4F">
      <w:pPr>
        <w:pStyle w:val="PargrafodaLista"/>
        <w:numPr>
          <w:ilvl w:val="1"/>
          <w:numId w:val="23"/>
        </w:numPr>
        <w:tabs>
          <w:tab w:val="left" w:pos="1106"/>
        </w:tabs>
        <w:spacing w:before="173"/>
        <w:outlineLvl w:val="0"/>
        <w:rPr>
          <w:rFonts w:ascii="Times New Roman" w:hAnsi="Times New Roman" w:cs="Times New Roman"/>
          <w:b/>
          <w:bCs/>
          <w:vanish/>
          <w:sz w:val="24"/>
          <w:szCs w:val="24"/>
        </w:rPr>
      </w:pPr>
    </w:p>
    <w:p w:rsidR="004A6D4F" w:rsidRPr="004A6D4F" w:rsidRDefault="004A6D4F" w:rsidP="004A6D4F">
      <w:pPr>
        <w:pStyle w:val="PargrafodaLista"/>
        <w:numPr>
          <w:ilvl w:val="1"/>
          <w:numId w:val="23"/>
        </w:numPr>
        <w:tabs>
          <w:tab w:val="left" w:pos="1106"/>
        </w:tabs>
        <w:spacing w:before="173"/>
        <w:outlineLvl w:val="0"/>
        <w:rPr>
          <w:rFonts w:ascii="Times New Roman" w:hAnsi="Times New Roman" w:cs="Times New Roman"/>
          <w:b/>
          <w:bCs/>
          <w:vanish/>
          <w:sz w:val="24"/>
          <w:szCs w:val="24"/>
        </w:rPr>
      </w:pPr>
    </w:p>
    <w:p w:rsidR="004A6D4F" w:rsidRPr="004A6D4F" w:rsidRDefault="004A6D4F" w:rsidP="004A6D4F">
      <w:pPr>
        <w:pStyle w:val="PargrafodaLista"/>
        <w:numPr>
          <w:ilvl w:val="1"/>
          <w:numId w:val="23"/>
        </w:numPr>
        <w:tabs>
          <w:tab w:val="left" w:pos="1106"/>
        </w:tabs>
        <w:spacing w:before="173"/>
        <w:outlineLvl w:val="0"/>
        <w:rPr>
          <w:rFonts w:ascii="Times New Roman" w:hAnsi="Times New Roman" w:cs="Times New Roman"/>
          <w:b/>
          <w:bCs/>
          <w:vanish/>
          <w:sz w:val="24"/>
          <w:szCs w:val="24"/>
        </w:rPr>
      </w:pPr>
    </w:p>
    <w:p w:rsidR="004A6D4F" w:rsidRPr="004A6D4F" w:rsidRDefault="004A6D4F" w:rsidP="004A6D4F">
      <w:pPr>
        <w:pStyle w:val="PargrafodaLista"/>
        <w:numPr>
          <w:ilvl w:val="1"/>
          <w:numId w:val="23"/>
        </w:numPr>
        <w:tabs>
          <w:tab w:val="left" w:pos="1106"/>
        </w:tabs>
        <w:spacing w:before="173"/>
        <w:outlineLvl w:val="0"/>
        <w:rPr>
          <w:rFonts w:ascii="Times New Roman" w:hAnsi="Times New Roman" w:cs="Times New Roman"/>
          <w:b/>
          <w:bCs/>
          <w:vanish/>
          <w:sz w:val="24"/>
          <w:szCs w:val="24"/>
        </w:rPr>
      </w:pPr>
    </w:p>
    <w:p w:rsidR="004A6D4F" w:rsidRPr="004A6D4F" w:rsidRDefault="004A6D4F" w:rsidP="004A6D4F">
      <w:pPr>
        <w:pStyle w:val="PargrafodaLista"/>
        <w:numPr>
          <w:ilvl w:val="1"/>
          <w:numId w:val="23"/>
        </w:numPr>
        <w:tabs>
          <w:tab w:val="left" w:pos="1106"/>
        </w:tabs>
        <w:spacing w:before="173"/>
        <w:outlineLvl w:val="0"/>
        <w:rPr>
          <w:rFonts w:ascii="Times New Roman" w:hAnsi="Times New Roman" w:cs="Times New Roman"/>
          <w:b/>
          <w:bCs/>
          <w:vanish/>
          <w:sz w:val="24"/>
          <w:szCs w:val="24"/>
        </w:rPr>
      </w:pPr>
    </w:p>
    <w:p w:rsidR="004A6D4F" w:rsidRPr="004A6D4F" w:rsidRDefault="004A6D4F" w:rsidP="004A6D4F">
      <w:pPr>
        <w:pStyle w:val="PargrafodaLista"/>
        <w:numPr>
          <w:ilvl w:val="2"/>
          <w:numId w:val="23"/>
        </w:numPr>
        <w:tabs>
          <w:tab w:val="left" w:pos="1106"/>
        </w:tabs>
        <w:spacing w:before="173"/>
        <w:outlineLvl w:val="0"/>
        <w:rPr>
          <w:rFonts w:ascii="Times New Roman" w:hAnsi="Times New Roman" w:cs="Times New Roman"/>
          <w:b/>
          <w:bCs/>
          <w:vanish/>
          <w:sz w:val="24"/>
          <w:szCs w:val="24"/>
        </w:rPr>
      </w:pPr>
    </w:p>
    <w:p w:rsidR="004A6D4F" w:rsidRPr="009010FD" w:rsidRDefault="004A6D4F" w:rsidP="009010FD">
      <w:pPr>
        <w:pStyle w:val="PargrafodaLista"/>
        <w:numPr>
          <w:ilvl w:val="2"/>
          <w:numId w:val="43"/>
        </w:numPr>
        <w:tabs>
          <w:tab w:val="left" w:pos="962"/>
        </w:tabs>
        <w:spacing w:before="169"/>
        <w:jc w:val="both"/>
        <w:rPr>
          <w:rFonts w:ascii="Times New Roman" w:hAnsi="Times New Roman" w:cs="Times New Roman"/>
          <w:b/>
          <w:sz w:val="24"/>
          <w:szCs w:val="24"/>
        </w:rPr>
      </w:pPr>
      <w:r w:rsidRPr="009010FD">
        <w:rPr>
          <w:rFonts w:ascii="Times New Roman" w:hAnsi="Times New Roman" w:cs="Times New Roman"/>
          <w:b/>
          <w:sz w:val="24"/>
          <w:szCs w:val="24"/>
        </w:rPr>
        <w:t>Artistas transformistas (Drag Queen e Drag King)</w:t>
      </w:r>
    </w:p>
    <w:tbl>
      <w:tblPr>
        <w:tblStyle w:val="Tabelacomgrade"/>
        <w:tblW w:w="8505" w:type="dxa"/>
        <w:tblInd w:w="421" w:type="dxa"/>
        <w:tblLook w:val="04A0" w:firstRow="1" w:lastRow="0" w:firstColumn="1" w:lastColumn="0" w:noHBand="0" w:noVBand="1"/>
      </w:tblPr>
      <w:tblGrid>
        <w:gridCol w:w="5528"/>
        <w:gridCol w:w="1203"/>
        <w:gridCol w:w="1774"/>
      </w:tblGrid>
      <w:tr w:rsidR="004A6D4F" w:rsidRPr="004A6D4F" w:rsidTr="00367208">
        <w:tc>
          <w:tcPr>
            <w:tcW w:w="5528" w:type="dxa"/>
            <w:vAlign w:val="center"/>
          </w:tcPr>
          <w:p w:rsidR="004A6D4F" w:rsidRPr="00EA71B8" w:rsidRDefault="004A6D4F" w:rsidP="008C26A3">
            <w:pPr>
              <w:pStyle w:val="Ttulo1"/>
              <w:tabs>
                <w:tab w:val="left" w:pos="1106"/>
              </w:tabs>
              <w:spacing w:before="173"/>
              <w:ind w:left="0" w:firstLine="0"/>
              <w:jc w:val="center"/>
              <w:rPr>
                <w:rFonts w:ascii="Times New Roman" w:hAnsi="Times New Roman" w:cs="Times New Roman"/>
              </w:rPr>
            </w:pPr>
            <w:r w:rsidRPr="00EA71B8">
              <w:rPr>
                <w:rFonts w:ascii="Times New Roman" w:hAnsi="Times New Roman" w:cs="Times New Roman"/>
              </w:rPr>
              <w:t>CRITÉRIO</w:t>
            </w:r>
          </w:p>
        </w:tc>
        <w:tc>
          <w:tcPr>
            <w:tcW w:w="1203" w:type="dxa"/>
            <w:vAlign w:val="center"/>
          </w:tcPr>
          <w:p w:rsidR="004A6D4F" w:rsidRPr="00EA71B8" w:rsidRDefault="004A6D4F" w:rsidP="0041248F">
            <w:pPr>
              <w:pStyle w:val="Ttulo1"/>
              <w:tabs>
                <w:tab w:val="left" w:pos="1106"/>
              </w:tabs>
              <w:spacing w:before="173"/>
              <w:ind w:left="0" w:firstLine="0"/>
              <w:jc w:val="center"/>
              <w:rPr>
                <w:rFonts w:ascii="Times New Roman" w:hAnsi="Times New Roman" w:cs="Times New Roman"/>
              </w:rPr>
            </w:pPr>
            <w:r w:rsidRPr="00EA71B8">
              <w:rPr>
                <w:rFonts w:ascii="Times New Roman" w:hAnsi="Times New Roman" w:cs="Times New Roman"/>
              </w:rPr>
              <w:t>PONTOS</w:t>
            </w:r>
          </w:p>
        </w:tc>
        <w:tc>
          <w:tcPr>
            <w:tcW w:w="1774" w:type="dxa"/>
            <w:vAlign w:val="center"/>
          </w:tcPr>
          <w:p w:rsidR="004A6D4F" w:rsidRPr="00EA71B8" w:rsidRDefault="004A6D4F" w:rsidP="0041248F">
            <w:pPr>
              <w:pStyle w:val="Ttulo1"/>
              <w:tabs>
                <w:tab w:val="left" w:pos="1106"/>
              </w:tabs>
              <w:spacing w:before="173"/>
              <w:ind w:left="0" w:firstLine="0"/>
              <w:jc w:val="center"/>
              <w:rPr>
                <w:rFonts w:ascii="Times New Roman" w:hAnsi="Times New Roman" w:cs="Times New Roman"/>
              </w:rPr>
            </w:pPr>
            <w:r w:rsidRPr="00EA71B8">
              <w:rPr>
                <w:rFonts w:ascii="Times New Roman" w:hAnsi="Times New Roman" w:cs="Times New Roman"/>
              </w:rPr>
              <w:t>PONTUAÇAO</w:t>
            </w:r>
          </w:p>
        </w:tc>
      </w:tr>
      <w:tr w:rsidR="004A6D4F" w:rsidRPr="004A6D4F" w:rsidTr="00367208">
        <w:tc>
          <w:tcPr>
            <w:tcW w:w="5528" w:type="dxa"/>
          </w:tcPr>
          <w:p w:rsidR="004A6D4F" w:rsidRPr="00EA71B8" w:rsidRDefault="004A6D4F" w:rsidP="00FC7465">
            <w:pPr>
              <w:pStyle w:val="Ttulo1"/>
              <w:numPr>
                <w:ilvl w:val="0"/>
                <w:numId w:val="36"/>
              </w:numPr>
              <w:tabs>
                <w:tab w:val="left" w:pos="317"/>
                <w:tab w:val="left" w:pos="1560"/>
              </w:tabs>
              <w:spacing w:before="173"/>
              <w:ind w:left="33" w:hanging="33"/>
              <w:rPr>
                <w:rFonts w:ascii="Times New Roman" w:hAnsi="Times New Roman" w:cs="Times New Roman"/>
              </w:rPr>
            </w:pPr>
            <w:r w:rsidRPr="00EA71B8">
              <w:rPr>
                <w:rFonts w:ascii="Times New Roman" w:hAnsi="Times New Roman" w:cs="Times New Roman"/>
              </w:rPr>
              <w:t>Currículo e portfólio cult</w:t>
            </w:r>
            <w:r w:rsidR="00367208">
              <w:rPr>
                <w:rFonts w:ascii="Times New Roman" w:hAnsi="Times New Roman" w:cs="Times New Roman"/>
              </w:rPr>
              <w:t>ural do artista transformista</w:t>
            </w:r>
          </w:p>
          <w:p w:rsidR="004A6D4F" w:rsidRPr="00EA71B8" w:rsidRDefault="004A6D4F" w:rsidP="008C26A3">
            <w:pPr>
              <w:pStyle w:val="Ttulo1"/>
              <w:tabs>
                <w:tab w:val="left" w:pos="1106"/>
              </w:tabs>
              <w:spacing w:before="173"/>
              <w:ind w:left="0" w:firstLine="0"/>
              <w:rPr>
                <w:rFonts w:ascii="Times New Roman" w:hAnsi="Times New Roman" w:cs="Times New Roman"/>
              </w:rPr>
            </w:pPr>
            <w:r w:rsidRPr="00EA71B8">
              <w:rPr>
                <w:rFonts w:ascii="Times New Roman" w:hAnsi="Times New Roman" w:cs="Times New Roman"/>
              </w:rPr>
              <w:t>Aspectos relevantes:</w:t>
            </w:r>
          </w:p>
          <w:p w:rsidR="004A6D4F" w:rsidRPr="00EA71B8" w:rsidRDefault="004A6D4F" w:rsidP="008C26A3">
            <w:pPr>
              <w:pStyle w:val="Corpodetexto"/>
              <w:spacing w:before="177" w:line="223" w:lineRule="auto"/>
              <w:ind w:right="240"/>
              <w:jc w:val="both"/>
              <w:rPr>
                <w:rFonts w:ascii="Times New Roman" w:hAnsi="Times New Roman" w:cs="Times New Roman"/>
                <w:sz w:val="24"/>
                <w:szCs w:val="24"/>
              </w:rPr>
            </w:pPr>
            <w:r w:rsidRPr="00EA71B8">
              <w:rPr>
                <w:rFonts w:ascii="Times New Roman" w:hAnsi="Times New Roman" w:cs="Times New Roman"/>
                <w:sz w:val="24"/>
                <w:szCs w:val="24"/>
              </w:rPr>
              <w:t>Será avaliado o currículo, que deve conter os dados mais relevantes da história e da</w:t>
            </w:r>
            <w:r w:rsidR="00367208">
              <w:rPr>
                <w:rFonts w:ascii="Times New Roman" w:hAnsi="Times New Roman" w:cs="Times New Roman"/>
                <w:sz w:val="24"/>
                <w:szCs w:val="24"/>
              </w:rPr>
              <w:t>s</w:t>
            </w:r>
            <w:r w:rsidRPr="00EA71B8">
              <w:rPr>
                <w:rFonts w:ascii="Times New Roman" w:hAnsi="Times New Roman" w:cs="Times New Roman"/>
                <w:sz w:val="24"/>
                <w:szCs w:val="24"/>
              </w:rPr>
              <w:t xml:space="preserve"> atividade</w:t>
            </w:r>
            <w:r w:rsidR="00367208">
              <w:rPr>
                <w:rFonts w:ascii="Times New Roman" w:hAnsi="Times New Roman" w:cs="Times New Roman"/>
                <w:sz w:val="24"/>
                <w:szCs w:val="24"/>
              </w:rPr>
              <w:t>s</w:t>
            </w:r>
            <w:r w:rsidRPr="00EA71B8">
              <w:rPr>
                <w:rFonts w:ascii="Times New Roman" w:hAnsi="Times New Roman" w:cs="Times New Roman"/>
                <w:sz w:val="24"/>
                <w:szCs w:val="24"/>
              </w:rPr>
              <w:t xml:space="preserve"> </w:t>
            </w:r>
            <w:r w:rsidR="00367208" w:rsidRPr="00EA71B8">
              <w:rPr>
                <w:rFonts w:ascii="Times New Roman" w:hAnsi="Times New Roman" w:cs="Times New Roman"/>
                <w:sz w:val="24"/>
                <w:szCs w:val="24"/>
              </w:rPr>
              <w:t>artística</w:t>
            </w:r>
            <w:r w:rsidR="00367208">
              <w:rPr>
                <w:rFonts w:ascii="Times New Roman" w:hAnsi="Times New Roman" w:cs="Times New Roman"/>
                <w:sz w:val="24"/>
                <w:szCs w:val="24"/>
              </w:rPr>
              <w:t>s</w:t>
            </w:r>
            <w:r w:rsidRPr="00EA71B8">
              <w:rPr>
                <w:rFonts w:ascii="Times New Roman" w:hAnsi="Times New Roman" w:cs="Times New Roman"/>
                <w:sz w:val="24"/>
                <w:szCs w:val="24"/>
              </w:rPr>
              <w:t xml:space="preserve"> e anos de atuação, detalhando as </w:t>
            </w:r>
            <w:r w:rsidR="00F40A59" w:rsidRPr="00EA71B8">
              <w:rPr>
                <w:rFonts w:ascii="Times New Roman" w:hAnsi="Times New Roman" w:cs="Times New Roman"/>
                <w:sz w:val="24"/>
                <w:szCs w:val="24"/>
              </w:rPr>
              <w:t>performances</w:t>
            </w:r>
            <w:r w:rsidRPr="00EA71B8">
              <w:rPr>
                <w:rFonts w:ascii="Times New Roman" w:hAnsi="Times New Roman" w:cs="Times New Roman"/>
                <w:sz w:val="24"/>
                <w:szCs w:val="24"/>
              </w:rPr>
              <w:t xml:space="preserve"> realizadas, nos últimos 24 meses.</w:t>
            </w:r>
            <w:r w:rsidRPr="00EA71B8">
              <w:rPr>
                <w:rFonts w:ascii="Times New Roman" w:hAnsi="Times New Roman" w:cs="Times New Roman"/>
                <w:b/>
                <w:sz w:val="24"/>
                <w:szCs w:val="24"/>
              </w:rPr>
              <w:t xml:space="preserve"> </w:t>
            </w:r>
            <w:r w:rsidRPr="00EA71B8">
              <w:rPr>
                <w:rFonts w:ascii="Times New Roman" w:hAnsi="Times New Roman" w:cs="Times New Roman"/>
                <w:sz w:val="24"/>
                <w:szCs w:val="24"/>
              </w:rPr>
              <w:t>Quanto maior a experiência e vivência, maior a pontuação.</w:t>
            </w:r>
          </w:p>
          <w:p w:rsidR="004A6D4F" w:rsidRPr="00EA71B8" w:rsidRDefault="004A6D4F" w:rsidP="00367208">
            <w:pPr>
              <w:pStyle w:val="Corpodetexto"/>
              <w:spacing w:before="183" w:line="223" w:lineRule="auto"/>
              <w:ind w:right="240"/>
              <w:jc w:val="both"/>
              <w:rPr>
                <w:rFonts w:ascii="Times New Roman" w:hAnsi="Times New Roman" w:cs="Times New Roman"/>
                <w:sz w:val="24"/>
                <w:szCs w:val="24"/>
              </w:rPr>
            </w:pPr>
            <w:r w:rsidRPr="00EA71B8">
              <w:rPr>
                <w:rFonts w:ascii="Times New Roman" w:hAnsi="Times New Roman" w:cs="Times New Roman"/>
                <w:sz w:val="24"/>
                <w:szCs w:val="24"/>
              </w:rPr>
              <w:t>O</w:t>
            </w:r>
            <w:r w:rsidRPr="00EA71B8">
              <w:rPr>
                <w:rFonts w:ascii="Times New Roman" w:hAnsi="Times New Roman" w:cs="Times New Roman"/>
                <w:spacing w:val="-7"/>
                <w:sz w:val="24"/>
                <w:szCs w:val="24"/>
              </w:rPr>
              <w:t xml:space="preserve"> </w:t>
            </w:r>
            <w:r w:rsidRPr="00EA71B8">
              <w:rPr>
                <w:rFonts w:ascii="Times New Roman" w:hAnsi="Times New Roman" w:cs="Times New Roman"/>
                <w:sz w:val="24"/>
                <w:szCs w:val="24"/>
              </w:rPr>
              <w:t>critério</w:t>
            </w:r>
            <w:r w:rsidRPr="00EA71B8">
              <w:rPr>
                <w:rFonts w:ascii="Times New Roman" w:hAnsi="Times New Roman" w:cs="Times New Roman"/>
                <w:spacing w:val="-6"/>
                <w:sz w:val="24"/>
                <w:szCs w:val="24"/>
              </w:rPr>
              <w:t xml:space="preserve"> </w:t>
            </w:r>
            <w:r w:rsidRPr="00EA71B8">
              <w:rPr>
                <w:rFonts w:ascii="Times New Roman" w:hAnsi="Times New Roman" w:cs="Times New Roman"/>
                <w:sz w:val="24"/>
                <w:szCs w:val="24"/>
              </w:rPr>
              <w:t>do</w:t>
            </w:r>
            <w:r w:rsidRPr="00EA71B8">
              <w:rPr>
                <w:rFonts w:ascii="Times New Roman" w:hAnsi="Times New Roman" w:cs="Times New Roman"/>
                <w:spacing w:val="-6"/>
                <w:sz w:val="24"/>
                <w:szCs w:val="24"/>
              </w:rPr>
              <w:t xml:space="preserve"> </w:t>
            </w:r>
            <w:r w:rsidR="005A4E28" w:rsidRPr="00EA71B8">
              <w:rPr>
                <w:rFonts w:ascii="Times New Roman" w:hAnsi="Times New Roman" w:cs="Times New Roman"/>
                <w:sz w:val="24"/>
                <w:szCs w:val="24"/>
              </w:rPr>
              <w:t>currículo</w:t>
            </w:r>
            <w:r w:rsidRPr="00EA71B8">
              <w:rPr>
                <w:rFonts w:ascii="Times New Roman" w:hAnsi="Times New Roman" w:cs="Times New Roman"/>
                <w:spacing w:val="-8"/>
                <w:sz w:val="24"/>
                <w:szCs w:val="24"/>
              </w:rPr>
              <w:t xml:space="preserve"> </w:t>
            </w:r>
            <w:r w:rsidRPr="00EA71B8">
              <w:rPr>
                <w:rFonts w:ascii="Times New Roman" w:hAnsi="Times New Roman" w:cs="Times New Roman"/>
                <w:sz w:val="24"/>
                <w:szCs w:val="24"/>
              </w:rPr>
              <w:t>e</w:t>
            </w:r>
            <w:r w:rsidRPr="00EA71B8">
              <w:rPr>
                <w:rFonts w:ascii="Times New Roman" w:hAnsi="Times New Roman" w:cs="Times New Roman"/>
                <w:spacing w:val="-5"/>
                <w:sz w:val="24"/>
                <w:szCs w:val="24"/>
              </w:rPr>
              <w:t xml:space="preserve"> </w:t>
            </w:r>
            <w:r w:rsidRPr="00EA71B8">
              <w:rPr>
                <w:rFonts w:ascii="Times New Roman" w:hAnsi="Times New Roman" w:cs="Times New Roman"/>
                <w:sz w:val="24"/>
                <w:szCs w:val="24"/>
              </w:rPr>
              <w:t xml:space="preserve">as </w:t>
            </w:r>
            <w:r w:rsidR="00F40A59" w:rsidRPr="00EA71B8">
              <w:rPr>
                <w:rFonts w:ascii="Times New Roman" w:hAnsi="Times New Roman" w:cs="Times New Roman"/>
                <w:sz w:val="24"/>
                <w:szCs w:val="24"/>
              </w:rPr>
              <w:t>performances</w:t>
            </w:r>
            <w:r w:rsidRPr="00EA71B8">
              <w:rPr>
                <w:rFonts w:ascii="Times New Roman" w:hAnsi="Times New Roman" w:cs="Times New Roman"/>
                <w:sz w:val="24"/>
                <w:szCs w:val="24"/>
              </w:rPr>
              <w:t xml:space="preserve"> realizadas deverá ser</w:t>
            </w:r>
            <w:r w:rsidRPr="00EA71B8">
              <w:rPr>
                <w:rFonts w:ascii="Times New Roman" w:hAnsi="Times New Roman" w:cs="Times New Roman"/>
                <w:spacing w:val="-5"/>
                <w:sz w:val="24"/>
                <w:szCs w:val="24"/>
              </w:rPr>
              <w:t xml:space="preserve"> </w:t>
            </w:r>
            <w:r w:rsidRPr="00EA71B8">
              <w:rPr>
                <w:rFonts w:ascii="Times New Roman" w:hAnsi="Times New Roman" w:cs="Times New Roman"/>
                <w:sz w:val="24"/>
                <w:szCs w:val="24"/>
              </w:rPr>
              <w:t>comprovada</w:t>
            </w:r>
            <w:r w:rsidRPr="00EA71B8">
              <w:rPr>
                <w:rFonts w:ascii="Times New Roman" w:hAnsi="Times New Roman" w:cs="Times New Roman"/>
                <w:spacing w:val="-6"/>
                <w:sz w:val="24"/>
                <w:szCs w:val="24"/>
              </w:rPr>
              <w:t xml:space="preserve"> </w:t>
            </w:r>
            <w:r w:rsidRPr="00EA71B8">
              <w:rPr>
                <w:rFonts w:ascii="Times New Roman" w:hAnsi="Times New Roman" w:cs="Times New Roman"/>
                <w:sz w:val="24"/>
                <w:szCs w:val="24"/>
              </w:rPr>
              <w:t>por</w:t>
            </w:r>
            <w:r w:rsidRPr="00EA71B8">
              <w:rPr>
                <w:rFonts w:ascii="Times New Roman" w:hAnsi="Times New Roman" w:cs="Times New Roman"/>
                <w:spacing w:val="-4"/>
                <w:sz w:val="24"/>
                <w:szCs w:val="24"/>
              </w:rPr>
              <w:t xml:space="preserve"> </w:t>
            </w:r>
            <w:r w:rsidRPr="00EA71B8">
              <w:rPr>
                <w:rFonts w:ascii="Times New Roman" w:hAnsi="Times New Roman" w:cs="Times New Roman"/>
                <w:sz w:val="24"/>
                <w:szCs w:val="24"/>
              </w:rPr>
              <w:t>meio</w:t>
            </w:r>
            <w:r w:rsidRPr="00EA71B8">
              <w:rPr>
                <w:rFonts w:ascii="Times New Roman" w:hAnsi="Times New Roman" w:cs="Times New Roman"/>
                <w:spacing w:val="-6"/>
                <w:sz w:val="24"/>
                <w:szCs w:val="24"/>
              </w:rPr>
              <w:t xml:space="preserve"> </w:t>
            </w:r>
            <w:r w:rsidRPr="00EA71B8">
              <w:rPr>
                <w:rFonts w:ascii="Times New Roman" w:hAnsi="Times New Roman" w:cs="Times New Roman"/>
                <w:sz w:val="24"/>
                <w:szCs w:val="24"/>
              </w:rPr>
              <w:t>de</w:t>
            </w:r>
            <w:r w:rsidRPr="00EA71B8">
              <w:rPr>
                <w:rFonts w:ascii="Times New Roman" w:hAnsi="Times New Roman" w:cs="Times New Roman"/>
                <w:spacing w:val="-6"/>
                <w:sz w:val="24"/>
                <w:szCs w:val="24"/>
              </w:rPr>
              <w:t xml:space="preserve"> </w:t>
            </w:r>
            <w:r w:rsidRPr="00EA71B8">
              <w:rPr>
                <w:rFonts w:ascii="Times New Roman" w:hAnsi="Times New Roman" w:cs="Times New Roman"/>
                <w:sz w:val="24"/>
                <w:szCs w:val="24"/>
              </w:rPr>
              <w:t>atestado</w:t>
            </w:r>
            <w:r w:rsidRPr="00EA71B8">
              <w:rPr>
                <w:rFonts w:ascii="Times New Roman" w:hAnsi="Times New Roman" w:cs="Times New Roman"/>
                <w:spacing w:val="2"/>
                <w:sz w:val="24"/>
                <w:szCs w:val="24"/>
              </w:rPr>
              <w:t xml:space="preserve"> </w:t>
            </w:r>
            <w:r w:rsidRPr="00EA71B8">
              <w:rPr>
                <w:rFonts w:ascii="Times New Roman" w:hAnsi="Times New Roman" w:cs="Times New Roman"/>
                <w:sz w:val="24"/>
                <w:szCs w:val="24"/>
              </w:rPr>
              <w:t>fornecidos</w:t>
            </w:r>
            <w:r w:rsidRPr="00EA71B8">
              <w:rPr>
                <w:rFonts w:ascii="Times New Roman" w:hAnsi="Times New Roman" w:cs="Times New Roman"/>
                <w:spacing w:val="-7"/>
                <w:sz w:val="24"/>
                <w:szCs w:val="24"/>
              </w:rPr>
              <w:t xml:space="preserve"> </w:t>
            </w:r>
            <w:r w:rsidRPr="00EA71B8">
              <w:rPr>
                <w:rFonts w:ascii="Times New Roman" w:hAnsi="Times New Roman" w:cs="Times New Roman"/>
                <w:sz w:val="24"/>
                <w:szCs w:val="24"/>
              </w:rPr>
              <w:t>por entidade pública ou de direito privado em papel timbrado da entidade, comprovando as atividades culturais desenvolvidas, com comprovação (matérias de jornais, folhetos, reportagens, depoimentos, registros fotográficos e de filmagem, entre</w:t>
            </w:r>
            <w:r w:rsidRPr="00EA71B8">
              <w:rPr>
                <w:rFonts w:ascii="Times New Roman" w:hAnsi="Times New Roman" w:cs="Times New Roman"/>
                <w:spacing w:val="1"/>
                <w:sz w:val="24"/>
                <w:szCs w:val="24"/>
              </w:rPr>
              <w:t xml:space="preserve"> </w:t>
            </w:r>
            <w:r w:rsidRPr="00EA71B8">
              <w:rPr>
                <w:rFonts w:ascii="Times New Roman" w:hAnsi="Times New Roman" w:cs="Times New Roman"/>
                <w:sz w:val="24"/>
                <w:szCs w:val="24"/>
              </w:rPr>
              <w:t>outros.</w:t>
            </w:r>
          </w:p>
        </w:tc>
        <w:tc>
          <w:tcPr>
            <w:tcW w:w="1203" w:type="dxa"/>
            <w:vAlign w:val="center"/>
          </w:tcPr>
          <w:p w:rsidR="004A6D4F" w:rsidRPr="005B6E28" w:rsidRDefault="004A6D4F" w:rsidP="008C26A3">
            <w:pPr>
              <w:pStyle w:val="Ttulo1"/>
              <w:tabs>
                <w:tab w:val="left" w:pos="1106"/>
              </w:tabs>
              <w:spacing w:before="173"/>
              <w:ind w:left="0" w:firstLine="0"/>
              <w:jc w:val="center"/>
              <w:rPr>
                <w:rFonts w:ascii="Times New Roman" w:hAnsi="Times New Roman" w:cs="Times New Roman"/>
              </w:rPr>
            </w:pPr>
            <w:r w:rsidRPr="005B6E28">
              <w:rPr>
                <w:rFonts w:ascii="Times New Roman" w:hAnsi="Times New Roman" w:cs="Times New Roman"/>
              </w:rPr>
              <w:t>0 a 50</w:t>
            </w:r>
          </w:p>
        </w:tc>
        <w:tc>
          <w:tcPr>
            <w:tcW w:w="1774" w:type="dxa"/>
            <w:vAlign w:val="center"/>
          </w:tcPr>
          <w:p w:rsidR="004A6D4F" w:rsidRPr="005B6E28" w:rsidRDefault="004A6D4F" w:rsidP="008C26A3">
            <w:pPr>
              <w:pStyle w:val="Ttulo1"/>
              <w:tabs>
                <w:tab w:val="left" w:pos="1106"/>
              </w:tabs>
              <w:spacing w:before="173"/>
              <w:ind w:left="0" w:firstLine="0"/>
              <w:jc w:val="center"/>
              <w:rPr>
                <w:rFonts w:ascii="Times New Roman" w:hAnsi="Times New Roman" w:cs="Times New Roman"/>
              </w:rPr>
            </w:pPr>
            <w:r w:rsidRPr="005B6E28">
              <w:rPr>
                <w:rFonts w:ascii="Times New Roman" w:hAnsi="Times New Roman" w:cs="Times New Roman"/>
              </w:rPr>
              <w:t>50</w:t>
            </w:r>
          </w:p>
        </w:tc>
      </w:tr>
      <w:tr w:rsidR="00367208" w:rsidTr="00367208">
        <w:tc>
          <w:tcPr>
            <w:tcW w:w="5528" w:type="dxa"/>
          </w:tcPr>
          <w:p w:rsidR="00367208" w:rsidRDefault="00367208" w:rsidP="00BA0B9B">
            <w:pPr>
              <w:pStyle w:val="Corpodetexto"/>
              <w:numPr>
                <w:ilvl w:val="0"/>
                <w:numId w:val="36"/>
              </w:numPr>
              <w:ind w:left="0" w:firstLine="0"/>
              <w:contextualSpacing/>
              <w:jc w:val="both"/>
              <w:rPr>
                <w:rFonts w:ascii="Times New Roman" w:hAnsi="Times New Roman" w:cs="Times New Roman"/>
                <w:b/>
                <w:sz w:val="24"/>
                <w:szCs w:val="24"/>
              </w:rPr>
            </w:pPr>
            <w:r w:rsidRPr="005735F6">
              <w:rPr>
                <w:rFonts w:ascii="Times New Roman" w:hAnsi="Times New Roman" w:cs="Times New Roman"/>
                <w:b/>
                <w:sz w:val="24"/>
                <w:szCs w:val="24"/>
              </w:rPr>
              <w:t xml:space="preserve">Divulgação das </w:t>
            </w:r>
            <w:r>
              <w:rPr>
                <w:rFonts w:ascii="Times New Roman" w:hAnsi="Times New Roman" w:cs="Times New Roman"/>
                <w:b/>
                <w:sz w:val="24"/>
                <w:szCs w:val="24"/>
              </w:rPr>
              <w:t xml:space="preserve">atividades culturais desenvolvidas, inclusive </w:t>
            </w:r>
            <w:r w:rsidRPr="005735F6">
              <w:rPr>
                <w:rFonts w:ascii="Times New Roman" w:hAnsi="Times New Roman" w:cs="Times New Roman"/>
                <w:b/>
                <w:sz w:val="24"/>
                <w:szCs w:val="24"/>
              </w:rPr>
              <w:t>m outros municípi</w:t>
            </w:r>
            <w:r>
              <w:rPr>
                <w:rFonts w:ascii="Times New Roman" w:hAnsi="Times New Roman" w:cs="Times New Roman"/>
                <w:b/>
                <w:sz w:val="24"/>
                <w:szCs w:val="24"/>
              </w:rPr>
              <w:t xml:space="preserve">os e/ou estado </w:t>
            </w:r>
          </w:p>
          <w:p w:rsidR="00367208" w:rsidRDefault="00367208" w:rsidP="00367208">
            <w:pPr>
              <w:pStyle w:val="Corpodetexto"/>
              <w:contextualSpacing/>
              <w:jc w:val="both"/>
              <w:rPr>
                <w:rFonts w:ascii="Times New Roman" w:hAnsi="Times New Roman" w:cs="Times New Roman"/>
                <w:b/>
                <w:sz w:val="24"/>
                <w:szCs w:val="24"/>
              </w:rPr>
            </w:pPr>
            <w:r>
              <w:rPr>
                <w:rFonts w:ascii="Times New Roman" w:hAnsi="Times New Roman" w:cs="Times New Roman"/>
                <w:b/>
                <w:sz w:val="24"/>
                <w:szCs w:val="24"/>
              </w:rPr>
              <w:t>Aspectos relevantes:</w:t>
            </w:r>
          </w:p>
          <w:p w:rsidR="00367208" w:rsidRPr="00367208" w:rsidRDefault="00367208" w:rsidP="00367208">
            <w:pPr>
              <w:pStyle w:val="Corpodetexto"/>
              <w:contextualSpacing/>
              <w:jc w:val="both"/>
              <w:rPr>
                <w:rFonts w:ascii="Times New Roman" w:hAnsi="Times New Roman" w:cs="Times New Roman"/>
              </w:rPr>
            </w:pPr>
            <w:r w:rsidRPr="00367208">
              <w:rPr>
                <w:rFonts w:ascii="Times New Roman" w:hAnsi="Times New Roman" w:cs="Times New Roman"/>
                <w:sz w:val="24"/>
                <w:szCs w:val="24"/>
              </w:rPr>
              <w:t>Comprovação de participação em anos anteriores em concursos, festivais</w:t>
            </w:r>
            <w:r w:rsidR="0087279B">
              <w:rPr>
                <w:rFonts w:ascii="Times New Roman" w:hAnsi="Times New Roman" w:cs="Times New Roman"/>
                <w:sz w:val="24"/>
                <w:szCs w:val="24"/>
              </w:rPr>
              <w:t>, apresentações artísticas</w:t>
            </w:r>
            <w:r w:rsidRPr="00367208">
              <w:rPr>
                <w:rFonts w:ascii="Times New Roman" w:hAnsi="Times New Roman" w:cs="Times New Roman"/>
                <w:sz w:val="24"/>
                <w:szCs w:val="24"/>
              </w:rPr>
              <w:t xml:space="preserve"> e afins em outros municípios e/ou estados por meio de relatório ou inscrição.</w:t>
            </w:r>
          </w:p>
        </w:tc>
        <w:tc>
          <w:tcPr>
            <w:tcW w:w="1203" w:type="dxa"/>
            <w:vAlign w:val="center"/>
          </w:tcPr>
          <w:p w:rsidR="00367208" w:rsidRPr="005B6E28" w:rsidRDefault="00367208" w:rsidP="00367208">
            <w:pPr>
              <w:pStyle w:val="Ttulo1"/>
              <w:tabs>
                <w:tab w:val="left" w:pos="1106"/>
              </w:tabs>
              <w:spacing w:before="173"/>
              <w:ind w:left="0" w:right="34" w:firstLine="0"/>
              <w:jc w:val="center"/>
              <w:rPr>
                <w:rFonts w:ascii="Times New Roman" w:hAnsi="Times New Roman" w:cs="Times New Roman"/>
              </w:rPr>
            </w:pPr>
            <w:r w:rsidRPr="005B6E28">
              <w:rPr>
                <w:rFonts w:ascii="Times New Roman" w:hAnsi="Times New Roman" w:cs="Times New Roman"/>
              </w:rPr>
              <w:t>0 a 20</w:t>
            </w:r>
          </w:p>
        </w:tc>
        <w:tc>
          <w:tcPr>
            <w:tcW w:w="1774" w:type="dxa"/>
            <w:vAlign w:val="center"/>
          </w:tcPr>
          <w:p w:rsidR="00367208" w:rsidRPr="005B6E28" w:rsidRDefault="00367208" w:rsidP="00367208">
            <w:pPr>
              <w:pStyle w:val="Ttulo1"/>
              <w:tabs>
                <w:tab w:val="left" w:pos="1106"/>
              </w:tabs>
              <w:spacing w:before="173"/>
              <w:ind w:left="0" w:right="34" w:firstLine="0"/>
              <w:jc w:val="center"/>
              <w:rPr>
                <w:rFonts w:ascii="Times New Roman" w:hAnsi="Times New Roman" w:cs="Times New Roman"/>
              </w:rPr>
            </w:pPr>
            <w:r w:rsidRPr="005B6E28">
              <w:rPr>
                <w:rFonts w:ascii="Times New Roman" w:hAnsi="Times New Roman" w:cs="Times New Roman"/>
              </w:rPr>
              <w:t>20</w:t>
            </w:r>
          </w:p>
        </w:tc>
      </w:tr>
      <w:tr w:rsidR="0041248F" w:rsidTr="00367208">
        <w:tc>
          <w:tcPr>
            <w:tcW w:w="5528" w:type="dxa"/>
          </w:tcPr>
          <w:p w:rsidR="0041248F" w:rsidRPr="005735F6" w:rsidRDefault="0041248F" w:rsidP="00367208">
            <w:pPr>
              <w:pStyle w:val="Corpodetexto"/>
              <w:contextualSpacing/>
              <w:jc w:val="both"/>
              <w:rPr>
                <w:rFonts w:ascii="Times New Roman" w:hAnsi="Times New Roman" w:cs="Times New Roman"/>
                <w:b/>
                <w:sz w:val="24"/>
                <w:szCs w:val="24"/>
              </w:rPr>
            </w:pPr>
            <w:r>
              <w:rPr>
                <w:rFonts w:ascii="Times New Roman" w:hAnsi="Times New Roman" w:cs="Times New Roman"/>
                <w:b/>
                <w:sz w:val="24"/>
                <w:szCs w:val="24"/>
              </w:rPr>
              <w:t>TOTAL</w:t>
            </w:r>
          </w:p>
        </w:tc>
        <w:tc>
          <w:tcPr>
            <w:tcW w:w="1203" w:type="dxa"/>
            <w:vAlign w:val="center"/>
          </w:tcPr>
          <w:p w:rsidR="0041248F" w:rsidRPr="005B6E28" w:rsidRDefault="0041248F" w:rsidP="00367208">
            <w:pPr>
              <w:pStyle w:val="Ttulo1"/>
              <w:tabs>
                <w:tab w:val="left" w:pos="1106"/>
              </w:tabs>
              <w:spacing w:before="173"/>
              <w:ind w:left="0" w:right="34" w:firstLine="0"/>
              <w:jc w:val="center"/>
              <w:rPr>
                <w:rFonts w:ascii="Times New Roman" w:hAnsi="Times New Roman" w:cs="Times New Roman"/>
              </w:rPr>
            </w:pPr>
          </w:p>
        </w:tc>
        <w:tc>
          <w:tcPr>
            <w:tcW w:w="1774" w:type="dxa"/>
            <w:vAlign w:val="center"/>
          </w:tcPr>
          <w:p w:rsidR="0041248F" w:rsidRPr="005B6E28" w:rsidRDefault="0041248F" w:rsidP="00367208">
            <w:pPr>
              <w:pStyle w:val="Ttulo1"/>
              <w:tabs>
                <w:tab w:val="left" w:pos="1106"/>
              </w:tabs>
              <w:spacing w:before="173"/>
              <w:ind w:left="0" w:right="34" w:firstLine="0"/>
              <w:jc w:val="center"/>
              <w:rPr>
                <w:rFonts w:ascii="Times New Roman" w:hAnsi="Times New Roman" w:cs="Times New Roman"/>
              </w:rPr>
            </w:pPr>
            <w:r w:rsidRPr="005B6E28">
              <w:rPr>
                <w:rFonts w:ascii="Times New Roman" w:hAnsi="Times New Roman" w:cs="Times New Roman"/>
              </w:rPr>
              <w:t>70</w:t>
            </w:r>
          </w:p>
        </w:tc>
      </w:tr>
    </w:tbl>
    <w:p w:rsidR="004A6D4F" w:rsidRDefault="004A6D4F" w:rsidP="004A6D4F">
      <w:pPr>
        <w:pStyle w:val="Corpodetexto"/>
        <w:spacing w:before="3"/>
        <w:rPr>
          <w:b/>
          <w:sz w:val="19"/>
        </w:rPr>
      </w:pPr>
    </w:p>
    <w:p w:rsidR="00327D08" w:rsidRPr="00327D08" w:rsidRDefault="001103F9" w:rsidP="00327D08">
      <w:pPr>
        <w:pStyle w:val="PargrafodaLista"/>
        <w:numPr>
          <w:ilvl w:val="1"/>
          <w:numId w:val="26"/>
        </w:numPr>
        <w:tabs>
          <w:tab w:val="left" w:pos="709"/>
        </w:tabs>
        <w:ind w:hanging="578"/>
        <w:contextualSpacing/>
        <w:jc w:val="both"/>
        <w:rPr>
          <w:rFonts w:ascii="Times New Roman" w:hAnsi="Times New Roman" w:cs="Times New Roman"/>
          <w:sz w:val="24"/>
          <w:szCs w:val="24"/>
        </w:rPr>
      </w:pPr>
      <w:r w:rsidRPr="00327D08">
        <w:rPr>
          <w:rFonts w:ascii="Times New Roman" w:hAnsi="Times New Roman" w:cs="Times New Roman"/>
          <w:sz w:val="24"/>
          <w:szCs w:val="24"/>
        </w:rPr>
        <w:t xml:space="preserve">Os projetos avaliados pelos critérios estabelecidos no item </w:t>
      </w:r>
      <w:r w:rsidR="005B6E28" w:rsidRPr="005B6E28">
        <w:rPr>
          <w:rFonts w:ascii="Times New Roman" w:hAnsi="Times New Roman" w:cs="Times New Roman"/>
          <w:sz w:val="24"/>
          <w:szCs w:val="24"/>
        </w:rPr>
        <w:t>8</w:t>
      </w:r>
      <w:r w:rsidRPr="005B6E28">
        <w:rPr>
          <w:rFonts w:ascii="Times New Roman" w:hAnsi="Times New Roman" w:cs="Times New Roman"/>
          <w:sz w:val="24"/>
          <w:szCs w:val="24"/>
        </w:rPr>
        <w:t>.7</w:t>
      </w:r>
      <w:r w:rsidRPr="00327D08">
        <w:rPr>
          <w:rFonts w:ascii="Times New Roman" w:hAnsi="Times New Roman" w:cs="Times New Roman"/>
          <w:sz w:val="24"/>
          <w:szCs w:val="24"/>
        </w:rPr>
        <w:t>, terão a seguinte gradação de pon</w:t>
      </w:r>
      <w:r w:rsidR="00327D08" w:rsidRPr="00327D08">
        <w:rPr>
          <w:rFonts w:ascii="Times New Roman" w:hAnsi="Times New Roman" w:cs="Times New Roman"/>
          <w:sz w:val="24"/>
          <w:szCs w:val="24"/>
        </w:rPr>
        <w:t>tos na análise de cada critério, de acordo com a categoria de inscrição.</w:t>
      </w:r>
    </w:p>
    <w:p w:rsidR="005055EF" w:rsidRDefault="005055EF" w:rsidP="005055EF">
      <w:pPr>
        <w:pStyle w:val="PargrafodaLista"/>
        <w:tabs>
          <w:tab w:val="left" w:pos="730"/>
        </w:tabs>
        <w:ind w:left="720" w:firstLine="0"/>
        <w:contextualSpacing/>
        <w:jc w:val="both"/>
        <w:rPr>
          <w:rFonts w:ascii="Times New Roman" w:hAnsi="Times New Roman" w:cs="Times New Roman"/>
          <w:sz w:val="24"/>
          <w:szCs w:val="24"/>
        </w:rPr>
      </w:pPr>
    </w:p>
    <w:p w:rsidR="00C95DC6" w:rsidRPr="005055EF" w:rsidRDefault="00C95DC6" w:rsidP="007A076D">
      <w:pPr>
        <w:pStyle w:val="Ttulo1"/>
        <w:numPr>
          <w:ilvl w:val="0"/>
          <w:numId w:val="29"/>
        </w:numPr>
        <w:tabs>
          <w:tab w:val="left" w:pos="1478"/>
        </w:tabs>
        <w:spacing w:before="1"/>
        <w:jc w:val="both"/>
        <w:rPr>
          <w:rFonts w:ascii="Times New Roman" w:hAnsi="Times New Roman" w:cs="Times New Roman"/>
        </w:rPr>
      </w:pPr>
      <w:r w:rsidRPr="005055EF">
        <w:rPr>
          <w:rFonts w:ascii="Times New Roman" w:hAnsi="Times New Roman" w:cs="Times New Roman"/>
        </w:rPr>
        <w:t xml:space="preserve">De (zero) a 50 (cinquenta) pontos </w:t>
      </w:r>
      <w:r w:rsidR="005055EF" w:rsidRPr="005055EF">
        <w:rPr>
          <w:rFonts w:ascii="Times New Roman" w:hAnsi="Times New Roman" w:cs="Times New Roman"/>
        </w:rPr>
        <w:t>– Currículo e portfólio (para ambos os segmentos)</w:t>
      </w:r>
    </w:p>
    <w:tbl>
      <w:tblPr>
        <w:tblStyle w:val="TableNormal"/>
        <w:tblW w:w="793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77"/>
        <w:gridCol w:w="1861"/>
      </w:tblGrid>
      <w:tr w:rsidR="00C95DC6" w:rsidRPr="00C95DC6" w:rsidTr="005055EF">
        <w:trPr>
          <w:trHeight w:val="230"/>
        </w:trPr>
        <w:tc>
          <w:tcPr>
            <w:tcW w:w="6077" w:type="dxa"/>
          </w:tcPr>
          <w:p w:rsidR="00C95DC6" w:rsidRPr="00C95DC6" w:rsidRDefault="00C95DC6" w:rsidP="00367208">
            <w:pPr>
              <w:pStyle w:val="TableParagraph"/>
              <w:spacing w:line="210" w:lineRule="exact"/>
              <w:ind w:left="1507"/>
              <w:jc w:val="both"/>
              <w:rPr>
                <w:rFonts w:ascii="Times New Roman" w:hAnsi="Times New Roman" w:cs="Times New Roman"/>
                <w:b/>
                <w:sz w:val="24"/>
                <w:szCs w:val="24"/>
              </w:rPr>
            </w:pPr>
            <w:r w:rsidRPr="00C95DC6">
              <w:rPr>
                <w:rFonts w:ascii="Times New Roman" w:hAnsi="Times New Roman" w:cs="Times New Roman"/>
                <w:b/>
                <w:sz w:val="24"/>
                <w:szCs w:val="24"/>
              </w:rPr>
              <w:t>Experiência e Vivência</w:t>
            </w:r>
          </w:p>
        </w:tc>
        <w:tc>
          <w:tcPr>
            <w:tcW w:w="1861" w:type="dxa"/>
          </w:tcPr>
          <w:p w:rsidR="00C95DC6" w:rsidRPr="00C95DC6" w:rsidRDefault="00C95DC6" w:rsidP="00367208">
            <w:pPr>
              <w:pStyle w:val="TableParagraph"/>
              <w:spacing w:line="210" w:lineRule="exact"/>
              <w:ind w:left="857" w:hanging="413"/>
              <w:jc w:val="both"/>
              <w:rPr>
                <w:rFonts w:ascii="Times New Roman" w:hAnsi="Times New Roman" w:cs="Times New Roman"/>
                <w:b/>
                <w:sz w:val="24"/>
                <w:szCs w:val="24"/>
              </w:rPr>
            </w:pPr>
            <w:r w:rsidRPr="00C95DC6">
              <w:rPr>
                <w:rFonts w:ascii="Times New Roman" w:hAnsi="Times New Roman" w:cs="Times New Roman"/>
                <w:b/>
                <w:sz w:val="24"/>
                <w:szCs w:val="24"/>
              </w:rPr>
              <w:t>Pontuação</w:t>
            </w:r>
          </w:p>
        </w:tc>
      </w:tr>
      <w:tr w:rsidR="00C95DC6" w:rsidRPr="00C95DC6" w:rsidTr="005055EF">
        <w:trPr>
          <w:trHeight w:val="230"/>
        </w:trPr>
        <w:tc>
          <w:tcPr>
            <w:tcW w:w="6077" w:type="dxa"/>
          </w:tcPr>
          <w:p w:rsidR="00C95DC6" w:rsidRPr="005055EF" w:rsidRDefault="00BD7997" w:rsidP="00367208">
            <w:pPr>
              <w:pStyle w:val="TableParagraph"/>
              <w:spacing w:line="210" w:lineRule="exact"/>
              <w:ind w:left="107"/>
              <w:jc w:val="both"/>
              <w:rPr>
                <w:rFonts w:ascii="Times New Roman" w:hAnsi="Times New Roman" w:cs="Times New Roman"/>
                <w:sz w:val="24"/>
                <w:szCs w:val="24"/>
              </w:rPr>
            </w:pPr>
            <w:r>
              <w:rPr>
                <w:rFonts w:ascii="Times New Roman" w:hAnsi="Times New Roman" w:cs="Times New Roman"/>
                <w:sz w:val="24"/>
                <w:szCs w:val="24"/>
              </w:rPr>
              <w:t>De 02 (dois) a</w:t>
            </w:r>
            <w:r w:rsidR="00C95DC6" w:rsidRPr="005055EF">
              <w:rPr>
                <w:rFonts w:ascii="Times New Roman" w:hAnsi="Times New Roman" w:cs="Times New Roman"/>
                <w:sz w:val="24"/>
                <w:szCs w:val="24"/>
              </w:rPr>
              <w:t xml:space="preserve"> 03 (três) anos de atividade ininterrupta</w:t>
            </w:r>
          </w:p>
        </w:tc>
        <w:tc>
          <w:tcPr>
            <w:tcW w:w="1861" w:type="dxa"/>
          </w:tcPr>
          <w:p w:rsidR="00C95DC6" w:rsidRPr="005055EF" w:rsidRDefault="00C95DC6" w:rsidP="00367208">
            <w:pPr>
              <w:pStyle w:val="TableParagraph"/>
              <w:spacing w:line="210" w:lineRule="exact"/>
              <w:ind w:left="444"/>
              <w:jc w:val="both"/>
              <w:rPr>
                <w:rFonts w:ascii="Times New Roman" w:hAnsi="Times New Roman" w:cs="Times New Roman"/>
                <w:sz w:val="24"/>
                <w:szCs w:val="24"/>
              </w:rPr>
            </w:pPr>
            <w:r w:rsidRPr="005055EF">
              <w:rPr>
                <w:rFonts w:ascii="Times New Roman" w:hAnsi="Times New Roman" w:cs="Times New Roman"/>
                <w:sz w:val="24"/>
                <w:szCs w:val="24"/>
              </w:rPr>
              <w:t>10 pontos</w:t>
            </w:r>
          </w:p>
        </w:tc>
      </w:tr>
      <w:tr w:rsidR="00C95DC6" w:rsidRPr="00C95DC6" w:rsidTr="005055EF">
        <w:trPr>
          <w:trHeight w:val="230"/>
        </w:trPr>
        <w:tc>
          <w:tcPr>
            <w:tcW w:w="6077" w:type="dxa"/>
          </w:tcPr>
          <w:p w:rsidR="00C95DC6" w:rsidRPr="005055EF" w:rsidRDefault="00C95DC6" w:rsidP="005B6E28">
            <w:pPr>
              <w:pStyle w:val="TableParagraph"/>
              <w:spacing w:line="210" w:lineRule="exact"/>
              <w:ind w:left="107"/>
              <w:jc w:val="both"/>
              <w:rPr>
                <w:rFonts w:ascii="Times New Roman" w:hAnsi="Times New Roman" w:cs="Times New Roman"/>
                <w:sz w:val="24"/>
                <w:szCs w:val="24"/>
              </w:rPr>
            </w:pPr>
            <w:r w:rsidRPr="005055EF">
              <w:rPr>
                <w:rFonts w:ascii="Times New Roman" w:hAnsi="Times New Roman" w:cs="Times New Roman"/>
                <w:sz w:val="24"/>
                <w:szCs w:val="24"/>
              </w:rPr>
              <w:t>De 0</w:t>
            </w:r>
            <w:r w:rsidR="005B6E28">
              <w:rPr>
                <w:rFonts w:ascii="Times New Roman" w:hAnsi="Times New Roman" w:cs="Times New Roman"/>
                <w:sz w:val="24"/>
                <w:szCs w:val="24"/>
              </w:rPr>
              <w:t>4</w:t>
            </w:r>
            <w:r w:rsidRPr="005055EF">
              <w:rPr>
                <w:rFonts w:ascii="Times New Roman" w:hAnsi="Times New Roman" w:cs="Times New Roman"/>
                <w:sz w:val="24"/>
                <w:szCs w:val="24"/>
              </w:rPr>
              <w:t xml:space="preserve"> (</w:t>
            </w:r>
            <w:r w:rsidR="005B6E28">
              <w:rPr>
                <w:rFonts w:ascii="Times New Roman" w:hAnsi="Times New Roman" w:cs="Times New Roman"/>
                <w:sz w:val="24"/>
                <w:szCs w:val="24"/>
              </w:rPr>
              <w:t>quatro</w:t>
            </w:r>
            <w:r w:rsidRPr="005055EF">
              <w:rPr>
                <w:rFonts w:ascii="Times New Roman" w:hAnsi="Times New Roman" w:cs="Times New Roman"/>
                <w:sz w:val="24"/>
                <w:szCs w:val="24"/>
              </w:rPr>
              <w:t>) a 05 (cinco) anos de atividade ininterrupta</w:t>
            </w:r>
          </w:p>
        </w:tc>
        <w:tc>
          <w:tcPr>
            <w:tcW w:w="1861" w:type="dxa"/>
            <w:vAlign w:val="center"/>
          </w:tcPr>
          <w:p w:rsidR="00C95DC6" w:rsidRPr="005055EF" w:rsidRDefault="00C95DC6" w:rsidP="00367208">
            <w:pPr>
              <w:pStyle w:val="TableParagraph"/>
              <w:spacing w:line="210" w:lineRule="exact"/>
              <w:ind w:left="444"/>
              <w:jc w:val="both"/>
              <w:rPr>
                <w:rFonts w:ascii="Times New Roman" w:hAnsi="Times New Roman" w:cs="Times New Roman"/>
                <w:sz w:val="24"/>
                <w:szCs w:val="24"/>
              </w:rPr>
            </w:pPr>
            <w:r w:rsidRPr="005055EF">
              <w:rPr>
                <w:rFonts w:ascii="Times New Roman" w:hAnsi="Times New Roman" w:cs="Times New Roman"/>
                <w:sz w:val="24"/>
                <w:szCs w:val="24"/>
              </w:rPr>
              <w:t>20 pontos</w:t>
            </w:r>
          </w:p>
        </w:tc>
      </w:tr>
      <w:tr w:rsidR="00C95DC6" w:rsidRPr="00C95DC6" w:rsidTr="005055EF">
        <w:trPr>
          <w:trHeight w:val="230"/>
        </w:trPr>
        <w:tc>
          <w:tcPr>
            <w:tcW w:w="6077" w:type="dxa"/>
          </w:tcPr>
          <w:p w:rsidR="00C95DC6" w:rsidRPr="005055EF" w:rsidRDefault="00C95DC6" w:rsidP="005B6E28">
            <w:pPr>
              <w:pStyle w:val="TableParagraph"/>
              <w:spacing w:line="210" w:lineRule="exact"/>
              <w:ind w:left="107"/>
              <w:jc w:val="both"/>
              <w:rPr>
                <w:rFonts w:ascii="Times New Roman" w:hAnsi="Times New Roman" w:cs="Times New Roman"/>
                <w:sz w:val="24"/>
                <w:szCs w:val="24"/>
              </w:rPr>
            </w:pPr>
            <w:r w:rsidRPr="005055EF">
              <w:rPr>
                <w:rFonts w:ascii="Times New Roman" w:hAnsi="Times New Roman" w:cs="Times New Roman"/>
                <w:sz w:val="24"/>
                <w:szCs w:val="24"/>
              </w:rPr>
              <w:t>De 0</w:t>
            </w:r>
            <w:r w:rsidR="005B6E28">
              <w:rPr>
                <w:rFonts w:ascii="Times New Roman" w:hAnsi="Times New Roman" w:cs="Times New Roman"/>
                <w:sz w:val="24"/>
                <w:szCs w:val="24"/>
              </w:rPr>
              <w:t>6</w:t>
            </w:r>
            <w:r w:rsidRPr="005055EF">
              <w:rPr>
                <w:rFonts w:ascii="Times New Roman" w:hAnsi="Times New Roman" w:cs="Times New Roman"/>
                <w:sz w:val="24"/>
                <w:szCs w:val="24"/>
              </w:rPr>
              <w:t xml:space="preserve"> (</w:t>
            </w:r>
            <w:r w:rsidR="005B6E28">
              <w:rPr>
                <w:rFonts w:ascii="Times New Roman" w:hAnsi="Times New Roman" w:cs="Times New Roman"/>
                <w:sz w:val="24"/>
                <w:szCs w:val="24"/>
              </w:rPr>
              <w:t>seis</w:t>
            </w:r>
            <w:r w:rsidRPr="005055EF">
              <w:rPr>
                <w:rFonts w:ascii="Times New Roman" w:hAnsi="Times New Roman" w:cs="Times New Roman"/>
                <w:sz w:val="24"/>
                <w:szCs w:val="24"/>
              </w:rPr>
              <w:t>) até 10 (dez) anos de atividade ininterrupta</w:t>
            </w:r>
          </w:p>
        </w:tc>
        <w:tc>
          <w:tcPr>
            <w:tcW w:w="1861" w:type="dxa"/>
            <w:vAlign w:val="center"/>
          </w:tcPr>
          <w:p w:rsidR="00C95DC6" w:rsidRPr="005055EF" w:rsidRDefault="00C95DC6" w:rsidP="00367208">
            <w:pPr>
              <w:pStyle w:val="TableParagraph"/>
              <w:spacing w:line="210" w:lineRule="exact"/>
              <w:ind w:left="444"/>
              <w:jc w:val="both"/>
              <w:rPr>
                <w:rFonts w:ascii="Times New Roman" w:hAnsi="Times New Roman" w:cs="Times New Roman"/>
                <w:sz w:val="24"/>
                <w:szCs w:val="24"/>
              </w:rPr>
            </w:pPr>
            <w:r w:rsidRPr="005055EF">
              <w:rPr>
                <w:rFonts w:ascii="Times New Roman" w:hAnsi="Times New Roman" w:cs="Times New Roman"/>
                <w:sz w:val="24"/>
                <w:szCs w:val="24"/>
              </w:rPr>
              <w:t>30 pontos</w:t>
            </w:r>
          </w:p>
        </w:tc>
      </w:tr>
      <w:tr w:rsidR="00C95DC6" w:rsidRPr="00C95DC6" w:rsidTr="005055EF">
        <w:trPr>
          <w:trHeight w:val="230"/>
        </w:trPr>
        <w:tc>
          <w:tcPr>
            <w:tcW w:w="6077" w:type="dxa"/>
          </w:tcPr>
          <w:p w:rsidR="00C95DC6" w:rsidRPr="005055EF" w:rsidRDefault="00C95DC6" w:rsidP="00367208">
            <w:pPr>
              <w:pStyle w:val="TableParagraph"/>
              <w:spacing w:line="210" w:lineRule="exact"/>
              <w:ind w:left="107"/>
              <w:jc w:val="both"/>
              <w:rPr>
                <w:rFonts w:ascii="Times New Roman" w:hAnsi="Times New Roman" w:cs="Times New Roman"/>
                <w:sz w:val="24"/>
                <w:szCs w:val="24"/>
              </w:rPr>
            </w:pPr>
            <w:r w:rsidRPr="005055EF">
              <w:rPr>
                <w:rFonts w:ascii="Times New Roman" w:hAnsi="Times New Roman" w:cs="Times New Roman"/>
                <w:sz w:val="24"/>
                <w:szCs w:val="24"/>
              </w:rPr>
              <w:t>Acima de 10 (dez) anos de atividade ininterrupta</w:t>
            </w:r>
          </w:p>
        </w:tc>
        <w:tc>
          <w:tcPr>
            <w:tcW w:w="1861" w:type="dxa"/>
          </w:tcPr>
          <w:p w:rsidR="00C95DC6" w:rsidRPr="005055EF" w:rsidRDefault="00C95DC6" w:rsidP="00367208">
            <w:pPr>
              <w:pStyle w:val="TableParagraph"/>
              <w:spacing w:line="210" w:lineRule="exact"/>
              <w:ind w:left="444"/>
              <w:jc w:val="both"/>
              <w:rPr>
                <w:rFonts w:ascii="Times New Roman" w:hAnsi="Times New Roman" w:cs="Times New Roman"/>
                <w:sz w:val="24"/>
                <w:szCs w:val="24"/>
              </w:rPr>
            </w:pPr>
            <w:r w:rsidRPr="005055EF">
              <w:rPr>
                <w:rFonts w:ascii="Times New Roman" w:hAnsi="Times New Roman" w:cs="Times New Roman"/>
                <w:sz w:val="24"/>
                <w:szCs w:val="24"/>
              </w:rPr>
              <w:t xml:space="preserve"> 50 pontos</w:t>
            </w:r>
          </w:p>
        </w:tc>
      </w:tr>
    </w:tbl>
    <w:p w:rsidR="001103F9" w:rsidRDefault="00C95DC6" w:rsidP="001103F9">
      <w:pPr>
        <w:pStyle w:val="Ttulo1"/>
        <w:numPr>
          <w:ilvl w:val="0"/>
          <w:numId w:val="29"/>
        </w:numPr>
        <w:tabs>
          <w:tab w:val="left" w:pos="1106"/>
        </w:tabs>
        <w:spacing w:before="173"/>
        <w:ind w:right="34"/>
        <w:rPr>
          <w:rFonts w:ascii="Times New Roman" w:hAnsi="Times New Roman" w:cs="Times New Roman"/>
        </w:rPr>
      </w:pPr>
      <w:r w:rsidRPr="005055EF">
        <w:rPr>
          <w:rFonts w:ascii="Times New Roman" w:hAnsi="Times New Roman" w:cs="Times New Roman"/>
        </w:rPr>
        <w:t xml:space="preserve">De (zero) a 20 (dez) pontos </w:t>
      </w:r>
      <w:r w:rsidRPr="001103F9">
        <w:rPr>
          <w:rFonts w:ascii="Times New Roman" w:hAnsi="Times New Roman" w:cs="Times New Roman"/>
        </w:rPr>
        <w:t xml:space="preserve">- </w:t>
      </w:r>
      <w:r w:rsidR="001103F9" w:rsidRPr="004A6D4F">
        <w:rPr>
          <w:rFonts w:ascii="Times New Roman" w:hAnsi="Times New Roman" w:cs="Times New Roman"/>
        </w:rPr>
        <w:t>Abrangência de participantes</w:t>
      </w:r>
      <w:r w:rsidR="001103F9">
        <w:rPr>
          <w:rFonts w:ascii="Times New Roman" w:hAnsi="Times New Roman" w:cs="Times New Roman"/>
        </w:rPr>
        <w:t xml:space="preserve"> (apenas para os grupos de folguedos)</w:t>
      </w:r>
    </w:p>
    <w:tbl>
      <w:tblPr>
        <w:tblStyle w:val="TableNormal"/>
        <w:tblW w:w="793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77"/>
        <w:gridCol w:w="1861"/>
      </w:tblGrid>
      <w:tr w:rsidR="007A62B2" w:rsidRPr="00C95DC6" w:rsidTr="005055EF">
        <w:trPr>
          <w:trHeight w:val="230"/>
        </w:trPr>
        <w:tc>
          <w:tcPr>
            <w:tcW w:w="6077" w:type="dxa"/>
          </w:tcPr>
          <w:p w:rsidR="007A62B2" w:rsidRPr="00C95DC6" w:rsidRDefault="007A62B2" w:rsidP="0041248F">
            <w:pPr>
              <w:pStyle w:val="TableParagraph"/>
              <w:spacing w:line="210" w:lineRule="exact"/>
              <w:ind w:left="1507"/>
              <w:jc w:val="both"/>
              <w:rPr>
                <w:rFonts w:ascii="Times New Roman" w:hAnsi="Times New Roman" w:cs="Times New Roman"/>
                <w:b/>
                <w:sz w:val="24"/>
                <w:szCs w:val="24"/>
              </w:rPr>
            </w:pPr>
            <w:r>
              <w:rPr>
                <w:rFonts w:ascii="Times New Roman" w:hAnsi="Times New Roman" w:cs="Times New Roman"/>
                <w:b/>
                <w:sz w:val="24"/>
                <w:szCs w:val="24"/>
              </w:rPr>
              <w:t>Abrangência de participantes</w:t>
            </w:r>
          </w:p>
        </w:tc>
        <w:tc>
          <w:tcPr>
            <w:tcW w:w="1861" w:type="dxa"/>
          </w:tcPr>
          <w:p w:rsidR="007A62B2" w:rsidRPr="00C95DC6" w:rsidRDefault="007A62B2" w:rsidP="0041248F">
            <w:pPr>
              <w:pStyle w:val="TableParagraph"/>
              <w:spacing w:line="210" w:lineRule="exact"/>
              <w:ind w:left="857" w:hanging="413"/>
              <w:jc w:val="both"/>
              <w:rPr>
                <w:rFonts w:ascii="Times New Roman" w:hAnsi="Times New Roman" w:cs="Times New Roman"/>
                <w:b/>
                <w:sz w:val="24"/>
                <w:szCs w:val="24"/>
              </w:rPr>
            </w:pPr>
            <w:r w:rsidRPr="00C95DC6">
              <w:rPr>
                <w:rFonts w:ascii="Times New Roman" w:hAnsi="Times New Roman" w:cs="Times New Roman"/>
                <w:b/>
                <w:sz w:val="24"/>
                <w:szCs w:val="24"/>
              </w:rPr>
              <w:t>Pontuação</w:t>
            </w:r>
          </w:p>
        </w:tc>
      </w:tr>
      <w:tr w:rsidR="007A62B2" w:rsidRPr="00C95DC6" w:rsidTr="005055EF">
        <w:trPr>
          <w:trHeight w:val="230"/>
        </w:trPr>
        <w:tc>
          <w:tcPr>
            <w:tcW w:w="6077" w:type="dxa"/>
          </w:tcPr>
          <w:p w:rsidR="007A62B2" w:rsidRPr="005055EF" w:rsidRDefault="007A62B2" w:rsidP="0093091B">
            <w:pPr>
              <w:pStyle w:val="TableParagraph"/>
              <w:spacing w:line="210" w:lineRule="exact"/>
              <w:ind w:left="107"/>
              <w:jc w:val="both"/>
              <w:rPr>
                <w:rFonts w:ascii="Times New Roman" w:hAnsi="Times New Roman" w:cs="Times New Roman"/>
                <w:sz w:val="24"/>
                <w:szCs w:val="24"/>
              </w:rPr>
            </w:pPr>
            <w:r w:rsidRPr="005055EF">
              <w:rPr>
                <w:rFonts w:ascii="Times New Roman" w:hAnsi="Times New Roman" w:cs="Times New Roman"/>
                <w:sz w:val="24"/>
                <w:szCs w:val="24"/>
              </w:rPr>
              <w:t xml:space="preserve">Menos de </w:t>
            </w:r>
            <w:r w:rsidR="0041248F" w:rsidRPr="005055EF">
              <w:rPr>
                <w:rFonts w:ascii="Times New Roman" w:hAnsi="Times New Roman" w:cs="Times New Roman"/>
                <w:sz w:val="24"/>
                <w:szCs w:val="24"/>
              </w:rPr>
              <w:t>10 (dez) participantes</w:t>
            </w:r>
            <w:r w:rsidR="0093091B">
              <w:rPr>
                <w:rFonts w:ascii="Times New Roman" w:hAnsi="Times New Roman" w:cs="Times New Roman"/>
                <w:sz w:val="24"/>
                <w:szCs w:val="24"/>
              </w:rPr>
              <w:t xml:space="preserve"> </w:t>
            </w:r>
          </w:p>
        </w:tc>
        <w:tc>
          <w:tcPr>
            <w:tcW w:w="1861" w:type="dxa"/>
          </w:tcPr>
          <w:p w:rsidR="007A62B2" w:rsidRPr="005055EF" w:rsidRDefault="0041248F" w:rsidP="0041248F">
            <w:pPr>
              <w:pStyle w:val="TableParagraph"/>
              <w:spacing w:line="210" w:lineRule="exact"/>
              <w:ind w:left="444"/>
              <w:jc w:val="both"/>
              <w:rPr>
                <w:rFonts w:ascii="Times New Roman" w:hAnsi="Times New Roman" w:cs="Times New Roman"/>
                <w:sz w:val="24"/>
                <w:szCs w:val="24"/>
              </w:rPr>
            </w:pPr>
            <w:r w:rsidRPr="005055EF">
              <w:rPr>
                <w:rFonts w:ascii="Times New Roman" w:hAnsi="Times New Roman" w:cs="Times New Roman"/>
                <w:sz w:val="24"/>
                <w:szCs w:val="24"/>
              </w:rPr>
              <w:t>05 pontos</w:t>
            </w:r>
          </w:p>
        </w:tc>
      </w:tr>
      <w:tr w:rsidR="007A62B2" w:rsidRPr="00C95DC6" w:rsidTr="005055EF">
        <w:trPr>
          <w:trHeight w:val="230"/>
        </w:trPr>
        <w:tc>
          <w:tcPr>
            <w:tcW w:w="6077" w:type="dxa"/>
          </w:tcPr>
          <w:p w:rsidR="007A62B2" w:rsidRPr="005055EF" w:rsidRDefault="007A62B2" w:rsidP="0093091B">
            <w:pPr>
              <w:pStyle w:val="TableParagraph"/>
              <w:spacing w:line="210" w:lineRule="exact"/>
              <w:ind w:left="107"/>
              <w:jc w:val="both"/>
              <w:rPr>
                <w:rFonts w:ascii="Times New Roman" w:hAnsi="Times New Roman" w:cs="Times New Roman"/>
                <w:sz w:val="24"/>
                <w:szCs w:val="24"/>
              </w:rPr>
            </w:pPr>
            <w:r w:rsidRPr="005055EF">
              <w:rPr>
                <w:rFonts w:ascii="Times New Roman" w:hAnsi="Times New Roman" w:cs="Times New Roman"/>
                <w:sz w:val="24"/>
                <w:szCs w:val="24"/>
              </w:rPr>
              <w:t xml:space="preserve">De </w:t>
            </w:r>
            <w:r w:rsidR="0041248F" w:rsidRPr="005055EF">
              <w:rPr>
                <w:rFonts w:ascii="Times New Roman" w:hAnsi="Times New Roman" w:cs="Times New Roman"/>
                <w:sz w:val="24"/>
                <w:szCs w:val="24"/>
              </w:rPr>
              <w:t>11</w:t>
            </w:r>
            <w:r w:rsidRPr="005055EF">
              <w:rPr>
                <w:rFonts w:ascii="Times New Roman" w:hAnsi="Times New Roman" w:cs="Times New Roman"/>
                <w:sz w:val="24"/>
                <w:szCs w:val="24"/>
              </w:rPr>
              <w:t xml:space="preserve"> (</w:t>
            </w:r>
            <w:r w:rsidR="0041248F" w:rsidRPr="005055EF">
              <w:rPr>
                <w:rFonts w:ascii="Times New Roman" w:hAnsi="Times New Roman" w:cs="Times New Roman"/>
                <w:sz w:val="24"/>
                <w:szCs w:val="24"/>
              </w:rPr>
              <w:t>onze</w:t>
            </w:r>
            <w:r w:rsidRPr="005055EF">
              <w:rPr>
                <w:rFonts w:ascii="Times New Roman" w:hAnsi="Times New Roman" w:cs="Times New Roman"/>
                <w:sz w:val="24"/>
                <w:szCs w:val="24"/>
              </w:rPr>
              <w:t xml:space="preserve">) a </w:t>
            </w:r>
            <w:r w:rsidR="0041248F" w:rsidRPr="005055EF">
              <w:rPr>
                <w:rFonts w:ascii="Times New Roman" w:hAnsi="Times New Roman" w:cs="Times New Roman"/>
                <w:sz w:val="24"/>
                <w:szCs w:val="24"/>
              </w:rPr>
              <w:t>20</w:t>
            </w:r>
            <w:r w:rsidRPr="005055EF">
              <w:rPr>
                <w:rFonts w:ascii="Times New Roman" w:hAnsi="Times New Roman" w:cs="Times New Roman"/>
                <w:sz w:val="24"/>
                <w:szCs w:val="24"/>
              </w:rPr>
              <w:t xml:space="preserve"> (</w:t>
            </w:r>
            <w:r w:rsidR="0041248F" w:rsidRPr="005055EF">
              <w:rPr>
                <w:rFonts w:ascii="Times New Roman" w:hAnsi="Times New Roman" w:cs="Times New Roman"/>
                <w:sz w:val="24"/>
                <w:szCs w:val="24"/>
              </w:rPr>
              <w:t>vinte</w:t>
            </w:r>
            <w:r w:rsidRPr="005055EF">
              <w:rPr>
                <w:rFonts w:ascii="Times New Roman" w:hAnsi="Times New Roman" w:cs="Times New Roman"/>
                <w:sz w:val="24"/>
                <w:szCs w:val="24"/>
              </w:rPr>
              <w:t xml:space="preserve">) </w:t>
            </w:r>
            <w:r w:rsidR="0041248F" w:rsidRPr="005055EF">
              <w:rPr>
                <w:rFonts w:ascii="Times New Roman" w:hAnsi="Times New Roman" w:cs="Times New Roman"/>
                <w:sz w:val="24"/>
                <w:szCs w:val="24"/>
              </w:rPr>
              <w:t>participantes</w:t>
            </w:r>
            <w:r w:rsidR="0093091B">
              <w:rPr>
                <w:rFonts w:ascii="Times New Roman" w:hAnsi="Times New Roman" w:cs="Times New Roman"/>
                <w:sz w:val="24"/>
                <w:szCs w:val="24"/>
              </w:rPr>
              <w:t xml:space="preserve"> </w:t>
            </w:r>
          </w:p>
        </w:tc>
        <w:tc>
          <w:tcPr>
            <w:tcW w:w="1861" w:type="dxa"/>
            <w:vAlign w:val="center"/>
          </w:tcPr>
          <w:p w:rsidR="007A62B2" w:rsidRPr="005055EF" w:rsidRDefault="0041248F" w:rsidP="0041248F">
            <w:pPr>
              <w:pStyle w:val="TableParagraph"/>
              <w:spacing w:line="210" w:lineRule="exact"/>
              <w:ind w:left="444"/>
              <w:jc w:val="both"/>
              <w:rPr>
                <w:rFonts w:ascii="Times New Roman" w:hAnsi="Times New Roman" w:cs="Times New Roman"/>
                <w:sz w:val="24"/>
                <w:szCs w:val="24"/>
              </w:rPr>
            </w:pPr>
            <w:r w:rsidRPr="005055EF">
              <w:rPr>
                <w:rFonts w:ascii="Times New Roman" w:hAnsi="Times New Roman" w:cs="Times New Roman"/>
                <w:sz w:val="24"/>
                <w:szCs w:val="24"/>
              </w:rPr>
              <w:t>10 pontos</w:t>
            </w:r>
          </w:p>
        </w:tc>
      </w:tr>
      <w:tr w:rsidR="007A62B2" w:rsidRPr="00C95DC6" w:rsidTr="005055EF">
        <w:trPr>
          <w:trHeight w:val="230"/>
        </w:trPr>
        <w:tc>
          <w:tcPr>
            <w:tcW w:w="6077" w:type="dxa"/>
          </w:tcPr>
          <w:p w:rsidR="007A62B2" w:rsidRPr="005055EF" w:rsidRDefault="0041248F" w:rsidP="0093091B">
            <w:pPr>
              <w:pStyle w:val="TableParagraph"/>
              <w:spacing w:line="210" w:lineRule="exact"/>
              <w:ind w:left="107"/>
              <w:jc w:val="both"/>
              <w:rPr>
                <w:rFonts w:ascii="Times New Roman" w:hAnsi="Times New Roman" w:cs="Times New Roman"/>
                <w:sz w:val="24"/>
                <w:szCs w:val="24"/>
              </w:rPr>
            </w:pPr>
            <w:r w:rsidRPr="005055EF">
              <w:rPr>
                <w:rFonts w:ascii="Times New Roman" w:hAnsi="Times New Roman" w:cs="Times New Roman"/>
                <w:sz w:val="24"/>
                <w:szCs w:val="24"/>
              </w:rPr>
              <w:t>Acima de 20 (vinte) participantes</w:t>
            </w:r>
            <w:r w:rsidR="0093091B">
              <w:rPr>
                <w:rFonts w:ascii="Times New Roman" w:hAnsi="Times New Roman" w:cs="Times New Roman"/>
                <w:sz w:val="24"/>
                <w:szCs w:val="24"/>
              </w:rPr>
              <w:t xml:space="preserve"> </w:t>
            </w:r>
          </w:p>
        </w:tc>
        <w:tc>
          <w:tcPr>
            <w:tcW w:w="1861" w:type="dxa"/>
            <w:vAlign w:val="center"/>
          </w:tcPr>
          <w:p w:rsidR="007A62B2" w:rsidRPr="005055EF" w:rsidRDefault="0041248F" w:rsidP="0041248F">
            <w:pPr>
              <w:pStyle w:val="TableParagraph"/>
              <w:spacing w:line="210" w:lineRule="exact"/>
              <w:ind w:left="444"/>
              <w:jc w:val="both"/>
              <w:rPr>
                <w:rFonts w:ascii="Times New Roman" w:hAnsi="Times New Roman" w:cs="Times New Roman"/>
                <w:sz w:val="24"/>
                <w:szCs w:val="24"/>
              </w:rPr>
            </w:pPr>
            <w:r w:rsidRPr="005055EF">
              <w:rPr>
                <w:rFonts w:ascii="Times New Roman" w:hAnsi="Times New Roman" w:cs="Times New Roman"/>
                <w:sz w:val="24"/>
                <w:szCs w:val="24"/>
              </w:rPr>
              <w:t>20 pontos</w:t>
            </w:r>
          </w:p>
        </w:tc>
      </w:tr>
    </w:tbl>
    <w:p w:rsidR="00C95DC6" w:rsidRPr="001103F9" w:rsidRDefault="00C95DC6" w:rsidP="0041248F">
      <w:pPr>
        <w:pStyle w:val="Ttulo1"/>
        <w:numPr>
          <w:ilvl w:val="0"/>
          <w:numId w:val="29"/>
        </w:numPr>
        <w:tabs>
          <w:tab w:val="left" w:pos="1418"/>
          <w:tab w:val="left" w:pos="1478"/>
          <w:tab w:val="left" w:pos="1694"/>
          <w:tab w:val="left" w:pos="9781"/>
        </w:tabs>
        <w:spacing w:before="180" w:line="225" w:lineRule="auto"/>
        <w:ind w:right="241"/>
        <w:jc w:val="both"/>
        <w:rPr>
          <w:rFonts w:ascii="Times New Roman" w:hAnsi="Times New Roman" w:cs="Times New Roman"/>
          <w:b w:val="0"/>
        </w:rPr>
      </w:pPr>
      <w:r w:rsidRPr="001103F9">
        <w:rPr>
          <w:rFonts w:ascii="Times New Roman" w:hAnsi="Times New Roman" w:cs="Times New Roman"/>
        </w:rPr>
        <w:t>Bônus Extra (apenas para grupos de folguedos) - Máximo 10 (dez)</w:t>
      </w:r>
      <w:r w:rsidRPr="001103F9">
        <w:rPr>
          <w:rFonts w:ascii="Times New Roman" w:hAnsi="Times New Roman" w:cs="Times New Roman"/>
          <w:spacing w:val="4"/>
        </w:rPr>
        <w:t xml:space="preserve"> </w:t>
      </w:r>
      <w:r w:rsidRPr="001103F9">
        <w:rPr>
          <w:rFonts w:ascii="Times New Roman" w:hAnsi="Times New Roman" w:cs="Times New Roman"/>
        </w:rPr>
        <w:t>pontos:</w:t>
      </w:r>
    </w:p>
    <w:p w:rsidR="00C95DC6" w:rsidRPr="007A62B2" w:rsidRDefault="00C95DC6" w:rsidP="007A62B2">
      <w:pPr>
        <w:pStyle w:val="PargrafodaLista"/>
        <w:numPr>
          <w:ilvl w:val="0"/>
          <w:numId w:val="33"/>
        </w:numPr>
        <w:tabs>
          <w:tab w:val="left" w:pos="1672"/>
        </w:tabs>
        <w:spacing w:before="175" w:line="225" w:lineRule="auto"/>
        <w:ind w:right="247"/>
        <w:jc w:val="both"/>
        <w:rPr>
          <w:rFonts w:ascii="Times New Roman" w:hAnsi="Times New Roman" w:cs="Times New Roman"/>
          <w:sz w:val="24"/>
          <w:szCs w:val="24"/>
        </w:rPr>
      </w:pPr>
      <w:r w:rsidRPr="007A62B2">
        <w:rPr>
          <w:rFonts w:ascii="Times New Roman" w:hAnsi="Times New Roman" w:cs="Times New Roman"/>
          <w:sz w:val="24"/>
          <w:szCs w:val="24"/>
        </w:rPr>
        <w:t>05 (cinco) pontos para grupos de folguedos conduzidos por Mestres do Patrimônio Vivo, conforme descrição no item 9.7.4 deste</w:t>
      </w:r>
      <w:r w:rsidRPr="007A62B2">
        <w:rPr>
          <w:rFonts w:ascii="Times New Roman" w:hAnsi="Times New Roman" w:cs="Times New Roman"/>
          <w:spacing w:val="-5"/>
          <w:sz w:val="24"/>
          <w:szCs w:val="24"/>
        </w:rPr>
        <w:t xml:space="preserve"> </w:t>
      </w:r>
      <w:r w:rsidRPr="007A62B2">
        <w:rPr>
          <w:rFonts w:ascii="Times New Roman" w:hAnsi="Times New Roman" w:cs="Times New Roman"/>
          <w:sz w:val="24"/>
          <w:szCs w:val="24"/>
        </w:rPr>
        <w:t>edital;</w:t>
      </w:r>
    </w:p>
    <w:p w:rsidR="00C95DC6" w:rsidRPr="007A62B2" w:rsidRDefault="00C95DC6" w:rsidP="007A62B2">
      <w:pPr>
        <w:pStyle w:val="PargrafodaLista"/>
        <w:numPr>
          <w:ilvl w:val="0"/>
          <w:numId w:val="33"/>
        </w:numPr>
        <w:tabs>
          <w:tab w:val="left" w:pos="1672"/>
        </w:tabs>
        <w:spacing w:before="180" w:line="225" w:lineRule="auto"/>
        <w:ind w:right="239"/>
        <w:jc w:val="both"/>
        <w:rPr>
          <w:rFonts w:ascii="Times New Roman" w:hAnsi="Times New Roman" w:cs="Times New Roman"/>
          <w:sz w:val="24"/>
          <w:szCs w:val="24"/>
        </w:rPr>
      </w:pPr>
      <w:r w:rsidRPr="007A62B2">
        <w:rPr>
          <w:rFonts w:ascii="Times New Roman" w:hAnsi="Times New Roman" w:cs="Times New Roman"/>
          <w:sz w:val="24"/>
          <w:szCs w:val="24"/>
        </w:rPr>
        <w:t>05 (cinco) pontos para grupos de folguedos que correm risco de extinção, com o número reduzido de grupos em atividade e ou com um único grupo em atividade n</w:t>
      </w:r>
      <w:r w:rsidR="00DF6618" w:rsidRPr="007A62B2">
        <w:rPr>
          <w:rFonts w:ascii="Times New Roman" w:hAnsi="Times New Roman" w:cs="Times New Roman"/>
          <w:sz w:val="24"/>
          <w:szCs w:val="24"/>
        </w:rPr>
        <w:t>o</w:t>
      </w:r>
      <w:r w:rsidRPr="007A62B2">
        <w:rPr>
          <w:rFonts w:ascii="Times New Roman" w:hAnsi="Times New Roman" w:cs="Times New Roman"/>
          <w:spacing w:val="-11"/>
          <w:sz w:val="24"/>
          <w:szCs w:val="24"/>
        </w:rPr>
        <w:t xml:space="preserve"> </w:t>
      </w:r>
      <w:r w:rsidRPr="007A62B2">
        <w:rPr>
          <w:rFonts w:ascii="Times New Roman" w:hAnsi="Times New Roman" w:cs="Times New Roman"/>
          <w:sz w:val="24"/>
          <w:szCs w:val="24"/>
        </w:rPr>
        <w:t>Estado;</w:t>
      </w:r>
    </w:p>
    <w:p w:rsidR="00C95DC6" w:rsidRDefault="00C95DC6" w:rsidP="007A62B2">
      <w:pPr>
        <w:pStyle w:val="PargrafodaLista"/>
        <w:numPr>
          <w:ilvl w:val="0"/>
          <w:numId w:val="33"/>
        </w:numPr>
        <w:tabs>
          <w:tab w:val="left" w:pos="1672"/>
        </w:tabs>
        <w:spacing w:before="168"/>
        <w:jc w:val="both"/>
        <w:rPr>
          <w:rFonts w:ascii="Times New Roman" w:hAnsi="Times New Roman" w:cs="Times New Roman"/>
          <w:b/>
          <w:sz w:val="24"/>
          <w:szCs w:val="24"/>
        </w:rPr>
      </w:pPr>
      <w:r w:rsidRPr="007A62B2">
        <w:rPr>
          <w:rFonts w:ascii="Times New Roman" w:hAnsi="Times New Roman" w:cs="Times New Roman"/>
          <w:sz w:val="24"/>
          <w:szCs w:val="24"/>
        </w:rPr>
        <w:t>Os</w:t>
      </w:r>
      <w:r w:rsidRPr="007A62B2">
        <w:rPr>
          <w:rFonts w:ascii="Times New Roman" w:hAnsi="Times New Roman" w:cs="Times New Roman"/>
          <w:spacing w:val="-14"/>
          <w:sz w:val="24"/>
          <w:szCs w:val="24"/>
        </w:rPr>
        <w:t xml:space="preserve"> </w:t>
      </w:r>
      <w:r w:rsidRPr="007A62B2">
        <w:rPr>
          <w:rFonts w:ascii="Times New Roman" w:hAnsi="Times New Roman" w:cs="Times New Roman"/>
          <w:sz w:val="24"/>
          <w:szCs w:val="24"/>
        </w:rPr>
        <w:t>grupos</w:t>
      </w:r>
      <w:r w:rsidRPr="007A62B2">
        <w:rPr>
          <w:rFonts w:ascii="Times New Roman" w:hAnsi="Times New Roman" w:cs="Times New Roman"/>
          <w:spacing w:val="-14"/>
          <w:sz w:val="24"/>
          <w:szCs w:val="24"/>
        </w:rPr>
        <w:t xml:space="preserve"> </w:t>
      </w:r>
      <w:r w:rsidRPr="007A62B2">
        <w:rPr>
          <w:rFonts w:ascii="Times New Roman" w:hAnsi="Times New Roman" w:cs="Times New Roman"/>
          <w:sz w:val="24"/>
          <w:szCs w:val="24"/>
        </w:rPr>
        <w:t>de</w:t>
      </w:r>
      <w:r w:rsidRPr="007A62B2">
        <w:rPr>
          <w:rFonts w:ascii="Times New Roman" w:hAnsi="Times New Roman" w:cs="Times New Roman"/>
          <w:spacing w:val="-12"/>
          <w:sz w:val="24"/>
          <w:szCs w:val="24"/>
        </w:rPr>
        <w:t xml:space="preserve"> </w:t>
      </w:r>
      <w:r w:rsidRPr="007A62B2">
        <w:rPr>
          <w:rFonts w:ascii="Times New Roman" w:hAnsi="Times New Roman" w:cs="Times New Roman"/>
          <w:sz w:val="24"/>
          <w:szCs w:val="24"/>
        </w:rPr>
        <w:t>folguedos</w:t>
      </w:r>
      <w:r w:rsidRPr="007A62B2">
        <w:rPr>
          <w:rFonts w:ascii="Times New Roman" w:hAnsi="Times New Roman" w:cs="Times New Roman"/>
          <w:spacing w:val="-14"/>
          <w:sz w:val="24"/>
          <w:szCs w:val="24"/>
        </w:rPr>
        <w:t xml:space="preserve"> </w:t>
      </w:r>
      <w:r w:rsidRPr="007A62B2">
        <w:rPr>
          <w:rFonts w:ascii="Times New Roman" w:hAnsi="Times New Roman" w:cs="Times New Roman"/>
          <w:sz w:val="24"/>
          <w:szCs w:val="24"/>
        </w:rPr>
        <w:t>que</w:t>
      </w:r>
      <w:r w:rsidRPr="007A62B2">
        <w:rPr>
          <w:rFonts w:ascii="Times New Roman" w:hAnsi="Times New Roman" w:cs="Times New Roman"/>
          <w:spacing w:val="-13"/>
          <w:sz w:val="24"/>
          <w:szCs w:val="24"/>
        </w:rPr>
        <w:t xml:space="preserve"> </w:t>
      </w:r>
      <w:r w:rsidRPr="007A62B2">
        <w:rPr>
          <w:rFonts w:ascii="Times New Roman" w:hAnsi="Times New Roman" w:cs="Times New Roman"/>
          <w:sz w:val="24"/>
          <w:szCs w:val="24"/>
        </w:rPr>
        <w:t>atendem</w:t>
      </w:r>
      <w:r w:rsidRPr="007A62B2">
        <w:rPr>
          <w:rFonts w:ascii="Times New Roman" w:hAnsi="Times New Roman" w:cs="Times New Roman"/>
          <w:spacing w:val="-16"/>
          <w:sz w:val="24"/>
          <w:szCs w:val="24"/>
        </w:rPr>
        <w:t xml:space="preserve"> </w:t>
      </w:r>
      <w:r w:rsidRPr="007A62B2">
        <w:rPr>
          <w:rFonts w:ascii="Times New Roman" w:hAnsi="Times New Roman" w:cs="Times New Roman"/>
          <w:sz w:val="24"/>
          <w:szCs w:val="24"/>
        </w:rPr>
        <w:t>aos</w:t>
      </w:r>
      <w:r w:rsidRPr="007A62B2">
        <w:rPr>
          <w:rFonts w:ascii="Times New Roman" w:hAnsi="Times New Roman" w:cs="Times New Roman"/>
          <w:spacing w:val="-14"/>
          <w:sz w:val="24"/>
          <w:szCs w:val="24"/>
        </w:rPr>
        <w:t xml:space="preserve"> </w:t>
      </w:r>
      <w:r w:rsidRPr="007A62B2">
        <w:rPr>
          <w:rFonts w:ascii="Times New Roman" w:hAnsi="Times New Roman" w:cs="Times New Roman"/>
          <w:sz w:val="24"/>
          <w:szCs w:val="24"/>
        </w:rPr>
        <w:t>dois</w:t>
      </w:r>
      <w:r w:rsidRPr="007A62B2">
        <w:rPr>
          <w:rFonts w:ascii="Times New Roman" w:hAnsi="Times New Roman" w:cs="Times New Roman"/>
          <w:spacing w:val="-14"/>
          <w:sz w:val="24"/>
          <w:szCs w:val="24"/>
        </w:rPr>
        <w:t xml:space="preserve"> </w:t>
      </w:r>
      <w:r w:rsidRPr="007A62B2">
        <w:rPr>
          <w:rFonts w:ascii="Times New Roman" w:hAnsi="Times New Roman" w:cs="Times New Roman"/>
          <w:sz w:val="24"/>
          <w:szCs w:val="24"/>
        </w:rPr>
        <w:t>requisitos</w:t>
      </w:r>
      <w:r w:rsidRPr="007A62B2">
        <w:rPr>
          <w:rFonts w:ascii="Times New Roman" w:hAnsi="Times New Roman" w:cs="Times New Roman"/>
          <w:spacing w:val="-13"/>
          <w:sz w:val="24"/>
          <w:szCs w:val="24"/>
        </w:rPr>
        <w:t xml:space="preserve"> </w:t>
      </w:r>
      <w:r w:rsidRPr="007A62B2">
        <w:rPr>
          <w:rFonts w:ascii="Times New Roman" w:hAnsi="Times New Roman" w:cs="Times New Roman"/>
          <w:sz w:val="24"/>
          <w:szCs w:val="24"/>
        </w:rPr>
        <w:t>acima,</w:t>
      </w:r>
      <w:r w:rsidRPr="007A62B2">
        <w:rPr>
          <w:rFonts w:ascii="Times New Roman" w:hAnsi="Times New Roman" w:cs="Times New Roman"/>
          <w:spacing w:val="-12"/>
          <w:sz w:val="24"/>
          <w:szCs w:val="24"/>
        </w:rPr>
        <w:t xml:space="preserve"> </w:t>
      </w:r>
      <w:r w:rsidRPr="007A62B2">
        <w:rPr>
          <w:rFonts w:ascii="Times New Roman" w:hAnsi="Times New Roman" w:cs="Times New Roman"/>
          <w:sz w:val="24"/>
          <w:szCs w:val="24"/>
        </w:rPr>
        <w:t>receberão</w:t>
      </w:r>
      <w:r w:rsidRPr="007A62B2">
        <w:rPr>
          <w:rFonts w:ascii="Times New Roman" w:hAnsi="Times New Roman" w:cs="Times New Roman"/>
          <w:spacing w:val="-12"/>
          <w:sz w:val="24"/>
          <w:szCs w:val="24"/>
        </w:rPr>
        <w:t xml:space="preserve"> </w:t>
      </w:r>
      <w:r w:rsidRPr="007A62B2">
        <w:rPr>
          <w:rFonts w:ascii="Times New Roman" w:hAnsi="Times New Roman" w:cs="Times New Roman"/>
          <w:sz w:val="24"/>
          <w:szCs w:val="24"/>
        </w:rPr>
        <w:t>um</w:t>
      </w:r>
      <w:r w:rsidRPr="007A62B2">
        <w:rPr>
          <w:rFonts w:ascii="Times New Roman" w:hAnsi="Times New Roman" w:cs="Times New Roman"/>
          <w:spacing w:val="-16"/>
          <w:sz w:val="24"/>
          <w:szCs w:val="24"/>
        </w:rPr>
        <w:t xml:space="preserve"> </w:t>
      </w:r>
      <w:r w:rsidRPr="007A62B2">
        <w:rPr>
          <w:rFonts w:ascii="Times New Roman" w:hAnsi="Times New Roman" w:cs="Times New Roman"/>
          <w:sz w:val="24"/>
          <w:szCs w:val="24"/>
        </w:rPr>
        <w:t>bônus</w:t>
      </w:r>
      <w:r w:rsidRPr="007A62B2">
        <w:rPr>
          <w:rFonts w:ascii="Times New Roman" w:hAnsi="Times New Roman" w:cs="Times New Roman"/>
          <w:spacing w:val="-14"/>
          <w:sz w:val="24"/>
          <w:szCs w:val="24"/>
        </w:rPr>
        <w:t xml:space="preserve"> </w:t>
      </w:r>
      <w:r w:rsidRPr="007A62B2">
        <w:rPr>
          <w:rFonts w:ascii="Times New Roman" w:hAnsi="Times New Roman" w:cs="Times New Roman"/>
          <w:sz w:val="24"/>
          <w:szCs w:val="24"/>
        </w:rPr>
        <w:t>extra</w:t>
      </w:r>
      <w:r w:rsidRPr="007A62B2">
        <w:rPr>
          <w:rFonts w:ascii="Times New Roman" w:hAnsi="Times New Roman" w:cs="Times New Roman"/>
          <w:spacing w:val="-13"/>
          <w:sz w:val="24"/>
          <w:szCs w:val="24"/>
        </w:rPr>
        <w:t xml:space="preserve"> </w:t>
      </w:r>
      <w:r w:rsidRPr="007A62B2">
        <w:rPr>
          <w:rFonts w:ascii="Times New Roman" w:hAnsi="Times New Roman" w:cs="Times New Roman"/>
          <w:sz w:val="24"/>
          <w:szCs w:val="24"/>
        </w:rPr>
        <w:t>de</w:t>
      </w:r>
      <w:r w:rsidRPr="007A62B2">
        <w:rPr>
          <w:rFonts w:ascii="Times New Roman" w:hAnsi="Times New Roman" w:cs="Times New Roman"/>
          <w:spacing w:val="-9"/>
          <w:sz w:val="24"/>
          <w:szCs w:val="24"/>
        </w:rPr>
        <w:t xml:space="preserve"> </w:t>
      </w:r>
      <w:r w:rsidRPr="007A62B2">
        <w:rPr>
          <w:rFonts w:ascii="Times New Roman" w:hAnsi="Times New Roman" w:cs="Times New Roman"/>
          <w:sz w:val="24"/>
          <w:szCs w:val="24"/>
        </w:rPr>
        <w:t>10</w:t>
      </w:r>
      <w:r w:rsidRPr="007A62B2">
        <w:rPr>
          <w:rFonts w:ascii="Times New Roman" w:hAnsi="Times New Roman" w:cs="Times New Roman"/>
          <w:spacing w:val="-12"/>
          <w:sz w:val="24"/>
          <w:szCs w:val="24"/>
        </w:rPr>
        <w:t xml:space="preserve"> </w:t>
      </w:r>
      <w:r w:rsidRPr="007A62B2">
        <w:rPr>
          <w:rFonts w:ascii="Times New Roman" w:hAnsi="Times New Roman" w:cs="Times New Roman"/>
          <w:sz w:val="24"/>
          <w:szCs w:val="24"/>
        </w:rPr>
        <w:t>pontos</w:t>
      </w:r>
      <w:r w:rsidRPr="007A62B2">
        <w:rPr>
          <w:rFonts w:ascii="Times New Roman" w:hAnsi="Times New Roman" w:cs="Times New Roman"/>
          <w:b/>
          <w:sz w:val="24"/>
          <w:szCs w:val="24"/>
        </w:rPr>
        <w:t>.</w:t>
      </w:r>
    </w:p>
    <w:p w:rsidR="00280274" w:rsidRDefault="00280274" w:rsidP="00280274">
      <w:pPr>
        <w:pStyle w:val="Corpodetexto"/>
        <w:ind w:left="720"/>
        <w:contextualSpacing/>
        <w:jc w:val="both"/>
        <w:rPr>
          <w:rFonts w:ascii="Times New Roman" w:hAnsi="Times New Roman" w:cs="Times New Roman"/>
          <w:b/>
          <w:sz w:val="24"/>
          <w:szCs w:val="24"/>
        </w:rPr>
      </w:pPr>
    </w:p>
    <w:p w:rsidR="00280274" w:rsidRDefault="00280274" w:rsidP="00280274">
      <w:pPr>
        <w:pStyle w:val="Corpodetexto"/>
        <w:numPr>
          <w:ilvl w:val="0"/>
          <w:numId w:val="29"/>
        </w:numPr>
        <w:contextualSpacing/>
        <w:jc w:val="both"/>
        <w:rPr>
          <w:rFonts w:ascii="Times New Roman" w:hAnsi="Times New Roman" w:cs="Times New Roman"/>
          <w:b/>
          <w:sz w:val="24"/>
          <w:szCs w:val="24"/>
        </w:rPr>
      </w:pPr>
      <w:r w:rsidRPr="00280274">
        <w:rPr>
          <w:rFonts w:ascii="Times New Roman" w:hAnsi="Times New Roman" w:cs="Times New Roman"/>
          <w:b/>
          <w:sz w:val="24"/>
          <w:szCs w:val="24"/>
        </w:rPr>
        <w:t>De (zero) a 20 (dez) pontos</w:t>
      </w:r>
      <w:r>
        <w:rPr>
          <w:rFonts w:ascii="Times New Roman" w:hAnsi="Times New Roman" w:cs="Times New Roman"/>
        </w:rPr>
        <w:t xml:space="preserve"> - </w:t>
      </w:r>
      <w:r w:rsidRPr="005735F6">
        <w:rPr>
          <w:rFonts w:ascii="Times New Roman" w:hAnsi="Times New Roman" w:cs="Times New Roman"/>
          <w:b/>
          <w:sz w:val="24"/>
          <w:szCs w:val="24"/>
        </w:rPr>
        <w:t xml:space="preserve">Divulgação das tradições </w:t>
      </w:r>
      <w:r>
        <w:rPr>
          <w:rFonts w:ascii="Times New Roman" w:hAnsi="Times New Roman" w:cs="Times New Roman"/>
          <w:b/>
          <w:sz w:val="24"/>
          <w:szCs w:val="24"/>
        </w:rPr>
        <w:t xml:space="preserve">de acordo com o segmento da cultura popular </w:t>
      </w:r>
      <w:r w:rsidRPr="005735F6">
        <w:rPr>
          <w:rFonts w:ascii="Times New Roman" w:hAnsi="Times New Roman" w:cs="Times New Roman"/>
          <w:b/>
          <w:sz w:val="24"/>
          <w:szCs w:val="24"/>
        </w:rPr>
        <w:t>alagoan</w:t>
      </w:r>
      <w:r>
        <w:rPr>
          <w:rFonts w:ascii="Times New Roman" w:hAnsi="Times New Roman" w:cs="Times New Roman"/>
          <w:b/>
          <w:sz w:val="24"/>
          <w:szCs w:val="24"/>
        </w:rPr>
        <w:t>a</w:t>
      </w:r>
      <w:r w:rsidRPr="005735F6">
        <w:rPr>
          <w:rFonts w:ascii="Times New Roman" w:hAnsi="Times New Roman" w:cs="Times New Roman"/>
          <w:b/>
          <w:sz w:val="24"/>
          <w:szCs w:val="24"/>
        </w:rPr>
        <w:t xml:space="preserve"> em outros municípi</w:t>
      </w:r>
      <w:r>
        <w:rPr>
          <w:rFonts w:ascii="Times New Roman" w:hAnsi="Times New Roman" w:cs="Times New Roman"/>
          <w:b/>
          <w:sz w:val="24"/>
          <w:szCs w:val="24"/>
        </w:rPr>
        <w:t xml:space="preserve">os e/ou estado </w:t>
      </w:r>
    </w:p>
    <w:tbl>
      <w:tblPr>
        <w:tblStyle w:val="TableNormal"/>
        <w:tblW w:w="793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77"/>
        <w:gridCol w:w="1861"/>
      </w:tblGrid>
      <w:tr w:rsidR="002001AC" w:rsidRPr="00C95DC6" w:rsidTr="007A076D">
        <w:trPr>
          <w:trHeight w:val="230"/>
        </w:trPr>
        <w:tc>
          <w:tcPr>
            <w:tcW w:w="6077" w:type="dxa"/>
          </w:tcPr>
          <w:p w:rsidR="002001AC" w:rsidRPr="00C95DC6" w:rsidRDefault="002001AC" w:rsidP="007A076D">
            <w:pPr>
              <w:pStyle w:val="TableParagraph"/>
              <w:spacing w:line="210" w:lineRule="exact"/>
              <w:ind w:left="1507"/>
              <w:jc w:val="both"/>
              <w:rPr>
                <w:rFonts w:ascii="Times New Roman" w:hAnsi="Times New Roman" w:cs="Times New Roman"/>
                <w:b/>
                <w:sz w:val="24"/>
                <w:szCs w:val="24"/>
              </w:rPr>
            </w:pPr>
            <w:r>
              <w:rPr>
                <w:rFonts w:ascii="Times New Roman" w:hAnsi="Times New Roman" w:cs="Times New Roman"/>
                <w:b/>
                <w:sz w:val="24"/>
                <w:szCs w:val="24"/>
              </w:rPr>
              <w:t>Divulgação das tradições</w:t>
            </w:r>
          </w:p>
        </w:tc>
        <w:tc>
          <w:tcPr>
            <w:tcW w:w="1861" w:type="dxa"/>
          </w:tcPr>
          <w:p w:rsidR="002001AC" w:rsidRPr="00C95DC6" w:rsidRDefault="002001AC" w:rsidP="007A076D">
            <w:pPr>
              <w:pStyle w:val="TableParagraph"/>
              <w:spacing w:line="210" w:lineRule="exact"/>
              <w:ind w:left="857" w:hanging="413"/>
              <w:jc w:val="both"/>
              <w:rPr>
                <w:rFonts w:ascii="Times New Roman" w:hAnsi="Times New Roman" w:cs="Times New Roman"/>
                <w:b/>
                <w:sz w:val="24"/>
                <w:szCs w:val="24"/>
              </w:rPr>
            </w:pPr>
            <w:r w:rsidRPr="00C95DC6">
              <w:rPr>
                <w:rFonts w:ascii="Times New Roman" w:hAnsi="Times New Roman" w:cs="Times New Roman"/>
                <w:b/>
                <w:sz w:val="24"/>
                <w:szCs w:val="24"/>
              </w:rPr>
              <w:t>Pontuação</w:t>
            </w:r>
          </w:p>
        </w:tc>
      </w:tr>
      <w:tr w:rsidR="002001AC" w:rsidRPr="00C95DC6" w:rsidTr="007A076D">
        <w:trPr>
          <w:trHeight w:val="230"/>
        </w:trPr>
        <w:tc>
          <w:tcPr>
            <w:tcW w:w="6077" w:type="dxa"/>
          </w:tcPr>
          <w:p w:rsidR="002001AC" w:rsidRPr="005055EF" w:rsidRDefault="002001AC" w:rsidP="002001AC">
            <w:pPr>
              <w:pStyle w:val="TableParagraph"/>
              <w:spacing w:line="210" w:lineRule="exact"/>
              <w:ind w:left="107"/>
              <w:jc w:val="both"/>
              <w:rPr>
                <w:rFonts w:ascii="Times New Roman" w:hAnsi="Times New Roman" w:cs="Times New Roman"/>
                <w:sz w:val="24"/>
                <w:szCs w:val="24"/>
              </w:rPr>
            </w:pPr>
            <w:r w:rsidRPr="005055EF">
              <w:rPr>
                <w:rFonts w:ascii="Times New Roman" w:hAnsi="Times New Roman" w:cs="Times New Roman"/>
                <w:sz w:val="24"/>
                <w:szCs w:val="24"/>
              </w:rPr>
              <w:t xml:space="preserve">Menos </w:t>
            </w:r>
            <w:r>
              <w:rPr>
                <w:rFonts w:ascii="Times New Roman" w:hAnsi="Times New Roman" w:cs="Times New Roman"/>
                <w:sz w:val="24"/>
                <w:szCs w:val="24"/>
              </w:rPr>
              <w:t>de 02(duas) participações</w:t>
            </w:r>
            <w:r w:rsidR="0093091B">
              <w:rPr>
                <w:rFonts w:ascii="Times New Roman" w:hAnsi="Times New Roman" w:cs="Times New Roman"/>
                <w:sz w:val="24"/>
                <w:szCs w:val="24"/>
              </w:rPr>
              <w:t xml:space="preserve"> em eventos</w:t>
            </w:r>
          </w:p>
        </w:tc>
        <w:tc>
          <w:tcPr>
            <w:tcW w:w="1861" w:type="dxa"/>
          </w:tcPr>
          <w:p w:rsidR="002001AC" w:rsidRPr="005055EF" w:rsidRDefault="002001AC" w:rsidP="007A076D">
            <w:pPr>
              <w:pStyle w:val="TableParagraph"/>
              <w:spacing w:line="210" w:lineRule="exact"/>
              <w:ind w:left="444"/>
              <w:jc w:val="both"/>
              <w:rPr>
                <w:rFonts w:ascii="Times New Roman" w:hAnsi="Times New Roman" w:cs="Times New Roman"/>
                <w:sz w:val="24"/>
                <w:szCs w:val="24"/>
              </w:rPr>
            </w:pPr>
            <w:r w:rsidRPr="005055EF">
              <w:rPr>
                <w:rFonts w:ascii="Times New Roman" w:hAnsi="Times New Roman" w:cs="Times New Roman"/>
                <w:sz w:val="24"/>
                <w:szCs w:val="24"/>
              </w:rPr>
              <w:t>05 pontos</w:t>
            </w:r>
          </w:p>
        </w:tc>
      </w:tr>
      <w:tr w:rsidR="002001AC" w:rsidRPr="00C95DC6" w:rsidTr="007A076D">
        <w:trPr>
          <w:trHeight w:val="230"/>
        </w:trPr>
        <w:tc>
          <w:tcPr>
            <w:tcW w:w="6077" w:type="dxa"/>
          </w:tcPr>
          <w:p w:rsidR="002001AC" w:rsidRPr="005055EF" w:rsidRDefault="002001AC" w:rsidP="002001AC">
            <w:pPr>
              <w:pStyle w:val="TableParagraph"/>
              <w:spacing w:line="210" w:lineRule="exact"/>
              <w:ind w:left="107"/>
              <w:jc w:val="both"/>
              <w:rPr>
                <w:rFonts w:ascii="Times New Roman" w:hAnsi="Times New Roman" w:cs="Times New Roman"/>
                <w:sz w:val="24"/>
                <w:szCs w:val="24"/>
              </w:rPr>
            </w:pPr>
            <w:r w:rsidRPr="005055EF">
              <w:rPr>
                <w:rFonts w:ascii="Times New Roman" w:hAnsi="Times New Roman" w:cs="Times New Roman"/>
                <w:sz w:val="24"/>
                <w:szCs w:val="24"/>
              </w:rPr>
              <w:t xml:space="preserve">De </w:t>
            </w:r>
            <w:r w:rsidR="005A4E28">
              <w:rPr>
                <w:rFonts w:ascii="Times New Roman" w:hAnsi="Times New Roman" w:cs="Times New Roman"/>
                <w:sz w:val="24"/>
                <w:szCs w:val="24"/>
              </w:rPr>
              <w:t>03 (</w:t>
            </w:r>
            <w:r>
              <w:rPr>
                <w:rFonts w:ascii="Times New Roman" w:hAnsi="Times New Roman" w:cs="Times New Roman"/>
                <w:sz w:val="24"/>
                <w:szCs w:val="24"/>
              </w:rPr>
              <w:t>três) a 05 (cinco) participações</w:t>
            </w:r>
            <w:r w:rsidR="0093091B">
              <w:rPr>
                <w:rFonts w:ascii="Times New Roman" w:hAnsi="Times New Roman" w:cs="Times New Roman"/>
                <w:sz w:val="24"/>
                <w:szCs w:val="24"/>
              </w:rPr>
              <w:t xml:space="preserve"> em eventos</w:t>
            </w:r>
          </w:p>
        </w:tc>
        <w:tc>
          <w:tcPr>
            <w:tcW w:w="1861" w:type="dxa"/>
            <w:vAlign w:val="center"/>
          </w:tcPr>
          <w:p w:rsidR="002001AC" w:rsidRPr="005055EF" w:rsidRDefault="002001AC" w:rsidP="007A076D">
            <w:pPr>
              <w:pStyle w:val="TableParagraph"/>
              <w:spacing w:line="210" w:lineRule="exact"/>
              <w:ind w:left="444"/>
              <w:jc w:val="both"/>
              <w:rPr>
                <w:rFonts w:ascii="Times New Roman" w:hAnsi="Times New Roman" w:cs="Times New Roman"/>
                <w:sz w:val="24"/>
                <w:szCs w:val="24"/>
              </w:rPr>
            </w:pPr>
            <w:r w:rsidRPr="005055EF">
              <w:rPr>
                <w:rFonts w:ascii="Times New Roman" w:hAnsi="Times New Roman" w:cs="Times New Roman"/>
                <w:sz w:val="24"/>
                <w:szCs w:val="24"/>
              </w:rPr>
              <w:t>10 pontos</w:t>
            </w:r>
          </w:p>
        </w:tc>
      </w:tr>
      <w:tr w:rsidR="002001AC" w:rsidRPr="00C95DC6" w:rsidTr="007A076D">
        <w:trPr>
          <w:trHeight w:val="230"/>
        </w:trPr>
        <w:tc>
          <w:tcPr>
            <w:tcW w:w="6077" w:type="dxa"/>
          </w:tcPr>
          <w:p w:rsidR="002001AC" w:rsidRPr="005055EF" w:rsidRDefault="002001AC" w:rsidP="002001AC">
            <w:pPr>
              <w:pStyle w:val="TableParagraph"/>
              <w:spacing w:line="210" w:lineRule="exact"/>
              <w:ind w:left="107"/>
              <w:jc w:val="both"/>
              <w:rPr>
                <w:rFonts w:ascii="Times New Roman" w:hAnsi="Times New Roman" w:cs="Times New Roman"/>
                <w:sz w:val="24"/>
                <w:szCs w:val="24"/>
              </w:rPr>
            </w:pPr>
            <w:r w:rsidRPr="005055EF">
              <w:rPr>
                <w:rFonts w:ascii="Times New Roman" w:hAnsi="Times New Roman" w:cs="Times New Roman"/>
                <w:sz w:val="24"/>
                <w:szCs w:val="24"/>
              </w:rPr>
              <w:t xml:space="preserve">Acima de </w:t>
            </w:r>
            <w:r>
              <w:rPr>
                <w:rFonts w:ascii="Times New Roman" w:hAnsi="Times New Roman" w:cs="Times New Roman"/>
                <w:sz w:val="24"/>
                <w:szCs w:val="24"/>
              </w:rPr>
              <w:t>05 (cinco) participações</w:t>
            </w:r>
            <w:r w:rsidR="0093091B">
              <w:rPr>
                <w:rFonts w:ascii="Times New Roman" w:hAnsi="Times New Roman" w:cs="Times New Roman"/>
                <w:sz w:val="24"/>
                <w:szCs w:val="24"/>
              </w:rPr>
              <w:t xml:space="preserve"> em eventos</w:t>
            </w:r>
          </w:p>
        </w:tc>
        <w:tc>
          <w:tcPr>
            <w:tcW w:w="1861" w:type="dxa"/>
            <w:vAlign w:val="center"/>
          </w:tcPr>
          <w:p w:rsidR="002001AC" w:rsidRPr="005055EF" w:rsidRDefault="002001AC" w:rsidP="007A076D">
            <w:pPr>
              <w:pStyle w:val="TableParagraph"/>
              <w:spacing w:line="210" w:lineRule="exact"/>
              <w:ind w:left="444"/>
              <w:jc w:val="both"/>
              <w:rPr>
                <w:rFonts w:ascii="Times New Roman" w:hAnsi="Times New Roman" w:cs="Times New Roman"/>
                <w:sz w:val="24"/>
                <w:szCs w:val="24"/>
              </w:rPr>
            </w:pPr>
            <w:r w:rsidRPr="005055EF">
              <w:rPr>
                <w:rFonts w:ascii="Times New Roman" w:hAnsi="Times New Roman" w:cs="Times New Roman"/>
                <w:sz w:val="24"/>
                <w:szCs w:val="24"/>
              </w:rPr>
              <w:t>20 pontos</w:t>
            </w:r>
          </w:p>
        </w:tc>
      </w:tr>
    </w:tbl>
    <w:p w:rsidR="00C95DC6" w:rsidRDefault="00C95DC6" w:rsidP="007A43DB">
      <w:pPr>
        <w:pStyle w:val="PargrafodaLista"/>
        <w:numPr>
          <w:ilvl w:val="1"/>
          <w:numId w:val="26"/>
        </w:numPr>
        <w:tabs>
          <w:tab w:val="left" w:pos="974"/>
          <w:tab w:val="left" w:pos="1134"/>
        </w:tabs>
        <w:spacing w:before="165"/>
        <w:ind w:left="567" w:hanging="425"/>
        <w:jc w:val="both"/>
        <w:rPr>
          <w:rFonts w:ascii="Times New Roman" w:hAnsi="Times New Roman" w:cs="Times New Roman"/>
          <w:sz w:val="24"/>
          <w:szCs w:val="24"/>
        </w:rPr>
      </w:pPr>
      <w:r w:rsidRPr="007A62B2">
        <w:rPr>
          <w:rFonts w:ascii="Times New Roman" w:hAnsi="Times New Roman" w:cs="Times New Roman"/>
          <w:sz w:val="24"/>
          <w:szCs w:val="24"/>
        </w:rPr>
        <w:t xml:space="preserve">Serão classificados aquelas propostas que obtiverem uma pontuação de no mínimo </w:t>
      </w:r>
      <w:r w:rsidR="002759E4" w:rsidRPr="002759E4">
        <w:rPr>
          <w:rFonts w:ascii="Times New Roman" w:hAnsi="Times New Roman" w:cs="Times New Roman"/>
          <w:sz w:val="24"/>
          <w:szCs w:val="24"/>
        </w:rPr>
        <w:t>2</w:t>
      </w:r>
      <w:r w:rsidRPr="002759E4">
        <w:rPr>
          <w:rFonts w:ascii="Times New Roman" w:hAnsi="Times New Roman" w:cs="Times New Roman"/>
          <w:sz w:val="24"/>
          <w:szCs w:val="24"/>
        </w:rPr>
        <w:t>0% (</w:t>
      </w:r>
      <w:r w:rsidR="002759E4" w:rsidRPr="002759E4">
        <w:rPr>
          <w:rFonts w:ascii="Times New Roman" w:hAnsi="Times New Roman" w:cs="Times New Roman"/>
          <w:sz w:val="24"/>
          <w:szCs w:val="24"/>
        </w:rPr>
        <w:t>vinte</w:t>
      </w:r>
      <w:r w:rsidRPr="002759E4">
        <w:rPr>
          <w:rFonts w:ascii="Times New Roman" w:hAnsi="Times New Roman" w:cs="Times New Roman"/>
          <w:sz w:val="24"/>
          <w:szCs w:val="24"/>
        </w:rPr>
        <w:t xml:space="preserve"> por cento)</w:t>
      </w:r>
      <w:r w:rsidRPr="007A62B2">
        <w:rPr>
          <w:rFonts w:ascii="Times New Roman" w:hAnsi="Times New Roman" w:cs="Times New Roman"/>
          <w:sz w:val="24"/>
          <w:szCs w:val="24"/>
        </w:rPr>
        <w:t xml:space="preserve"> do total d</w:t>
      </w:r>
      <w:r w:rsidR="00DF6618" w:rsidRPr="007A62B2">
        <w:rPr>
          <w:rFonts w:ascii="Times New Roman" w:hAnsi="Times New Roman" w:cs="Times New Roman"/>
          <w:sz w:val="24"/>
          <w:szCs w:val="24"/>
        </w:rPr>
        <w:t>e</w:t>
      </w:r>
      <w:r w:rsidRPr="007A62B2">
        <w:rPr>
          <w:rFonts w:ascii="Times New Roman" w:hAnsi="Times New Roman" w:cs="Times New Roman"/>
          <w:spacing w:val="-36"/>
          <w:sz w:val="24"/>
          <w:szCs w:val="24"/>
        </w:rPr>
        <w:t xml:space="preserve"> </w:t>
      </w:r>
      <w:r w:rsidRPr="007A62B2">
        <w:rPr>
          <w:rFonts w:ascii="Times New Roman" w:hAnsi="Times New Roman" w:cs="Times New Roman"/>
          <w:sz w:val="24"/>
          <w:szCs w:val="24"/>
        </w:rPr>
        <w:t>pontos dos critério</w:t>
      </w:r>
      <w:r w:rsidR="007A076D">
        <w:rPr>
          <w:rFonts w:ascii="Times New Roman" w:hAnsi="Times New Roman" w:cs="Times New Roman"/>
          <w:sz w:val="24"/>
          <w:szCs w:val="24"/>
        </w:rPr>
        <w:t>s de avaliação, apontados acima</w:t>
      </w:r>
    </w:p>
    <w:p w:rsidR="007A076D" w:rsidRDefault="007A076D" w:rsidP="007A076D">
      <w:pPr>
        <w:pStyle w:val="PargrafodaLista"/>
        <w:tabs>
          <w:tab w:val="left" w:pos="974"/>
          <w:tab w:val="left" w:pos="1134"/>
        </w:tabs>
        <w:spacing w:before="165"/>
        <w:ind w:left="567" w:firstLine="0"/>
        <w:jc w:val="both"/>
        <w:rPr>
          <w:rFonts w:ascii="Times New Roman" w:hAnsi="Times New Roman" w:cs="Times New Roman"/>
          <w:sz w:val="24"/>
          <w:szCs w:val="24"/>
        </w:rPr>
      </w:pPr>
    </w:p>
    <w:p w:rsidR="007A076D" w:rsidRPr="009131C9" w:rsidRDefault="007A076D" w:rsidP="007A43DB">
      <w:pPr>
        <w:pStyle w:val="PargrafodaLista"/>
        <w:numPr>
          <w:ilvl w:val="1"/>
          <w:numId w:val="26"/>
        </w:numPr>
        <w:tabs>
          <w:tab w:val="left" w:pos="567"/>
        </w:tabs>
        <w:adjustRightInd w:val="0"/>
        <w:ind w:left="567" w:hanging="425"/>
        <w:jc w:val="both"/>
        <w:rPr>
          <w:rFonts w:ascii="Times New Roman" w:hAnsi="Times New Roman" w:cs="Times New Roman"/>
          <w:color w:val="000000"/>
          <w:sz w:val="24"/>
          <w:szCs w:val="24"/>
        </w:rPr>
      </w:pPr>
      <w:r w:rsidRPr="009131C9">
        <w:rPr>
          <w:rFonts w:ascii="Times New Roman" w:hAnsi="Times New Roman" w:cs="Times New Roman"/>
          <w:color w:val="000000"/>
          <w:sz w:val="24"/>
          <w:szCs w:val="24"/>
        </w:rPr>
        <w:t xml:space="preserve">Em caso de empate na pontuação total de cada proponente, serão utilizados os seguintes critérios de desempate, na ordem abaixo, utilizados na sequência, caso o empate persistir: </w:t>
      </w:r>
    </w:p>
    <w:p w:rsidR="007A076D" w:rsidRPr="00EE46A0" w:rsidRDefault="007A076D" w:rsidP="007A076D">
      <w:pPr>
        <w:adjustRightInd w:val="0"/>
        <w:jc w:val="both"/>
        <w:rPr>
          <w:rFonts w:ascii="Times New Roman" w:hAnsi="Times New Roman" w:cs="Times New Roman"/>
          <w:color w:val="000000"/>
          <w:sz w:val="24"/>
          <w:szCs w:val="24"/>
        </w:rPr>
      </w:pPr>
    </w:p>
    <w:p w:rsidR="007A076D" w:rsidRPr="00F258B8" w:rsidRDefault="007A076D" w:rsidP="00F258B8">
      <w:pPr>
        <w:pStyle w:val="PargrafodaLista"/>
        <w:numPr>
          <w:ilvl w:val="0"/>
          <w:numId w:val="39"/>
        </w:numPr>
        <w:adjustRightInd w:val="0"/>
        <w:jc w:val="both"/>
        <w:rPr>
          <w:rFonts w:ascii="Times New Roman" w:hAnsi="Times New Roman" w:cs="Times New Roman"/>
          <w:color w:val="000000"/>
          <w:sz w:val="24"/>
          <w:szCs w:val="24"/>
        </w:rPr>
      </w:pPr>
      <w:r w:rsidRPr="00F258B8">
        <w:rPr>
          <w:rFonts w:ascii="Times New Roman" w:hAnsi="Times New Roman" w:cs="Times New Roman"/>
          <w:color w:val="000000"/>
          <w:sz w:val="24"/>
          <w:szCs w:val="24"/>
        </w:rPr>
        <w:t xml:space="preserve">O proponente que tiver a maior pontuação no critério </w:t>
      </w:r>
      <w:r w:rsidR="00AD00A0" w:rsidRPr="00F258B8">
        <w:rPr>
          <w:rFonts w:ascii="Times New Roman" w:hAnsi="Times New Roman" w:cs="Times New Roman"/>
          <w:color w:val="000000"/>
          <w:sz w:val="24"/>
          <w:szCs w:val="24"/>
        </w:rPr>
        <w:t>I</w:t>
      </w:r>
      <w:r w:rsidRPr="00F258B8">
        <w:rPr>
          <w:rFonts w:ascii="Times New Roman" w:hAnsi="Times New Roman" w:cs="Times New Roman"/>
          <w:color w:val="000000"/>
          <w:sz w:val="24"/>
          <w:szCs w:val="24"/>
        </w:rPr>
        <w:t xml:space="preserve"> </w:t>
      </w:r>
      <w:r w:rsidRPr="00F258B8">
        <w:rPr>
          <w:rFonts w:ascii="Times New Roman" w:hAnsi="Times New Roman" w:cs="Times New Roman"/>
          <w:sz w:val="24"/>
          <w:szCs w:val="24"/>
        </w:rPr>
        <w:t xml:space="preserve">(item 8.7); </w:t>
      </w:r>
    </w:p>
    <w:p w:rsidR="007A076D" w:rsidRPr="00263C04" w:rsidRDefault="007A076D" w:rsidP="007A076D">
      <w:pPr>
        <w:tabs>
          <w:tab w:val="left" w:pos="962"/>
        </w:tabs>
        <w:spacing w:before="169"/>
        <w:ind w:left="567" w:hanging="141"/>
        <w:jc w:val="both"/>
        <w:rPr>
          <w:rFonts w:ascii="Times New Roman" w:hAnsi="Times New Roman" w:cs="Times New Roman"/>
          <w:sz w:val="24"/>
          <w:szCs w:val="24"/>
        </w:rPr>
      </w:pPr>
      <w:r>
        <w:rPr>
          <w:rFonts w:ascii="Times New Roman" w:hAnsi="Times New Roman" w:cs="Times New Roman"/>
          <w:sz w:val="24"/>
          <w:szCs w:val="24"/>
        </w:rPr>
        <w:t>b</w:t>
      </w:r>
      <w:r w:rsidRPr="00263C04">
        <w:rPr>
          <w:rFonts w:ascii="Times New Roman" w:hAnsi="Times New Roman" w:cs="Times New Roman"/>
          <w:sz w:val="24"/>
          <w:szCs w:val="24"/>
        </w:rPr>
        <w:t xml:space="preserve">) O proponente que tiver a maior pontuação no critério </w:t>
      </w:r>
      <w:r w:rsidR="00AD00A0">
        <w:rPr>
          <w:rFonts w:ascii="Times New Roman" w:hAnsi="Times New Roman" w:cs="Times New Roman"/>
          <w:sz w:val="24"/>
          <w:szCs w:val="24"/>
        </w:rPr>
        <w:t>II</w:t>
      </w:r>
      <w:r w:rsidRPr="00263C04">
        <w:rPr>
          <w:rFonts w:ascii="Times New Roman" w:hAnsi="Times New Roman" w:cs="Times New Roman"/>
          <w:sz w:val="24"/>
          <w:szCs w:val="24"/>
        </w:rPr>
        <w:t xml:space="preserve"> (item 8.7);</w:t>
      </w:r>
    </w:p>
    <w:p w:rsidR="007A076D" w:rsidRDefault="007A076D" w:rsidP="007A076D">
      <w:pPr>
        <w:tabs>
          <w:tab w:val="left" w:pos="962"/>
        </w:tabs>
        <w:spacing w:before="169"/>
        <w:ind w:left="567" w:hanging="141"/>
        <w:jc w:val="both"/>
        <w:rPr>
          <w:rFonts w:ascii="Times New Roman" w:hAnsi="Times New Roman" w:cs="Times New Roman"/>
          <w:sz w:val="24"/>
          <w:szCs w:val="24"/>
        </w:rPr>
      </w:pPr>
      <w:r>
        <w:rPr>
          <w:rFonts w:ascii="Times New Roman" w:hAnsi="Times New Roman" w:cs="Times New Roman"/>
          <w:sz w:val="24"/>
          <w:szCs w:val="24"/>
        </w:rPr>
        <w:t>c</w:t>
      </w:r>
      <w:r w:rsidRPr="00263C04">
        <w:rPr>
          <w:rFonts w:ascii="Times New Roman" w:hAnsi="Times New Roman" w:cs="Times New Roman"/>
          <w:sz w:val="24"/>
          <w:szCs w:val="24"/>
        </w:rPr>
        <w:t xml:space="preserve">) O proponente que tiver a maior pontuação no critério </w:t>
      </w:r>
      <w:r w:rsidR="00AD00A0">
        <w:rPr>
          <w:rFonts w:ascii="Times New Roman" w:hAnsi="Times New Roman" w:cs="Times New Roman"/>
          <w:sz w:val="24"/>
          <w:szCs w:val="24"/>
        </w:rPr>
        <w:t>III</w:t>
      </w:r>
      <w:r w:rsidRPr="00263C04">
        <w:rPr>
          <w:rFonts w:ascii="Times New Roman" w:hAnsi="Times New Roman" w:cs="Times New Roman"/>
          <w:sz w:val="24"/>
          <w:szCs w:val="24"/>
        </w:rPr>
        <w:t xml:space="preserve"> (item 8.7</w:t>
      </w:r>
      <w:r w:rsidRPr="00EE46A0">
        <w:rPr>
          <w:rFonts w:ascii="Times New Roman" w:hAnsi="Times New Roman" w:cs="Times New Roman"/>
          <w:sz w:val="24"/>
          <w:szCs w:val="24"/>
        </w:rPr>
        <w:t>);</w:t>
      </w:r>
    </w:p>
    <w:p w:rsidR="00C92361" w:rsidRPr="001779D4" w:rsidRDefault="00C92361" w:rsidP="00C92361">
      <w:pPr>
        <w:pStyle w:val="PargrafodaLista"/>
        <w:numPr>
          <w:ilvl w:val="1"/>
          <w:numId w:val="26"/>
        </w:numPr>
        <w:tabs>
          <w:tab w:val="left" w:pos="567"/>
        </w:tabs>
        <w:spacing w:before="169"/>
        <w:jc w:val="both"/>
        <w:rPr>
          <w:rFonts w:ascii="Times New Roman" w:hAnsi="Times New Roman" w:cs="Times New Roman"/>
          <w:bCs/>
          <w:sz w:val="24"/>
          <w:szCs w:val="24"/>
        </w:rPr>
      </w:pPr>
      <w:r w:rsidRPr="006B3248">
        <w:rPr>
          <w:rFonts w:ascii="Times New Roman" w:hAnsi="Times New Roman" w:cs="Times New Roman"/>
          <w:color w:val="000000"/>
          <w:sz w:val="24"/>
          <w:szCs w:val="24"/>
        </w:rPr>
        <w:t xml:space="preserve">A Comissão de Julgadora de Mérito buscará contemplar ações de todas as </w:t>
      </w:r>
      <w:r w:rsidRPr="006B3248">
        <w:rPr>
          <w:rFonts w:ascii="Times New Roman" w:hAnsi="Times New Roman" w:cs="Times New Roman"/>
          <w:color w:val="000000"/>
          <w:sz w:val="24"/>
          <w:szCs w:val="24"/>
        </w:rPr>
        <w:lastRenderedPageBreak/>
        <w:t xml:space="preserve">regiões alagoanas, assim como o equilíbrio da diversidade das ações culturais, das linguagens artísticas e de gênero dos selecionados, buscando a maior </w:t>
      </w:r>
      <w:r w:rsidRPr="006B3248">
        <w:rPr>
          <w:rFonts w:ascii="Times New Roman" w:hAnsi="Times New Roman" w:cs="Times New Roman"/>
          <w:bCs/>
          <w:color w:val="000000"/>
          <w:sz w:val="24"/>
          <w:szCs w:val="24"/>
        </w:rPr>
        <w:t xml:space="preserve">representatividade </w:t>
      </w:r>
      <w:r w:rsidRPr="006B3248">
        <w:rPr>
          <w:rFonts w:ascii="Times New Roman" w:hAnsi="Times New Roman" w:cs="Times New Roman"/>
          <w:color w:val="000000"/>
          <w:sz w:val="24"/>
          <w:szCs w:val="24"/>
        </w:rPr>
        <w:t>possível para a seleção dos candidatos(as) habilitados(as).</w:t>
      </w:r>
    </w:p>
    <w:p w:rsidR="00E028D8" w:rsidRPr="00556B79" w:rsidRDefault="00E028D8" w:rsidP="00E028D8">
      <w:pPr>
        <w:pStyle w:val="Corpodetexto"/>
        <w:contextualSpacing/>
        <w:jc w:val="both"/>
        <w:rPr>
          <w:rFonts w:ascii="Times New Roman" w:hAnsi="Times New Roman" w:cs="Times New Roman"/>
          <w:sz w:val="12"/>
          <w:szCs w:val="12"/>
        </w:rPr>
      </w:pPr>
    </w:p>
    <w:p w:rsidR="00853C28" w:rsidRPr="00853C28" w:rsidRDefault="00853C28" w:rsidP="00853C28">
      <w:pPr>
        <w:pStyle w:val="PargrafodaLista"/>
        <w:numPr>
          <w:ilvl w:val="0"/>
          <w:numId w:val="38"/>
        </w:numPr>
        <w:tabs>
          <w:tab w:val="left" w:pos="567"/>
        </w:tabs>
        <w:spacing w:before="169"/>
        <w:jc w:val="both"/>
        <w:rPr>
          <w:rFonts w:ascii="Times New Roman" w:hAnsi="Times New Roman" w:cs="Times New Roman"/>
          <w:vanish/>
          <w:sz w:val="24"/>
          <w:szCs w:val="24"/>
        </w:rPr>
      </w:pPr>
    </w:p>
    <w:p w:rsidR="00853C28" w:rsidRPr="00853C28" w:rsidRDefault="00853C28" w:rsidP="00853C28">
      <w:pPr>
        <w:pStyle w:val="PargrafodaLista"/>
        <w:numPr>
          <w:ilvl w:val="1"/>
          <w:numId w:val="38"/>
        </w:numPr>
        <w:tabs>
          <w:tab w:val="left" w:pos="567"/>
        </w:tabs>
        <w:spacing w:before="169"/>
        <w:jc w:val="both"/>
        <w:rPr>
          <w:rFonts w:ascii="Times New Roman" w:hAnsi="Times New Roman" w:cs="Times New Roman"/>
          <w:vanish/>
          <w:sz w:val="24"/>
          <w:szCs w:val="24"/>
        </w:rPr>
      </w:pPr>
    </w:p>
    <w:p w:rsidR="00853C28" w:rsidRPr="00853C28" w:rsidRDefault="00853C28" w:rsidP="00853C28">
      <w:pPr>
        <w:pStyle w:val="PargrafodaLista"/>
        <w:numPr>
          <w:ilvl w:val="1"/>
          <w:numId w:val="38"/>
        </w:numPr>
        <w:tabs>
          <w:tab w:val="left" w:pos="567"/>
        </w:tabs>
        <w:spacing w:before="169"/>
        <w:jc w:val="both"/>
        <w:rPr>
          <w:rFonts w:ascii="Times New Roman" w:hAnsi="Times New Roman" w:cs="Times New Roman"/>
          <w:vanish/>
          <w:sz w:val="24"/>
          <w:szCs w:val="24"/>
        </w:rPr>
      </w:pPr>
    </w:p>
    <w:p w:rsidR="00853C28" w:rsidRPr="00853C28" w:rsidRDefault="00853C28" w:rsidP="00853C28">
      <w:pPr>
        <w:pStyle w:val="PargrafodaLista"/>
        <w:numPr>
          <w:ilvl w:val="1"/>
          <w:numId w:val="38"/>
        </w:numPr>
        <w:tabs>
          <w:tab w:val="left" w:pos="567"/>
        </w:tabs>
        <w:spacing w:before="169"/>
        <w:jc w:val="both"/>
        <w:rPr>
          <w:rFonts w:ascii="Times New Roman" w:hAnsi="Times New Roman" w:cs="Times New Roman"/>
          <w:vanish/>
          <w:sz w:val="24"/>
          <w:szCs w:val="24"/>
        </w:rPr>
      </w:pPr>
    </w:p>
    <w:p w:rsidR="00853C28" w:rsidRPr="00D5040D" w:rsidRDefault="00853C28" w:rsidP="00853C28">
      <w:pPr>
        <w:pStyle w:val="PargrafodaLista"/>
        <w:numPr>
          <w:ilvl w:val="1"/>
          <w:numId w:val="38"/>
        </w:numPr>
        <w:tabs>
          <w:tab w:val="left" w:pos="567"/>
        </w:tabs>
        <w:spacing w:before="169"/>
        <w:jc w:val="both"/>
        <w:rPr>
          <w:rFonts w:ascii="Times New Roman" w:hAnsi="Times New Roman" w:cs="Times New Roman"/>
          <w:bCs/>
          <w:sz w:val="24"/>
          <w:szCs w:val="24"/>
        </w:rPr>
      </w:pPr>
      <w:r w:rsidRPr="006B3248">
        <w:rPr>
          <w:rFonts w:ascii="Times New Roman" w:hAnsi="Times New Roman" w:cs="Times New Roman"/>
          <w:sz w:val="24"/>
          <w:szCs w:val="24"/>
        </w:rPr>
        <w:t>Os prêmios poderão ser remanejados para contemplar outra categoria, caso a Comissão Julgadora não selecione o número estabelecido para a categoria inicial.</w:t>
      </w:r>
    </w:p>
    <w:p w:rsidR="00853C28" w:rsidRPr="00D5040D" w:rsidRDefault="00853C28" w:rsidP="00853C28">
      <w:pPr>
        <w:pStyle w:val="PargrafodaLista"/>
        <w:numPr>
          <w:ilvl w:val="1"/>
          <w:numId w:val="38"/>
        </w:numPr>
        <w:tabs>
          <w:tab w:val="left" w:pos="567"/>
        </w:tabs>
        <w:spacing w:before="169"/>
        <w:jc w:val="both"/>
        <w:rPr>
          <w:rFonts w:ascii="Times New Roman" w:hAnsi="Times New Roman" w:cs="Times New Roman"/>
          <w:bCs/>
          <w:sz w:val="24"/>
          <w:szCs w:val="24"/>
        </w:rPr>
      </w:pPr>
      <w:r w:rsidRPr="00D5040D">
        <w:rPr>
          <w:rFonts w:ascii="Times New Roman" w:hAnsi="Times New Roman" w:cs="Times New Roman"/>
          <w:sz w:val="24"/>
          <w:szCs w:val="24"/>
        </w:rPr>
        <w:t xml:space="preserve">De acordo com o art. 9º, § 1º, do Decreto Federal nº10.464/20, </w:t>
      </w:r>
      <w:r w:rsidRPr="00D5040D">
        <w:rPr>
          <w:rFonts w:ascii="Times New Roman" w:hAnsi="Times New Roman" w:cs="Times New Roman"/>
          <w:bCs/>
          <w:sz w:val="24"/>
          <w:szCs w:val="24"/>
        </w:rPr>
        <w:t>os Estados, o Distrito Federal e os Municípios devem desempenhar, em conjunto, esforços para evitar que os recursos aplicados se concentrem nos mesmos beneficiários, na mesma região geográfica ou em um número restrito de trabalhadores da cultura ou de instituições culturais</w:t>
      </w:r>
      <w:r w:rsidRPr="00D5040D">
        <w:rPr>
          <w:rFonts w:ascii="Times New Roman" w:hAnsi="Times New Roman" w:cs="Times New Roman"/>
          <w:sz w:val="24"/>
          <w:szCs w:val="24"/>
        </w:rPr>
        <w:t>.</w:t>
      </w:r>
    </w:p>
    <w:p w:rsidR="00853C28" w:rsidRPr="006B3248" w:rsidRDefault="00853C28" w:rsidP="00853C28">
      <w:pPr>
        <w:pStyle w:val="Corpodetexto"/>
        <w:contextualSpacing/>
        <w:jc w:val="both"/>
        <w:rPr>
          <w:rFonts w:ascii="Times New Roman" w:hAnsi="Times New Roman" w:cs="Times New Roman"/>
          <w:sz w:val="12"/>
          <w:szCs w:val="12"/>
        </w:rPr>
      </w:pPr>
    </w:p>
    <w:p w:rsidR="00853C28" w:rsidRPr="006B3248" w:rsidRDefault="00853C28" w:rsidP="00853C28">
      <w:pPr>
        <w:tabs>
          <w:tab w:val="left" w:pos="607"/>
        </w:tabs>
        <w:ind w:left="426" w:hanging="426"/>
        <w:contextualSpacing/>
        <w:jc w:val="both"/>
        <w:rPr>
          <w:rFonts w:ascii="Times New Roman" w:hAnsi="Times New Roman" w:cs="Times New Roman"/>
          <w:sz w:val="24"/>
          <w:szCs w:val="24"/>
        </w:rPr>
      </w:pPr>
      <w:r w:rsidRPr="006B3248">
        <w:rPr>
          <w:rFonts w:ascii="Times New Roman" w:hAnsi="Times New Roman" w:cs="Times New Roman"/>
          <w:sz w:val="24"/>
          <w:szCs w:val="24"/>
        </w:rPr>
        <w:t>8.1</w:t>
      </w:r>
      <w:r>
        <w:rPr>
          <w:rFonts w:ascii="Times New Roman" w:hAnsi="Times New Roman" w:cs="Times New Roman"/>
          <w:sz w:val="24"/>
          <w:szCs w:val="24"/>
        </w:rPr>
        <w:t>4</w:t>
      </w:r>
      <w:r w:rsidRPr="006B3248">
        <w:rPr>
          <w:rFonts w:ascii="Times New Roman" w:hAnsi="Times New Roman" w:cs="Times New Roman"/>
          <w:sz w:val="24"/>
          <w:szCs w:val="24"/>
        </w:rPr>
        <w:t>. Serão eliminados os projetos:</w:t>
      </w:r>
    </w:p>
    <w:p w:rsidR="00853C28" w:rsidRPr="005735F6" w:rsidRDefault="00853C28" w:rsidP="00853C28">
      <w:pPr>
        <w:pStyle w:val="PargrafodaLista"/>
        <w:numPr>
          <w:ilvl w:val="2"/>
          <w:numId w:val="1"/>
        </w:numPr>
        <w:tabs>
          <w:tab w:val="left" w:pos="974"/>
        </w:tabs>
        <w:ind w:left="1276" w:hanging="425"/>
        <w:contextualSpacing/>
        <w:jc w:val="both"/>
        <w:rPr>
          <w:rFonts w:ascii="Times New Roman" w:hAnsi="Times New Roman" w:cs="Times New Roman"/>
          <w:sz w:val="24"/>
          <w:szCs w:val="24"/>
        </w:rPr>
      </w:pPr>
      <w:r w:rsidRPr="005735F6">
        <w:rPr>
          <w:rFonts w:ascii="Times New Roman" w:hAnsi="Times New Roman" w:cs="Times New Roman"/>
          <w:sz w:val="24"/>
          <w:szCs w:val="24"/>
        </w:rPr>
        <w:t>Cuja documentação não esteja</w:t>
      </w:r>
      <w:r w:rsidRPr="005735F6">
        <w:rPr>
          <w:rFonts w:ascii="Times New Roman" w:hAnsi="Times New Roman" w:cs="Times New Roman"/>
          <w:spacing w:val="-1"/>
          <w:sz w:val="24"/>
          <w:szCs w:val="24"/>
        </w:rPr>
        <w:t xml:space="preserve"> </w:t>
      </w:r>
      <w:r w:rsidRPr="005735F6">
        <w:rPr>
          <w:rFonts w:ascii="Times New Roman" w:hAnsi="Times New Roman" w:cs="Times New Roman"/>
          <w:sz w:val="24"/>
          <w:szCs w:val="24"/>
        </w:rPr>
        <w:t>completa;</w:t>
      </w:r>
    </w:p>
    <w:p w:rsidR="00853C28" w:rsidRPr="005735F6" w:rsidRDefault="00853C28" w:rsidP="00853C28">
      <w:pPr>
        <w:pStyle w:val="PargrafodaLista"/>
        <w:numPr>
          <w:ilvl w:val="2"/>
          <w:numId w:val="1"/>
        </w:numPr>
        <w:tabs>
          <w:tab w:val="left" w:pos="974"/>
        </w:tabs>
        <w:ind w:left="1276" w:hanging="425"/>
        <w:contextualSpacing/>
        <w:jc w:val="both"/>
        <w:rPr>
          <w:rFonts w:ascii="Times New Roman" w:hAnsi="Times New Roman" w:cs="Times New Roman"/>
          <w:sz w:val="24"/>
          <w:szCs w:val="24"/>
        </w:rPr>
      </w:pPr>
      <w:r w:rsidRPr="005735F6">
        <w:rPr>
          <w:rFonts w:ascii="Times New Roman" w:hAnsi="Times New Roman" w:cs="Times New Roman"/>
          <w:sz w:val="24"/>
          <w:szCs w:val="24"/>
        </w:rPr>
        <w:t>Que forem inscritos de forma inadequada ou incompleta, ou que apresentem quaisquer outras incorreções que não atendam às exigências do presente Edital.</w:t>
      </w:r>
    </w:p>
    <w:p w:rsidR="00853C28" w:rsidRPr="005735F6" w:rsidRDefault="00853C28" w:rsidP="00853C28">
      <w:pPr>
        <w:tabs>
          <w:tab w:val="left" w:pos="974"/>
        </w:tabs>
        <w:contextualSpacing/>
        <w:jc w:val="both"/>
        <w:rPr>
          <w:rFonts w:ascii="Times New Roman" w:hAnsi="Times New Roman" w:cs="Times New Roman"/>
          <w:sz w:val="12"/>
          <w:szCs w:val="12"/>
        </w:rPr>
      </w:pPr>
    </w:p>
    <w:p w:rsidR="00853C28" w:rsidRPr="004C06B2" w:rsidRDefault="00853C28" w:rsidP="00853C28">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8.15. </w:t>
      </w:r>
      <w:r w:rsidRPr="004C06B2">
        <w:rPr>
          <w:rFonts w:ascii="Times New Roman" w:hAnsi="Times New Roman" w:cs="Times New Roman"/>
          <w:sz w:val="24"/>
          <w:szCs w:val="24"/>
        </w:rPr>
        <w:t>Não será permitida a mudança do proponente (pessoa física</w:t>
      </w:r>
      <w:r>
        <w:rPr>
          <w:rFonts w:ascii="Times New Roman" w:hAnsi="Times New Roman" w:cs="Times New Roman"/>
          <w:sz w:val="24"/>
          <w:szCs w:val="24"/>
        </w:rPr>
        <w:t xml:space="preserve"> ou jurídica</w:t>
      </w:r>
      <w:r w:rsidRPr="004C06B2">
        <w:rPr>
          <w:rFonts w:ascii="Times New Roman" w:hAnsi="Times New Roman" w:cs="Times New Roman"/>
          <w:sz w:val="24"/>
          <w:szCs w:val="24"/>
        </w:rPr>
        <w:t>) em nenhuma das etapas do</w:t>
      </w:r>
      <w:r w:rsidRPr="004C06B2">
        <w:rPr>
          <w:rFonts w:ascii="Times New Roman" w:hAnsi="Times New Roman" w:cs="Times New Roman"/>
          <w:spacing w:val="-11"/>
          <w:sz w:val="24"/>
          <w:szCs w:val="24"/>
        </w:rPr>
        <w:t xml:space="preserve"> </w:t>
      </w:r>
      <w:r w:rsidRPr="004C06B2">
        <w:rPr>
          <w:rFonts w:ascii="Times New Roman" w:hAnsi="Times New Roman" w:cs="Times New Roman"/>
          <w:sz w:val="24"/>
          <w:szCs w:val="24"/>
        </w:rPr>
        <w:t>processo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desse</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Edital,</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salvo</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no</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caso</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falência</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pessoa</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jurídica</w:t>
      </w:r>
      <w:r w:rsidRPr="004C06B2">
        <w:rPr>
          <w:rFonts w:ascii="Times New Roman" w:hAnsi="Times New Roman" w:cs="Times New Roman"/>
          <w:spacing w:val="-11"/>
          <w:sz w:val="24"/>
          <w:szCs w:val="24"/>
        </w:rPr>
        <w:t xml:space="preserve"> </w:t>
      </w:r>
      <w:r w:rsidRPr="004C06B2">
        <w:rPr>
          <w:rFonts w:ascii="Times New Roman" w:hAnsi="Times New Roman" w:cs="Times New Roman"/>
          <w:sz w:val="24"/>
          <w:szCs w:val="24"/>
        </w:rPr>
        <w:t>apresentada</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como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instituição parceira, caso em que a pessoa física representada poderá assumir contábil e tributariamente o projeto.</w:t>
      </w:r>
    </w:p>
    <w:p w:rsidR="00853C28" w:rsidRDefault="00853C28" w:rsidP="00853C28">
      <w:pPr>
        <w:pStyle w:val="Corpodetexto"/>
        <w:ind w:left="426" w:hanging="426"/>
        <w:contextualSpacing/>
        <w:jc w:val="both"/>
        <w:rPr>
          <w:rFonts w:ascii="Times New Roman" w:hAnsi="Times New Roman" w:cs="Times New Roman"/>
          <w:sz w:val="12"/>
          <w:szCs w:val="12"/>
        </w:rPr>
      </w:pPr>
    </w:p>
    <w:p w:rsidR="00853C28" w:rsidRDefault="00853C28" w:rsidP="00853C28">
      <w:pPr>
        <w:pStyle w:val="Corpodetexto"/>
        <w:ind w:left="426" w:hanging="426"/>
        <w:contextualSpacing/>
        <w:jc w:val="both"/>
        <w:rPr>
          <w:rFonts w:ascii="Times New Roman" w:hAnsi="Times New Roman" w:cs="Times New Roman"/>
          <w:sz w:val="12"/>
          <w:szCs w:val="12"/>
        </w:rPr>
      </w:pPr>
    </w:p>
    <w:p w:rsidR="00853C28" w:rsidRPr="004C06B2" w:rsidRDefault="00853C28" w:rsidP="00853C28">
      <w:pPr>
        <w:tabs>
          <w:tab w:val="left" w:pos="598"/>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8.16. </w:t>
      </w:r>
      <w:r w:rsidRPr="004C06B2">
        <w:rPr>
          <w:rFonts w:ascii="Times New Roman" w:hAnsi="Times New Roman" w:cs="Times New Roman"/>
          <w:sz w:val="24"/>
          <w:szCs w:val="24"/>
        </w:rPr>
        <w:t>Os</w:t>
      </w:r>
      <w:r w:rsidRPr="004C06B2">
        <w:rPr>
          <w:rFonts w:ascii="Times New Roman" w:hAnsi="Times New Roman" w:cs="Times New Roman"/>
          <w:spacing w:val="-11"/>
          <w:sz w:val="24"/>
          <w:szCs w:val="24"/>
        </w:rPr>
        <w:t xml:space="preserve"> </w:t>
      </w:r>
      <w:r w:rsidRPr="004C06B2">
        <w:rPr>
          <w:rFonts w:ascii="Times New Roman" w:hAnsi="Times New Roman" w:cs="Times New Roman"/>
          <w:sz w:val="24"/>
          <w:szCs w:val="24"/>
        </w:rPr>
        <w:t>membros</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da</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Comissão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Análise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do</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Mérito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Seleção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ficam</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impedidos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participar</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da</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avaliação dos projetos que estiverem em processo de seleção nos</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quais:</w:t>
      </w:r>
    </w:p>
    <w:p w:rsidR="00853C28" w:rsidRPr="00E849A7" w:rsidRDefault="00853C28" w:rsidP="00853C28">
      <w:pPr>
        <w:tabs>
          <w:tab w:val="left" w:pos="984"/>
        </w:tabs>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a) </w:t>
      </w:r>
      <w:r w:rsidRPr="00E849A7">
        <w:rPr>
          <w:rFonts w:ascii="Times New Roman" w:hAnsi="Times New Roman" w:cs="Times New Roman"/>
          <w:sz w:val="24"/>
          <w:szCs w:val="24"/>
        </w:rPr>
        <w:t>Tenham interesse direto ou indireto na</w:t>
      </w:r>
      <w:r w:rsidRPr="00E849A7">
        <w:rPr>
          <w:rFonts w:ascii="Times New Roman" w:hAnsi="Times New Roman" w:cs="Times New Roman"/>
          <w:spacing w:val="1"/>
          <w:sz w:val="24"/>
          <w:szCs w:val="24"/>
        </w:rPr>
        <w:t xml:space="preserve"> </w:t>
      </w:r>
      <w:r w:rsidRPr="00E849A7">
        <w:rPr>
          <w:rFonts w:ascii="Times New Roman" w:hAnsi="Times New Roman" w:cs="Times New Roman"/>
          <w:sz w:val="24"/>
          <w:szCs w:val="24"/>
        </w:rPr>
        <w:t>matéria;</w:t>
      </w:r>
    </w:p>
    <w:p w:rsidR="00853C28" w:rsidRDefault="00853C28" w:rsidP="00853C28">
      <w:pPr>
        <w:tabs>
          <w:tab w:val="left" w:pos="984"/>
        </w:tabs>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b) </w:t>
      </w:r>
      <w:r w:rsidRPr="00E849A7">
        <w:rPr>
          <w:rFonts w:ascii="Times New Roman" w:hAnsi="Times New Roman" w:cs="Times New Roman"/>
          <w:sz w:val="24"/>
          <w:szCs w:val="24"/>
        </w:rPr>
        <w:t>Tenham participado como colaborador na elaboração do projeto ou tenham participado da instituição proponente nos últimos dois anos, ou se tais situações ocorrem quanto ao cônjuge, companheiro ou parente em linha reta, colateral ou por afinidade, até o 2º grau,</w:t>
      </w:r>
      <w:r w:rsidRPr="00E849A7">
        <w:rPr>
          <w:rFonts w:ascii="Times New Roman" w:hAnsi="Times New Roman" w:cs="Times New Roman"/>
          <w:spacing w:val="-18"/>
          <w:sz w:val="24"/>
          <w:szCs w:val="24"/>
        </w:rPr>
        <w:t xml:space="preserve"> </w:t>
      </w:r>
      <w:r>
        <w:rPr>
          <w:rFonts w:ascii="Times New Roman" w:hAnsi="Times New Roman" w:cs="Times New Roman"/>
          <w:sz w:val="24"/>
          <w:szCs w:val="24"/>
        </w:rPr>
        <w:t>inclusive.</w:t>
      </w:r>
    </w:p>
    <w:p w:rsidR="00853C28" w:rsidRPr="005735F6" w:rsidRDefault="00853C28" w:rsidP="00853C28">
      <w:pPr>
        <w:pStyle w:val="Corpodetexto"/>
        <w:contextualSpacing/>
        <w:jc w:val="both"/>
        <w:rPr>
          <w:rFonts w:ascii="Times New Roman" w:hAnsi="Times New Roman" w:cs="Times New Roman"/>
          <w:sz w:val="12"/>
          <w:szCs w:val="12"/>
        </w:rPr>
      </w:pPr>
    </w:p>
    <w:p w:rsidR="00853C28" w:rsidRPr="004C06B2" w:rsidRDefault="00853C28" w:rsidP="00853C28">
      <w:pPr>
        <w:tabs>
          <w:tab w:val="left" w:pos="68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8.17. </w:t>
      </w:r>
      <w:r w:rsidRPr="004C06B2">
        <w:rPr>
          <w:rFonts w:ascii="Times New Roman" w:hAnsi="Times New Roman" w:cs="Times New Roman"/>
          <w:sz w:val="24"/>
          <w:szCs w:val="24"/>
        </w:rPr>
        <w:t>O membro da Comissão de Análise do Mérito e Seleção que incorrer em impedimento deve comunicar o fato aos demais membros da Comissão e a SECULT/AL, abstendo- se de atuar, sob pena de nulidade dos atos que</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praticar.</w:t>
      </w:r>
    </w:p>
    <w:p w:rsidR="00853C28" w:rsidRPr="005735F6" w:rsidRDefault="00853C28" w:rsidP="00853C28">
      <w:pPr>
        <w:pStyle w:val="Corpodetexto"/>
        <w:ind w:left="426" w:hanging="426"/>
        <w:contextualSpacing/>
        <w:jc w:val="both"/>
        <w:rPr>
          <w:rFonts w:ascii="Times New Roman" w:hAnsi="Times New Roman" w:cs="Times New Roman"/>
          <w:sz w:val="12"/>
          <w:szCs w:val="12"/>
        </w:rPr>
      </w:pPr>
    </w:p>
    <w:p w:rsidR="00853C28" w:rsidRPr="004C06B2" w:rsidRDefault="00853C28" w:rsidP="00853C28">
      <w:pPr>
        <w:tabs>
          <w:tab w:val="left" w:pos="68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8.18. </w:t>
      </w:r>
      <w:r w:rsidRPr="004C06B2">
        <w:rPr>
          <w:rFonts w:ascii="Times New Roman" w:hAnsi="Times New Roman" w:cs="Times New Roman"/>
          <w:sz w:val="24"/>
          <w:szCs w:val="24"/>
        </w:rPr>
        <w:t>Será</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vetado</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a</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qualquer</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membro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da</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Comissão</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Análise</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do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Mérito</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e</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Seleção</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votar</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por</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procuração.</w:t>
      </w:r>
    </w:p>
    <w:p w:rsidR="00853C28" w:rsidRPr="005735F6" w:rsidRDefault="00853C28" w:rsidP="00853C28">
      <w:pPr>
        <w:pStyle w:val="Corpodetexto"/>
        <w:ind w:left="426" w:hanging="426"/>
        <w:contextualSpacing/>
        <w:jc w:val="both"/>
        <w:rPr>
          <w:rFonts w:ascii="Times New Roman" w:hAnsi="Times New Roman" w:cs="Times New Roman"/>
          <w:sz w:val="12"/>
          <w:szCs w:val="12"/>
        </w:rPr>
      </w:pPr>
    </w:p>
    <w:p w:rsidR="00853C28" w:rsidRPr="004C06B2" w:rsidRDefault="00853C28" w:rsidP="00853C28">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8.19. </w:t>
      </w:r>
      <w:r w:rsidRPr="004C06B2">
        <w:rPr>
          <w:rFonts w:ascii="Times New Roman" w:hAnsi="Times New Roman" w:cs="Times New Roman"/>
          <w:sz w:val="24"/>
          <w:szCs w:val="24"/>
        </w:rPr>
        <w:t>A Comissão de Análise do Mérito e Seleção fará a avaliação de todas as propostas habilitadas na análise documental, confrontando com as exigências do edital.</w:t>
      </w:r>
    </w:p>
    <w:p w:rsidR="00853C28" w:rsidRPr="005735F6" w:rsidRDefault="00853C28" w:rsidP="00853C28">
      <w:pPr>
        <w:tabs>
          <w:tab w:val="left" w:pos="709"/>
        </w:tabs>
        <w:ind w:left="426" w:hanging="426"/>
        <w:contextualSpacing/>
        <w:jc w:val="both"/>
        <w:rPr>
          <w:rFonts w:ascii="Times New Roman" w:hAnsi="Times New Roman" w:cs="Times New Roman"/>
          <w:sz w:val="12"/>
          <w:szCs w:val="12"/>
        </w:rPr>
      </w:pPr>
    </w:p>
    <w:p w:rsidR="00853C28" w:rsidRPr="004C06B2" w:rsidRDefault="00853C28" w:rsidP="00853C28">
      <w:pPr>
        <w:tabs>
          <w:tab w:val="left" w:pos="61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8.20. </w:t>
      </w:r>
      <w:r w:rsidRPr="004C06B2">
        <w:rPr>
          <w:rFonts w:ascii="Times New Roman" w:hAnsi="Times New Roman" w:cs="Times New Roman"/>
          <w:sz w:val="24"/>
          <w:szCs w:val="24"/>
        </w:rPr>
        <w:t>Os membros da Comissão de Seleção, em reunião, classificarão em ordem decrescente os</w:t>
      </w:r>
      <w:r w:rsidRPr="004C06B2">
        <w:rPr>
          <w:rFonts w:ascii="Times New Roman" w:hAnsi="Times New Roman" w:cs="Times New Roman"/>
          <w:spacing w:val="-26"/>
          <w:sz w:val="24"/>
          <w:szCs w:val="24"/>
        </w:rPr>
        <w:t xml:space="preserve"> </w:t>
      </w:r>
      <w:r w:rsidRPr="004C06B2">
        <w:rPr>
          <w:rFonts w:ascii="Times New Roman" w:hAnsi="Times New Roman" w:cs="Times New Roman"/>
          <w:sz w:val="24"/>
          <w:szCs w:val="24"/>
        </w:rPr>
        <w:t>projetos avaliados.</w:t>
      </w:r>
    </w:p>
    <w:p w:rsidR="00853C28" w:rsidRPr="005735F6" w:rsidRDefault="00853C28" w:rsidP="00853C28">
      <w:pPr>
        <w:pStyle w:val="Corpodetexto"/>
        <w:ind w:left="426" w:hanging="426"/>
        <w:contextualSpacing/>
        <w:jc w:val="both"/>
        <w:rPr>
          <w:rFonts w:ascii="Times New Roman" w:hAnsi="Times New Roman" w:cs="Times New Roman"/>
          <w:sz w:val="12"/>
          <w:szCs w:val="12"/>
        </w:rPr>
      </w:pPr>
    </w:p>
    <w:p w:rsidR="00853C28" w:rsidRPr="005735F6" w:rsidRDefault="00853C28" w:rsidP="00853C28">
      <w:pPr>
        <w:pStyle w:val="Corpodetexto"/>
        <w:ind w:left="426" w:hanging="426"/>
        <w:contextualSpacing/>
        <w:jc w:val="both"/>
        <w:rPr>
          <w:rFonts w:ascii="Times New Roman" w:hAnsi="Times New Roman" w:cs="Times New Roman"/>
          <w:sz w:val="12"/>
          <w:szCs w:val="12"/>
        </w:rPr>
      </w:pPr>
    </w:p>
    <w:p w:rsidR="00853C28" w:rsidRPr="004C06B2" w:rsidRDefault="00853C28" w:rsidP="00853C28">
      <w:pPr>
        <w:tabs>
          <w:tab w:val="left" w:pos="76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8.21. </w:t>
      </w:r>
      <w:r w:rsidRPr="004C06B2">
        <w:rPr>
          <w:rFonts w:ascii="Times New Roman" w:hAnsi="Times New Roman" w:cs="Times New Roman"/>
          <w:sz w:val="24"/>
          <w:szCs w:val="24"/>
        </w:rPr>
        <w:t>A Comissão de Análise do Mérito e Seleção redigirá Ata ratificando explicitamente os critérios adotados e os resultados da seleção. O resultado da seleção será entregue à SECULT/AL, assinado por todos os membros da</w:t>
      </w:r>
      <w:r w:rsidRPr="004C06B2">
        <w:rPr>
          <w:rFonts w:ascii="Times New Roman" w:hAnsi="Times New Roman" w:cs="Times New Roman"/>
          <w:spacing w:val="-1"/>
          <w:sz w:val="24"/>
          <w:szCs w:val="24"/>
        </w:rPr>
        <w:t xml:space="preserve"> </w:t>
      </w:r>
      <w:r w:rsidRPr="004C06B2">
        <w:rPr>
          <w:rFonts w:ascii="Times New Roman" w:hAnsi="Times New Roman" w:cs="Times New Roman"/>
          <w:sz w:val="24"/>
          <w:szCs w:val="24"/>
        </w:rPr>
        <w:t>Comissão.</w:t>
      </w:r>
    </w:p>
    <w:p w:rsidR="00853C28" w:rsidRPr="005735F6" w:rsidRDefault="00853C28" w:rsidP="00853C28">
      <w:pPr>
        <w:pStyle w:val="Corpodetexto"/>
        <w:ind w:left="426" w:hanging="426"/>
        <w:contextualSpacing/>
        <w:jc w:val="both"/>
        <w:rPr>
          <w:rFonts w:ascii="Times New Roman" w:hAnsi="Times New Roman" w:cs="Times New Roman"/>
          <w:sz w:val="12"/>
          <w:szCs w:val="12"/>
        </w:rPr>
      </w:pPr>
    </w:p>
    <w:p w:rsidR="00853C28" w:rsidRPr="004C06B2" w:rsidRDefault="00853C28" w:rsidP="00853C28">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8.22. </w:t>
      </w:r>
      <w:r w:rsidRPr="004C06B2">
        <w:rPr>
          <w:rFonts w:ascii="Times New Roman" w:hAnsi="Times New Roman" w:cs="Times New Roman"/>
          <w:sz w:val="24"/>
          <w:szCs w:val="24"/>
        </w:rPr>
        <w:t>Caberá a Comissão de Avaliação e Seleção encaminhar à SECULT/AL a lista 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lastRenderedPageBreak/>
        <w:t>selecionados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e</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a</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lista</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classificados,</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que</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serão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chamados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no</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caso</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eventuais</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desistências ou impedimentos dos projetos e iniciativas</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selecionados.</w:t>
      </w:r>
    </w:p>
    <w:p w:rsidR="00853C28" w:rsidRPr="005735F6" w:rsidRDefault="00853C28" w:rsidP="00853C28">
      <w:pPr>
        <w:ind w:left="426" w:hanging="426"/>
        <w:contextualSpacing/>
        <w:rPr>
          <w:rFonts w:ascii="Times New Roman" w:hAnsi="Times New Roman" w:cs="Times New Roman"/>
          <w:sz w:val="12"/>
          <w:szCs w:val="12"/>
        </w:rPr>
      </w:pPr>
    </w:p>
    <w:p w:rsidR="00853C28" w:rsidRPr="004C06B2" w:rsidRDefault="00853C28" w:rsidP="00853C28">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8.23. </w:t>
      </w:r>
      <w:r w:rsidRPr="004C06B2">
        <w:rPr>
          <w:rFonts w:ascii="Times New Roman" w:hAnsi="Times New Roman" w:cs="Times New Roman"/>
          <w:sz w:val="24"/>
          <w:szCs w:val="24"/>
        </w:rPr>
        <w:t>A lista dos selecionados e a lista de classificados deverão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conter:</w:t>
      </w:r>
    </w:p>
    <w:p w:rsidR="00853C28" w:rsidRPr="004C06B2" w:rsidRDefault="00853C28" w:rsidP="00853C28">
      <w:pPr>
        <w:tabs>
          <w:tab w:val="left" w:pos="1202"/>
        </w:tabs>
        <w:ind w:left="851"/>
        <w:contextualSpacing/>
        <w:jc w:val="both"/>
        <w:rPr>
          <w:rFonts w:ascii="Times New Roman" w:hAnsi="Times New Roman" w:cs="Times New Roman"/>
          <w:sz w:val="24"/>
          <w:szCs w:val="24"/>
        </w:rPr>
      </w:pPr>
      <w:r w:rsidRPr="004C06B2">
        <w:rPr>
          <w:rFonts w:ascii="Times New Roman" w:hAnsi="Times New Roman" w:cs="Times New Roman"/>
          <w:sz w:val="24"/>
          <w:szCs w:val="24"/>
        </w:rPr>
        <w:t>Nome do projeto e do</w:t>
      </w:r>
      <w:r w:rsidRPr="004C06B2">
        <w:rPr>
          <w:rFonts w:ascii="Times New Roman" w:hAnsi="Times New Roman" w:cs="Times New Roman"/>
          <w:spacing w:val="-2"/>
          <w:sz w:val="24"/>
          <w:szCs w:val="24"/>
        </w:rPr>
        <w:t xml:space="preserve"> </w:t>
      </w:r>
      <w:r w:rsidRPr="004C06B2">
        <w:rPr>
          <w:rFonts w:ascii="Times New Roman" w:hAnsi="Times New Roman" w:cs="Times New Roman"/>
          <w:sz w:val="24"/>
          <w:szCs w:val="24"/>
        </w:rPr>
        <w:t>proponente; e</w:t>
      </w:r>
    </w:p>
    <w:p w:rsidR="00853C28" w:rsidRPr="004C06B2" w:rsidRDefault="00853C28" w:rsidP="00853C28">
      <w:pPr>
        <w:tabs>
          <w:tab w:val="left" w:pos="1202"/>
        </w:tabs>
        <w:ind w:left="851"/>
        <w:contextualSpacing/>
        <w:jc w:val="both"/>
        <w:rPr>
          <w:rFonts w:ascii="Times New Roman" w:hAnsi="Times New Roman" w:cs="Times New Roman"/>
          <w:sz w:val="24"/>
          <w:szCs w:val="24"/>
        </w:rPr>
      </w:pPr>
      <w:r w:rsidRPr="004C06B2">
        <w:rPr>
          <w:rFonts w:ascii="Times New Roman" w:hAnsi="Times New Roman" w:cs="Times New Roman"/>
          <w:sz w:val="24"/>
          <w:szCs w:val="24"/>
        </w:rPr>
        <w:t>Nota obtida na</w:t>
      </w:r>
      <w:r w:rsidRPr="004C06B2">
        <w:rPr>
          <w:rFonts w:ascii="Times New Roman" w:hAnsi="Times New Roman" w:cs="Times New Roman"/>
          <w:spacing w:val="2"/>
          <w:sz w:val="24"/>
          <w:szCs w:val="24"/>
        </w:rPr>
        <w:t xml:space="preserve"> </w:t>
      </w:r>
      <w:r w:rsidRPr="004C06B2">
        <w:rPr>
          <w:rFonts w:ascii="Times New Roman" w:hAnsi="Times New Roman" w:cs="Times New Roman"/>
          <w:sz w:val="24"/>
          <w:szCs w:val="24"/>
        </w:rPr>
        <w:t>avaliação.</w:t>
      </w:r>
    </w:p>
    <w:p w:rsidR="00853C28" w:rsidRPr="005735F6" w:rsidRDefault="00853C28" w:rsidP="00853C28">
      <w:pPr>
        <w:tabs>
          <w:tab w:val="left" w:pos="1202"/>
        </w:tabs>
        <w:ind w:left="-709"/>
        <w:contextualSpacing/>
        <w:jc w:val="both"/>
        <w:rPr>
          <w:rFonts w:ascii="Times New Roman" w:hAnsi="Times New Roman" w:cs="Times New Roman"/>
          <w:sz w:val="12"/>
          <w:szCs w:val="12"/>
        </w:rPr>
      </w:pPr>
    </w:p>
    <w:p w:rsidR="00853C28" w:rsidRPr="004C06B2" w:rsidRDefault="00853C28" w:rsidP="00853C28">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8.24. </w:t>
      </w:r>
      <w:r w:rsidRPr="004C06B2">
        <w:rPr>
          <w:rFonts w:ascii="Times New Roman" w:hAnsi="Times New Roman" w:cs="Times New Roman"/>
          <w:sz w:val="24"/>
          <w:szCs w:val="24"/>
        </w:rPr>
        <w:t>A SECULT/AL publicará a relação dos proponentes classificados e selecionados, no Diário Oficial do Estado, página da cultura na internet</w:t>
      </w:r>
      <w:r w:rsidRPr="004C06B2">
        <w:rPr>
          <w:rFonts w:ascii="Times New Roman" w:hAnsi="Times New Roman" w:cs="Times New Roman"/>
          <w:spacing w:val="-1"/>
          <w:sz w:val="24"/>
          <w:szCs w:val="24"/>
        </w:rPr>
        <w:t xml:space="preserve"> </w:t>
      </w:r>
      <w:r w:rsidRPr="004C06B2">
        <w:rPr>
          <w:rFonts w:ascii="Times New Roman" w:hAnsi="Times New Roman" w:cs="Times New Roman"/>
          <w:sz w:val="24"/>
          <w:szCs w:val="24"/>
        </w:rPr>
        <w:t>(</w:t>
      </w:r>
      <w:hyperlink r:id="rId19" w:history="1">
        <w:r w:rsidRPr="004C06B2">
          <w:rPr>
            <w:rStyle w:val="Hyperlink"/>
            <w:rFonts w:ascii="Times New Roman" w:hAnsi="Times New Roman" w:cs="Times New Roman"/>
            <w:sz w:val="24"/>
            <w:szCs w:val="24"/>
          </w:rPr>
          <w:t>www.cultura.al.gov.br</w:t>
        </w:r>
      </w:hyperlink>
      <w:r w:rsidRPr="004C06B2">
        <w:rPr>
          <w:rFonts w:ascii="Times New Roman" w:hAnsi="Times New Roman" w:cs="Times New Roman"/>
          <w:sz w:val="24"/>
          <w:szCs w:val="24"/>
        </w:rPr>
        <w:t>), no CUCA (</w:t>
      </w:r>
      <w:hyperlink r:id="rId20" w:history="1">
        <w:r w:rsidRPr="004C06B2">
          <w:rPr>
            <w:rStyle w:val="Hyperlink"/>
            <w:rFonts w:ascii="Times New Roman" w:hAnsi="Times New Roman" w:cs="Times New Roman"/>
            <w:sz w:val="24"/>
            <w:szCs w:val="24"/>
          </w:rPr>
          <w:t>http://cuca.al.gov.br</w:t>
        </w:r>
      </w:hyperlink>
      <w:r w:rsidRPr="004C06B2">
        <w:rPr>
          <w:rFonts w:ascii="Times New Roman" w:hAnsi="Times New Roman" w:cs="Times New Roman"/>
          <w:sz w:val="24"/>
          <w:szCs w:val="24"/>
        </w:rPr>
        <w:t>) e em demais meios de comunicação.</w:t>
      </w:r>
    </w:p>
    <w:p w:rsidR="00853C28" w:rsidRPr="005735F6" w:rsidRDefault="00853C28" w:rsidP="00853C28">
      <w:pPr>
        <w:tabs>
          <w:tab w:val="left" w:pos="746"/>
        </w:tabs>
        <w:ind w:left="426" w:hanging="426"/>
        <w:contextualSpacing/>
        <w:jc w:val="both"/>
        <w:rPr>
          <w:rFonts w:ascii="Times New Roman" w:hAnsi="Times New Roman" w:cs="Times New Roman"/>
          <w:sz w:val="12"/>
          <w:szCs w:val="12"/>
        </w:rPr>
      </w:pPr>
    </w:p>
    <w:p w:rsidR="00853C28" w:rsidRPr="004C06B2" w:rsidRDefault="00853C28" w:rsidP="00853C28">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8.25. </w:t>
      </w:r>
      <w:r w:rsidRPr="004C06B2">
        <w:rPr>
          <w:rFonts w:ascii="Times New Roman" w:hAnsi="Times New Roman" w:cs="Times New Roman"/>
          <w:sz w:val="24"/>
          <w:szCs w:val="24"/>
        </w:rPr>
        <w:t>Caberá pedido de recurso (Anexo VI) à Comissão de Seleção do Edital,</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com</w:t>
      </w:r>
      <w:r w:rsidRPr="004C06B2">
        <w:rPr>
          <w:rFonts w:ascii="Times New Roman" w:hAnsi="Times New Roman" w:cs="Times New Roman"/>
          <w:spacing w:val="-1"/>
          <w:sz w:val="24"/>
          <w:szCs w:val="24"/>
        </w:rPr>
        <w:t xml:space="preserve"> </w:t>
      </w:r>
      <w:r w:rsidRPr="004C06B2">
        <w:rPr>
          <w:rFonts w:ascii="Times New Roman" w:hAnsi="Times New Roman" w:cs="Times New Roman"/>
          <w:sz w:val="24"/>
          <w:szCs w:val="24"/>
        </w:rPr>
        <w:t>apresentação</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justificativa,</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no</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prazo</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 xml:space="preserve">de 5 (cinco) dias úteis, a contar da data de publicação do resultado da seleção (vide cronograma, item </w:t>
      </w:r>
      <w:r>
        <w:rPr>
          <w:rFonts w:ascii="Times New Roman" w:hAnsi="Times New Roman" w:cs="Times New Roman"/>
          <w:sz w:val="24"/>
          <w:szCs w:val="24"/>
        </w:rPr>
        <w:t>9</w:t>
      </w:r>
      <w:r w:rsidRPr="004C06B2">
        <w:rPr>
          <w:rFonts w:ascii="Times New Roman" w:hAnsi="Times New Roman" w:cs="Times New Roman"/>
          <w:sz w:val="24"/>
          <w:szCs w:val="24"/>
        </w:rPr>
        <w:t>).</w:t>
      </w:r>
    </w:p>
    <w:p w:rsidR="00853C28" w:rsidRDefault="00853C28" w:rsidP="00853C28">
      <w:pPr>
        <w:rPr>
          <w:rFonts w:ascii="Times New Roman" w:hAnsi="Times New Roman" w:cs="Times New Roman"/>
          <w:sz w:val="24"/>
          <w:szCs w:val="24"/>
        </w:rPr>
      </w:pPr>
    </w:p>
    <w:p w:rsidR="00853C28" w:rsidRPr="002A12B6" w:rsidRDefault="00853C28" w:rsidP="00853C28">
      <w:pPr>
        <w:rPr>
          <w:rFonts w:ascii="Times New Roman" w:hAnsi="Times New Roman" w:cs="Times New Roman"/>
          <w:b/>
          <w:sz w:val="24"/>
        </w:rPr>
      </w:pPr>
      <w:r w:rsidRPr="00E9219F">
        <w:rPr>
          <w:rFonts w:ascii="Times New Roman" w:hAnsi="Times New Roman" w:cs="Times New Roman"/>
          <w:b/>
          <w:sz w:val="24"/>
        </w:rPr>
        <w:t>9. DO CRONOGRAMA</w:t>
      </w:r>
    </w:p>
    <w:p w:rsidR="00853C28" w:rsidRPr="002A12B6" w:rsidRDefault="00853C28" w:rsidP="00853C28">
      <w:pPr>
        <w:rPr>
          <w:rFonts w:ascii="Times New Roman" w:hAnsi="Times New Roman" w:cs="Times New Roman"/>
          <w:sz w:val="24"/>
        </w:rPr>
      </w:pPr>
    </w:p>
    <w:tbl>
      <w:tblPr>
        <w:tblStyle w:val="TableNormal"/>
        <w:tblW w:w="8434" w:type="dxa"/>
        <w:jc w:val="center"/>
        <w:tblBorders>
          <w:insideH w:val="single" w:sz="4" w:space="0" w:color="auto"/>
          <w:insideV w:val="single" w:sz="4" w:space="0" w:color="auto"/>
        </w:tblBorders>
        <w:tblLayout w:type="fixed"/>
        <w:tblLook w:val="01E0" w:firstRow="1" w:lastRow="1" w:firstColumn="1" w:lastColumn="1" w:noHBand="0" w:noVBand="0"/>
      </w:tblPr>
      <w:tblGrid>
        <w:gridCol w:w="5352"/>
        <w:gridCol w:w="3082"/>
      </w:tblGrid>
      <w:tr w:rsidR="00F341B1" w:rsidRPr="006B307C" w:rsidTr="006C7833">
        <w:trPr>
          <w:trHeight w:val="397"/>
          <w:jc w:val="center"/>
        </w:trPr>
        <w:tc>
          <w:tcPr>
            <w:tcW w:w="5352" w:type="dxa"/>
            <w:tcBorders>
              <w:top w:val="single" w:sz="12" w:space="0" w:color="auto"/>
            </w:tcBorders>
            <w:shd w:val="clear" w:color="auto" w:fill="DBE4F0"/>
            <w:vAlign w:val="center"/>
          </w:tcPr>
          <w:p w:rsidR="00F341B1" w:rsidRPr="006B307C" w:rsidRDefault="00F341B1" w:rsidP="006C7833">
            <w:pPr>
              <w:pStyle w:val="TableParagraph"/>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ATIVIDADES</w:t>
            </w:r>
          </w:p>
        </w:tc>
        <w:tc>
          <w:tcPr>
            <w:tcW w:w="3082" w:type="dxa"/>
            <w:tcBorders>
              <w:top w:val="single" w:sz="12" w:space="0" w:color="auto"/>
            </w:tcBorders>
            <w:shd w:val="clear" w:color="auto" w:fill="DBE4F0"/>
            <w:vAlign w:val="center"/>
          </w:tcPr>
          <w:p w:rsidR="00F341B1" w:rsidRPr="006B307C" w:rsidRDefault="00F341B1" w:rsidP="006C7833">
            <w:pPr>
              <w:pStyle w:val="TableParagraph"/>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DATAS</w:t>
            </w:r>
          </w:p>
        </w:tc>
      </w:tr>
      <w:tr w:rsidR="00F341B1" w:rsidRPr="006B307C" w:rsidTr="006C7833">
        <w:trPr>
          <w:trHeight w:val="454"/>
          <w:jc w:val="center"/>
        </w:trPr>
        <w:tc>
          <w:tcPr>
            <w:tcW w:w="5352" w:type="dxa"/>
            <w:vAlign w:val="center"/>
          </w:tcPr>
          <w:p w:rsidR="00F341B1" w:rsidRPr="006B307C" w:rsidRDefault="00F341B1" w:rsidP="006C7833">
            <w:pPr>
              <w:pStyle w:val="Corpodetexto"/>
              <w:ind w:right="107"/>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Publicação</w:t>
            </w:r>
            <w:r>
              <w:rPr>
                <w:rFonts w:ascii="Times New Roman" w:hAnsi="Times New Roman" w:cs="Times New Roman"/>
                <w:color w:val="000000" w:themeColor="text1"/>
                <w:sz w:val="24"/>
                <w:szCs w:val="24"/>
              </w:rPr>
              <w:t xml:space="preserve"> do edital no DOE/AL.</w:t>
            </w:r>
          </w:p>
        </w:tc>
        <w:tc>
          <w:tcPr>
            <w:tcW w:w="3082" w:type="dxa"/>
            <w:vAlign w:val="center"/>
          </w:tcPr>
          <w:p w:rsidR="00F341B1" w:rsidRPr="000309C8" w:rsidRDefault="00626129" w:rsidP="006C7833">
            <w:pPr>
              <w:contextualSpacing/>
              <w:jc w:val="center"/>
              <w:rPr>
                <w:rFonts w:ascii="Times New Roman" w:hAnsi="Times New Roman" w:cs="Times New Roman"/>
                <w:sz w:val="24"/>
                <w:szCs w:val="24"/>
              </w:rPr>
            </w:pPr>
            <w:r>
              <w:rPr>
                <w:rFonts w:ascii="Times New Roman" w:hAnsi="Times New Roman" w:cs="Times New Roman"/>
                <w:sz w:val="24"/>
                <w:szCs w:val="24"/>
              </w:rPr>
              <w:t>20</w:t>
            </w:r>
            <w:r w:rsidR="00F341B1" w:rsidRPr="000309C8">
              <w:rPr>
                <w:rFonts w:ascii="Times New Roman" w:hAnsi="Times New Roman" w:cs="Times New Roman"/>
                <w:sz w:val="24"/>
                <w:szCs w:val="24"/>
              </w:rPr>
              <w:t>/10/2020</w:t>
            </w:r>
          </w:p>
        </w:tc>
      </w:tr>
      <w:tr w:rsidR="00F341B1" w:rsidRPr="006B307C" w:rsidTr="006C7833">
        <w:trPr>
          <w:trHeight w:val="454"/>
          <w:jc w:val="center"/>
        </w:trPr>
        <w:tc>
          <w:tcPr>
            <w:tcW w:w="5352" w:type="dxa"/>
            <w:shd w:val="clear" w:color="auto" w:fill="F2F2F2" w:themeFill="background1" w:themeFillShade="F2"/>
            <w:vAlign w:val="center"/>
          </w:tcPr>
          <w:p w:rsidR="00F341B1" w:rsidRPr="006B307C" w:rsidRDefault="00F341B1" w:rsidP="006C7833">
            <w:pPr>
              <w:pStyle w:val="TableParagraph"/>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Período de Inscrição;</w:t>
            </w:r>
          </w:p>
        </w:tc>
        <w:tc>
          <w:tcPr>
            <w:tcW w:w="3082" w:type="dxa"/>
            <w:shd w:val="clear" w:color="auto" w:fill="F2F2F2" w:themeFill="background1" w:themeFillShade="F2"/>
            <w:vAlign w:val="center"/>
          </w:tcPr>
          <w:p w:rsidR="00F341B1" w:rsidRPr="000309C8" w:rsidRDefault="00626129" w:rsidP="00626129">
            <w:pPr>
              <w:contextualSpacing/>
              <w:jc w:val="center"/>
              <w:rPr>
                <w:rFonts w:ascii="Times New Roman" w:hAnsi="Times New Roman" w:cs="Times New Roman"/>
                <w:sz w:val="24"/>
                <w:szCs w:val="24"/>
              </w:rPr>
            </w:pPr>
            <w:r>
              <w:rPr>
                <w:rFonts w:ascii="Times New Roman" w:hAnsi="Times New Roman" w:cs="Times New Roman"/>
                <w:sz w:val="24"/>
                <w:szCs w:val="24"/>
              </w:rPr>
              <w:t>20</w:t>
            </w:r>
            <w:r w:rsidR="00F341B1" w:rsidRPr="000309C8">
              <w:rPr>
                <w:rFonts w:ascii="Times New Roman" w:hAnsi="Times New Roman" w:cs="Times New Roman"/>
                <w:sz w:val="24"/>
                <w:szCs w:val="24"/>
              </w:rPr>
              <w:t xml:space="preserve">/10 a </w:t>
            </w:r>
            <w:r w:rsidR="00F341B1">
              <w:rPr>
                <w:rFonts w:ascii="Times New Roman" w:hAnsi="Times New Roman" w:cs="Times New Roman"/>
                <w:sz w:val="24"/>
                <w:szCs w:val="24"/>
              </w:rPr>
              <w:t>0</w:t>
            </w:r>
            <w:r>
              <w:rPr>
                <w:rFonts w:ascii="Times New Roman" w:hAnsi="Times New Roman" w:cs="Times New Roman"/>
                <w:sz w:val="24"/>
                <w:szCs w:val="24"/>
              </w:rPr>
              <w:t>3</w:t>
            </w:r>
            <w:r w:rsidR="00F341B1">
              <w:rPr>
                <w:rFonts w:ascii="Times New Roman" w:hAnsi="Times New Roman" w:cs="Times New Roman"/>
                <w:sz w:val="24"/>
                <w:szCs w:val="24"/>
              </w:rPr>
              <w:t>/12</w:t>
            </w:r>
            <w:r w:rsidR="00F341B1" w:rsidRPr="000309C8">
              <w:rPr>
                <w:rFonts w:ascii="Times New Roman" w:hAnsi="Times New Roman" w:cs="Times New Roman"/>
                <w:sz w:val="24"/>
                <w:szCs w:val="24"/>
              </w:rPr>
              <w:t>/2020</w:t>
            </w:r>
          </w:p>
        </w:tc>
      </w:tr>
      <w:tr w:rsidR="00626129" w:rsidRPr="006B307C" w:rsidTr="006C7833">
        <w:trPr>
          <w:trHeight w:val="454"/>
          <w:jc w:val="center"/>
        </w:trPr>
        <w:tc>
          <w:tcPr>
            <w:tcW w:w="5352" w:type="dxa"/>
            <w:shd w:val="clear" w:color="auto" w:fill="F2F2F2" w:themeFill="background1" w:themeFillShade="F2"/>
            <w:vAlign w:val="center"/>
          </w:tcPr>
          <w:p w:rsidR="00626129" w:rsidRPr="006B307C" w:rsidRDefault="00626129" w:rsidP="006C7833">
            <w:pPr>
              <w:pStyle w:val="TableParagraph"/>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Período para impugnação do Edital;</w:t>
            </w:r>
          </w:p>
        </w:tc>
        <w:tc>
          <w:tcPr>
            <w:tcW w:w="3082" w:type="dxa"/>
            <w:shd w:val="clear" w:color="auto" w:fill="F2F2F2" w:themeFill="background1" w:themeFillShade="F2"/>
            <w:vAlign w:val="center"/>
          </w:tcPr>
          <w:p w:rsidR="00626129" w:rsidRDefault="00626129" w:rsidP="00626129">
            <w:pPr>
              <w:contextualSpacing/>
              <w:jc w:val="center"/>
              <w:rPr>
                <w:rFonts w:ascii="Times New Roman" w:hAnsi="Times New Roman" w:cs="Times New Roman"/>
                <w:sz w:val="24"/>
                <w:szCs w:val="24"/>
              </w:rPr>
            </w:pPr>
            <w:r>
              <w:rPr>
                <w:rFonts w:ascii="Times New Roman" w:hAnsi="Times New Roman" w:cs="Times New Roman"/>
                <w:sz w:val="24"/>
                <w:szCs w:val="24"/>
              </w:rPr>
              <w:t>20/10 a 26/11/2020</w:t>
            </w:r>
          </w:p>
        </w:tc>
      </w:tr>
      <w:tr w:rsidR="00F341B1" w:rsidRPr="006B307C" w:rsidTr="006C7833">
        <w:trPr>
          <w:trHeight w:val="454"/>
          <w:jc w:val="center"/>
        </w:trPr>
        <w:tc>
          <w:tcPr>
            <w:tcW w:w="5352" w:type="dxa"/>
            <w:vAlign w:val="center"/>
          </w:tcPr>
          <w:p w:rsidR="00F341B1" w:rsidRPr="006B307C" w:rsidRDefault="00F341B1" w:rsidP="006C7833">
            <w:pPr>
              <w:pStyle w:val="TableParagraph"/>
              <w:ind w:right="10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de documentos - Habilitação</w:t>
            </w:r>
          </w:p>
        </w:tc>
        <w:tc>
          <w:tcPr>
            <w:tcW w:w="3082" w:type="dxa"/>
            <w:vAlign w:val="center"/>
          </w:tcPr>
          <w:p w:rsidR="00F341B1" w:rsidRPr="000309C8" w:rsidRDefault="00F341B1" w:rsidP="006C7833">
            <w:pPr>
              <w:contextualSpacing/>
              <w:jc w:val="center"/>
              <w:rPr>
                <w:rFonts w:ascii="Times New Roman" w:hAnsi="Times New Roman" w:cs="Times New Roman"/>
                <w:sz w:val="24"/>
                <w:szCs w:val="24"/>
              </w:rPr>
            </w:pPr>
            <w:r w:rsidRPr="000309C8">
              <w:rPr>
                <w:rFonts w:ascii="Times New Roman" w:hAnsi="Times New Roman" w:cs="Times New Roman"/>
                <w:sz w:val="24"/>
                <w:szCs w:val="24"/>
              </w:rPr>
              <w:t>0</w:t>
            </w:r>
            <w:r>
              <w:rPr>
                <w:rFonts w:ascii="Times New Roman" w:hAnsi="Times New Roman" w:cs="Times New Roman"/>
                <w:sz w:val="24"/>
                <w:szCs w:val="24"/>
              </w:rPr>
              <w:t>4</w:t>
            </w:r>
            <w:r w:rsidRPr="000309C8">
              <w:rPr>
                <w:rFonts w:ascii="Times New Roman" w:hAnsi="Times New Roman" w:cs="Times New Roman"/>
                <w:sz w:val="24"/>
                <w:szCs w:val="24"/>
              </w:rPr>
              <w:t>/12/2020</w:t>
            </w:r>
          </w:p>
        </w:tc>
      </w:tr>
      <w:tr w:rsidR="00F341B1" w:rsidRPr="006B307C" w:rsidTr="006C7833">
        <w:trPr>
          <w:trHeight w:val="454"/>
          <w:jc w:val="center"/>
        </w:trPr>
        <w:tc>
          <w:tcPr>
            <w:tcW w:w="5352" w:type="dxa"/>
            <w:vAlign w:val="center"/>
          </w:tcPr>
          <w:p w:rsidR="00F341B1" w:rsidRPr="006B307C" w:rsidRDefault="00F341B1" w:rsidP="006C7833">
            <w:pPr>
              <w:pStyle w:val="TableParagraph"/>
              <w:ind w:right="10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da comissão julgadora - Seleção</w:t>
            </w:r>
          </w:p>
        </w:tc>
        <w:tc>
          <w:tcPr>
            <w:tcW w:w="3082" w:type="dxa"/>
            <w:vAlign w:val="center"/>
          </w:tcPr>
          <w:p w:rsidR="00F341B1" w:rsidRPr="000309C8" w:rsidRDefault="00F341B1" w:rsidP="00626129">
            <w:pPr>
              <w:contextualSpacing/>
              <w:jc w:val="center"/>
              <w:rPr>
                <w:rFonts w:ascii="Times New Roman" w:hAnsi="Times New Roman" w:cs="Times New Roman"/>
                <w:sz w:val="24"/>
                <w:szCs w:val="24"/>
              </w:rPr>
            </w:pPr>
            <w:r w:rsidRPr="000309C8">
              <w:rPr>
                <w:rFonts w:ascii="Times New Roman" w:hAnsi="Times New Roman" w:cs="Times New Roman"/>
                <w:sz w:val="24"/>
                <w:szCs w:val="24"/>
              </w:rPr>
              <w:t>0</w:t>
            </w:r>
            <w:r w:rsidR="00626129">
              <w:rPr>
                <w:rFonts w:ascii="Times New Roman" w:hAnsi="Times New Roman" w:cs="Times New Roman"/>
                <w:sz w:val="24"/>
                <w:szCs w:val="24"/>
              </w:rPr>
              <w:t>5</w:t>
            </w:r>
            <w:r w:rsidRPr="000309C8">
              <w:rPr>
                <w:rFonts w:ascii="Times New Roman" w:hAnsi="Times New Roman" w:cs="Times New Roman"/>
                <w:sz w:val="24"/>
                <w:szCs w:val="24"/>
              </w:rPr>
              <w:t xml:space="preserve"> a </w:t>
            </w:r>
            <w:r>
              <w:rPr>
                <w:rFonts w:ascii="Times New Roman" w:hAnsi="Times New Roman" w:cs="Times New Roman"/>
                <w:sz w:val="24"/>
                <w:szCs w:val="24"/>
              </w:rPr>
              <w:t>11</w:t>
            </w:r>
            <w:r w:rsidRPr="000309C8">
              <w:rPr>
                <w:rFonts w:ascii="Times New Roman" w:hAnsi="Times New Roman" w:cs="Times New Roman"/>
                <w:sz w:val="24"/>
                <w:szCs w:val="24"/>
              </w:rPr>
              <w:t>/12/2020</w:t>
            </w:r>
          </w:p>
        </w:tc>
      </w:tr>
      <w:tr w:rsidR="00F341B1" w:rsidRPr="006B307C" w:rsidTr="006C7833">
        <w:trPr>
          <w:trHeight w:val="454"/>
          <w:jc w:val="center"/>
        </w:trPr>
        <w:tc>
          <w:tcPr>
            <w:tcW w:w="5352" w:type="dxa"/>
            <w:vAlign w:val="center"/>
          </w:tcPr>
          <w:p w:rsidR="00F341B1" w:rsidRPr="006B307C" w:rsidRDefault="00F341B1" w:rsidP="006C7833">
            <w:pPr>
              <w:pStyle w:val="TableParagraph"/>
              <w:ind w:right="107"/>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Divulgação do resultado da etapa de habilitação jurídica e de seleção;</w:t>
            </w:r>
          </w:p>
        </w:tc>
        <w:tc>
          <w:tcPr>
            <w:tcW w:w="3082" w:type="dxa"/>
            <w:vAlign w:val="center"/>
          </w:tcPr>
          <w:p w:rsidR="00F341B1" w:rsidRPr="000309C8" w:rsidRDefault="00F341B1" w:rsidP="006C7833">
            <w:pPr>
              <w:contextualSpacing/>
              <w:jc w:val="center"/>
              <w:rPr>
                <w:rFonts w:ascii="Times New Roman" w:hAnsi="Times New Roman" w:cs="Times New Roman"/>
                <w:sz w:val="24"/>
                <w:szCs w:val="24"/>
              </w:rPr>
            </w:pPr>
            <w:r w:rsidRPr="000309C8">
              <w:rPr>
                <w:rFonts w:ascii="Times New Roman" w:hAnsi="Times New Roman" w:cs="Times New Roman"/>
                <w:sz w:val="24"/>
                <w:szCs w:val="24"/>
              </w:rPr>
              <w:t>1</w:t>
            </w:r>
            <w:r>
              <w:rPr>
                <w:rFonts w:ascii="Times New Roman" w:hAnsi="Times New Roman" w:cs="Times New Roman"/>
                <w:sz w:val="24"/>
                <w:szCs w:val="24"/>
              </w:rPr>
              <w:t>4</w:t>
            </w:r>
            <w:r w:rsidRPr="000309C8">
              <w:rPr>
                <w:rFonts w:ascii="Times New Roman" w:hAnsi="Times New Roman" w:cs="Times New Roman"/>
                <w:sz w:val="24"/>
                <w:szCs w:val="24"/>
              </w:rPr>
              <w:t>/12/2020</w:t>
            </w:r>
          </w:p>
        </w:tc>
      </w:tr>
      <w:tr w:rsidR="00F341B1" w:rsidRPr="006B307C" w:rsidTr="006C7833">
        <w:trPr>
          <w:trHeight w:val="454"/>
          <w:jc w:val="center"/>
        </w:trPr>
        <w:tc>
          <w:tcPr>
            <w:tcW w:w="5352" w:type="dxa"/>
            <w:tcBorders>
              <w:bottom w:val="single" w:sz="4" w:space="0" w:color="auto"/>
            </w:tcBorders>
            <w:shd w:val="clear" w:color="auto" w:fill="F2F2F2" w:themeFill="background1" w:themeFillShade="F2"/>
            <w:vAlign w:val="center"/>
          </w:tcPr>
          <w:p w:rsidR="00F341B1" w:rsidRPr="006B307C" w:rsidRDefault="00F341B1" w:rsidP="006C7833">
            <w:pPr>
              <w:pStyle w:val="TableParagraph"/>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Prazo de recurso;</w:t>
            </w:r>
          </w:p>
        </w:tc>
        <w:tc>
          <w:tcPr>
            <w:tcW w:w="3082" w:type="dxa"/>
            <w:shd w:val="clear" w:color="auto" w:fill="F2F2F2" w:themeFill="background1" w:themeFillShade="F2"/>
            <w:vAlign w:val="center"/>
          </w:tcPr>
          <w:p w:rsidR="00F341B1" w:rsidRPr="000309C8" w:rsidRDefault="00F341B1" w:rsidP="00626129">
            <w:pPr>
              <w:contextualSpacing/>
              <w:jc w:val="center"/>
              <w:rPr>
                <w:rFonts w:ascii="Times New Roman" w:hAnsi="Times New Roman" w:cs="Times New Roman"/>
                <w:sz w:val="24"/>
                <w:szCs w:val="24"/>
              </w:rPr>
            </w:pPr>
            <w:r w:rsidRPr="000309C8">
              <w:rPr>
                <w:rFonts w:ascii="Times New Roman" w:hAnsi="Times New Roman" w:cs="Times New Roman"/>
                <w:sz w:val="24"/>
                <w:szCs w:val="24"/>
              </w:rPr>
              <w:t>1</w:t>
            </w:r>
            <w:r w:rsidR="00626129">
              <w:rPr>
                <w:rFonts w:ascii="Times New Roman" w:hAnsi="Times New Roman" w:cs="Times New Roman"/>
                <w:sz w:val="24"/>
                <w:szCs w:val="24"/>
              </w:rPr>
              <w:t>4</w:t>
            </w:r>
            <w:r w:rsidRPr="000309C8">
              <w:rPr>
                <w:rFonts w:ascii="Times New Roman" w:hAnsi="Times New Roman" w:cs="Times New Roman"/>
                <w:sz w:val="24"/>
                <w:szCs w:val="24"/>
              </w:rPr>
              <w:t xml:space="preserve"> a 1</w:t>
            </w:r>
            <w:r w:rsidR="00626129">
              <w:rPr>
                <w:rFonts w:ascii="Times New Roman" w:hAnsi="Times New Roman" w:cs="Times New Roman"/>
                <w:sz w:val="24"/>
                <w:szCs w:val="24"/>
              </w:rPr>
              <w:t>8</w:t>
            </w:r>
            <w:r w:rsidRPr="000309C8">
              <w:rPr>
                <w:rFonts w:ascii="Times New Roman" w:hAnsi="Times New Roman" w:cs="Times New Roman"/>
                <w:sz w:val="24"/>
                <w:szCs w:val="24"/>
              </w:rPr>
              <w:t>/12/2020</w:t>
            </w:r>
          </w:p>
        </w:tc>
      </w:tr>
      <w:tr w:rsidR="00F341B1" w:rsidRPr="006B307C" w:rsidTr="006C7833">
        <w:trPr>
          <w:trHeight w:val="454"/>
          <w:jc w:val="center"/>
        </w:trPr>
        <w:tc>
          <w:tcPr>
            <w:tcW w:w="5352" w:type="dxa"/>
            <w:tcBorders>
              <w:top w:val="single" w:sz="4" w:space="0" w:color="auto"/>
              <w:bottom w:val="single" w:sz="12" w:space="0" w:color="auto"/>
            </w:tcBorders>
            <w:vAlign w:val="center"/>
          </w:tcPr>
          <w:p w:rsidR="00F341B1" w:rsidRPr="006B307C" w:rsidRDefault="00F341B1" w:rsidP="006C7833">
            <w:pPr>
              <w:pStyle w:val="TableParagraph"/>
              <w:ind w:right="24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dos recursos;</w:t>
            </w:r>
          </w:p>
        </w:tc>
        <w:tc>
          <w:tcPr>
            <w:tcW w:w="3082" w:type="dxa"/>
            <w:tcBorders>
              <w:bottom w:val="single" w:sz="12" w:space="0" w:color="auto"/>
            </w:tcBorders>
            <w:vAlign w:val="center"/>
          </w:tcPr>
          <w:p w:rsidR="00F341B1" w:rsidRPr="000309C8" w:rsidRDefault="00626129" w:rsidP="00626129">
            <w:pPr>
              <w:contextualSpacing/>
              <w:jc w:val="center"/>
              <w:rPr>
                <w:rFonts w:ascii="Times New Roman" w:hAnsi="Times New Roman" w:cs="Times New Roman"/>
                <w:sz w:val="24"/>
                <w:szCs w:val="24"/>
              </w:rPr>
            </w:pPr>
            <w:r>
              <w:rPr>
                <w:rFonts w:ascii="Times New Roman" w:hAnsi="Times New Roman" w:cs="Times New Roman"/>
                <w:sz w:val="24"/>
                <w:szCs w:val="24"/>
              </w:rPr>
              <w:t>18 a</w:t>
            </w:r>
            <w:r w:rsidR="00F341B1">
              <w:rPr>
                <w:rFonts w:ascii="Times New Roman" w:hAnsi="Times New Roman" w:cs="Times New Roman"/>
                <w:sz w:val="24"/>
                <w:szCs w:val="24"/>
              </w:rPr>
              <w:t xml:space="preserve"> 2</w:t>
            </w:r>
            <w:r>
              <w:rPr>
                <w:rFonts w:ascii="Times New Roman" w:hAnsi="Times New Roman" w:cs="Times New Roman"/>
                <w:sz w:val="24"/>
                <w:szCs w:val="24"/>
              </w:rPr>
              <w:t>0</w:t>
            </w:r>
            <w:r w:rsidR="00F341B1" w:rsidRPr="000309C8">
              <w:rPr>
                <w:rFonts w:ascii="Times New Roman" w:hAnsi="Times New Roman" w:cs="Times New Roman"/>
                <w:sz w:val="24"/>
                <w:szCs w:val="24"/>
              </w:rPr>
              <w:t>/12/2020</w:t>
            </w:r>
          </w:p>
        </w:tc>
      </w:tr>
      <w:tr w:rsidR="00F341B1" w:rsidRPr="006B307C" w:rsidTr="006C7833">
        <w:trPr>
          <w:trHeight w:val="454"/>
          <w:jc w:val="center"/>
        </w:trPr>
        <w:tc>
          <w:tcPr>
            <w:tcW w:w="5352" w:type="dxa"/>
            <w:tcBorders>
              <w:top w:val="single" w:sz="4" w:space="0" w:color="auto"/>
              <w:bottom w:val="single" w:sz="12" w:space="0" w:color="auto"/>
            </w:tcBorders>
            <w:vAlign w:val="center"/>
          </w:tcPr>
          <w:p w:rsidR="00F341B1" w:rsidRPr="006B307C" w:rsidRDefault="00F341B1" w:rsidP="006C7833">
            <w:pPr>
              <w:pStyle w:val="TableParagraph"/>
              <w:ind w:right="249"/>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Divulgação</w:t>
            </w:r>
            <w:r>
              <w:rPr>
                <w:rFonts w:ascii="Times New Roman" w:hAnsi="Times New Roman" w:cs="Times New Roman"/>
                <w:color w:val="000000" w:themeColor="text1"/>
                <w:sz w:val="24"/>
                <w:szCs w:val="24"/>
              </w:rPr>
              <w:t xml:space="preserve"> e publicação </w:t>
            </w:r>
            <w:r w:rsidRPr="006B307C">
              <w:rPr>
                <w:rFonts w:ascii="Times New Roman" w:hAnsi="Times New Roman" w:cs="Times New Roman"/>
                <w:color w:val="000000" w:themeColor="text1"/>
                <w:sz w:val="24"/>
                <w:szCs w:val="24"/>
              </w:rPr>
              <w:t>do Resultado Final no Diário Oficial de Alagoas.</w:t>
            </w:r>
          </w:p>
        </w:tc>
        <w:tc>
          <w:tcPr>
            <w:tcW w:w="3082" w:type="dxa"/>
            <w:tcBorders>
              <w:bottom w:val="single" w:sz="12" w:space="0" w:color="auto"/>
            </w:tcBorders>
            <w:vAlign w:val="center"/>
          </w:tcPr>
          <w:p w:rsidR="00F341B1" w:rsidRPr="000309C8" w:rsidRDefault="00F341B1" w:rsidP="00626129">
            <w:pPr>
              <w:contextualSpacing/>
              <w:jc w:val="center"/>
              <w:rPr>
                <w:rFonts w:ascii="Times New Roman" w:hAnsi="Times New Roman" w:cs="Times New Roman"/>
                <w:sz w:val="24"/>
                <w:szCs w:val="24"/>
              </w:rPr>
            </w:pPr>
            <w:r w:rsidRPr="000309C8">
              <w:rPr>
                <w:rFonts w:ascii="Times New Roman" w:hAnsi="Times New Roman" w:cs="Times New Roman"/>
                <w:sz w:val="24"/>
                <w:szCs w:val="24"/>
              </w:rPr>
              <w:t>2</w:t>
            </w:r>
            <w:r w:rsidR="00626129">
              <w:rPr>
                <w:rFonts w:ascii="Times New Roman" w:hAnsi="Times New Roman" w:cs="Times New Roman"/>
                <w:sz w:val="24"/>
                <w:szCs w:val="24"/>
              </w:rPr>
              <w:t>1</w:t>
            </w:r>
            <w:r w:rsidRPr="000309C8">
              <w:rPr>
                <w:rFonts w:ascii="Times New Roman" w:hAnsi="Times New Roman" w:cs="Times New Roman"/>
                <w:sz w:val="24"/>
                <w:szCs w:val="24"/>
              </w:rPr>
              <w:t>/12/2020</w:t>
            </w:r>
          </w:p>
        </w:tc>
      </w:tr>
    </w:tbl>
    <w:p w:rsidR="00853C28" w:rsidRDefault="00853C28" w:rsidP="00853C28">
      <w:pPr>
        <w:pStyle w:val="Corpodetexto"/>
        <w:contextualSpacing/>
        <w:jc w:val="both"/>
        <w:rPr>
          <w:rFonts w:ascii="Times New Roman" w:hAnsi="Times New Roman" w:cs="Times New Roman"/>
          <w:szCs w:val="24"/>
        </w:rPr>
      </w:pPr>
    </w:p>
    <w:p w:rsidR="00005B66" w:rsidRDefault="00005B66" w:rsidP="00005B66">
      <w:pPr>
        <w:tabs>
          <w:tab w:val="left" w:pos="746"/>
        </w:tabs>
        <w:ind w:left="426" w:hanging="426"/>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w:t>
      </w:r>
      <w:r w:rsidRPr="00C32799">
        <w:rPr>
          <w:rFonts w:ascii="Times New Roman" w:hAnsi="Times New Roman" w:cs="Times New Roman"/>
          <w:color w:val="000000" w:themeColor="text1"/>
          <w:sz w:val="24"/>
          <w:szCs w:val="24"/>
        </w:rPr>
        <w:t>. O prazo para impugnação deste Edital, em atendimento ao art. 41 da Lei nº 8.666/1993 em conformidade com seu inciso 1º estabelece o prazo de 5 (cinco) dias úteis anteriores à data da abertura dos envelopes, devendo a impugnação ser respondida no prazo de até 3 (três) dias úteis.</w:t>
      </w:r>
    </w:p>
    <w:p w:rsidR="00005B66" w:rsidRDefault="00005B66" w:rsidP="00853C28">
      <w:pPr>
        <w:pStyle w:val="Corpodetexto"/>
        <w:contextualSpacing/>
        <w:jc w:val="both"/>
        <w:rPr>
          <w:rFonts w:ascii="Times New Roman" w:hAnsi="Times New Roman" w:cs="Times New Roman"/>
          <w:szCs w:val="24"/>
        </w:rPr>
      </w:pPr>
    </w:p>
    <w:p w:rsidR="00005B66" w:rsidRDefault="00005B66" w:rsidP="00853C28">
      <w:pPr>
        <w:pStyle w:val="Corpodetexto"/>
        <w:contextualSpacing/>
        <w:jc w:val="both"/>
        <w:rPr>
          <w:rFonts w:ascii="Times New Roman" w:hAnsi="Times New Roman" w:cs="Times New Roman"/>
          <w:szCs w:val="24"/>
        </w:rPr>
      </w:pPr>
    </w:p>
    <w:p w:rsidR="00853C28" w:rsidRPr="00431C5A" w:rsidRDefault="00853C28" w:rsidP="00853C28">
      <w:pPr>
        <w:pStyle w:val="Corpodetexto"/>
        <w:contextualSpacing/>
        <w:jc w:val="both"/>
        <w:rPr>
          <w:rFonts w:ascii="Times New Roman" w:hAnsi="Times New Roman" w:cs="Times New Roman"/>
          <w:b/>
          <w:sz w:val="24"/>
          <w:szCs w:val="24"/>
        </w:rPr>
      </w:pPr>
      <w:r w:rsidRPr="00431C5A">
        <w:rPr>
          <w:rFonts w:ascii="Times New Roman" w:hAnsi="Times New Roman" w:cs="Times New Roman"/>
          <w:b/>
          <w:sz w:val="24"/>
          <w:szCs w:val="24"/>
        </w:rPr>
        <w:t>10. DA DIVULGAÇÃO DO RESULTADO FINAL</w:t>
      </w:r>
    </w:p>
    <w:p w:rsidR="00853C28" w:rsidRPr="00431C5A" w:rsidRDefault="00853C28" w:rsidP="00853C28">
      <w:pPr>
        <w:pStyle w:val="Corpodetexto"/>
        <w:contextualSpacing/>
        <w:jc w:val="both"/>
        <w:rPr>
          <w:rFonts w:ascii="Times New Roman" w:hAnsi="Times New Roman" w:cs="Times New Roman"/>
          <w:sz w:val="24"/>
          <w:szCs w:val="24"/>
        </w:rPr>
      </w:pPr>
    </w:p>
    <w:p w:rsidR="00853C28" w:rsidRPr="00431C5A" w:rsidRDefault="00853C28" w:rsidP="00853C28">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10.1. </w:t>
      </w:r>
      <w:r w:rsidRPr="00431C5A">
        <w:rPr>
          <w:rFonts w:ascii="Times New Roman" w:hAnsi="Times New Roman" w:cs="Times New Roman"/>
          <w:sz w:val="24"/>
          <w:szCs w:val="24"/>
        </w:rPr>
        <w:t>O resultado final do processo de seleção será publicado no Diário Oficial do Estado, divulgado na página da cultura na internet</w:t>
      </w:r>
      <w:r w:rsidRPr="00431C5A">
        <w:rPr>
          <w:rFonts w:ascii="Times New Roman" w:hAnsi="Times New Roman" w:cs="Times New Roman"/>
          <w:spacing w:val="1"/>
          <w:sz w:val="24"/>
          <w:szCs w:val="24"/>
        </w:rPr>
        <w:t xml:space="preserve"> </w:t>
      </w:r>
      <w:r w:rsidRPr="00431C5A">
        <w:rPr>
          <w:rFonts w:ascii="Times New Roman" w:hAnsi="Times New Roman" w:cs="Times New Roman"/>
          <w:sz w:val="24"/>
          <w:szCs w:val="24"/>
        </w:rPr>
        <w:t>(</w:t>
      </w:r>
      <w:hyperlink r:id="rId21" w:history="1">
        <w:r w:rsidRPr="00431C5A">
          <w:rPr>
            <w:rStyle w:val="Hyperlink"/>
            <w:rFonts w:ascii="Times New Roman" w:hAnsi="Times New Roman" w:cs="Times New Roman"/>
            <w:sz w:val="24"/>
            <w:szCs w:val="24"/>
          </w:rPr>
          <w:t>www.cultura.al.gov.br</w:t>
        </w:r>
      </w:hyperlink>
      <w:r w:rsidRPr="00431C5A">
        <w:rPr>
          <w:rFonts w:ascii="Times New Roman" w:hAnsi="Times New Roman" w:cs="Times New Roman"/>
          <w:sz w:val="24"/>
          <w:szCs w:val="24"/>
        </w:rPr>
        <w:t>), no CUCA (</w:t>
      </w:r>
      <w:hyperlink r:id="rId22" w:history="1">
        <w:r w:rsidRPr="00431C5A">
          <w:rPr>
            <w:rStyle w:val="Hyperlink"/>
            <w:rFonts w:ascii="Times New Roman" w:hAnsi="Times New Roman" w:cs="Times New Roman"/>
            <w:sz w:val="24"/>
            <w:szCs w:val="24"/>
          </w:rPr>
          <w:t>http://cuca.al.gov.br</w:t>
        </w:r>
      </w:hyperlink>
      <w:r w:rsidRPr="00431C5A">
        <w:rPr>
          <w:rFonts w:ascii="Times New Roman" w:hAnsi="Times New Roman" w:cs="Times New Roman"/>
          <w:sz w:val="24"/>
          <w:szCs w:val="24"/>
        </w:rPr>
        <w:t>) e em demais meios de comunicação.</w:t>
      </w:r>
    </w:p>
    <w:p w:rsidR="00853C28" w:rsidRPr="00431C5A" w:rsidRDefault="00853C28" w:rsidP="00853C28">
      <w:pPr>
        <w:pStyle w:val="Corpodetexto"/>
        <w:contextualSpacing/>
        <w:jc w:val="both"/>
        <w:rPr>
          <w:rFonts w:ascii="Times New Roman" w:hAnsi="Times New Roman" w:cs="Times New Roman"/>
          <w:sz w:val="24"/>
          <w:szCs w:val="24"/>
        </w:rPr>
      </w:pPr>
    </w:p>
    <w:p w:rsidR="008C797E" w:rsidRDefault="00431C5A" w:rsidP="00426204">
      <w:pPr>
        <w:tabs>
          <w:tab w:val="left" w:pos="614"/>
        </w:tabs>
        <w:contextualSpacing/>
        <w:jc w:val="both"/>
        <w:rPr>
          <w:rFonts w:ascii="Times New Roman" w:hAnsi="Times New Roman" w:cs="Times New Roman"/>
          <w:b/>
          <w:sz w:val="24"/>
          <w:szCs w:val="24"/>
        </w:rPr>
      </w:pPr>
      <w:r w:rsidRPr="00431C5A">
        <w:rPr>
          <w:rFonts w:ascii="Times New Roman" w:hAnsi="Times New Roman" w:cs="Times New Roman"/>
          <w:b/>
          <w:sz w:val="24"/>
          <w:szCs w:val="24"/>
        </w:rPr>
        <w:t>11. DO PAGAMENTO DO PRÊMIO</w:t>
      </w:r>
    </w:p>
    <w:p w:rsidR="00BA20D0" w:rsidRPr="008C797E" w:rsidRDefault="00B85589" w:rsidP="00C40859">
      <w:pPr>
        <w:pStyle w:val="PargrafodaLista"/>
        <w:numPr>
          <w:ilvl w:val="1"/>
          <w:numId w:val="9"/>
        </w:numPr>
        <w:tabs>
          <w:tab w:val="left" w:pos="614"/>
        </w:tabs>
        <w:ind w:left="709" w:hanging="709"/>
        <w:contextualSpacing/>
        <w:jc w:val="both"/>
        <w:rPr>
          <w:rFonts w:ascii="Times New Roman" w:hAnsi="Times New Roman" w:cs="Times New Roman"/>
          <w:sz w:val="24"/>
        </w:rPr>
      </w:pPr>
      <w:r w:rsidRPr="00431C5A">
        <w:rPr>
          <w:rFonts w:ascii="Times New Roman" w:hAnsi="Times New Roman" w:cs="Times New Roman"/>
          <w:sz w:val="24"/>
          <w:szCs w:val="24"/>
        </w:rPr>
        <w:lastRenderedPageBreak/>
        <w:t>O pagamento do</w:t>
      </w:r>
      <w:r w:rsidR="00431C5A" w:rsidRPr="00431C5A">
        <w:rPr>
          <w:rFonts w:ascii="Times New Roman" w:hAnsi="Times New Roman" w:cs="Times New Roman"/>
          <w:spacing w:val="-5"/>
          <w:sz w:val="24"/>
          <w:szCs w:val="24"/>
        </w:rPr>
        <w:t xml:space="preserve"> </w:t>
      </w:r>
      <w:r w:rsidR="00431C5A" w:rsidRPr="00431C5A">
        <w:rPr>
          <w:rFonts w:ascii="Times New Roman" w:hAnsi="Times New Roman" w:cs="Times New Roman"/>
          <w:sz w:val="24"/>
          <w:szCs w:val="24"/>
        </w:rPr>
        <w:t>Prêmio</w:t>
      </w:r>
      <w:r w:rsidR="00EF5436">
        <w:rPr>
          <w:rFonts w:ascii="Times New Roman" w:hAnsi="Times New Roman" w:cs="Times New Roman"/>
          <w:sz w:val="24"/>
          <w:szCs w:val="24"/>
        </w:rPr>
        <w:t xml:space="preserve"> Renovação de Figurinos 2020</w:t>
      </w:r>
      <w:r w:rsidRPr="00431C5A">
        <w:rPr>
          <w:rFonts w:ascii="Times New Roman" w:hAnsi="Times New Roman" w:cs="Times New Roman"/>
          <w:sz w:val="24"/>
          <w:szCs w:val="24"/>
        </w:rPr>
        <w:t>, será efetuado através de depósito em conta corrente, para o proponente do projeto</w:t>
      </w:r>
      <w:r w:rsidRPr="00431C5A">
        <w:rPr>
          <w:rFonts w:ascii="Times New Roman" w:hAnsi="Times New Roman" w:cs="Times New Roman"/>
          <w:sz w:val="28"/>
          <w:szCs w:val="24"/>
        </w:rPr>
        <w:t xml:space="preserve"> </w:t>
      </w:r>
      <w:r w:rsidRPr="008C797E">
        <w:rPr>
          <w:rFonts w:ascii="Times New Roman" w:hAnsi="Times New Roman" w:cs="Times New Roman"/>
          <w:sz w:val="24"/>
          <w:szCs w:val="24"/>
        </w:rPr>
        <w:t>premiad</w:t>
      </w:r>
      <w:r w:rsidR="00B22811">
        <w:rPr>
          <w:rFonts w:ascii="Times New Roman" w:hAnsi="Times New Roman" w:cs="Times New Roman"/>
          <w:sz w:val="24"/>
          <w:szCs w:val="24"/>
        </w:rPr>
        <w:t>o, ocorrendo no exercício de 2020</w:t>
      </w:r>
      <w:r w:rsidRPr="008C797E">
        <w:rPr>
          <w:rFonts w:ascii="Times New Roman" w:hAnsi="Times New Roman" w:cs="Times New Roman"/>
          <w:sz w:val="24"/>
          <w:szCs w:val="24"/>
        </w:rPr>
        <w:t>, mediante a disponibilidade de recursos à</w:t>
      </w:r>
      <w:r w:rsidRPr="008C797E">
        <w:rPr>
          <w:rFonts w:ascii="Times New Roman" w:hAnsi="Times New Roman" w:cs="Times New Roman"/>
          <w:spacing w:val="-2"/>
          <w:sz w:val="24"/>
          <w:szCs w:val="24"/>
        </w:rPr>
        <w:t xml:space="preserve"> </w:t>
      </w:r>
      <w:r w:rsidRPr="008C797E">
        <w:rPr>
          <w:rFonts w:ascii="Times New Roman" w:hAnsi="Times New Roman" w:cs="Times New Roman"/>
          <w:sz w:val="24"/>
          <w:szCs w:val="24"/>
        </w:rPr>
        <w:t>época.</w:t>
      </w:r>
      <w:r w:rsidR="008C797E" w:rsidRPr="008C797E">
        <w:rPr>
          <w:rFonts w:ascii="Times New Roman" w:hAnsi="Times New Roman" w:cs="Times New Roman"/>
          <w:sz w:val="24"/>
          <w:szCs w:val="24"/>
        </w:rPr>
        <w:t xml:space="preserve"> </w:t>
      </w:r>
    </w:p>
    <w:p w:rsidR="00431C5A" w:rsidRDefault="00431C5A" w:rsidP="00426204">
      <w:pPr>
        <w:pStyle w:val="Corpodetexto"/>
        <w:contextualSpacing/>
        <w:jc w:val="both"/>
        <w:rPr>
          <w:rFonts w:ascii="Times New Roman" w:hAnsi="Times New Roman" w:cs="Times New Roman"/>
          <w:sz w:val="24"/>
          <w:szCs w:val="24"/>
        </w:rPr>
      </w:pPr>
    </w:p>
    <w:p w:rsidR="00BA20D0" w:rsidRPr="00431C5A" w:rsidRDefault="00431C5A" w:rsidP="00426204">
      <w:pPr>
        <w:pStyle w:val="Corpodetexto"/>
        <w:contextualSpacing/>
        <w:jc w:val="both"/>
        <w:rPr>
          <w:rFonts w:ascii="Times New Roman" w:hAnsi="Times New Roman" w:cs="Times New Roman"/>
          <w:b/>
          <w:sz w:val="24"/>
          <w:szCs w:val="24"/>
        </w:rPr>
      </w:pPr>
      <w:r w:rsidRPr="00431C5A">
        <w:rPr>
          <w:rFonts w:ascii="Times New Roman" w:hAnsi="Times New Roman" w:cs="Times New Roman"/>
          <w:b/>
          <w:sz w:val="24"/>
          <w:szCs w:val="24"/>
        </w:rPr>
        <w:t>12. DAS DISPOSIÇÕES GERAIS</w:t>
      </w:r>
    </w:p>
    <w:p w:rsidR="00431C5A" w:rsidRPr="009778D2" w:rsidRDefault="00431C5A" w:rsidP="00426204">
      <w:pPr>
        <w:pStyle w:val="Corpodetexto"/>
        <w:contextualSpacing/>
        <w:jc w:val="both"/>
        <w:rPr>
          <w:rFonts w:ascii="Times New Roman" w:hAnsi="Times New Roman" w:cs="Times New Roman"/>
          <w:sz w:val="24"/>
          <w:szCs w:val="24"/>
        </w:rPr>
      </w:pPr>
    </w:p>
    <w:p w:rsidR="00A95F37" w:rsidRDefault="00A95F37" w:rsidP="00A95F37">
      <w:pPr>
        <w:tabs>
          <w:tab w:val="left" w:pos="694"/>
        </w:tabs>
        <w:ind w:left="426" w:right="218" w:hanging="426"/>
        <w:jc w:val="both"/>
        <w:rPr>
          <w:rFonts w:ascii="Times New Roman" w:hAnsi="Times New Roman" w:cs="Times New Roman"/>
          <w:sz w:val="24"/>
          <w:szCs w:val="24"/>
        </w:rPr>
      </w:pPr>
      <w:r w:rsidRPr="00431C5A">
        <w:rPr>
          <w:rFonts w:ascii="Times New Roman" w:hAnsi="Times New Roman" w:cs="Times New Roman"/>
          <w:sz w:val="24"/>
          <w:szCs w:val="24"/>
        </w:rPr>
        <w:t xml:space="preserve">12.1. </w:t>
      </w:r>
      <w:r>
        <w:rPr>
          <w:rFonts w:ascii="Times New Roman" w:hAnsi="Times New Roman" w:cs="Times New Roman"/>
          <w:sz w:val="24"/>
          <w:szCs w:val="24"/>
        </w:rPr>
        <w:t xml:space="preserve">O presente certame poderá ser reaberto para ampliação de vagas, caso haja a reversão ao Estado de Alagoas de recursos por parte dos municípios alagoanos, conforme versa o </w:t>
      </w:r>
      <w:r w:rsidRPr="009628DC">
        <w:rPr>
          <w:rFonts w:ascii="Times New Roman" w:hAnsi="Times New Roman" w:cs="Times New Roman"/>
          <w:sz w:val="24"/>
          <w:szCs w:val="24"/>
        </w:rPr>
        <w:t xml:space="preserve">Art. 12. do Decreto </w:t>
      </w:r>
      <w:r>
        <w:rPr>
          <w:rFonts w:ascii="Times New Roman" w:hAnsi="Times New Roman" w:cs="Times New Roman"/>
          <w:sz w:val="24"/>
          <w:szCs w:val="24"/>
        </w:rPr>
        <w:t>Federal n</w:t>
      </w:r>
      <w:r w:rsidRPr="009628DC">
        <w:rPr>
          <w:rFonts w:ascii="Times New Roman" w:hAnsi="Times New Roman" w:cs="Times New Roman"/>
          <w:sz w:val="24"/>
          <w:szCs w:val="24"/>
        </w:rPr>
        <w:t>º 10.464, de 17 de agosto de 2020</w:t>
      </w:r>
      <w:r>
        <w:rPr>
          <w:rFonts w:ascii="Times New Roman" w:hAnsi="Times New Roman" w:cs="Times New Roman"/>
          <w:sz w:val="24"/>
          <w:szCs w:val="24"/>
        </w:rPr>
        <w:t>.</w:t>
      </w:r>
    </w:p>
    <w:p w:rsidR="00A95F37" w:rsidRDefault="00A95F37" w:rsidP="00A95F37">
      <w:pPr>
        <w:tabs>
          <w:tab w:val="left" w:pos="694"/>
        </w:tabs>
        <w:ind w:left="426" w:right="218" w:hanging="426"/>
        <w:jc w:val="both"/>
        <w:rPr>
          <w:rFonts w:ascii="Times New Roman" w:hAnsi="Times New Roman" w:cs="Times New Roman"/>
          <w:sz w:val="24"/>
          <w:szCs w:val="24"/>
        </w:rPr>
      </w:pPr>
    </w:p>
    <w:p w:rsidR="00A95F37" w:rsidRDefault="00A95F37" w:rsidP="00A95F37">
      <w:pPr>
        <w:tabs>
          <w:tab w:val="left" w:pos="694"/>
        </w:tabs>
        <w:ind w:left="426" w:right="218" w:hanging="426"/>
        <w:jc w:val="both"/>
        <w:rPr>
          <w:rFonts w:ascii="Times New Roman" w:hAnsi="Times New Roman" w:cs="Times New Roman"/>
          <w:sz w:val="24"/>
          <w:szCs w:val="24"/>
        </w:rPr>
      </w:pPr>
      <w:r w:rsidRPr="00FE5E6E">
        <w:rPr>
          <w:rFonts w:ascii="Times New Roman" w:hAnsi="Times New Roman" w:cs="Times New Roman"/>
          <w:color w:val="222222"/>
          <w:sz w:val="24"/>
          <w:szCs w:val="24"/>
          <w:shd w:val="clear" w:color="auto" w:fill="FFFFFF"/>
        </w:rPr>
        <w:t>12.2.</w:t>
      </w:r>
      <w:r>
        <w:rPr>
          <w:color w:val="222222"/>
          <w:shd w:val="clear" w:color="auto" w:fill="FFFFFF"/>
        </w:rPr>
        <w:t xml:space="preserve"> </w:t>
      </w:r>
      <w:r w:rsidRPr="00931066">
        <w:rPr>
          <w:rFonts w:ascii="Times New Roman" w:hAnsi="Times New Roman" w:cs="Times New Roman"/>
          <w:sz w:val="24"/>
          <w:szCs w:val="24"/>
        </w:rPr>
        <w:t>Este edital de seleção pública entra em vigor na data de sua publicação e terá validade de 3 (três) meses, contados a partir da homologação do resultado final, prorrogável por uma única vez, por igual período, em ato devidamente motivado.</w:t>
      </w:r>
    </w:p>
    <w:p w:rsidR="00A95F37" w:rsidRDefault="00A95F37" w:rsidP="00A95F37">
      <w:pPr>
        <w:tabs>
          <w:tab w:val="left" w:pos="709"/>
        </w:tabs>
        <w:ind w:left="426" w:hanging="426"/>
        <w:contextualSpacing/>
        <w:jc w:val="both"/>
        <w:rPr>
          <w:rFonts w:ascii="Times New Roman" w:hAnsi="Times New Roman" w:cs="Times New Roman"/>
          <w:sz w:val="24"/>
          <w:szCs w:val="24"/>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3</w:t>
      </w:r>
      <w:r w:rsidRPr="00431C5A">
        <w:rPr>
          <w:rFonts w:ascii="Times New Roman" w:hAnsi="Times New Roman" w:cs="Times New Roman"/>
          <w:sz w:val="24"/>
          <w:szCs w:val="24"/>
        </w:rPr>
        <w:t xml:space="preserve"> Encaminhar relatório de execução (Anexo V) para a SECULT/AL, após 30 (trinta) dias do resultado final. O não cumprimento deste item inviabilizará</w:t>
      </w:r>
      <w:r w:rsidRPr="00431C5A">
        <w:rPr>
          <w:rFonts w:ascii="Times New Roman" w:hAnsi="Times New Roman" w:cs="Times New Roman"/>
          <w:spacing w:val="10"/>
          <w:sz w:val="24"/>
          <w:szCs w:val="24"/>
        </w:rPr>
        <w:t xml:space="preserve"> </w:t>
      </w:r>
      <w:r w:rsidRPr="00431C5A">
        <w:rPr>
          <w:rFonts w:ascii="Times New Roman" w:hAnsi="Times New Roman" w:cs="Times New Roman"/>
          <w:sz w:val="24"/>
          <w:szCs w:val="24"/>
        </w:rPr>
        <w:t>a participação do proponente em outros</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editais, bem como no recebimento dos recursos versados na Lei Federal nº 14.017/2020, Lei Aldir Blanc.</w:t>
      </w:r>
    </w:p>
    <w:p w:rsidR="00A95F37" w:rsidRPr="00431C5A" w:rsidRDefault="00A95F37" w:rsidP="00A95F37">
      <w:pPr>
        <w:pStyle w:val="Corpodetexto"/>
        <w:contextualSpacing/>
        <w:jc w:val="both"/>
        <w:rPr>
          <w:rFonts w:ascii="Times New Roman" w:hAnsi="Times New Roman" w:cs="Times New Roman"/>
          <w:sz w:val="12"/>
          <w:szCs w:val="12"/>
        </w:rPr>
      </w:pPr>
    </w:p>
    <w:p w:rsidR="00A95F37" w:rsidRPr="00431C5A" w:rsidRDefault="00A95F37" w:rsidP="00A95F37">
      <w:pPr>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4</w:t>
      </w:r>
      <w:r w:rsidRPr="00431C5A">
        <w:rPr>
          <w:rFonts w:ascii="Times New Roman" w:hAnsi="Times New Roman" w:cs="Times New Roman"/>
          <w:sz w:val="24"/>
          <w:szCs w:val="24"/>
        </w:rPr>
        <w:t>. O relatório de execução deverá</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conter:</w:t>
      </w:r>
    </w:p>
    <w:p w:rsidR="00A95F37" w:rsidRPr="00431C5A" w:rsidRDefault="00A95F37" w:rsidP="00A95F37">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Como foram utilizados os recursos do Prêmio;</w:t>
      </w:r>
    </w:p>
    <w:p w:rsidR="00A95F37" w:rsidRPr="00431C5A" w:rsidRDefault="00A95F37" w:rsidP="00A95F37">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Beneficiários;</w:t>
      </w:r>
    </w:p>
    <w:p w:rsidR="00A95F37" w:rsidRPr="00431C5A" w:rsidRDefault="00A95F37" w:rsidP="00A95F37">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Material de divulgação.</w:t>
      </w:r>
    </w:p>
    <w:p w:rsidR="00A95F37" w:rsidRPr="00431C5A" w:rsidRDefault="00A95F37" w:rsidP="00A95F37">
      <w:pPr>
        <w:pStyle w:val="Corpodetexto"/>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5</w:t>
      </w:r>
      <w:r w:rsidRPr="00431C5A">
        <w:rPr>
          <w:rFonts w:ascii="Times New Roman" w:hAnsi="Times New Roman" w:cs="Times New Roman"/>
          <w:sz w:val="24"/>
          <w:szCs w:val="24"/>
        </w:rPr>
        <w:t>. Os projetos selecionados deverão, obrigatoriamente, fazer constar as logomarcas do Governo de Alagoas e da SECULT/AL em todas as peças publicitárias de divulgação, de acordo com os padrões de identidade visual fornecidos pela Assessoria de Comunicação da SECULT/AL, bem como a informação que os recursos foram oriundos da Lei Federal nº 14.017/2020.</w:t>
      </w:r>
    </w:p>
    <w:p w:rsidR="00A95F37" w:rsidRPr="00431C5A" w:rsidRDefault="00A95F37" w:rsidP="00A95F37">
      <w:pPr>
        <w:pStyle w:val="Corpodetexto"/>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.6</w:t>
      </w:r>
      <w:r w:rsidRPr="00431C5A">
        <w:rPr>
          <w:rFonts w:ascii="Times New Roman" w:hAnsi="Times New Roman" w:cs="Times New Roman"/>
          <w:sz w:val="24"/>
          <w:szCs w:val="24"/>
        </w:rPr>
        <w:t>. É</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vedada</w:t>
      </w:r>
      <w:r w:rsidRPr="00431C5A">
        <w:rPr>
          <w:rFonts w:ascii="Times New Roman" w:hAnsi="Times New Roman" w:cs="Times New Roman"/>
          <w:spacing w:val="-14"/>
          <w:sz w:val="24"/>
          <w:szCs w:val="24"/>
        </w:rPr>
        <w:t xml:space="preserve"> </w:t>
      </w:r>
      <w:r w:rsidRPr="00431C5A">
        <w:rPr>
          <w:rFonts w:ascii="Times New Roman" w:hAnsi="Times New Roman" w:cs="Times New Roman"/>
          <w:sz w:val="24"/>
          <w:szCs w:val="24"/>
        </w:rPr>
        <w:t>às</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partes</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a</w:t>
      </w:r>
      <w:r w:rsidRPr="00431C5A">
        <w:rPr>
          <w:rFonts w:ascii="Times New Roman" w:hAnsi="Times New Roman" w:cs="Times New Roman"/>
          <w:spacing w:val="-14"/>
          <w:sz w:val="24"/>
          <w:szCs w:val="24"/>
        </w:rPr>
        <w:t xml:space="preserve"> </w:t>
      </w:r>
      <w:r w:rsidRPr="00431C5A">
        <w:rPr>
          <w:rFonts w:ascii="Times New Roman" w:hAnsi="Times New Roman" w:cs="Times New Roman"/>
          <w:sz w:val="24"/>
          <w:szCs w:val="24"/>
        </w:rPr>
        <w:t>utilização</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de</w:t>
      </w:r>
      <w:r w:rsidRPr="00431C5A">
        <w:rPr>
          <w:rFonts w:ascii="Times New Roman" w:hAnsi="Times New Roman" w:cs="Times New Roman"/>
          <w:spacing w:val="-15"/>
          <w:sz w:val="24"/>
          <w:szCs w:val="24"/>
        </w:rPr>
        <w:t xml:space="preserve"> </w:t>
      </w:r>
      <w:r w:rsidRPr="00431C5A">
        <w:rPr>
          <w:rFonts w:ascii="Times New Roman" w:hAnsi="Times New Roman" w:cs="Times New Roman"/>
          <w:sz w:val="24"/>
          <w:szCs w:val="24"/>
        </w:rPr>
        <w:t>nomes,</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símbolos</w:t>
      </w:r>
      <w:r w:rsidRPr="00431C5A">
        <w:rPr>
          <w:rFonts w:ascii="Times New Roman" w:hAnsi="Times New Roman" w:cs="Times New Roman"/>
          <w:spacing w:val="-13"/>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13"/>
          <w:sz w:val="24"/>
          <w:szCs w:val="24"/>
        </w:rPr>
        <w:t xml:space="preserve"> </w:t>
      </w:r>
      <w:r w:rsidRPr="00431C5A">
        <w:rPr>
          <w:rFonts w:ascii="Times New Roman" w:hAnsi="Times New Roman" w:cs="Times New Roman"/>
          <w:sz w:val="24"/>
          <w:szCs w:val="24"/>
        </w:rPr>
        <w:t>imagens</w:t>
      </w:r>
      <w:r w:rsidRPr="00431C5A">
        <w:rPr>
          <w:rFonts w:ascii="Times New Roman" w:hAnsi="Times New Roman" w:cs="Times New Roman"/>
          <w:spacing w:val="-15"/>
          <w:sz w:val="24"/>
          <w:szCs w:val="24"/>
        </w:rPr>
        <w:t xml:space="preserve"> </w:t>
      </w:r>
      <w:r w:rsidRPr="00431C5A">
        <w:rPr>
          <w:rFonts w:ascii="Times New Roman" w:hAnsi="Times New Roman" w:cs="Times New Roman"/>
          <w:sz w:val="24"/>
          <w:szCs w:val="24"/>
        </w:rPr>
        <w:t>que</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caracterizem</w:t>
      </w:r>
      <w:r w:rsidRPr="00431C5A">
        <w:rPr>
          <w:rFonts w:ascii="Times New Roman" w:hAnsi="Times New Roman" w:cs="Times New Roman"/>
          <w:spacing w:val="-13"/>
          <w:sz w:val="24"/>
          <w:szCs w:val="24"/>
        </w:rPr>
        <w:t xml:space="preserve"> </w:t>
      </w:r>
      <w:r w:rsidRPr="00431C5A">
        <w:rPr>
          <w:rFonts w:ascii="Times New Roman" w:hAnsi="Times New Roman" w:cs="Times New Roman"/>
          <w:sz w:val="24"/>
          <w:szCs w:val="24"/>
        </w:rPr>
        <w:t>promoção</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pessoal de autoridades ou servidores</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públicos.</w:t>
      </w:r>
    </w:p>
    <w:p w:rsidR="00A95F37" w:rsidRPr="00431C5A" w:rsidRDefault="00A95F37" w:rsidP="00A95F37">
      <w:pPr>
        <w:pStyle w:val="Corpodetexto"/>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7</w:t>
      </w:r>
      <w:r w:rsidRPr="00431C5A">
        <w:rPr>
          <w:rFonts w:ascii="Times New Roman" w:hAnsi="Times New Roman" w:cs="Times New Roman"/>
          <w:sz w:val="24"/>
          <w:szCs w:val="24"/>
        </w:rPr>
        <w:t>. O presente Edital, e os demais atos decorrentes, serão publicados no Diário Oficial do Estado, e estarão disponíveis nos endereços eletrônicos:</w:t>
      </w:r>
      <w:r w:rsidRPr="00431C5A">
        <w:rPr>
          <w:rFonts w:ascii="Times New Roman" w:hAnsi="Times New Roman" w:cs="Times New Roman"/>
          <w:spacing w:val="-1"/>
          <w:sz w:val="24"/>
          <w:szCs w:val="24"/>
        </w:rPr>
        <w:t xml:space="preserve"> </w:t>
      </w:r>
      <w:hyperlink r:id="rId23" w:history="1">
        <w:r w:rsidRPr="00431C5A">
          <w:rPr>
            <w:rStyle w:val="Hyperlink"/>
            <w:rFonts w:ascii="Times New Roman" w:hAnsi="Times New Roman" w:cs="Times New Roman"/>
            <w:sz w:val="24"/>
            <w:szCs w:val="24"/>
          </w:rPr>
          <w:t>www.cultura.al.gov.br</w:t>
        </w:r>
      </w:hyperlink>
      <w:r w:rsidRPr="00431C5A">
        <w:rPr>
          <w:rFonts w:ascii="Times New Roman" w:hAnsi="Times New Roman" w:cs="Times New Roman"/>
          <w:sz w:val="24"/>
          <w:szCs w:val="24"/>
        </w:rPr>
        <w:t xml:space="preserve"> e </w:t>
      </w:r>
      <w:hyperlink r:id="rId24" w:history="1">
        <w:r w:rsidRPr="00431C5A">
          <w:rPr>
            <w:rStyle w:val="Hyperlink"/>
            <w:rFonts w:ascii="Times New Roman" w:hAnsi="Times New Roman" w:cs="Times New Roman"/>
            <w:sz w:val="24"/>
            <w:szCs w:val="24"/>
          </w:rPr>
          <w:t>http://cuca.al.gov.br</w:t>
        </w:r>
      </w:hyperlink>
      <w:r w:rsidRPr="00431C5A">
        <w:rPr>
          <w:rFonts w:ascii="Times New Roman" w:hAnsi="Times New Roman" w:cs="Times New Roman"/>
          <w:sz w:val="24"/>
          <w:szCs w:val="24"/>
        </w:rPr>
        <w:t xml:space="preserve">. </w:t>
      </w:r>
    </w:p>
    <w:p w:rsidR="00A95F37" w:rsidRPr="009778D2" w:rsidRDefault="00A95F37" w:rsidP="00A95F37">
      <w:pPr>
        <w:pStyle w:val="Corpodetexto"/>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8</w:t>
      </w:r>
      <w:r w:rsidRPr="00431C5A">
        <w:rPr>
          <w:rFonts w:ascii="Times New Roman" w:hAnsi="Times New Roman" w:cs="Times New Roman"/>
          <w:sz w:val="24"/>
          <w:szCs w:val="24"/>
        </w:rPr>
        <w:t>. Os</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selecionados</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poderão</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ser</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convidados</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pela</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SECULT/AL</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para</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a</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divulgação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de</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seus</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projetos,</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na</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mídia</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em geral, sendo-lhes vetada a exigência de cachês ou qualquer outra modalidade de</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pagamento.</w:t>
      </w:r>
    </w:p>
    <w:p w:rsidR="00A95F37" w:rsidRPr="00431C5A" w:rsidRDefault="00A95F37" w:rsidP="00A95F37">
      <w:pPr>
        <w:pStyle w:val="PargrafodaLista"/>
        <w:tabs>
          <w:tab w:val="left" w:pos="709"/>
        </w:tabs>
        <w:ind w:left="426" w:hanging="426"/>
        <w:contextualSpacing/>
        <w:jc w:val="both"/>
        <w:rPr>
          <w:rFonts w:ascii="Times New Roman" w:hAnsi="Times New Roman" w:cs="Times New Roman"/>
          <w:sz w:val="12"/>
          <w:szCs w:val="12"/>
        </w:rPr>
      </w:pPr>
    </w:p>
    <w:p w:rsidR="00A95F37" w:rsidRDefault="00A95F37" w:rsidP="00A95F37">
      <w:pPr>
        <w:tabs>
          <w:tab w:val="left" w:pos="567"/>
          <w:tab w:val="left" w:pos="993"/>
        </w:tabs>
        <w:ind w:left="426" w:right="116" w:hanging="426"/>
        <w:jc w:val="both"/>
        <w:rPr>
          <w:rFonts w:ascii="Times New Roman" w:hAnsi="Times New Roman" w:cs="Times New Roman"/>
          <w:sz w:val="24"/>
          <w:szCs w:val="24"/>
        </w:rPr>
      </w:pPr>
      <w:r w:rsidRPr="003D25DD">
        <w:rPr>
          <w:rFonts w:ascii="Times New Roman" w:hAnsi="Times New Roman" w:cs="Times New Roman"/>
          <w:sz w:val="24"/>
          <w:szCs w:val="24"/>
        </w:rPr>
        <w:t>12.</w:t>
      </w:r>
      <w:r>
        <w:rPr>
          <w:rFonts w:ascii="Times New Roman" w:hAnsi="Times New Roman" w:cs="Times New Roman"/>
          <w:sz w:val="24"/>
          <w:szCs w:val="24"/>
        </w:rPr>
        <w:t>9</w:t>
      </w:r>
      <w:r w:rsidRPr="003D25DD">
        <w:rPr>
          <w:rFonts w:ascii="Times New Roman" w:hAnsi="Times New Roman" w:cs="Times New Roman"/>
          <w:sz w:val="24"/>
          <w:szCs w:val="24"/>
        </w:rPr>
        <w:t>. Os selecionados terão que realizar 0</w:t>
      </w:r>
      <w:r>
        <w:rPr>
          <w:rFonts w:ascii="Times New Roman" w:hAnsi="Times New Roman" w:cs="Times New Roman"/>
          <w:sz w:val="24"/>
          <w:szCs w:val="24"/>
        </w:rPr>
        <w:t>1</w:t>
      </w:r>
      <w:r w:rsidRPr="003D25DD">
        <w:rPr>
          <w:rFonts w:ascii="Times New Roman" w:hAnsi="Times New Roman" w:cs="Times New Roman"/>
          <w:sz w:val="24"/>
          <w:szCs w:val="24"/>
        </w:rPr>
        <w:t xml:space="preserve"> (</w:t>
      </w:r>
      <w:r>
        <w:rPr>
          <w:rFonts w:ascii="Times New Roman" w:hAnsi="Times New Roman" w:cs="Times New Roman"/>
          <w:sz w:val="24"/>
          <w:szCs w:val="24"/>
        </w:rPr>
        <w:t>uma</w:t>
      </w:r>
      <w:r w:rsidRPr="003D25DD">
        <w:rPr>
          <w:rFonts w:ascii="Times New Roman" w:hAnsi="Times New Roman" w:cs="Times New Roman"/>
          <w:sz w:val="24"/>
          <w:szCs w:val="24"/>
        </w:rPr>
        <w:t>) apresentaç</w:t>
      </w:r>
      <w:r>
        <w:rPr>
          <w:rFonts w:ascii="Times New Roman" w:hAnsi="Times New Roman" w:cs="Times New Roman"/>
          <w:sz w:val="24"/>
          <w:szCs w:val="24"/>
        </w:rPr>
        <w:t>ão e/ou oficina</w:t>
      </w:r>
      <w:r w:rsidRPr="003D25DD">
        <w:rPr>
          <w:rFonts w:ascii="Times New Roman" w:hAnsi="Times New Roman" w:cs="Times New Roman"/>
          <w:sz w:val="24"/>
          <w:szCs w:val="24"/>
        </w:rPr>
        <w:t xml:space="preserve"> cultura</w:t>
      </w:r>
      <w:r>
        <w:rPr>
          <w:rFonts w:ascii="Times New Roman" w:hAnsi="Times New Roman" w:cs="Times New Roman"/>
          <w:sz w:val="24"/>
          <w:szCs w:val="24"/>
        </w:rPr>
        <w:t>l de repasse dos saberes e fazeres</w:t>
      </w:r>
      <w:r w:rsidRPr="003D25DD">
        <w:rPr>
          <w:rFonts w:ascii="Times New Roman" w:hAnsi="Times New Roman" w:cs="Times New Roman"/>
          <w:sz w:val="24"/>
          <w:szCs w:val="24"/>
        </w:rPr>
        <w:t xml:space="preserve">, </w:t>
      </w:r>
      <w:r w:rsidRPr="00431C5A">
        <w:rPr>
          <w:rFonts w:ascii="Times New Roman" w:hAnsi="Times New Roman" w:cs="Times New Roman"/>
          <w:sz w:val="24"/>
          <w:szCs w:val="24"/>
        </w:rPr>
        <w:t>quando solicitado pela SECULT/AL, sem exigência de cachês ou qualquer outra modalidade de</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pagamento (ANEXO VII – Termo de Compromisso de Contrapartida)</w:t>
      </w:r>
      <w:r>
        <w:rPr>
          <w:rFonts w:ascii="Times New Roman" w:hAnsi="Times New Roman" w:cs="Times New Roman"/>
          <w:sz w:val="24"/>
          <w:szCs w:val="24"/>
        </w:rPr>
        <w:t xml:space="preserve">, em </w:t>
      </w:r>
      <w:r w:rsidRPr="003D25DD">
        <w:rPr>
          <w:rFonts w:ascii="Times New Roman" w:hAnsi="Times New Roman" w:cs="Times New Roman"/>
          <w:sz w:val="24"/>
          <w:szCs w:val="24"/>
        </w:rPr>
        <w:t>dias e horários</w:t>
      </w:r>
      <w:r>
        <w:rPr>
          <w:rFonts w:ascii="Times New Roman" w:hAnsi="Times New Roman" w:cs="Times New Roman"/>
          <w:sz w:val="24"/>
          <w:szCs w:val="24"/>
        </w:rPr>
        <w:t xml:space="preserve"> a serem ajustados entre as partes;</w:t>
      </w:r>
      <w:r w:rsidRPr="00431C5A">
        <w:rPr>
          <w:rFonts w:ascii="Times New Roman" w:hAnsi="Times New Roman" w:cs="Times New Roman"/>
          <w:sz w:val="24"/>
          <w:szCs w:val="24"/>
        </w:rPr>
        <w:t xml:space="preserve"> </w:t>
      </w:r>
    </w:p>
    <w:p w:rsidR="00A95F37" w:rsidRPr="009778D2" w:rsidRDefault="00A95F37" w:rsidP="00A95F37">
      <w:pPr>
        <w:tabs>
          <w:tab w:val="left" w:pos="709"/>
        </w:tabs>
        <w:ind w:left="426" w:hanging="426"/>
        <w:contextualSpacing/>
        <w:jc w:val="both"/>
        <w:rPr>
          <w:rFonts w:ascii="Times New Roman" w:hAnsi="Times New Roman" w:cs="Times New Roman"/>
          <w:sz w:val="12"/>
          <w:szCs w:val="12"/>
        </w:rPr>
      </w:pPr>
    </w:p>
    <w:p w:rsidR="00A95F37" w:rsidRDefault="00A95F37" w:rsidP="00A95F37">
      <w:pPr>
        <w:tabs>
          <w:tab w:val="left" w:pos="567"/>
          <w:tab w:val="left" w:pos="993"/>
        </w:tabs>
        <w:ind w:left="426" w:right="116" w:hanging="426"/>
        <w:jc w:val="both"/>
        <w:rPr>
          <w:rFonts w:ascii="Times New Roman" w:hAnsi="Times New Roman" w:cs="Times New Roman"/>
          <w:sz w:val="24"/>
          <w:szCs w:val="24"/>
        </w:rPr>
      </w:pPr>
      <w:r w:rsidRPr="00931066">
        <w:rPr>
          <w:rFonts w:ascii="Times New Roman" w:hAnsi="Times New Roman" w:cs="Times New Roman"/>
          <w:sz w:val="24"/>
          <w:szCs w:val="24"/>
        </w:rPr>
        <w:t>12.</w:t>
      </w:r>
      <w:r>
        <w:rPr>
          <w:rFonts w:ascii="Times New Roman" w:hAnsi="Times New Roman" w:cs="Times New Roman"/>
          <w:sz w:val="24"/>
          <w:szCs w:val="24"/>
        </w:rPr>
        <w:t>10</w:t>
      </w:r>
      <w:r w:rsidRPr="00931066">
        <w:rPr>
          <w:rFonts w:ascii="Times New Roman" w:hAnsi="Times New Roman" w:cs="Times New Roman"/>
          <w:sz w:val="24"/>
          <w:szCs w:val="24"/>
        </w:rPr>
        <w:t xml:space="preserve">. O proponente pessoa física ou jurídica que tenha sido contemplado no presente Edital, tem o prazo de </w:t>
      </w:r>
      <w:r>
        <w:rPr>
          <w:rFonts w:ascii="Times New Roman" w:hAnsi="Times New Roman" w:cs="Times New Roman"/>
          <w:sz w:val="24"/>
          <w:szCs w:val="24"/>
        </w:rPr>
        <w:t>0</w:t>
      </w:r>
      <w:r w:rsidRPr="00931066">
        <w:rPr>
          <w:rFonts w:ascii="Times New Roman" w:hAnsi="Times New Roman" w:cs="Times New Roman"/>
          <w:sz w:val="24"/>
          <w:szCs w:val="24"/>
        </w:rPr>
        <w:t xml:space="preserve">5 (cinco) dias corridos após a publicação de resultado final para apresentação de Termo de Compromisso de Contrapartida - ANEXO VI, sob </w:t>
      </w:r>
      <w:r w:rsidRPr="00931066">
        <w:rPr>
          <w:rFonts w:ascii="Times New Roman" w:hAnsi="Times New Roman" w:cs="Times New Roman"/>
          <w:sz w:val="24"/>
          <w:szCs w:val="24"/>
        </w:rPr>
        <w:lastRenderedPageBreak/>
        <w:t>pena de desclassificação.</w:t>
      </w:r>
    </w:p>
    <w:p w:rsidR="00A95F37" w:rsidRPr="009778D2" w:rsidRDefault="00A95F37" w:rsidP="00A95F37">
      <w:pPr>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11</w:t>
      </w:r>
      <w:r w:rsidRPr="00431C5A">
        <w:rPr>
          <w:rFonts w:ascii="Times New Roman" w:hAnsi="Times New Roman" w:cs="Times New Roman"/>
          <w:sz w:val="24"/>
          <w:szCs w:val="24"/>
        </w:rPr>
        <w:t>. Caso os prazos previstos neste edital não se iniciem ou terminem em dia de expediente normal da SECULT/AL, ficam automaticamente prorrogados para o primeiro dia útil subsequente.</w:t>
      </w:r>
    </w:p>
    <w:p w:rsidR="00A95F37" w:rsidRPr="00431C5A" w:rsidRDefault="00A95F37" w:rsidP="00A95F37">
      <w:pPr>
        <w:pStyle w:val="Corpodetexto"/>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12</w:t>
      </w:r>
      <w:r w:rsidRPr="00431C5A">
        <w:rPr>
          <w:rFonts w:ascii="Times New Roman" w:hAnsi="Times New Roman" w:cs="Times New Roman"/>
          <w:sz w:val="24"/>
          <w:szCs w:val="24"/>
        </w:rPr>
        <w:t>. A SECULT/AL não se responsabiliza pelo uso de qualquer imagem ou qualquer obra de propriedade intelectual usada por quaisquer dos</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selecionados.</w:t>
      </w:r>
    </w:p>
    <w:p w:rsidR="00A95F37" w:rsidRPr="00431C5A" w:rsidRDefault="00A95F37" w:rsidP="00A95F37">
      <w:pPr>
        <w:pStyle w:val="Corpodetexto"/>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3</w:t>
      </w:r>
      <w:r w:rsidRPr="00431C5A">
        <w:rPr>
          <w:rFonts w:ascii="Times New Roman" w:hAnsi="Times New Roman" w:cs="Times New Roman"/>
          <w:sz w:val="24"/>
          <w:szCs w:val="24"/>
        </w:rPr>
        <w:t>. Todos os documentos encaminhados à SECULT/AL, referentes a este Edital, passarão a fazer parte dos acervos da secretaria para fins de pesquisa, documentação e mapeamento</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da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produção</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sociocultural</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e</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socioeducativa,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razão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pela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qual</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não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serão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devolvidas</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aos proponentes.</w:t>
      </w:r>
    </w:p>
    <w:p w:rsidR="00A95F37" w:rsidRPr="00431C5A" w:rsidRDefault="00A95F37" w:rsidP="00A95F37">
      <w:pPr>
        <w:pStyle w:val="Corpodetexto"/>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4</w:t>
      </w:r>
      <w:r w:rsidRPr="00431C5A">
        <w:rPr>
          <w:rFonts w:ascii="Times New Roman" w:hAnsi="Times New Roman" w:cs="Times New Roman"/>
          <w:sz w:val="24"/>
          <w:szCs w:val="24"/>
        </w:rPr>
        <w:t>. O proponente deverá manter atualizado os seus dados cadastrais enquanto estiver participando</w:t>
      </w:r>
      <w:r w:rsidRPr="00431C5A">
        <w:rPr>
          <w:rFonts w:ascii="Times New Roman" w:hAnsi="Times New Roman" w:cs="Times New Roman"/>
          <w:spacing w:val="-29"/>
          <w:sz w:val="24"/>
          <w:szCs w:val="24"/>
        </w:rPr>
        <w:t xml:space="preserve"> </w:t>
      </w:r>
      <w:r w:rsidRPr="00431C5A">
        <w:rPr>
          <w:rFonts w:ascii="Times New Roman" w:hAnsi="Times New Roman" w:cs="Times New Roman"/>
          <w:sz w:val="24"/>
          <w:szCs w:val="24"/>
        </w:rPr>
        <w:t>do processo</w:t>
      </w:r>
      <w:r w:rsidRPr="00431C5A">
        <w:rPr>
          <w:rFonts w:ascii="Times New Roman" w:hAnsi="Times New Roman" w:cs="Times New Roman"/>
          <w:spacing w:val="-2"/>
          <w:sz w:val="24"/>
          <w:szCs w:val="24"/>
        </w:rPr>
        <w:t xml:space="preserve"> </w:t>
      </w:r>
      <w:r w:rsidRPr="00431C5A">
        <w:rPr>
          <w:rFonts w:ascii="Times New Roman" w:hAnsi="Times New Roman" w:cs="Times New Roman"/>
          <w:sz w:val="24"/>
          <w:szCs w:val="24"/>
        </w:rPr>
        <w:t>seletivo.</w:t>
      </w:r>
    </w:p>
    <w:p w:rsidR="00A95F37" w:rsidRPr="00431C5A" w:rsidRDefault="00A95F37" w:rsidP="00A95F37">
      <w:pPr>
        <w:pStyle w:val="Corpodetexto"/>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5</w:t>
      </w:r>
      <w:r w:rsidRPr="00431C5A">
        <w:rPr>
          <w:rFonts w:ascii="Times New Roman" w:hAnsi="Times New Roman" w:cs="Times New Roman"/>
          <w:sz w:val="24"/>
          <w:szCs w:val="24"/>
        </w:rPr>
        <w:t>. A SECULT/AL reserva o direito de realizar comunicações, solicitar documentos ou informações aos proponentes, por telefone ou meio eletrônico, exceto as informações ou convocações que exijam publicação na imprensa</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oficial.</w:t>
      </w:r>
    </w:p>
    <w:p w:rsidR="00A95F37" w:rsidRPr="00431C5A" w:rsidRDefault="00A95F37" w:rsidP="00A95F37">
      <w:pPr>
        <w:pStyle w:val="PargrafodaLista"/>
        <w:tabs>
          <w:tab w:val="left" w:pos="709"/>
        </w:tabs>
        <w:ind w:left="426" w:hanging="426"/>
        <w:contextualSpacing/>
        <w:jc w:val="both"/>
        <w:rPr>
          <w:rFonts w:ascii="Times New Roman" w:hAnsi="Times New Roman" w:cs="Times New Roman"/>
          <w:sz w:val="24"/>
          <w:szCs w:val="24"/>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6</w:t>
      </w:r>
      <w:r w:rsidRPr="00431C5A">
        <w:rPr>
          <w:rFonts w:ascii="Times New Roman" w:hAnsi="Times New Roman" w:cs="Times New Roman"/>
          <w:sz w:val="24"/>
          <w:szCs w:val="24"/>
        </w:rPr>
        <w:t>. O não cumprimento das cláusulas contidas no presente Edital pelos premiados implicará</w:t>
      </w:r>
      <w:r w:rsidRPr="00431C5A">
        <w:rPr>
          <w:rFonts w:ascii="Times New Roman" w:hAnsi="Times New Roman" w:cs="Times New Roman"/>
          <w:spacing w:val="23"/>
          <w:sz w:val="24"/>
          <w:szCs w:val="24"/>
        </w:rPr>
        <w:t xml:space="preserve"> </w:t>
      </w:r>
      <w:r w:rsidRPr="00431C5A">
        <w:rPr>
          <w:rFonts w:ascii="Times New Roman" w:hAnsi="Times New Roman" w:cs="Times New Roman"/>
          <w:sz w:val="24"/>
          <w:szCs w:val="24"/>
        </w:rPr>
        <w:t>na declaração de sua idoneidade, seja pessoa física ou jurídica e na devolução dos</w:t>
      </w:r>
      <w:r w:rsidRPr="00431C5A">
        <w:rPr>
          <w:rFonts w:ascii="Times New Roman" w:hAnsi="Times New Roman" w:cs="Times New Roman"/>
          <w:spacing w:val="-40"/>
          <w:sz w:val="24"/>
          <w:szCs w:val="24"/>
        </w:rPr>
        <w:t xml:space="preserve"> </w:t>
      </w:r>
      <w:r w:rsidRPr="00431C5A">
        <w:rPr>
          <w:rFonts w:ascii="Times New Roman" w:hAnsi="Times New Roman" w:cs="Times New Roman"/>
          <w:sz w:val="24"/>
          <w:szCs w:val="24"/>
        </w:rPr>
        <w:t>valores recebidos, acrescidos de multa de 10% (dez por centro), bem como a tomada das medidas administrativas e judiciais</w:t>
      </w:r>
      <w:r w:rsidRPr="00431C5A">
        <w:rPr>
          <w:rFonts w:ascii="Times New Roman" w:hAnsi="Times New Roman" w:cs="Times New Roman"/>
          <w:spacing w:val="-1"/>
          <w:sz w:val="24"/>
          <w:szCs w:val="24"/>
        </w:rPr>
        <w:t xml:space="preserve"> </w:t>
      </w:r>
      <w:r w:rsidRPr="00431C5A">
        <w:rPr>
          <w:rFonts w:ascii="Times New Roman" w:hAnsi="Times New Roman" w:cs="Times New Roman"/>
          <w:sz w:val="24"/>
          <w:szCs w:val="24"/>
        </w:rPr>
        <w:t>cabíveis.</w:t>
      </w:r>
    </w:p>
    <w:p w:rsidR="00A95F37" w:rsidRPr="00431C5A" w:rsidRDefault="00A95F37" w:rsidP="00A95F37">
      <w:pPr>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7</w:t>
      </w:r>
      <w:r w:rsidRPr="00431C5A">
        <w:rPr>
          <w:rFonts w:ascii="Times New Roman" w:hAnsi="Times New Roman" w:cs="Times New Roman"/>
          <w:sz w:val="24"/>
          <w:szCs w:val="24"/>
        </w:rPr>
        <w:t>. É permitido ao contemplado obter outros recursos junto a outras instâncias da iniciativa pública ou privada,</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utilizando-se</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não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das</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leis</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de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incentivo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à</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cultura</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vigente</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no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país</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no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exterior,</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desde</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que observadas</w:t>
      </w:r>
      <w:r w:rsidRPr="00431C5A">
        <w:rPr>
          <w:rFonts w:ascii="Times New Roman" w:hAnsi="Times New Roman" w:cs="Times New Roman"/>
          <w:spacing w:val="-9"/>
          <w:sz w:val="24"/>
          <w:szCs w:val="24"/>
        </w:rPr>
        <w:t xml:space="preserve"> </w:t>
      </w:r>
      <w:r w:rsidRPr="00431C5A">
        <w:rPr>
          <w:rFonts w:ascii="Times New Roman" w:hAnsi="Times New Roman" w:cs="Times New Roman"/>
          <w:sz w:val="24"/>
          <w:szCs w:val="24"/>
        </w:rPr>
        <w:t>às</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condições</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deste</w:t>
      </w:r>
      <w:r w:rsidRPr="00431C5A">
        <w:rPr>
          <w:rFonts w:ascii="Times New Roman" w:hAnsi="Times New Roman" w:cs="Times New Roman"/>
          <w:spacing w:val="-11"/>
          <w:sz w:val="24"/>
          <w:szCs w:val="24"/>
        </w:rPr>
        <w:t xml:space="preserve"> </w:t>
      </w:r>
      <w:r w:rsidRPr="00431C5A">
        <w:rPr>
          <w:rFonts w:ascii="Times New Roman" w:hAnsi="Times New Roman" w:cs="Times New Roman"/>
          <w:sz w:val="24"/>
          <w:szCs w:val="24"/>
        </w:rPr>
        <w:t>Edital.</w:t>
      </w:r>
    </w:p>
    <w:p w:rsidR="00A95F37" w:rsidRPr="00431C5A" w:rsidRDefault="00A95F37" w:rsidP="00A95F37">
      <w:pPr>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8</w:t>
      </w:r>
      <w:r w:rsidRPr="00431C5A">
        <w:rPr>
          <w:rFonts w:ascii="Times New Roman" w:hAnsi="Times New Roman" w:cs="Times New Roman"/>
          <w:sz w:val="24"/>
          <w:szCs w:val="24"/>
        </w:rPr>
        <w:t>. 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qualquer</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tempo,</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presente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Edital</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poderá</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ser</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revogado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anulado,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no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todo</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2"/>
          <w:sz w:val="24"/>
          <w:szCs w:val="24"/>
        </w:rPr>
        <w:t xml:space="preserve"> </w:t>
      </w:r>
      <w:r w:rsidRPr="00431C5A">
        <w:rPr>
          <w:rFonts w:ascii="Times New Roman" w:hAnsi="Times New Roman" w:cs="Times New Roman"/>
          <w:sz w:val="24"/>
          <w:szCs w:val="24"/>
        </w:rPr>
        <w:t>em parte,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seja</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por decisão unilateral da SECULT/AL, seja por motivo de interesse público ou exigência legal, em decisão fundamentada, sem que isso implique direito a indenização ou reclamação de qualquer</w:t>
      </w:r>
      <w:r w:rsidRPr="00431C5A">
        <w:rPr>
          <w:rFonts w:ascii="Times New Roman" w:hAnsi="Times New Roman" w:cs="Times New Roman"/>
          <w:spacing w:val="-19"/>
          <w:sz w:val="24"/>
          <w:szCs w:val="24"/>
        </w:rPr>
        <w:t xml:space="preserve"> </w:t>
      </w:r>
      <w:r w:rsidRPr="00431C5A">
        <w:rPr>
          <w:rFonts w:ascii="Times New Roman" w:hAnsi="Times New Roman" w:cs="Times New Roman"/>
          <w:sz w:val="24"/>
          <w:szCs w:val="24"/>
        </w:rPr>
        <w:t>natureza.</w:t>
      </w:r>
    </w:p>
    <w:p w:rsidR="00A95F37" w:rsidRPr="00431C5A" w:rsidRDefault="00A95F37" w:rsidP="00A95F37">
      <w:pPr>
        <w:pStyle w:val="Corpodetexto"/>
        <w:tabs>
          <w:tab w:val="left" w:pos="709"/>
        </w:tabs>
        <w:ind w:left="426" w:hanging="426"/>
        <w:contextualSpacing/>
        <w:jc w:val="both"/>
        <w:rPr>
          <w:rFonts w:ascii="Times New Roman" w:hAnsi="Times New Roman" w:cs="Times New Roman"/>
          <w:sz w:val="12"/>
          <w:szCs w:val="12"/>
        </w:rPr>
      </w:pPr>
    </w:p>
    <w:p w:rsidR="00A95F37" w:rsidRPr="00431C5A" w:rsidRDefault="00A95F37" w:rsidP="00A95F37">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9</w:t>
      </w:r>
      <w:r w:rsidRPr="00431C5A">
        <w:rPr>
          <w:rFonts w:ascii="Times New Roman" w:hAnsi="Times New Roman" w:cs="Times New Roman"/>
          <w:sz w:val="24"/>
          <w:szCs w:val="24"/>
        </w:rPr>
        <w:t>. Fica eleito o Foro da Comarca de Maceió para dirimir quaisquer questões decorrentes do presente Edital.</w:t>
      </w:r>
    </w:p>
    <w:p w:rsidR="00A95F37" w:rsidRDefault="00A95F37" w:rsidP="00A95F37">
      <w:pPr>
        <w:tabs>
          <w:tab w:val="left" w:pos="709"/>
        </w:tabs>
        <w:contextualSpacing/>
        <w:rPr>
          <w:rFonts w:ascii="Times New Roman" w:hAnsi="Times New Roman" w:cs="Times New Roman"/>
          <w:sz w:val="14"/>
          <w:szCs w:val="14"/>
        </w:rPr>
      </w:pPr>
    </w:p>
    <w:p w:rsidR="00A95F37" w:rsidRDefault="00A95F37" w:rsidP="00A95F37">
      <w:pPr>
        <w:tabs>
          <w:tab w:val="left" w:pos="709"/>
        </w:tabs>
        <w:contextualSpacing/>
        <w:rPr>
          <w:rFonts w:ascii="Times New Roman" w:hAnsi="Times New Roman" w:cs="Times New Roman"/>
          <w:sz w:val="14"/>
          <w:szCs w:val="14"/>
        </w:rPr>
      </w:pPr>
    </w:p>
    <w:p w:rsidR="00A95F37" w:rsidRPr="00431C5A" w:rsidRDefault="00A95F37" w:rsidP="00A95F37">
      <w:pPr>
        <w:tabs>
          <w:tab w:val="left" w:pos="709"/>
        </w:tabs>
        <w:contextualSpacing/>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20</w:t>
      </w:r>
      <w:r w:rsidRPr="00431C5A">
        <w:rPr>
          <w:rFonts w:ascii="Times New Roman" w:hAnsi="Times New Roman" w:cs="Times New Roman"/>
          <w:sz w:val="24"/>
          <w:szCs w:val="24"/>
        </w:rPr>
        <w:t>. Fazem parte do presente Edital os seguintes</w:t>
      </w:r>
      <w:r w:rsidRPr="00431C5A">
        <w:rPr>
          <w:rFonts w:ascii="Times New Roman" w:hAnsi="Times New Roman" w:cs="Times New Roman"/>
          <w:spacing w:val="-19"/>
          <w:sz w:val="24"/>
          <w:szCs w:val="24"/>
        </w:rPr>
        <w:t xml:space="preserve"> </w:t>
      </w:r>
      <w:r w:rsidRPr="00431C5A">
        <w:rPr>
          <w:rFonts w:ascii="Times New Roman" w:hAnsi="Times New Roman" w:cs="Times New Roman"/>
          <w:sz w:val="24"/>
          <w:szCs w:val="24"/>
        </w:rPr>
        <w:t xml:space="preserve">anexos: </w:t>
      </w:r>
    </w:p>
    <w:p w:rsidR="002277CD" w:rsidRPr="009778D2" w:rsidRDefault="002277CD" w:rsidP="002277CD">
      <w:pPr>
        <w:pStyle w:val="PargrafodaLista"/>
        <w:ind w:left="993" w:firstLine="0"/>
        <w:contextualSpacing/>
        <w:jc w:val="both"/>
        <w:rPr>
          <w:rFonts w:ascii="Times New Roman" w:hAnsi="Times New Roman" w:cs="Times New Roman"/>
          <w:sz w:val="24"/>
          <w:szCs w:val="24"/>
        </w:rPr>
      </w:pPr>
      <w:r w:rsidRPr="009778D2">
        <w:rPr>
          <w:rFonts w:ascii="Times New Roman" w:hAnsi="Times New Roman" w:cs="Times New Roman"/>
          <w:sz w:val="24"/>
          <w:szCs w:val="24"/>
        </w:rPr>
        <w:t>ANEXO I – Formulário de</w:t>
      </w:r>
      <w:r w:rsidRPr="009778D2">
        <w:rPr>
          <w:rFonts w:ascii="Times New Roman" w:hAnsi="Times New Roman" w:cs="Times New Roman"/>
          <w:spacing w:val="-2"/>
          <w:sz w:val="24"/>
          <w:szCs w:val="24"/>
        </w:rPr>
        <w:t xml:space="preserve"> </w:t>
      </w:r>
      <w:r w:rsidRPr="009778D2">
        <w:rPr>
          <w:rFonts w:ascii="Times New Roman" w:hAnsi="Times New Roman" w:cs="Times New Roman"/>
          <w:sz w:val="24"/>
          <w:szCs w:val="24"/>
        </w:rPr>
        <w:t>Inscrição;</w:t>
      </w:r>
    </w:p>
    <w:p w:rsidR="002277CD" w:rsidRPr="009778D2" w:rsidRDefault="002277CD" w:rsidP="002277CD">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ANEXO II – Projeto Técnico;</w:t>
      </w:r>
    </w:p>
    <w:p w:rsidR="002277CD" w:rsidRPr="009778D2" w:rsidRDefault="002277CD" w:rsidP="002277CD">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ANEXO III – Declaração de Impedimentos</w:t>
      </w:r>
    </w:p>
    <w:p w:rsidR="002277CD" w:rsidRPr="009778D2" w:rsidRDefault="002277CD" w:rsidP="002277CD">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IV – </w:t>
      </w:r>
      <w:r>
        <w:rPr>
          <w:rFonts w:ascii="Times New Roman" w:hAnsi="Times New Roman" w:cs="Times New Roman"/>
          <w:sz w:val="24"/>
          <w:szCs w:val="24"/>
        </w:rPr>
        <w:t>Declaração de Representação</w:t>
      </w:r>
      <w:r w:rsidRPr="009778D2">
        <w:rPr>
          <w:rFonts w:ascii="Times New Roman" w:hAnsi="Times New Roman" w:cs="Times New Roman"/>
          <w:sz w:val="24"/>
          <w:szCs w:val="24"/>
        </w:rPr>
        <w:t>;</w:t>
      </w:r>
    </w:p>
    <w:p w:rsidR="002277CD" w:rsidRPr="009778D2" w:rsidRDefault="002277CD" w:rsidP="002277CD">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V – Relatório de Execução; </w:t>
      </w:r>
    </w:p>
    <w:p w:rsidR="002277CD" w:rsidRPr="003330FA" w:rsidRDefault="002277CD" w:rsidP="002277CD">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w:t>
      </w:r>
      <w:r w:rsidRPr="003330FA">
        <w:rPr>
          <w:rFonts w:ascii="Times New Roman" w:hAnsi="Times New Roman" w:cs="Times New Roman"/>
          <w:sz w:val="24"/>
          <w:szCs w:val="24"/>
        </w:rPr>
        <w:t>VI – Formulário de Recurso; e</w:t>
      </w:r>
    </w:p>
    <w:p w:rsidR="002277CD" w:rsidRDefault="002277CD" w:rsidP="002277CD">
      <w:pPr>
        <w:pStyle w:val="Corpodetexto"/>
        <w:ind w:left="993"/>
        <w:contextualSpacing/>
        <w:jc w:val="both"/>
        <w:rPr>
          <w:rFonts w:ascii="Times New Roman" w:hAnsi="Times New Roman" w:cs="Times New Roman"/>
          <w:sz w:val="24"/>
          <w:szCs w:val="24"/>
        </w:rPr>
      </w:pPr>
      <w:r w:rsidRPr="003330FA">
        <w:rPr>
          <w:rFonts w:ascii="Times New Roman" w:hAnsi="Times New Roman" w:cs="Times New Roman"/>
          <w:sz w:val="24"/>
          <w:szCs w:val="24"/>
        </w:rPr>
        <w:t>ANEXO VII – Termo de Compromisso de Contrapartida.</w:t>
      </w:r>
    </w:p>
    <w:p w:rsidR="002277CD" w:rsidRPr="00933306" w:rsidRDefault="002277CD" w:rsidP="002277CD">
      <w:pPr>
        <w:pStyle w:val="Corpodetexto"/>
        <w:contextualSpacing/>
        <w:jc w:val="both"/>
        <w:rPr>
          <w:rFonts w:ascii="Times New Roman" w:hAnsi="Times New Roman" w:cs="Times New Roman"/>
          <w:sz w:val="24"/>
          <w:szCs w:val="24"/>
        </w:rPr>
      </w:pPr>
    </w:p>
    <w:p w:rsidR="002277CD" w:rsidRPr="00933306" w:rsidRDefault="002277CD" w:rsidP="002277CD">
      <w:pPr>
        <w:pStyle w:val="Corpodetexto"/>
        <w:contextualSpacing/>
        <w:jc w:val="right"/>
        <w:rPr>
          <w:rFonts w:ascii="Times New Roman" w:hAnsi="Times New Roman" w:cs="Times New Roman"/>
          <w:sz w:val="24"/>
          <w:szCs w:val="24"/>
        </w:rPr>
      </w:pPr>
      <w:r w:rsidRPr="00933306">
        <w:rPr>
          <w:rFonts w:ascii="Times New Roman" w:hAnsi="Times New Roman" w:cs="Times New Roman"/>
          <w:sz w:val="24"/>
          <w:szCs w:val="24"/>
        </w:rPr>
        <w:t xml:space="preserve">Maceió – AL, </w:t>
      </w:r>
      <w:r w:rsidR="00E9219F">
        <w:rPr>
          <w:rFonts w:ascii="Times New Roman" w:hAnsi="Times New Roman" w:cs="Times New Roman"/>
          <w:sz w:val="24"/>
          <w:szCs w:val="24"/>
        </w:rPr>
        <w:t>19</w:t>
      </w:r>
      <w:r>
        <w:rPr>
          <w:rFonts w:ascii="Times New Roman" w:hAnsi="Times New Roman" w:cs="Times New Roman"/>
          <w:sz w:val="24"/>
          <w:szCs w:val="24"/>
        </w:rPr>
        <w:t xml:space="preserve"> de outubro</w:t>
      </w:r>
      <w:r w:rsidRPr="00933306">
        <w:rPr>
          <w:rFonts w:ascii="Times New Roman" w:hAnsi="Times New Roman" w:cs="Times New Roman"/>
          <w:sz w:val="24"/>
          <w:szCs w:val="24"/>
        </w:rPr>
        <w:t xml:space="preserve"> de 20</w:t>
      </w:r>
      <w:r>
        <w:rPr>
          <w:rFonts w:ascii="Times New Roman" w:hAnsi="Times New Roman" w:cs="Times New Roman"/>
          <w:sz w:val="24"/>
          <w:szCs w:val="24"/>
        </w:rPr>
        <w:t>20</w:t>
      </w:r>
      <w:r w:rsidRPr="00933306">
        <w:rPr>
          <w:rFonts w:ascii="Times New Roman" w:hAnsi="Times New Roman" w:cs="Times New Roman"/>
          <w:sz w:val="24"/>
          <w:szCs w:val="24"/>
        </w:rPr>
        <w:t>.</w:t>
      </w:r>
    </w:p>
    <w:p w:rsidR="00933306" w:rsidRDefault="00933306" w:rsidP="00426204">
      <w:pPr>
        <w:contextualSpacing/>
        <w:jc w:val="center"/>
        <w:rPr>
          <w:rFonts w:ascii="Times New Roman" w:hAnsi="Times New Roman" w:cs="Times New Roman"/>
          <w:bCs/>
          <w:sz w:val="24"/>
        </w:rPr>
      </w:pPr>
    </w:p>
    <w:p w:rsidR="00F84928" w:rsidRDefault="00212C6A" w:rsidP="00F84928">
      <w:pPr>
        <w:contextualSpacing/>
        <w:jc w:val="center"/>
        <w:rPr>
          <w:rFonts w:ascii="Times New Roman" w:hAnsi="Times New Roman" w:cs="Times New Roman"/>
          <w:b/>
          <w:bCs/>
          <w:sz w:val="24"/>
        </w:rPr>
      </w:pPr>
      <w:r>
        <w:rPr>
          <w:rFonts w:ascii="Times New Roman" w:hAnsi="Times New Roman" w:cs="Times New Roman"/>
          <w:b/>
          <w:bCs/>
          <w:sz w:val="24"/>
        </w:rPr>
        <w:t>ROSIANE RODRIGUES CAVALCANTI</w:t>
      </w:r>
    </w:p>
    <w:p w:rsidR="00E20127" w:rsidRPr="00F84928" w:rsidRDefault="00CC4C14" w:rsidP="00F84928">
      <w:pPr>
        <w:contextualSpacing/>
        <w:jc w:val="center"/>
        <w:rPr>
          <w:rFonts w:ascii="Times New Roman" w:hAnsi="Times New Roman" w:cs="Times New Roman"/>
          <w:b/>
          <w:bCs/>
          <w:sz w:val="24"/>
        </w:rPr>
      </w:pPr>
      <w:r w:rsidRPr="00933306">
        <w:rPr>
          <w:rFonts w:ascii="Times New Roman" w:hAnsi="Times New Roman" w:cs="Times New Roman"/>
          <w:bCs/>
          <w:sz w:val="24"/>
        </w:rPr>
        <w:t>Secretária</w:t>
      </w:r>
      <w:r w:rsidR="00F84928">
        <w:rPr>
          <w:rFonts w:ascii="Times New Roman" w:hAnsi="Times New Roman" w:cs="Times New Roman"/>
          <w:bCs/>
          <w:sz w:val="24"/>
        </w:rPr>
        <w:t xml:space="preserve"> Executiva</w:t>
      </w:r>
      <w:r w:rsidRPr="00933306">
        <w:rPr>
          <w:rFonts w:ascii="Times New Roman" w:hAnsi="Times New Roman" w:cs="Times New Roman"/>
          <w:bCs/>
          <w:sz w:val="24"/>
        </w:rPr>
        <w:t xml:space="preserve"> de Estado da Cultura de Alagoas</w:t>
      </w:r>
    </w:p>
    <w:p w:rsidR="00E20127" w:rsidRDefault="00E20127" w:rsidP="00426204">
      <w:pPr>
        <w:contextualSpacing/>
        <w:jc w:val="center"/>
        <w:rPr>
          <w:rFonts w:ascii="Times New Roman" w:hAnsi="Times New Roman" w:cs="Times New Roman"/>
          <w:bCs/>
          <w:sz w:val="24"/>
        </w:rPr>
      </w:pPr>
    </w:p>
    <w:p w:rsidR="00E20127" w:rsidRPr="004F6DA6" w:rsidRDefault="00E20127" w:rsidP="00E20127">
      <w:pPr>
        <w:jc w:val="center"/>
        <w:rPr>
          <w:rFonts w:ascii="Times New Roman" w:hAnsi="Times New Roman" w:cs="Times New Roman"/>
          <w:b/>
          <w:sz w:val="28"/>
          <w:szCs w:val="24"/>
        </w:rPr>
      </w:pPr>
      <w:r w:rsidRPr="004F6DA6">
        <w:rPr>
          <w:rFonts w:ascii="Times New Roman" w:hAnsi="Times New Roman" w:cs="Times New Roman"/>
          <w:b/>
          <w:sz w:val="28"/>
          <w:szCs w:val="24"/>
        </w:rPr>
        <w:t>ANEXO I</w:t>
      </w:r>
    </w:p>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 </w:t>
      </w:r>
    </w:p>
    <w:tbl>
      <w:tblPr>
        <w:tblStyle w:val="TableGrid"/>
        <w:tblW w:w="877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21" w:type="dxa"/>
          <w:right w:w="5" w:type="dxa"/>
        </w:tblCellMar>
        <w:tblLook w:val="04A0" w:firstRow="1" w:lastRow="0" w:firstColumn="1" w:lastColumn="0" w:noHBand="0" w:noVBand="1"/>
      </w:tblPr>
      <w:tblGrid>
        <w:gridCol w:w="561"/>
        <w:gridCol w:w="3093"/>
        <w:gridCol w:w="731"/>
        <w:gridCol w:w="109"/>
        <w:gridCol w:w="1287"/>
        <w:gridCol w:w="1752"/>
        <w:gridCol w:w="1238"/>
      </w:tblGrid>
      <w:tr w:rsidR="00E20127" w:rsidRPr="004F6DA6" w:rsidTr="00E20127">
        <w:trPr>
          <w:trHeight w:val="600"/>
        </w:trPr>
        <w:tc>
          <w:tcPr>
            <w:tcW w:w="8771" w:type="dxa"/>
            <w:gridSpan w:val="7"/>
            <w:shd w:val="clear" w:color="auto" w:fill="DBE5F1" w:themeFill="accent1" w:themeFillTint="33"/>
            <w:vAlign w:val="center"/>
          </w:tcPr>
          <w:p w:rsidR="00314FB8" w:rsidRDefault="00314FB8" w:rsidP="00314FB8">
            <w:pPr>
              <w:jc w:val="center"/>
              <w:rPr>
                <w:rFonts w:ascii="Times New Roman" w:hAnsi="Times New Roman" w:cs="Times New Roman"/>
                <w:b/>
                <w:sz w:val="24"/>
              </w:rPr>
            </w:pPr>
            <w:r w:rsidRPr="0068539E">
              <w:rPr>
                <w:rFonts w:ascii="Times New Roman" w:hAnsi="Times New Roman" w:cs="Times New Roman"/>
                <w:b/>
                <w:sz w:val="24"/>
              </w:rPr>
              <w:t xml:space="preserve">EDITAL </w:t>
            </w:r>
            <w:r w:rsidR="00F84928">
              <w:rPr>
                <w:rFonts w:ascii="Times New Roman" w:hAnsi="Times New Roman" w:cs="Times New Roman"/>
                <w:b/>
                <w:sz w:val="24"/>
              </w:rPr>
              <w:t>PRÊMIO 06</w:t>
            </w:r>
            <w:r>
              <w:rPr>
                <w:rFonts w:ascii="Times New Roman" w:hAnsi="Times New Roman" w:cs="Times New Roman"/>
                <w:b/>
                <w:sz w:val="24"/>
              </w:rPr>
              <w:t>/2020 – RENOVAÇÃO DE FIGURINOS</w:t>
            </w:r>
          </w:p>
          <w:p w:rsidR="00E20127" w:rsidRPr="00F23AB2" w:rsidRDefault="00E20127" w:rsidP="00E20127">
            <w:pPr>
              <w:jc w:val="center"/>
              <w:rPr>
                <w:rFonts w:ascii="Times New Roman" w:eastAsiaTheme="minorHAnsi" w:hAnsi="Times New Roman" w:cs="Times New Roman"/>
                <w:b/>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E20127" w:rsidRPr="004F6DA6" w:rsidTr="00E20127">
        <w:trPr>
          <w:trHeight w:val="410"/>
        </w:trPr>
        <w:tc>
          <w:tcPr>
            <w:tcW w:w="8771" w:type="dxa"/>
            <w:gridSpan w:val="7"/>
            <w:vAlign w:val="center"/>
          </w:tcPr>
          <w:p w:rsidR="00E20127" w:rsidRPr="004F6DA6" w:rsidRDefault="00E20127" w:rsidP="00E20127">
            <w:pPr>
              <w:jc w:val="center"/>
              <w:rPr>
                <w:rFonts w:ascii="Times New Roman" w:hAnsi="Times New Roman" w:cs="Times New Roman"/>
                <w:b/>
                <w:sz w:val="24"/>
                <w:szCs w:val="24"/>
              </w:rPr>
            </w:pPr>
            <w:r w:rsidRPr="004F6DA6">
              <w:rPr>
                <w:rFonts w:ascii="Times New Roman" w:hAnsi="Times New Roman" w:cs="Times New Roman"/>
                <w:b/>
                <w:sz w:val="24"/>
                <w:szCs w:val="24"/>
              </w:rPr>
              <w:t>FORMULÁRIO DE INSCRIÇÃO</w:t>
            </w:r>
          </w:p>
        </w:tc>
      </w:tr>
      <w:tr w:rsidR="00E20127" w:rsidRPr="004F6DA6" w:rsidTr="00E20127">
        <w:trPr>
          <w:trHeight w:val="406"/>
        </w:trPr>
        <w:tc>
          <w:tcPr>
            <w:tcW w:w="8771" w:type="dxa"/>
            <w:gridSpan w:val="7"/>
            <w:shd w:val="clear" w:color="auto" w:fill="DBE5F1" w:themeFill="accent1" w:themeFillTint="33"/>
            <w:vAlign w:val="center"/>
          </w:tcPr>
          <w:p w:rsidR="00E20127" w:rsidRPr="004F6DA6" w:rsidRDefault="00E20127" w:rsidP="00E20127">
            <w:pPr>
              <w:rPr>
                <w:rFonts w:ascii="Times New Roman" w:hAnsi="Times New Roman" w:cs="Times New Roman"/>
                <w:b/>
                <w:sz w:val="24"/>
                <w:szCs w:val="24"/>
              </w:rPr>
            </w:pPr>
            <w:r w:rsidRPr="004F6DA6">
              <w:rPr>
                <w:rFonts w:ascii="Times New Roman" w:hAnsi="Times New Roman" w:cs="Times New Roman"/>
                <w:b/>
                <w:sz w:val="24"/>
                <w:szCs w:val="24"/>
              </w:rPr>
              <w:t>1. IDENTIF</w:t>
            </w:r>
            <w:r>
              <w:rPr>
                <w:rFonts w:ascii="Times New Roman" w:hAnsi="Times New Roman" w:cs="Times New Roman"/>
                <w:b/>
                <w:sz w:val="24"/>
                <w:szCs w:val="24"/>
              </w:rPr>
              <w:t>ICAÇÃO DO GRUPO CULTURAL</w:t>
            </w:r>
            <w:r w:rsidR="00786EBF">
              <w:rPr>
                <w:rFonts w:ascii="Times New Roman" w:hAnsi="Times New Roman" w:cs="Times New Roman"/>
                <w:b/>
                <w:sz w:val="24"/>
                <w:szCs w:val="24"/>
              </w:rPr>
              <w:t>/ PROPONENTE</w:t>
            </w:r>
          </w:p>
        </w:tc>
      </w:tr>
      <w:tr w:rsidR="00E20127" w:rsidRPr="004F6DA6" w:rsidTr="00E20127">
        <w:trPr>
          <w:trHeight w:val="476"/>
        </w:trPr>
        <w:tc>
          <w:tcPr>
            <w:tcW w:w="8771" w:type="dxa"/>
            <w:gridSpan w:val="7"/>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TÍTULO: </w:t>
            </w:r>
          </w:p>
          <w:p w:rsidR="00E20127" w:rsidRPr="004F6DA6" w:rsidRDefault="00E20127" w:rsidP="00E20127">
            <w:pPr>
              <w:rPr>
                <w:rFonts w:ascii="Times New Roman" w:hAnsi="Times New Roman" w:cs="Times New Roman"/>
                <w:sz w:val="24"/>
                <w:szCs w:val="24"/>
              </w:rPr>
            </w:pPr>
          </w:p>
        </w:tc>
      </w:tr>
      <w:tr w:rsidR="003761CE" w:rsidRPr="004F6DA6" w:rsidTr="003761CE">
        <w:trPr>
          <w:trHeight w:val="606"/>
        </w:trPr>
        <w:tc>
          <w:tcPr>
            <w:tcW w:w="4385" w:type="dxa"/>
            <w:gridSpan w:val="3"/>
            <w:shd w:val="clear" w:color="auto" w:fill="DBE5F1" w:themeFill="accent1" w:themeFillTint="33"/>
            <w:vAlign w:val="center"/>
          </w:tcPr>
          <w:p w:rsidR="003761CE" w:rsidRDefault="003761CE" w:rsidP="00C741A8">
            <w:pPr>
              <w:rPr>
                <w:rFonts w:ascii="Times New Roman" w:hAnsi="Times New Roman" w:cs="Times New Roman"/>
                <w:b/>
                <w:sz w:val="24"/>
                <w:szCs w:val="24"/>
              </w:rPr>
            </w:pPr>
            <w:r>
              <w:rPr>
                <w:rFonts w:ascii="Times New Roman" w:hAnsi="Times New Roman" w:cs="Times New Roman"/>
                <w:b/>
                <w:sz w:val="24"/>
                <w:szCs w:val="24"/>
              </w:rPr>
              <w:t>2. CATEGORIA:</w:t>
            </w:r>
          </w:p>
          <w:p w:rsidR="003761CE" w:rsidRDefault="003761CE" w:rsidP="003761CE">
            <w:pPr>
              <w:rPr>
                <w:rFonts w:ascii="Times New Roman" w:hAnsi="Times New Roman" w:cs="Times New Roman"/>
                <w:b/>
                <w:sz w:val="24"/>
                <w:szCs w:val="24"/>
              </w:rPr>
            </w:pPr>
            <w:r>
              <w:rPr>
                <w:rFonts w:ascii="Times New Roman" w:hAnsi="Times New Roman" w:cs="Times New Roman"/>
                <w:b/>
                <w:sz w:val="24"/>
                <w:szCs w:val="24"/>
              </w:rPr>
              <w:t>(   ) Folguedos   (   ) Artistas transformista</w:t>
            </w:r>
          </w:p>
          <w:p w:rsidR="003761CE" w:rsidRDefault="003761CE" w:rsidP="00C741A8">
            <w:pPr>
              <w:rPr>
                <w:rFonts w:ascii="Times New Roman" w:hAnsi="Times New Roman" w:cs="Times New Roman"/>
                <w:b/>
                <w:sz w:val="24"/>
                <w:szCs w:val="24"/>
              </w:rPr>
            </w:pPr>
          </w:p>
        </w:tc>
        <w:tc>
          <w:tcPr>
            <w:tcW w:w="4386" w:type="dxa"/>
            <w:gridSpan w:val="4"/>
            <w:shd w:val="clear" w:color="auto" w:fill="DBE5F1" w:themeFill="accent1" w:themeFillTint="33"/>
            <w:vAlign w:val="center"/>
          </w:tcPr>
          <w:p w:rsidR="003761CE" w:rsidRDefault="003761CE" w:rsidP="003761CE">
            <w:pPr>
              <w:rPr>
                <w:rFonts w:ascii="Times New Roman" w:hAnsi="Times New Roman" w:cs="Times New Roman"/>
                <w:b/>
                <w:sz w:val="24"/>
                <w:szCs w:val="24"/>
              </w:rPr>
            </w:pPr>
            <w:r>
              <w:rPr>
                <w:rFonts w:ascii="Times New Roman" w:hAnsi="Times New Roman" w:cs="Times New Roman"/>
                <w:b/>
                <w:sz w:val="24"/>
                <w:szCs w:val="24"/>
              </w:rPr>
              <w:t xml:space="preserve">(   ) Povos tradicionais   </w:t>
            </w:r>
          </w:p>
          <w:p w:rsidR="003761CE" w:rsidRPr="004F6DA6" w:rsidRDefault="003761CE" w:rsidP="003A24B0">
            <w:pPr>
              <w:rPr>
                <w:rFonts w:ascii="Times New Roman" w:hAnsi="Times New Roman" w:cs="Times New Roman"/>
                <w:b/>
                <w:sz w:val="24"/>
                <w:szCs w:val="24"/>
              </w:rPr>
            </w:pPr>
            <w:r>
              <w:rPr>
                <w:rFonts w:ascii="Times New Roman" w:hAnsi="Times New Roman" w:cs="Times New Roman"/>
                <w:b/>
                <w:sz w:val="24"/>
                <w:szCs w:val="24"/>
              </w:rPr>
              <w:t xml:space="preserve">(   ) </w:t>
            </w:r>
            <w:r w:rsidR="003A24B0">
              <w:rPr>
                <w:rFonts w:ascii="Times New Roman" w:hAnsi="Times New Roman" w:cs="Times New Roman"/>
                <w:b/>
                <w:sz w:val="24"/>
                <w:szCs w:val="24"/>
              </w:rPr>
              <w:t>Cultura</w:t>
            </w:r>
            <w:r>
              <w:rPr>
                <w:rFonts w:ascii="Times New Roman" w:hAnsi="Times New Roman" w:cs="Times New Roman"/>
                <w:b/>
                <w:sz w:val="24"/>
                <w:szCs w:val="24"/>
              </w:rPr>
              <w:t xml:space="preserve"> LGBTQIA+</w:t>
            </w:r>
          </w:p>
        </w:tc>
      </w:tr>
      <w:tr w:rsidR="00E20127" w:rsidRPr="004F6DA6" w:rsidTr="00E20127">
        <w:trPr>
          <w:trHeight w:val="374"/>
        </w:trPr>
        <w:tc>
          <w:tcPr>
            <w:tcW w:w="8771" w:type="dxa"/>
            <w:gridSpan w:val="7"/>
            <w:shd w:val="clear" w:color="auto" w:fill="DBE5F1" w:themeFill="accent1" w:themeFillTint="33"/>
            <w:vAlign w:val="center"/>
          </w:tcPr>
          <w:p w:rsidR="00E20127" w:rsidRPr="004F6DA6" w:rsidRDefault="00C741A8" w:rsidP="00E20127">
            <w:pPr>
              <w:rPr>
                <w:rFonts w:ascii="Times New Roman" w:hAnsi="Times New Roman" w:cs="Times New Roman"/>
                <w:b/>
                <w:sz w:val="24"/>
                <w:szCs w:val="24"/>
              </w:rPr>
            </w:pPr>
            <w:r>
              <w:rPr>
                <w:rFonts w:ascii="Times New Roman" w:hAnsi="Times New Roman" w:cs="Times New Roman"/>
                <w:b/>
                <w:sz w:val="24"/>
                <w:szCs w:val="24"/>
              </w:rPr>
              <w:t>3</w:t>
            </w:r>
            <w:r w:rsidR="00E20127" w:rsidRPr="004F6DA6">
              <w:rPr>
                <w:rFonts w:ascii="Times New Roman" w:hAnsi="Times New Roman" w:cs="Times New Roman"/>
                <w:b/>
                <w:sz w:val="24"/>
                <w:szCs w:val="24"/>
              </w:rPr>
              <w:t xml:space="preserve">. IDENTIFICAÇÃO DO PROPONENTE </w:t>
            </w:r>
          </w:p>
        </w:tc>
      </w:tr>
      <w:tr w:rsidR="00E20127" w:rsidRPr="004F6DA6" w:rsidTr="00E20127">
        <w:trPr>
          <w:cantSplit/>
          <w:trHeight w:val="397"/>
        </w:trPr>
        <w:tc>
          <w:tcPr>
            <w:tcW w:w="561" w:type="dxa"/>
            <w:vMerge w:val="restart"/>
            <w:tcBorders>
              <w:top w:val="single" w:sz="18" w:space="0" w:color="auto"/>
            </w:tcBorders>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r w:rsidRPr="004F6DA6">
              <w:rPr>
                <w:rFonts w:ascii="Times New Roman" w:hAnsi="Times New Roman" w:cs="Times New Roman"/>
                <w:b/>
                <w:sz w:val="24"/>
                <w:szCs w:val="24"/>
              </w:rPr>
              <w:t>PESSOA FÍSICA</w:t>
            </w:r>
          </w:p>
        </w:tc>
        <w:tc>
          <w:tcPr>
            <w:tcW w:w="5220" w:type="dxa"/>
            <w:gridSpan w:val="4"/>
            <w:tcBorders>
              <w:top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Nome: </w:t>
            </w:r>
          </w:p>
        </w:tc>
        <w:tc>
          <w:tcPr>
            <w:tcW w:w="2990" w:type="dxa"/>
            <w:gridSpan w:val="2"/>
            <w:tcBorders>
              <w:top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Profissão: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4"/>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Estado Civil: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CPF: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4"/>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Identidade / Órgão Expedidor: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completo: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4"/>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Cidade: </w:t>
            </w:r>
          </w:p>
        </w:tc>
        <w:tc>
          <w:tcPr>
            <w:tcW w:w="1752"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UF: </w:t>
            </w:r>
          </w:p>
        </w:tc>
        <w:tc>
          <w:tcPr>
            <w:tcW w:w="1238"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CEP: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3093"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Telefone: </w:t>
            </w:r>
          </w:p>
        </w:tc>
        <w:tc>
          <w:tcPr>
            <w:tcW w:w="2127"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Fax: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Eletrônico (E-mail):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3093"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Conta Corrente:  </w:t>
            </w:r>
          </w:p>
        </w:tc>
        <w:tc>
          <w:tcPr>
            <w:tcW w:w="2127"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Banco: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Agência: </w:t>
            </w:r>
          </w:p>
        </w:tc>
      </w:tr>
      <w:tr w:rsidR="00E20127" w:rsidRPr="004F6DA6" w:rsidTr="00E20127">
        <w:trPr>
          <w:trHeight w:val="262"/>
        </w:trPr>
        <w:tc>
          <w:tcPr>
            <w:tcW w:w="8771" w:type="dxa"/>
            <w:gridSpan w:val="7"/>
            <w:shd w:val="clear" w:color="auto" w:fill="DBE5F1" w:themeFill="accent1" w:themeFillTint="33"/>
            <w:vAlign w:val="center"/>
          </w:tcPr>
          <w:p w:rsidR="00E20127" w:rsidRPr="004F6DA6" w:rsidRDefault="00C741A8" w:rsidP="00E20127">
            <w:pPr>
              <w:rPr>
                <w:rFonts w:ascii="Times New Roman" w:hAnsi="Times New Roman" w:cs="Times New Roman"/>
                <w:b/>
                <w:sz w:val="24"/>
                <w:szCs w:val="24"/>
              </w:rPr>
            </w:pPr>
            <w:r>
              <w:rPr>
                <w:rFonts w:ascii="Times New Roman" w:hAnsi="Times New Roman" w:cs="Times New Roman"/>
                <w:b/>
                <w:sz w:val="24"/>
                <w:szCs w:val="24"/>
              </w:rPr>
              <w:t>4</w:t>
            </w:r>
            <w:r w:rsidR="00E20127" w:rsidRPr="004F6DA6">
              <w:rPr>
                <w:rFonts w:ascii="Times New Roman" w:hAnsi="Times New Roman" w:cs="Times New Roman"/>
                <w:b/>
                <w:sz w:val="24"/>
                <w:szCs w:val="24"/>
              </w:rPr>
              <w:t xml:space="preserve">. DECLARAÇÃO </w:t>
            </w:r>
          </w:p>
        </w:tc>
      </w:tr>
      <w:tr w:rsidR="00E20127" w:rsidRPr="004F6DA6" w:rsidTr="00E20127">
        <w:trPr>
          <w:trHeight w:val="1304"/>
        </w:trPr>
        <w:tc>
          <w:tcPr>
            <w:tcW w:w="8771" w:type="dxa"/>
            <w:gridSpan w:val="7"/>
            <w:vAlign w:val="center"/>
          </w:tcPr>
          <w:p w:rsidR="00E20127" w:rsidRPr="004F6DA6" w:rsidRDefault="00E20127" w:rsidP="00E20127">
            <w:pPr>
              <w:ind w:left="244" w:right="278" w:firstLine="709"/>
              <w:rPr>
                <w:rFonts w:ascii="Times New Roman" w:hAnsi="Times New Roman" w:cs="Times New Roman"/>
                <w:sz w:val="24"/>
                <w:szCs w:val="24"/>
              </w:rPr>
            </w:pPr>
            <w:r w:rsidRPr="004F6DA6">
              <w:rPr>
                <w:rFonts w:ascii="Times New Roman" w:hAnsi="Times New Roman" w:cs="Times New Roman"/>
                <w:sz w:val="24"/>
                <w:szCs w:val="24"/>
              </w:rPr>
              <w:t>Esta inscrição efetuada implica na minha plena aceitação de todas</w:t>
            </w:r>
            <w:r>
              <w:rPr>
                <w:rFonts w:ascii="Times New Roman" w:hAnsi="Times New Roman" w:cs="Times New Roman"/>
                <w:sz w:val="24"/>
                <w:szCs w:val="24"/>
              </w:rPr>
              <w:t xml:space="preserve"> as condições estabelecidas no E</w:t>
            </w:r>
            <w:r w:rsidRPr="004F6DA6">
              <w:rPr>
                <w:rFonts w:ascii="Times New Roman" w:hAnsi="Times New Roman" w:cs="Times New Roman"/>
                <w:sz w:val="24"/>
                <w:szCs w:val="24"/>
              </w:rPr>
              <w:t xml:space="preserve">dital </w:t>
            </w:r>
            <w:r>
              <w:rPr>
                <w:rFonts w:ascii="Times New Roman" w:hAnsi="Times New Roman" w:cs="Times New Roman"/>
                <w:sz w:val="24"/>
              </w:rPr>
              <w:t xml:space="preserve">do Prêmio </w:t>
            </w:r>
            <w:r w:rsidR="00477344">
              <w:rPr>
                <w:rFonts w:ascii="Times New Roman" w:hAnsi="Times New Roman" w:cs="Times New Roman"/>
                <w:sz w:val="24"/>
              </w:rPr>
              <w:t xml:space="preserve">Renovação de Figurino </w:t>
            </w:r>
            <w:r>
              <w:rPr>
                <w:rFonts w:ascii="Times New Roman" w:hAnsi="Times New Roman" w:cs="Times New Roman"/>
                <w:sz w:val="24"/>
              </w:rPr>
              <w:t>de 2020</w:t>
            </w:r>
            <w:r w:rsidRPr="004F6DA6">
              <w:rPr>
                <w:rFonts w:ascii="Times New Roman" w:hAnsi="Times New Roman" w:cs="Times New Roman"/>
                <w:sz w:val="24"/>
                <w:szCs w:val="24"/>
              </w:rPr>
              <w:t>.</w:t>
            </w:r>
          </w:p>
          <w:p w:rsidR="00E20127" w:rsidRPr="004F6DA6" w:rsidRDefault="00E20127" w:rsidP="00E20127">
            <w:pPr>
              <w:ind w:left="244" w:right="278" w:firstLine="709"/>
              <w:rPr>
                <w:rFonts w:ascii="Times New Roman" w:hAnsi="Times New Roman" w:cs="Times New Roman"/>
                <w:sz w:val="24"/>
                <w:szCs w:val="24"/>
              </w:rPr>
            </w:pPr>
            <w:r w:rsidRPr="004F6DA6">
              <w:rPr>
                <w:rFonts w:ascii="Times New Roman" w:hAnsi="Times New Roman" w:cs="Times New Roman"/>
                <w:sz w:val="24"/>
                <w:szCs w:val="24"/>
              </w:rPr>
              <w:t xml:space="preserve">As informações aqui prestadas são verdadeiras e de minha inteira responsabilidade </w:t>
            </w:r>
          </w:p>
        </w:tc>
      </w:tr>
      <w:tr w:rsidR="00E20127" w:rsidRPr="004F6DA6" w:rsidTr="00E20127">
        <w:trPr>
          <w:trHeight w:val="1073"/>
        </w:trPr>
        <w:tc>
          <w:tcPr>
            <w:tcW w:w="4494" w:type="dxa"/>
            <w:gridSpan w:val="4"/>
          </w:tcPr>
          <w:p w:rsidR="00E20127" w:rsidRPr="004F6DA6" w:rsidRDefault="00E20127" w:rsidP="00E20127">
            <w:pPr>
              <w:rPr>
                <w:rFonts w:ascii="Times New Roman" w:hAnsi="Times New Roman" w:cs="Times New Roman"/>
                <w:b/>
                <w:sz w:val="24"/>
                <w:szCs w:val="24"/>
              </w:rPr>
            </w:pPr>
            <w:r w:rsidRPr="004F6DA6">
              <w:rPr>
                <w:rFonts w:ascii="Times New Roman" w:hAnsi="Times New Roman" w:cs="Times New Roman"/>
                <w:b/>
                <w:sz w:val="24"/>
                <w:szCs w:val="24"/>
              </w:rPr>
              <w:t xml:space="preserve">Local e data </w:t>
            </w:r>
          </w:p>
        </w:tc>
        <w:tc>
          <w:tcPr>
            <w:tcW w:w="4277" w:type="dxa"/>
            <w:gridSpan w:val="3"/>
          </w:tcPr>
          <w:p w:rsidR="00E20127" w:rsidRDefault="00E20127" w:rsidP="00E20127">
            <w:pPr>
              <w:rPr>
                <w:rFonts w:ascii="Times New Roman" w:hAnsi="Times New Roman" w:cs="Times New Roman"/>
                <w:sz w:val="24"/>
                <w:szCs w:val="24"/>
              </w:rPr>
            </w:pPr>
            <w:r w:rsidRPr="004F6DA6">
              <w:rPr>
                <w:rFonts w:ascii="Times New Roman" w:hAnsi="Times New Roman" w:cs="Times New Roman"/>
                <w:b/>
                <w:sz w:val="24"/>
                <w:szCs w:val="24"/>
              </w:rPr>
              <w:t>Assinatura do proponente</w:t>
            </w:r>
          </w:p>
          <w:p w:rsidR="00E20127" w:rsidRPr="004F6DA6" w:rsidRDefault="00E20127" w:rsidP="00E20127">
            <w:pPr>
              <w:rPr>
                <w:rFonts w:ascii="Times New Roman" w:hAnsi="Times New Roman" w:cs="Times New Roman"/>
                <w:sz w:val="16"/>
                <w:szCs w:val="24"/>
              </w:rPr>
            </w:pPr>
            <w:r w:rsidRPr="004F6DA6">
              <w:rPr>
                <w:rFonts w:ascii="Times New Roman" w:hAnsi="Times New Roman" w:cs="Times New Roman"/>
                <w:sz w:val="16"/>
                <w:szCs w:val="24"/>
              </w:rPr>
              <w:t xml:space="preserve">(No caso de pessoa jurídica, assinatura do representante legal). </w:t>
            </w:r>
          </w:p>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 </w:t>
            </w:r>
          </w:p>
        </w:tc>
      </w:tr>
    </w:tbl>
    <w:p w:rsidR="00E20127" w:rsidRPr="00A73BD2" w:rsidRDefault="00E20127" w:rsidP="00E20127"/>
    <w:p w:rsidR="00E20127" w:rsidRDefault="00E20127" w:rsidP="00E20127"/>
    <w:p w:rsidR="00314FB8" w:rsidRDefault="00314FB8">
      <w:pPr>
        <w:rPr>
          <w:rFonts w:ascii="Times New Roman" w:hAnsi="Times New Roman" w:cs="Times New Roman"/>
          <w:bCs/>
          <w:sz w:val="24"/>
        </w:rPr>
      </w:pPr>
      <w:r>
        <w:rPr>
          <w:rFonts w:ascii="Times New Roman" w:hAnsi="Times New Roman" w:cs="Times New Roman"/>
          <w:bCs/>
          <w:sz w:val="24"/>
        </w:rPr>
        <w:br w:type="page"/>
      </w:r>
    </w:p>
    <w:p w:rsidR="00E20127" w:rsidRDefault="00E20127" w:rsidP="00E20127">
      <w:pPr>
        <w:jc w:val="center"/>
        <w:rPr>
          <w:rFonts w:ascii="Times New Roman" w:hAnsi="Times New Roman" w:cs="Times New Roman"/>
          <w:b/>
          <w:sz w:val="28"/>
          <w:szCs w:val="24"/>
        </w:rPr>
      </w:pPr>
      <w:r>
        <w:rPr>
          <w:rFonts w:ascii="Times New Roman" w:hAnsi="Times New Roman" w:cs="Times New Roman"/>
          <w:b/>
          <w:sz w:val="28"/>
          <w:szCs w:val="24"/>
        </w:rPr>
        <w:lastRenderedPageBreak/>
        <w:t>ANEXO II</w:t>
      </w:r>
    </w:p>
    <w:p w:rsidR="00E20127" w:rsidRDefault="00E20127" w:rsidP="00E20127">
      <w:pPr>
        <w:rPr>
          <w:rFonts w:ascii="Times New Roman" w:hAnsi="Times New Roman" w:cs="Times New Roman"/>
          <w:sz w:val="24"/>
          <w:szCs w:val="24"/>
        </w:rPr>
      </w:pPr>
    </w:p>
    <w:tbl>
      <w:tblPr>
        <w:tblStyle w:val="TableGrid"/>
        <w:tblW w:w="86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435"/>
        <w:gridCol w:w="3840"/>
        <w:gridCol w:w="49"/>
        <w:gridCol w:w="149"/>
        <w:gridCol w:w="4176"/>
      </w:tblGrid>
      <w:tr w:rsidR="00E20127" w:rsidTr="00E20127">
        <w:trPr>
          <w:trHeight w:val="567"/>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14FB8" w:rsidRDefault="00314FB8" w:rsidP="00314FB8">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F84928">
              <w:rPr>
                <w:rFonts w:ascii="Times New Roman" w:hAnsi="Times New Roman" w:cs="Times New Roman"/>
                <w:b/>
                <w:sz w:val="24"/>
              </w:rPr>
              <w:t>06</w:t>
            </w:r>
            <w:r>
              <w:rPr>
                <w:rFonts w:ascii="Times New Roman" w:hAnsi="Times New Roman" w:cs="Times New Roman"/>
                <w:b/>
                <w:sz w:val="24"/>
              </w:rPr>
              <w:t>/2020 – RENOVAÇÃO DE FIGURINOS</w:t>
            </w:r>
          </w:p>
          <w:p w:rsidR="00E20127" w:rsidRPr="00F23AB2" w:rsidRDefault="00E20127" w:rsidP="00E20127">
            <w:pPr>
              <w:jc w:val="center"/>
              <w:rPr>
                <w:rFonts w:ascii="Times New Roman" w:eastAsiaTheme="minorHAnsi" w:hAnsi="Times New Roman" w:cs="Times New Roman"/>
                <w:b/>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E20127" w:rsidTr="00E20127">
        <w:trPr>
          <w:trHeight w:val="408"/>
          <w:jc w:val="center"/>
        </w:trPr>
        <w:tc>
          <w:tcPr>
            <w:tcW w:w="8649" w:type="dxa"/>
            <w:gridSpan w:val="5"/>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PROJETO TÉCNICO</w:t>
            </w:r>
          </w:p>
        </w:tc>
      </w:tr>
      <w:tr w:rsidR="00E20127" w:rsidTr="00E20127">
        <w:trPr>
          <w:trHeight w:val="305"/>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626129">
            <w:pPr>
              <w:rPr>
                <w:rFonts w:ascii="Times New Roman" w:hAnsi="Times New Roman" w:cs="Times New Roman"/>
                <w:b/>
                <w:sz w:val="24"/>
                <w:szCs w:val="24"/>
              </w:rPr>
            </w:pPr>
            <w:r>
              <w:rPr>
                <w:rFonts w:ascii="Times New Roman" w:hAnsi="Times New Roman" w:cs="Times New Roman"/>
                <w:b/>
                <w:sz w:val="24"/>
                <w:szCs w:val="24"/>
              </w:rPr>
              <w:t>1. IDENTIFICAÇÃO DO GRUPO CULTURAL</w:t>
            </w:r>
          </w:p>
        </w:tc>
      </w:tr>
      <w:tr w:rsidR="00E20127" w:rsidTr="00E20127">
        <w:trPr>
          <w:trHeight w:val="463"/>
          <w:jc w:val="center"/>
        </w:trPr>
        <w:tc>
          <w:tcPr>
            <w:tcW w:w="8649" w:type="dxa"/>
            <w:gridSpan w:val="5"/>
            <w:tcBorders>
              <w:top w:val="single" w:sz="4" w:space="0" w:color="auto"/>
              <w:left w:val="single" w:sz="4" w:space="0" w:color="auto"/>
              <w:bottom w:val="single" w:sz="4" w:space="0" w:color="auto"/>
              <w:right w:val="single" w:sz="4" w:space="0" w:color="auto"/>
            </w:tcBorders>
            <w:hideMark/>
          </w:tcPr>
          <w:p w:rsidR="00E20127" w:rsidRDefault="00E20127" w:rsidP="00E20127">
            <w:pPr>
              <w:rPr>
                <w:rFonts w:ascii="Times New Roman" w:hAnsi="Times New Roman" w:cs="Times New Roman"/>
                <w:b/>
                <w:sz w:val="24"/>
                <w:szCs w:val="24"/>
              </w:rPr>
            </w:pPr>
            <w:r>
              <w:rPr>
                <w:rFonts w:ascii="Times New Roman" w:hAnsi="Times New Roman" w:cs="Times New Roman"/>
                <w:b/>
                <w:sz w:val="24"/>
                <w:szCs w:val="24"/>
              </w:rPr>
              <w:t xml:space="preserve">TÍTULO: </w:t>
            </w:r>
          </w:p>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 xml:space="preserve"> </w:t>
            </w:r>
          </w:p>
        </w:tc>
      </w:tr>
      <w:tr w:rsidR="00D356EF" w:rsidTr="00F33458">
        <w:trPr>
          <w:trHeight w:val="602"/>
          <w:jc w:val="center"/>
        </w:trPr>
        <w:tc>
          <w:tcPr>
            <w:tcW w:w="4324" w:type="dxa"/>
            <w:gridSpan w:val="3"/>
            <w:tcBorders>
              <w:top w:val="single" w:sz="4" w:space="0" w:color="auto"/>
              <w:left w:val="single" w:sz="4" w:space="0" w:color="auto"/>
              <w:bottom w:val="single" w:sz="4" w:space="0" w:color="auto"/>
              <w:right w:val="single" w:sz="4" w:space="0" w:color="auto"/>
            </w:tcBorders>
            <w:vAlign w:val="center"/>
          </w:tcPr>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2. CATEGORIA:</w:t>
            </w:r>
          </w:p>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   ) Folguedos   (   ) Artistas transformista</w:t>
            </w:r>
          </w:p>
          <w:p w:rsidR="00D356EF" w:rsidRDefault="00D356EF" w:rsidP="00D356EF">
            <w:pPr>
              <w:rPr>
                <w:rFonts w:ascii="Times New Roman" w:hAnsi="Times New Roman" w:cs="Times New Roman"/>
                <w:b/>
                <w:sz w:val="24"/>
                <w:szCs w:val="24"/>
              </w:rPr>
            </w:pPr>
          </w:p>
        </w:tc>
        <w:tc>
          <w:tcPr>
            <w:tcW w:w="4325" w:type="dxa"/>
            <w:gridSpan w:val="2"/>
            <w:tcBorders>
              <w:top w:val="single" w:sz="4" w:space="0" w:color="auto"/>
              <w:left w:val="single" w:sz="4" w:space="0" w:color="auto"/>
              <w:bottom w:val="single" w:sz="4" w:space="0" w:color="auto"/>
              <w:right w:val="single" w:sz="4" w:space="0" w:color="auto"/>
            </w:tcBorders>
            <w:vAlign w:val="center"/>
          </w:tcPr>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 xml:space="preserve">(   ) Povos tradicionais   </w:t>
            </w:r>
          </w:p>
          <w:p w:rsidR="00D356EF" w:rsidRPr="004F6DA6" w:rsidRDefault="00D356EF" w:rsidP="003A24B0">
            <w:pPr>
              <w:rPr>
                <w:rFonts w:ascii="Times New Roman" w:hAnsi="Times New Roman" w:cs="Times New Roman"/>
                <w:b/>
                <w:sz w:val="24"/>
                <w:szCs w:val="24"/>
              </w:rPr>
            </w:pPr>
            <w:r>
              <w:rPr>
                <w:rFonts w:ascii="Times New Roman" w:hAnsi="Times New Roman" w:cs="Times New Roman"/>
                <w:b/>
                <w:sz w:val="24"/>
                <w:szCs w:val="24"/>
              </w:rPr>
              <w:t xml:space="preserve">(   ) </w:t>
            </w:r>
            <w:r w:rsidR="003A24B0">
              <w:rPr>
                <w:rFonts w:ascii="Times New Roman" w:hAnsi="Times New Roman" w:cs="Times New Roman"/>
                <w:b/>
                <w:sz w:val="24"/>
                <w:szCs w:val="24"/>
              </w:rPr>
              <w:t>Cultura</w:t>
            </w:r>
            <w:r>
              <w:rPr>
                <w:rFonts w:ascii="Times New Roman" w:hAnsi="Times New Roman" w:cs="Times New Roman"/>
                <w:b/>
                <w:sz w:val="24"/>
                <w:szCs w:val="24"/>
              </w:rPr>
              <w:t xml:space="preserve"> LGBTQIA+</w:t>
            </w:r>
          </w:p>
        </w:tc>
      </w:tr>
      <w:tr w:rsidR="00E20127" w:rsidTr="00E20127">
        <w:trPr>
          <w:trHeight w:val="346"/>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626129" w:rsidP="00E20127">
            <w:pPr>
              <w:rPr>
                <w:rFonts w:ascii="Times New Roman" w:hAnsi="Times New Roman" w:cs="Times New Roman"/>
                <w:b/>
                <w:sz w:val="24"/>
                <w:szCs w:val="24"/>
              </w:rPr>
            </w:pPr>
            <w:r>
              <w:rPr>
                <w:rFonts w:ascii="Times New Roman" w:hAnsi="Times New Roman" w:cs="Times New Roman"/>
                <w:b/>
                <w:sz w:val="24"/>
                <w:szCs w:val="24"/>
              </w:rPr>
              <w:t>3</w:t>
            </w:r>
            <w:r w:rsidR="00E20127">
              <w:rPr>
                <w:rFonts w:ascii="Times New Roman" w:hAnsi="Times New Roman" w:cs="Times New Roman"/>
                <w:b/>
                <w:sz w:val="24"/>
                <w:szCs w:val="24"/>
              </w:rPr>
              <w:t>. HISTÓRICO DO GRUPO</w:t>
            </w:r>
            <w:r w:rsidR="00786EBF">
              <w:rPr>
                <w:rFonts w:ascii="Times New Roman" w:hAnsi="Times New Roman" w:cs="Times New Roman"/>
                <w:b/>
                <w:sz w:val="24"/>
                <w:szCs w:val="24"/>
              </w:rPr>
              <w:t>/ PROPONENTE</w:t>
            </w:r>
          </w:p>
        </w:tc>
      </w:tr>
      <w:tr w:rsidR="00E20127" w:rsidTr="00E20127">
        <w:trPr>
          <w:trHeight w:val="1920"/>
          <w:jc w:val="center"/>
        </w:trPr>
        <w:tc>
          <w:tcPr>
            <w:tcW w:w="8649" w:type="dxa"/>
            <w:gridSpan w:val="5"/>
            <w:tcBorders>
              <w:top w:val="single" w:sz="4" w:space="0" w:color="auto"/>
              <w:left w:val="single" w:sz="4" w:space="0" w:color="auto"/>
              <w:bottom w:val="single" w:sz="4" w:space="0" w:color="auto"/>
              <w:right w:val="single" w:sz="4" w:space="0" w:color="auto"/>
            </w:tcBorders>
            <w:hideMark/>
          </w:tcPr>
          <w:p w:rsidR="00E20127" w:rsidRPr="00AC2717" w:rsidRDefault="00E20127" w:rsidP="00E20127">
            <w:pPr>
              <w:rPr>
                <w:rFonts w:ascii="Times New Roman" w:hAnsi="Times New Roman" w:cs="Times New Roman"/>
                <w:sz w:val="24"/>
                <w:szCs w:val="24"/>
              </w:rPr>
            </w:pPr>
          </w:p>
        </w:tc>
      </w:tr>
      <w:tr w:rsidR="00E20127" w:rsidTr="00E20127">
        <w:trPr>
          <w:trHeight w:val="122"/>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626129" w:rsidP="00E20127">
            <w:pPr>
              <w:rPr>
                <w:rFonts w:ascii="Times New Roman" w:hAnsi="Times New Roman" w:cs="Times New Roman"/>
                <w:b/>
                <w:sz w:val="24"/>
                <w:szCs w:val="24"/>
              </w:rPr>
            </w:pPr>
            <w:r>
              <w:rPr>
                <w:rFonts w:ascii="Times New Roman" w:hAnsi="Times New Roman" w:cs="Times New Roman"/>
                <w:b/>
                <w:sz w:val="24"/>
                <w:szCs w:val="24"/>
              </w:rPr>
              <w:t>4</w:t>
            </w:r>
            <w:r w:rsidR="00E20127">
              <w:rPr>
                <w:rFonts w:ascii="Times New Roman" w:hAnsi="Times New Roman" w:cs="Times New Roman"/>
                <w:b/>
                <w:sz w:val="24"/>
                <w:szCs w:val="24"/>
              </w:rPr>
              <w:t xml:space="preserve">. TEMPO DE EXISTÊNCIA DO GRUPO </w:t>
            </w:r>
            <w:r w:rsidR="00786EBF">
              <w:rPr>
                <w:rFonts w:ascii="Times New Roman" w:hAnsi="Times New Roman" w:cs="Times New Roman"/>
                <w:b/>
                <w:sz w:val="24"/>
                <w:szCs w:val="24"/>
              </w:rPr>
              <w:t>/ATIVIDADE CULTURAL DESENVOLVIDA PELO PROPONENTE</w:t>
            </w:r>
          </w:p>
        </w:tc>
      </w:tr>
      <w:tr w:rsidR="00E20127" w:rsidTr="00E20127">
        <w:trPr>
          <w:trHeight w:val="1707"/>
          <w:jc w:val="center"/>
        </w:trPr>
        <w:tc>
          <w:tcPr>
            <w:tcW w:w="4473" w:type="dxa"/>
            <w:gridSpan w:val="4"/>
            <w:tcBorders>
              <w:top w:val="single" w:sz="4" w:space="0" w:color="auto"/>
              <w:left w:val="single" w:sz="4" w:space="0" w:color="auto"/>
              <w:bottom w:val="single" w:sz="4" w:space="0" w:color="auto"/>
              <w:right w:val="single" w:sz="4" w:space="0" w:color="auto"/>
            </w:tcBorders>
            <w:vAlign w:val="center"/>
          </w:tcPr>
          <w:p w:rsidR="00E20127" w:rsidRDefault="00E20127" w:rsidP="00E20127">
            <w:pPr>
              <w:jc w:val="center"/>
              <w:rPr>
                <w:rFonts w:ascii="Times New Roman" w:hAnsi="Times New Roman" w:cs="Times New Roman"/>
                <w:sz w:val="24"/>
                <w:szCs w:val="24"/>
              </w:rPr>
            </w:pPr>
            <w:r>
              <w:rPr>
                <w:rFonts w:ascii="Times New Roman" w:hAnsi="Times New Roman" w:cs="Times New Roman"/>
                <w:sz w:val="24"/>
                <w:szCs w:val="24"/>
              </w:rPr>
              <w:t>DATA DA CRIAÇÃO DO GRUPO</w:t>
            </w:r>
            <w:r w:rsidR="009010FD">
              <w:rPr>
                <w:rFonts w:ascii="Times New Roman" w:hAnsi="Times New Roman" w:cs="Times New Roman"/>
                <w:sz w:val="24"/>
                <w:szCs w:val="24"/>
              </w:rPr>
              <w:t xml:space="preserve"> / INÍ</w:t>
            </w:r>
            <w:r w:rsidR="00786EBF">
              <w:rPr>
                <w:rFonts w:ascii="Times New Roman" w:hAnsi="Times New Roman" w:cs="Times New Roman"/>
                <w:sz w:val="24"/>
                <w:szCs w:val="24"/>
              </w:rPr>
              <w:t>CIO DA ATIVIDADE CULTURAL DESENVOLVIDA PELO PROPONENTE</w:t>
            </w:r>
          </w:p>
          <w:p w:rsidR="00E20127" w:rsidRDefault="00E20127" w:rsidP="00E20127">
            <w:pPr>
              <w:jc w:val="center"/>
              <w:rPr>
                <w:rFonts w:ascii="Times New Roman" w:hAnsi="Times New Roman" w:cs="Times New Roman"/>
                <w:sz w:val="24"/>
                <w:szCs w:val="24"/>
              </w:rPr>
            </w:pPr>
            <w:r>
              <w:rPr>
                <w:rFonts w:ascii="Times New Roman" w:hAnsi="Times New Roman" w:cs="Times New Roman"/>
                <w:sz w:val="24"/>
                <w:szCs w:val="24"/>
              </w:rPr>
              <w:t>____/_____/____</w:t>
            </w:r>
          </w:p>
        </w:tc>
        <w:tc>
          <w:tcPr>
            <w:tcW w:w="4176"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jc w:val="center"/>
              <w:rPr>
                <w:rFonts w:ascii="Times New Roman" w:hAnsi="Times New Roman" w:cs="Times New Roman"/>
                <w:sz w:val="24"/>
                <w:szCs w:val="24"/>
              </w:rPr>
            </w:pPr>
            <w:r>
              <w:rPr>
                <w:rFonts w:ascii="Times New Roman" w:hAnsi="Times New Roman" w:cs="Times New Roman"/>
                <w:sz w:val="24"/>
                <w:szCs w:val="24"/>
              </w:rPr>
              <w:t>ANOS DE ATUAÇÃO DE:</w:t>
            </w:r>
          </w:p>
          <w:p w:rsidR="00E20127" w:rsidRDefault="00E20127" w:rsidP="00E20127">
            <w:pPr>
              <w:jc w:val="center"/>
              <w:rPr>
                <w:rFonts w:ascii="Times New Roman" w:hAnsi="Times New Roman" w:cs="Times New Roman"/>
                <w:sz w:val="14"/>
                <w:szCs w:val="24"/>
              </w:rPr>
            </w:pPr>
          </w:p>
          <w:p w:rsidR="00E20127" w:rsidRDefault="009010FD" w:rsidP="00E20127">
            <w:pPr>
              <w:rPr>
                <w:rFonts w:ascii="Times New Roman" w:hAnsi="Times New Roman" w:cs="Times New Roman"/>
                <w:sz w:val="24"/>
                <w:szCs w:val="24"/>
              </w:rPr>
            </w:pPr>
            <w:r>
              <w:rPr>
                <w:rFonts w:ascii="Times New Roman" w:hAnsi="Times New Roman" w:cs="Times New Roman"/>
                <w:sz w:val="24"/>
                <w:szCs w:val="24"/>
              </w:rPr>
              <w:t>DE 02 A 03</w:t>
            </w:r>
            <w:r w:rsidR="00E20127">
              <w:rPr>
                <w:rFonts w:ascii="Times New Roman" w:hAnsi="Times New Roman" w:cs="Times New Roman"/>
                <w:sz w:val="24"/>
                <w:szCs w:val="24"/>
              </w:rPr>
              <w:t xml:space="preserve"> ANOS</w:t>
            </w:r>
            <w:r w:rsidR="00E20127">
              <w:rPr>
                <w:rFonts w:ascii="Times New Roman" w:hAnsi="Times New Roman" w:cs="Times New Roman"/>
                <w:sz w:val="24"/>
                <w:szCs w:val="24"/>
              </w:rPr>
              <w:tab/>
            </w:r>
            <w:r w:rsidR="00E20127">
              <w:rPr>
                <w:rFonts w:ascii="Times New Roman" w:hAnsi="Times New Roman" w:cs="Times New Roman"/>
                <w:sz w:val="24"/>
                <w:szCs w:val="24"/>
              </w:rPr>
              <w:tab/>
            </w:r>
            <w:r w:rsidR="00626129">
              <w:rPr>
                <w:rFonts w:ascii="Times New Roman" w:hAnsi="Times New Roman" w:cs="Times New Roman"/>
                <w:sz w:val="24"/>
                <w:szCs w:val="24"/>
              </w:rPr>
              <w:t xml:space="preserve">            </w:t>
            </w:r>
            <w:r w:rsidR="00E20127">
              <w:rPr>
                <w:rFonts w:ascii="Times New Roman" w:hAnsi="Times New Roman" w:cs="Times New Roman"/>
                <w:sz w:val="24"/>
                <w:szCs w:val="24"/>
              </w:rPr>
              <w:t>(    )</w:t>
            </w:r>
          </w:p>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DE 0</w:t>
            </w:r>
            <w:r w:rsidR="00477344">
              <w:rPr>
                <w:rFonts w:ascii="Times New Roman" w:hAnsi="Times New Roman" w:cs="Times New Roman"/>
                <w:sz w:val="24"/>
                <w:szCs w:val="24"/>
              </w:rPr>
              <w:t>4</w:t>
            </w:r>
            <w:r>
              <w:rPr>
                <w:rFonts w:ascii="Times New Roman" w:hAnsi="Times New Roman" w:cs="Times New Roman"/>
                <w:sz w:val="24"/>
                <w:szCs w:val="24"/>
              </w:rPr>
              <w:t xml:space="preserve"> A </w:t>
            </w:r>
            <w:r w:rsidR="00477344">
              <w:rPr>
                <w:rFonts w:ascii="Times New Roman" w:hAnsi="Times New Roman" w:cs="Times New Roman"/>
                <w:sz w:val="24"/>
                <w:szCs w:val="24"/>
              </w:rPr>
              <w:t>05</w:t>
            </w:r>
            <w:r>
              <w:rPr>
                <w:rFonts w:ascii="Times New Roman" w:hAnsi="Times New Roman" w:cs="Times New Roman"/>
                <w:sz w:val="24"/>
                <w:szCs w:val="24"/>
              </w:rPr>
              <w:t xml:space="preserve"> ANOS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rsidR="00477344" w:rsidRDefault="00477344" w:rsidP="00E20127">
            <w:pPr>
              <w:rPr>
                <w:rFonts w:ascii="Times New Roman" w:hAnsi="Times New Roman" w:cs="Times New Roman"/>
                <w:sz w:val="24"/>
                <w:szCs w:val="24"/>
              </w:rPr>
            </w:pPr>
            <w:r>
              <w:rPr>
                <w:rFonts w:ascii="Times New Roman" w:hAnsi="Times New Roman" w:cs="Times New Roman"/>
                <w:sz w:val="24"/>
                <w:szCs w:val="24"/>
              </w:rPr>
              <w:t>DE 06 A 10 ANOS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MAIS DE 10 ANOS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tc>
      </w:tr>
      <w:tr w:rsidR="00E20127" w:rsidTr="00E20127">
        <w:trPr>
          <w:trHeight w:val="264"/>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626129" w:rsidP="00E20127">
            <w:pPr>
              <w:rPr>
                <w:rFonts w:ascii="Times New Roman" w:hAnsi="Times New Roman" w:cs="Times New Roman"/>
                <w:b/>
                <w:sz w:val="24"/>
                <w:szCs w:val="24"/>
              </w:rPr>
            </w:pPr>
            <w:r>
              <w:rPr>
                <w:rFonts w:ascii="Times New Roman" w:hAnsi="Times New Roman" w:cs="Times New Roman"/>
                <w:b/>
                <w:sz w:val="24"/>
                <w:szCs w:val="24"/>
              </w:rPr>
              <w:t>5</w:t>
            </w:r>
            <w:r w:rsidR="00E20127">
              <w:rPr>
                <w:rFonts w:ascii="Times New Roman" w:hAnsi="Times New Roman" w:cs="Times New Roman"/>
                <w:b/>
                <w:sz w:val="24"/>
                <w:szCs w:val="24"/>
              </w:rPr>
              <w:t>. CURRICULO DE ATIVIDADES DO GRUPO</w:t>
            </w:r>
            <w:r w:rsidR="00786EBF">
              <w:rPr>
                <w:rFonts w:ascii="Times New Roman" w:hAnsi="Times New Roman" w:cs="Times New Roman"/>
                <w:b/>
                <w:sz w:val="24"/>
                <w:szCs w:val="24"/>
              </w:rPr>
              <w:t xml:space="preserve"> / PROPONENTE</w:t>
            </w:r>
          </w:p>
        </w:tc>
      </w:tr>
      <w:tr w:rsidR="00E20127" w:rsidTr="00E20127">
        <w:trPr>
          <w:trHeight w:val="2143"/>
          <w:jc w:val="center"/>
        </w:trPr>
        <w:tc>
          <w:tcPr>
            <w:tcW w:w="8649" w:type="dxa"/>
            <w:gridSpan w:val="5"/>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b/>
                <w:sz w:val="24"/>
                <w:szCs w:val="24"/>
              </w:rPr>
            </w:pPr>
          </w:p>
        </w:tc>
      </w:tr>
      <w:tr w:rsidR="00E20127" w:rsidTr="00E20127">
        <w:trPr>
          <w:trHeight w:val="264"/>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626129" w:rsidP="00C741A8">
            <w:pPr>
              <w:rPr>
                <w:rFonts w:ascii="Times New Roman" w:hAnsi="Times New Roman" w:cs="Times New Roman"/>
                <w:b/>
                <w:sz w:val="24"/>
                <w:szCs w:val="24"/>
              </w:rPr>
            </w:pPr>
            <w:r>
              <w:rPr>
                <w:rFonts w:ascii="Times New Roman" w:hAnsi="Times New Roman" w:cs="Times New Roman"/>
                <w:b/>
                <w:sz w:val="24"/>
                <w:szCs w:val="24"/>
              </w:rPr>
              <w:t>6</w:t>
            </w:r>
            <w:r w:rsidR="00C741A8">
              <w:rPr>
                <w:rFonts w:ascii="Times New Roman" w:hAnsi="Times New Roman" w:cs="Times New Roman"/>
                <w:b/>
                <w:sz w:val="24"/>
                <w:szCs w:val="24"/>
              </w:rPr>
              <w:t>.</w:t>
            </w:r>
            <w:r w:rsidR="00E20127">
              <w:rPr>
                <w:rFonts w:ascii="Times New Roman" w:hAnsi="Times New Roman" w:cs="Times New Roman"/>
                <w:b/>
                <w:sz w:val="24"/>
                <w:szCs w:val="24"/>
              </w:rPr>
              <w:t xml:space="preserve"> QUANTIDADE DE PÚBLICO-ALVO</w:t>
            </w:r>
            <w:r w:rsidR="009010FD">
              <w:rPr>
                <w:rFonts w:ascii="Times New Roman" w:hAnsi="Times New Roman" w:cs="Times New Roman"/>
                <w:b/>
                <w:sz w:val="24"/>
                <w:szCs w:val="24"/>
              </w:rPr>
              <w:t xml:space="preserve"> (Para grupos de folguedos)</w:t>
            </w:r>
          </w:p>
        </w:tc>
      </w:tr>
      <w:tr w:rsidR="00E20127" w:rsidTr="00E20127">
        <w:trPr>
          <w:trHeight w:val="1664"/>
          <w:jc w:val="center"/>
        </w:trPr>
        <w:tc>
          <w:tcPr>
            <w:tcW w:w="8649" w:type="dxa"/>
            <w:gridSpan w:val="5"/>
            <w:tcBorders>
              <w:top w:val="single" w:sz="4" w:space="0" w:color="auto"/>
              <w:left w:val="single" w:sz="4" w:space="0" w:color="auto"/>
              <w:bottom w:val="single" w:sz="4" w:space="0" w:color="auto"/>
              <w:right w:val="single" w:sz="4" w:space="0" w:color="auto"/>
            </w:tcBorders>
          </w:tcPr>
          <w:p w:rsidR="00E20127" w:rsidRPr="009010FD" w:rsidRDefault="009010FD" w:rsidP="00E20127">
            <w:pPr>
              <w:rPr>
                <w:rFonts w:ascii="Times New Roman" w:hAnsi="Times New Roman" w:cs="Times New Roman"/>
                <w:sz w:val="24"/>
                <w:szCs w:val="24"/>
              </w:rPr>
            </w:pPr>
            <w:r w:rsidRPr="009010FD">
              <w:rPr>
                <w:rFonts w:ascii="Times New Roman" w:hAnsi="Times New Roman" w:cs="Times New Roman"/>
                <w:sz w:val="24"/>
                <w:szCs w:val="24"/>
              </w:rPr>
              <w:t>(  ) Menos de 10 (dez) participantes</w:t>
            </w:r>
          </w:p>
          <w:p w:rsidR="009010FD" w:rsidRPr="009010FD" w:rsidRDefault="009010FD" w:rsidP="00E20127">
            <w:pPr>
              <w:rPr>
                <w:rFonts w:ascii="Times New Roman" w:hAnsi="Times New Roman" w:cs="Times New Roman"/>
                <w:sz w:val="24"/>
                <w:szCs w:val="24"/>
              </w:rPr>
            </w:pPr>
          </w:p>
          <w:p w:rsidR="009010FD" w:rsidRPr="009010FD" w:rsidRDefault="009010FD" w:rsidP="00E20127">
            <w:pPr>
              <w:rPr>
                <w:rFonts w:ascii="Times New Roman" w:hAnsi="Times New Roman" w:cs="Times New Roman"/>
                <w:sz w:val="24"/>
                <w:szCs w:val="24"/>
              </w:rPr>
            </w:pPr>
            <w:r w:rsidRPr="009010FD">
              <w:rPr>
                <w:rFonts w:ascii="Times New Roman" w:hAnsi="Times New Roman" w:cs="Times New Roman"/>
                <w:sz w:val="24"/>
                <w:szCs w:val="24"/>
              </w:rPr>
              <w:t>(  ) De 11 (onze) a 20 (vinte) participantes</w:t>
            </w:r>
          </w:p>
          <w:p w:rsidR="009010FD" w:rsidRPr="009010FD" w:rsidRDefault="009010FD" w:rsidP="00E20127">
            <w:pPr>
              <w:rPr>
                <w:rFonts w:ascii="Times New Roman" w:hAnsi="Times New Roman" w:cs="Times New Roman"/>
                <w:sz w:val="24"/>
                <w:szCs w:val="24"/>
              </w:rPr>
            </w:pPr>
          </w:p>
          <w:p w:rsidR="009010FD" w:rsidRDefault="009010FD" w:rsidP="00E20127">
            <w:pPr>
              <w:rPr>
                <w:rFonts w:ascii="Times New Roman" w:hAnsi="Times New Roman" w:cs="Times New Roman"/>
                <w:b/>
                <w:sz w:val="24"/>
                <w:szCs w:val="24"/>
              </w:rPr>
            </w:pPr>
            <w:r w:rsidRPr="009010FD">
              <w:rPr>
                <w:rFonts w:ascii="Times New Roman" w:hAnsi="Times New Roman" w:cs="Times New Roman"/>
                <w:sz w:val="24"/>
                <w:szCs w:val="24"/>
              </w:rPr>
              <w:t>(  ) Acima de 20 (vinte) participantes</w:t>
            </w:r>
          </w:p>
        </w:tc>
      </w:tr>
      <w:tr w:rsidR="00E20127" w:rsidTr="00E20127">
        <w:trPr>
          <w:trHeight w:val="264"/>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626129" w:rsidP="00E20127">
            <w:pPr>
              <w:rPr>
                <w:rFonts w:ascii="Times New Roman" w:hAnsi="Times New Roman" w:cs="Times New Roman"/>
                <w:b/>
                <w:sz w:val="24"/>
                <w:szCs w:val="24"/>
              </w:rPr>
            </w:pPr>
            <w:r>
              <w:rPr>
                <w:rFonts w:ascii="Times New Roman" w:hAnsi="Times New Roman" w:cs="Times New Roman"/>
                <w:b/>
                <w:sz w:val="24"/>
                <w:szCs w:val="24"/>
              </w:rPr>
              <w:t>7</w:t>
            </w:r>
            <w:r w:rsidR="00E20127">
              <w:rPr>
                <w:rFonts w:ascii="Times New Roman" w:hAnsi="Times New Roman" w:cs="Times New Roman"/>
                <w:b/>
                <w:sz w:val="24"/>
                <w:szCs w:val="24"/>
              </w:rPr>
              <w:t xml:space="preserve">. </w:t>
            </w:r>
            <w:r w:rsidR="00E00B89">
              <w:rPr>
                <w:rFonts w:ascii="Times New Roman" w:hAnsi="Times New Roman" w:cs="Times New Roman"/>
                <w:b/>
                <w:sz w:val="24"/>
                <w:szCs w:val="24"/>
              </w:rPr>
              <w:t>DIVULGAÇÃO EM OUTROS MUNICÍPIOS E/OU ESTADOS.</w:t>
            </w:r>
          </w:p>
        </w:tc>
      </w:tr>
      <w:tr w:rsidR="00E20127" w:rsidTr="00E20127">
        <w:trPr>
          <w:trHeight w:val="1769"/>
          <w:jc w:val="center"/>
        </w:trPr>
        <w:tc>
          <w:tcPr>
            <w:tcW w:w="8649" w:type="dxa"/>
            <w:gridSpan w:val="5"/>
            <w:tcBorders>
              <w:top w:val="single" w:sz="4" w:space="0" w:color="auto"/>
              <w:left w:val="single" w:sz="4" w:space="0" w:color="auto"/>
              <w:bottom w:val="single" w:sz="4" w:space="0" w:color="auto"/>
              <w:right w:val="single" w:sz="4" w:space="0" w:color="auto"/>
            </w:tcBorders>
          </w:tcPr>
          <w:p w:rsidR="00E00B89" w:rsidRDefault="00E00B89" w:rsidP="00E00B89">
            <w:pPr>
              <w:rPr>
                <w:rFonts w:ascii="Times New Roman" w:hAnsi="Times New Roman" w:cs="Times New Roman"/>
                <w:b/>
                <w:sz w:val="24"/>
                <w:szCs w:val="24"/>
              </w:rPr>
            </w:pPr>
            <w:r>
              <w:rPr>
                <w:rFonts w:ascii="Times New Roman" w:hAnsi="Times New Roman" w:cs="Times New Roman"/>
                <w:b/>
                <w:sz w:val="24"/>
                <w:szCs w:val="24"/>
              </w:rPr>
              <w:lastRenderedPageBreak/>
              <w:t>Participou de eventos que promovam a cultura alagoana?</w:t>
            </w:r>
          </w:p>
          <w:p w:rsidR="00E00B89"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 xml:space="preserve">(  ) Eventos Nacionais. </w:t>
            </w:r>
          </w:p>
          <w:p w:rsidR="00E00B89"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Quantos?</w:t>
            </w:r>
            <w:r>
              <w:rPr>
                <w:rFonts w:ascii="Times New Roman" w:hAnsi="Times New Roman" w:cs="Times New Roman"/>
                <w:sz w:val="24"/>
                <w:szCs w:val="24"/>
              </w:rPr>
              <w:t xml:space="preserve"> ______________</w:t>
            </w:r>
            <w:r w:rsidRPr="009A4C91">
              <w:rPr>
                <w:rFonts w:ascii="Times New Roman" w:hAnsi="Times New Roman" w:cs="Times New Roman"/>
                <w:sz w:val="24"/>
                <w:szCs w:val="24"/>
              </w:rPr>
              <w:t xml:space="preserve"> </w:t>
            </w:r>
          </w:p>
          <w:p w:rsidR="00E00B89"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 xml:space="preserve">Quando? </w:t>
            </w:r>
            <w:r>
              <w:rPr>
                <w:rFonts w:ascii="Times New Roman" w:hAnsi="Times New Roman" w:cs="Times New Roman"/>
                <w:sz w:val="24"/>
                <w:szCs w:val="24"/>
              </w:rPr>
              <w:t>______________</w:t>
            </w:r>
          </w:p>
          <w:p w:rsidR="00E00B89" w:rsidRPr="009A4C91"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Quais eventos?</w:t>
            </w:r>
            <w:r>
              <w:rPr>
                <w:rFonts w:ascii="Times New Roman" w:hAnsi="Times New Roman" w:cs="Times New Roman"/>
                <w:sz w:val="24"/>
                <w:szCs w:val="24"/>
              </w:rPr>
              <w:t xml:space="preserve"> ___________________________________________________</w:t>
            </w:r>
          </w:p>
          <w:p w:rsidR="00E00B89" w:rsidRPr="009A4C91" w:rsidRDefault="00E00B89" w:rsidP="00E00B89">
            <w:pPr>
              <w:rPr>
                <w:rFonts w:ascii="Times New Roman" w:hAnsi="Times New Roman" w:cs="Times New Roman"/>
                <w:sz w:val="24"/>
                <w:szCs w:val="24"/>
              </w:rPr>
            </w:pPr>
          </w:p>
          <w:p w:rsidR="00E00B89" w:rsidRPr="009A4C91" w:rsidRDefault="00E00B89" w:rsidP="00E00B89">
            <w:pPr>
              <w:rPr>
                <w:rFonts w:ascii="Times New Roman" w:hAnsi="Times New Roman" w:cs="Times New Roman"/>
                <w:sz w:val="24"/>
                <w:szCs w:val="24"/>
              </w:rPr>
            </w:pPr>
            <w:r>
              <w:rPr>
                <w:rFonts w:ascii="Times New Roman" w:hAnsi="Times New Roman" w:cs="Times New Roman"/>
                <w:sz w:val="24"/>
                <w:szCs w:val="24"/>
              </w:rPr>
              <w:t>(  ) Eventos Regionais</w:t>
            </w:r>
          </w:p>
          <w:p w:rsidR="00E00B89"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Quantos?</w:t>
            </w:r>
            <w:r>
              <w:rPr>
                <w:rFonts w:ascii="Times New Roman" w:hAnsi="Times New Roman" w:cs="Times New Roman"/>
                <w:sz w:val="24"/>
                <w:szCs w:val="24"/>
              </w:rPr>
              <w:t xml:space="preserve"> ______________</w:t>
            </w:r>
            <w:r w:rsidRPr="009A4C91">
              <w:rPr>
                <w:rFonts w:ascii="Times New Roman" w:hAnsi="Times New Roman" w:cs="Times New Roman"/>
                <w:sz w:val="24"/>
                <w:szCs w:val="24"/>
              </w:rPr>
              <w:t xml:space="preserve"> </w:t>
            </w:r>
          </w:p>
          <w:p w:rsidR="00E00B89"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 xml:space="preserve">Quando? </w:t>
            </w:r>
            <w:r>
              <w:rPr>
                <w:rFonts w:ascii="Times New Roman" w:hAnsi="Times New Roman" w:cs="Times New Roman"/>
                <w:sz w:val="24"/>
                <w:szCs w:val="24"/>
              </w:rPr>
              <w:t>______________</w:t>
            </w:r>
          </w:p>
          <w:p w:rsidR="00E00B89" w:rsidRPr="009A4C91"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Quais eventos?</w:t>
            </w:r>
            <w:r>
              <w:rPr>
                <w:rFonts w:ascii="Times New Roman" w:hAnsi="Times New Roman" w:cs="Times New Roman"/>
                <w:sz w:val="24"/>
                <w:szCs w:val="24"/>
              </w:rPr>
              <w:t xml:space="preserve"> ___________________________________________________</w:t>
            </w:r>
          </w:p>
          <w:p w:rsidR="00E00B89" w:rsidRPr="009A4C91" w:rsidRDefault="00E00B89" w:rsidP="00E00B89">
            <w:pPr>
              <w:rPr>
                <w:rFonts w:ascii="Times New Roman" w:hAnsi="Times New Roman" w:cs="Times New Roman"/>
                <w:sz w:val="24"/>
                <w:szCs w:val="24"/>
              </w:rPr>
            </w:pPr>
          </w:p>
          <w:p w:rsidR="00E20127"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  ) Eventos Estaduais.</w:t>
            </w:r>
          </w:p>
          <w:p w:rsidR="00E00B89"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Quantos?</w:t>
            </w:r>
            <w:r>
              <w:rPr>
                <w:rFonts w:ascii="Times New Roman" w:hAnsi="Times New Roman" w:cs="Times New Roman"/>
                <w:sz w:val="24"/>
                <w:szCs w:val="24"/>
              </w:rPr>
              <w:t xml:space="preserve"> ______________</w:t>
            </w:r>
            <w:r w:rsidRPr="009A4C91">
              <w:rPr>
                <w:rFonts w:ascii="Times New Roman" w:hAnsi="Times New Roman" w:cs="Times New Roman"/>
                <w:sz w:val="24"/>
                <w:szCs w:val="24"/>
              </w:rPr>
              <w:t xml:space="preserve"> </w:t>
            </w:r>
          </w:p>
          <w:p w:rsidR="00E00B89"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 xml:space="preserve">Quando? </w:t>
            </w:r>
            <w:r>
              <w:rPr>
                <w:rFonts w:ascii="Times New Roman" w:hAnsi="Times New Roman" w:cs="Times New Roman"/>
                <w:sz w:val="24"/>
                <w:szCs w:val="24"/>
              </w:rPr>
              <w:t>______________</w:t>
            </w:r>
          </w:p>
          <w:p w:rsidR="00E00B89" w:rsidRPr="009A4C91" w:rsidRDefault="00E00B89" w:rsidP="00E00B89">
            <w:pPr>
              <w:rPr>
                <w:rFonts w:ascii="Times New Roman" w:hAnsi="Times New Roman" w:cs="Times New Roman"/>
                <w:sz w:val="24"/>
                <w:szCs w:val="24"/>
              </w:rPr>
            </w:pPr>
            <w:r w:rsidRPr="009A4C91">
              <w:rPr>
                <w:rFonts w:ascii="Times New Roman" w:hAnsi="Times New Roman" w:cs="Times New Roman"/>
                <w:sz w:val="24"/>
                <w:szCs w:val="24"/>
              </w:rPr>
              <w:t>Quais eventos?</w:t>
            </w:r>
            <w:r>
              <w:rPr>
                <w:rFonts w:ascii="Times New Roman" w:hAnsi="Times New Roman" w:cs="Times New Roman"/>
                <w:sz w:val="24"/>
                <w:szCs w:val="24"/>
              </w:rPr>
              <w:t xml:space="preserve"> ___________________________________________________</w:t>
            </w:r>
          </w:p>
          <w:p w:rsidR="00E00B89" w:rsidRDefault="00E00B89" w:rsidP="00E00B89">
            <w:pPr>
              <w:rPr>
                <w:rFonts w:ascii="Times New Roman" w:hAnsi="Times New Roman" w:cs="Times New Roman"/>
                <w:b/>
                <w:sz w:val="24"/>
                <w:szCs w:val="24"/>
              </w:rPr>
            </w:pPr>
          </w:p>
        </w:tc>
      </w:tr>
      <w:tr w:rsidR="00E20127" w:rsidTr="00E20127">
        <w:trPr>
          <w:cantSplit/>
          <w:trHeight w:val="227"/>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626129" w:rsidP="00E20127">
            <w:pPr>
              <w:tabs>
                <w:tab w:val="left" w:pos="2100"/>
              </w:tabs>
              <w:rPr>
                <w:rFonts w:ascii="Times New Roman" w:hAnsi="Times New Roman" w:cs="Times New Roman"/>
                <w:sz w:val="24"/>
                <w:szCs w:val="24"/>
              </w:rPr>
            </w:pPr>
            <w:r>
              <w:rPr>
                <w:rFonts w:ascii="Times New Roman" w:hAnsi="Times New Roman" w:cs="Times New Roman"/>
                <w:b/>
                <w:sz w:val="24"/>
                <w:szCs w:val="24"/>
              </w:rPr>
              <w:t>8</w:t>
            </w:r>
            <w:r w:rsidR="00E20127">
              <w:rPr>
                <w:rFonts w:ascii="Times New Roman" w:hAnsi="Times New Roman" w:cs="Times New Roman"/>
                <w:b/>
                <w:sz w:val="24"/>
                <w:szCs w:val="24"/>
              </w:rPr>
              <w:t>. ANEXOS</w:t>
            </w:r>
            <w:r w:rsidR="00E20127">
              <w:rPr>
                <w:rFonts w:ascii="Times New Roman" w:hAnsi="Times New Roman" w:cs="Times New Roman"/>
                <w:sz w:val="24"/>
                <w:szCs w:val="24"/>
              </w:rPr>
              <w:t xml:space="preserve"> (assinalar os itens anexados ao projeto técnico)</w:t>
            </w:r>
          </w:p>
        </w:tc>
      </w:tr>
      <w:tr w:rsidR="00E20127"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4"/>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Matérias de jornais ou site, publicações em revista.</w:t>
            </w:r>
          </w:p>
        </w:tc>
      </w:tr>
      <w:tr w:rsidR="00E20127"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4"/>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Fotos e vídeos de apresentações anteriores</w:t>
            </w:r>
          </w:p>
        </w:tc>
      </w:tr>
      <w:tr w:rsidR="00E20127"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4"/>
            <w:tcBorders>
              <w:top w:val="single" w:sz="4" w:space="0" w:color="auto"/>
              <w:left w:val="single" w:sz="4" w:space="0" w:color="auto"/>
              <w:bottom w:val="single" w:sz="4" w:space="0" w:color="auto"/>
              <w:right w:val="single" w:sz="4" w:space="0" w:color="auto"/>
            </w:tcBorders>
            <w:vAlign w:val="center"/>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Outros materiais que o proponente julgue importante; Especificar:</w:t>
            </w:r>
          </w:p>
          <w:p w:rsidR="00E20127" w:rsidRDefault="00E20127" w:rsidP="00E20127">
            <w:pPr>
              <w:rPr>
                <w:rFonts w:ascii="Times New Roman" w:hAnsi="Times New Roman" w:cs="Times New Roman"/>
                <w:sz w:val="24"/>
                <w:szCs w:val="24"/>
              </w:rPr>
            </w:pPr>
          </w:p>
        </w:tc>
      </w:tr>
      <w:tr w:rsidR="00E20127" w:rsidTr="00E20127">
        <w:trPr>
          <w:cantSplit/>
          <w:trHeight w:val="227"/>
          <w:jc w:val="center"/>
        </w:trPr>
        <w:tc>
          <w:tcPr>
            <w:tcW w:w="4275"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37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ASSINATURA DO PROPONETE</w:t>
            </w:r>
          </w:p>
        </w:tc>
      </w:tr>
      <w:tr w:rsidR="00E20127" w:rsidTr="00E20127">
        <w:trPr>
          <w:cantSplit/>
          <w:trHeight w:val="906"/>
          <w:jc w:val="center"/>
        </w:trPr>
        <w:tc>
          <w:tcPr>
            <w:tcW w:w="4275" w:type="dxa"/>
            <w:gridSpan w:val="2"/>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sz w:val="24"/>
                <w:szCs w:val="24"/>
              </w:rPr>
            </w:pPr>
          </w:p>
        </w:tc>
        <w:tc>
          <w:tcPr>
            <w:tcW w:w="4374" w:type="dxa"/>
            <w:gridSpan w:val="3"/>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sz w:val="24"/>
                <w:szCs w:val="24"/>
              </w:rPr>
            </w:pPr>
          </w:p>
        </w:tc>
      </w:tr>
    </w:tbl>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314FB8" w:rsidRDefault="00314FB8">
      <w:pPr>
        <w:rPr>
          <w:rFonts w:ascii="Times New Roman" w:hAnsi="Times New Roman" w:cs="Times New Roman"/>
          <w:bCs/>
          <w:sz w:val="24"/>
        </w:rPr>
      </w:pPr>
      <w:r>
        <w:rPr>
          <w:rFonts w:ascii="Times New Roman" w:hAnsi="Times New Roman" w:cs="Times New Roman"/>
          <w:bCs/>
          <w:sz w:val="24"/>
        </w:rPr>
        <w:br w:type="page"/>
      </w:r>
    </w:p>
    <w:p w:rsidR="00E20127" w:rsidRDefault="00E20127" w:rsidP="00E20127">
      <w:pPr>
        <w:jc w:val="center"/>
        <w:rPr>
          <w:rFonts w:ascii="Times New Roman" w:hAnsi="Times New Roman" w:cs="Times New Roman"/>
          <w:b/>
          <w:sz w:val="28"/>
        </w:rPr>
      </w:pPr>
      <w:r>
        <w:rPr>
          <w:rFonts w:ascii="Times New Roman" w:hAnsi="Times New Roman" w:cs="Times New Roman"/>
          <w:b/>
          <w:sz w:val="28"/>
        </w:rPr>
        <w:lastRenderedPageBreak/>
        <w:t>ANEXO III</w:t>
      </w:r>
    </w:p>
    <w:p w:rsidR="00E20127" w:rsidRDefault="00E20127" w:rsidP="00E20127">
      <w:pPr>
        <w:rPr>
          <w:rFonts w:ascii="Times New Roman" w:hAnsi="Times New Roman" w:cs="Times New Roman"/>
          <w:sz w:val="24"/>
        </w:rPr>
      </w:pPr>
    </w:p>
    <w:tbl>
      <w:tblPr>
        <w:tblStyle w:val="TableGrid"/>
        <w:tblW w:w="9237" w:type="dxa"/>
        <w:tblInd w:w="-174" w:type="dxa"/>
        <w:tblCellMar>
          <w:left w:w="26" w:type="dxa"/>
          <w:right w:w="34" w:type="dxa"/>
        </w:tblCellMar>
        <w:tblLook w:val="04A0" w:firstRow="1" w:lastRow="0" w:firstColumn="1" w:lastColumn="0" w:noHBand="0" w:noVBand="1"/>
      </w:tblPr>
      <w:tblGrid>
        <w:gridCol w:w="4618"/>
        <w:gridCol w:w="272"/>
        <w:gridCol w:w="2217"/>
        <w:gridCol w:w="2130"/>
      </w:tblGrid>
      <w:tr w:rsidR="00E20127" w:rsidTr="00D356EF">
        <w:trPr>
          <w:trHeight w:val="624"/>
        </w:trPr>
        <w:tc>
          <w:tcPr>
            <w:tcW w:w="9237" w:type="dxa"/>
            <w:gridSpan w:val="4"/>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CF7C5E" w:rsidRDefault="00CF7C5E" w:rsidP="00CF7C5E">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F84928">
              <w:rPr>
                <w:rFonts w:ascii="Times New Roman" w:hAnsi="Times New Roman" w:cs="Times New Roman"/>
                <w:b/>
                <w:sz w:val="24"/>
              </w:rPr>
              <w:t>06</w:t>
            </w:r>
            <w:r>
              <w:rPr>
                <w:rFonts w:ascii="Times New Roman" w:hAnsi="Times New Roman" w:cs="Times New Roman"/>
                <w:b/>
                <w:sz w:val="24"/>
              </w:rPr>
              <w:t>/2020 – RENOVAÇÃO DE FIGURINOS</w:t>
            </w:r>
          </w:p>
          <w:p w:rsidR="00E20127" w:rsidRPr="00BA61FC" w:rsidRDefault="00E20127" w:rsidP="00E20127">
            <w:pPr>
              <w:jc w:val="center"/>
              <w:rPr>
                <w:rFonts w:ascii="Times New Roman" w:eastAsiaTheme="minorHAnsi" w:hAnsi="Times New Roman" w:cs="Times New Roman"/>
                <w:b/>
                <w:sz w:val="24"/>
                <w:szCs w:val="24"/>
                <w:lang w:eastAsia="en-US"/>
              </w:rPr>
            </w:pPr>
            <w:r w:rsidRPr="007C3E1E">
              <w:rPr>
                <w:rFonts w:ascii="Times New Roman" w:hAnsi="Times New Roman" w:cs="Times New Roman"/>
              </w:rPr>
              <w:t>Edital realizado com recurso oriundos da Lei Federal nº 14.017/2020, Lei Aldir Blan</w:t>
            </w:r>
            <w:r w:rsidRPr="00F23AB2">
              <w:rPr>
                <w:rFonts w:ascii="Times New Roman" w:hAnsi="Times New Roman" w:cs="Times New Roman"/>
              </w:rPr>
              <w:t>c</w:t>
            </w:r>
          </w:p>
        </w:tc>
      </w:tr>
      <w:tr w:rsidR="00E20127" w:rsidTr="00D356EF">
        <w:trPr>
          <w:trHeight w:val="624"/>
        </w:trPr>
        <w:tc>
          <w:tcPr>
            <w:tcW w:w="9237" w:type="dxa"/>
            <w:gridSpan w:val="4"/>
            <w:tcBorders>
              <w:top w:val="single" w:sz="4" w:space="0" w:color="000000"/>
              <w:left w:val="single" w:sz="4" w:space="0" w:color="000000"/>
              <w:bottom w:val="single" w:sz="4" w:space="0" w:color="000000"/>
              <w:right w:val="single" w:sz="4" w:space="0" w:color="000000"/>
            </w:tcBorders>
            <w:vAlign w:val="center"/>
            <w:hideMark/>
          </w:tcPr>
          <w:p w:rsidR="00E20127" w:rsidRDefault="00E20127" w:rsidP="00E20127">
            <w:pPr>
              <w:jc w:val="center"/>
              <w:rPr>
                <w:rFonts w:ascii="Times New Roman" w:hAnsi="Times New Roman" w:cs="Times New Roman"/>
                <w:b/>
                <w:sz w:val="24"/>
              </w:rPr>
            </w:pPr>
            <w:r>
              <w:rPr>
                <w:rFonts w:ascii="Times New Roman" w:hAnsi="Times New Roman" w:cs="Times New Roman"/>
                <w:b/>
                <w:sz w:val="24"/>
              </w:rPr>
              <w:t>DECLARAÇÃO DE IMPEDIMENTOS</w:t>
            </w:r>
          </w:p>
        </w:tc>
      </w:tr>
      <w:tr w:rsidR="00E20127" w:rsidTr="00D356EF">
        <w:trPr>
          <w:trHeight w:val="314"/>
        </w:trPr>
        <w:tc>
          <w:tcPr>
            <w:tcW w:w="9237" w:type="dxa"/>
            <w:gridSpan w:val="4"/>
            <w:tcBorders>
              <w:top w:val="single" w:sz="4" w:space="0" w:color="000000"/>
              <w:left w:val="single" w:sz="4" w:space="0" w:color="000000"/>
              <w:bottom w:val="single" w:sz="4" w:space="0" w:color="000000"/>
              <w:right w:val="single" w:sz="4" w:space="0" w:color="000000"/>
            </w:tcBorders>
            <w:shd w:val="clear" w:color="auto" w:fill="DBE5F1"/>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1. IDENTIFICAÇÃO DO PROPONENTE </w:t>
            </w:r>
          </w:p>
        </w:tc>
      </w:tr>
      <w:tr w:rsidR="00D356EF" w:rsidTr="00D356EF">
        <w:trPr>
          <w:trHeight w:val="611"/>
        </w:trPr>
        <w:tc>
          <w:tcPr>
            <w:tcW w:w="4618" w:type="dxa"/>
            <w:tcBorders>
              <w:top w:val="single" w:sz="4" w:space="0" w:color="000000"/>
              <w:left w:val="single" w:sz="4" w:space="0" w:color="000000"/>
              <w:bottom w:val="single" w:sz="4" w:space="0" w:color="000000"/>
              <w:right w:val="single" w:sz="4" w:space="0" w:color="000000"/>
            </w:tcBorders>
            <w:vAlign w:val="center"/>
          </w:tcPr>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2. CATEGORIA:</w:t>
            </w:r>
          </w:p>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   ) Folguedos   (   ) Artistas transformista</w:t>
            </w:r>
          </w:p>
          <w:p w:rsidR="00D356EF" w:rsidRDefault="00D356EF" w:rsidP="00D356EF">
            <w:pPr>
              <w:rPr>
                <w:rFonts w:ascii="Times New Roman" w:hAnsi="Times New Roman" w:cs="Times New Roman"/>
                <w:b/>
                <w:sz w:val="24"/>
                <w:szCs w:val="24"/>
              </w:rPr>
            </w:pPr>
          </w:p>
        </w:tc>
        <w:tc>
          <w:tcPr>
            <w:tcW w:w="4619" w:type="dxa"/>
            <w:gridSpan w:val="3"/>
            <w:tcBorders>
              <w:top w:val="single" w:sz="4" w:space="0" w:color="000000"/>
              <w:left w:val="single" w:sz="4" w:space="0" w:color="000000"/>
              <w:bottom w:val="single" w:sz="4" w:space="0" w:color="000000"/>
              <w:right w:val="single" w:sz="4" w:space="0" w:color="000000"/>
            </w:tcBorders>
            <w:vAlign w:val="center"/>
          </w:tcPr>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 xml:space="preserve">(   ) Povos tradicionais   </w:t>
            </w:r>
          </w:p>
          <w:p w:rsidR="00D356EF" w:rsidRPr="004F6DA6" w:rsidRDefault="00D356EF" w:rsidP="003A24B0">
            <w:pPr>
              <w:rPr>
                <w:rFonts w:ascii="Times New Roman" w:hAnsi="Times New Roman" w:cs="Times New Roman"/>
                <w:b/>
                <w:sz w:val="24"/>
                <w:szCs w:val="24"/>
              </w:rPr>
            </w:pPr>
            <w:r>
              <w:rPr>
                <w:rFonts w:ascii="Times New Roman" w:hAnsi="Times New Roman" w:cs="Times New Roman"/>
                <w:b/>
                <w:sz w:val="24"/>
                <w:szCs w:val="24"/>
              </w:rPr>
              <w:t>(   ) C</w:t>
            </w:r>
            <w:r w:rsidR="003A24B0">
              <w:rPr>
                <w:rFonts w:ascii="Times New Roman" w:hAnsi="Times New Roman" w:cs="Times New Roman"/>
                <w:b/>
                <w:sz w:val="24"/>
                <w:szCs w:val="24"/>
              </w:rPr>
              <w:t>ultura</w:t>
            </w:r>
            <w:r>
              <w:rPr>
                <w:rFonts w:ascii="Times New Roman" w:hAnsi="Times New Roman" w:cs="Times New Roman"/>
                <w:b/>
                <w:sz w:val="24"/>
                <w:szCs w:val="24"/>
              </w:rPr>
              <w:t xml:space="preserve"> LGBTQIA+</w:t>
            </w:r>
          </w:p>
        </w:tc>
      </w:tr>
      <w:tr w:rsidR="00E20127" w:rsidTr="00D356EF">
        <w:trPr>
          <w:trHeight w:val="611"/>
        </w:trPr>
        <w:tc>
          <w:tcPr>
            <w:tcW w:w="7107" w:type="dxa"/>
            <w:gridSpan w:val="3"/>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NOME/RAZÃO SOCIAL </w:t>
            </w:r>
          </w:p>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CNPJ/CPF </w:t>
            </w:r>
          </w:p>
        </w:tc>
      </w:tr>
      <w:tr w:rsidR="00E20127" w:rsidTr="00D356EF">
        <w:trPr>
          <w:trHeight w:val="595"/>
        </w:trPr>
        <w:tc>
          <w:tcPr>
            <w:tcW w:w="7107" w:type="dxa"/>
            <w:gridSpan w:val="3"/>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REPRESENTANTE LEGAL</w:t>
            </w:r>
          </w:p>
          <w:p w:rsidR="00E20127" w:rsidRDefault="00E20127" w:rsidP="00E20127">
            <w:pPr>
              <w:rPr>
                <w:rFonts w:ascii="Times New Roman" w:hAnsi="Times New Roman" w:cs="Times New Roman"/>
                <w:b/>
                <w:sz w:val="16"/>
              </w:rPr>
            </w:pPr>
            <w:r>
              <w:rPr>
                <w:rFonts w:ascii="Times New Roman" w:hAnsi="Times New Roman" w:cs="Times New Roman"/>
                <w:b/>
                <w:sz w:val="16"/>
              </w:rPr>
              <w:t>(Quando o proponente for Pessoal Jurídica)</w:t>
            </w:r>
          </w:p>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CPF </w:t>
            </w:r>
          </w:p>
        </w:tc>
      </w:tr>
      <w:tr w:rsidR="00E20127" w:rsidTr="00D356EF">
        <w:trPr>
          <w:trHeight w:val="6183"/>
        </w:trPr>
        <w:tc>
          <w:tcPr>
            <w:tcW w:w="9237" w:type="dxa"/>
            <w:gridSpan w:val="4"/>
            <w:tcBorders>
              <w:top w:val="single" w:sz="4" w:space="0" w:color="000000"/>
              <w:left w:val="single" w:sz="4" w:space="0" w:color="000000"/>
              <w:bottom w:val="single" w:sz="4" w:space="0" w:color="000000"/>
              <w:right w:val="single" w:sz="4" w:space="0" w:color="000000"/>
            </w:tcBorders>
          </w:tcPr>
          <w:p w:rsidR="00100505" w:rsidRPr="00A03E8A" w:rsidRDefault="00100505" w:rsidP="00100505">
            <w:pPr>
              <w:ind w:firstLine="709"/>
              <w:jc w:val="both"/>
              <w:rPr>
                <w:rFonts w:ascii="Times New Roman" w:hAnsi="Times New Roman" w:cs="Times New Roman"/>
                <w:color w:val="000000" w:themeColor="text1"/>
              </w:rPr>
            </w:pPr>
            <w:r w:rsidRPr="00A03E8A">
              <w:rPr>
                <w:rFonts w:ascii="Times New Roman" w:hAnsi="Times New Roman" w:cs="Times New Roman"/>
                <w:color w:val="000000" w:themeColor="text1"/>
              </w:rPr>
              <w:t>Declaro, para os devidos fins, que não me enquadro em nenhum dos impedimentos abaixo discriminados:</w:t>
            </w:r>
          </w:p>
          <w:p w:rsidR="00100505" w:rsidRPr="00A03E8A" w:rsidRDefault="00100505" w:rsidP="0010050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100505" w:rsidRPr="00A03E8A" w:rsidRDefault="00100505" w:rsidP="0010050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que tenha como proponente Membro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100505" w:rsidRPr="00A03E8A" w:rsidRDefault="00100505" w:rsidP="0010050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jurídica que tenham em sua diretoria 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100505" w:rsidRPr="00A03E8A" w:rsidRDefault="00100505" w:rsidP="0010050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ou pessoa Jurídica que estejam em situação de pendência, inadimplência, falta de prestação de contas em contratos e/ou convênios celebrados com as esferas Federal, Estadual e/ou Municipal direta ou indireta.</w:t>
            </w:r>
          </w:p>
          <w:p w:rsidR="00100505" w:rsidRPr="00A03E8A" w:rsidRDefault="00100505" w:rsidP="0010050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ao qual representa ações que efetivamente foram realizadas no âmbito de pessoa jurídica, fundações e organizações governamentais e sociedade civil;</w:t>
            </w:r>
          </w:p>
          <w:p w:rsidR="00100505" w:rsidRPr="00A03E8A" w:rsidRDefault="00100505" w:rsidP="0010050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Pessoas Jurídicas de qualquer natureza com fins lucrativos, bem como empresário ou produtor cultural que representa artista na condição de Microempreendedor Individual – MEI;</w:t>
            </w:r>
          </w:p>
          <w:p w:rsidR="00100505" w:rsidRPr="00A03E8A" w:rsidRDefault="00100505" w:rsidP="0010050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Menor de 18 (dezoito) anos;</w:t>
            </w:r>
          </w:p>
          <w:p w:rsidR="00100505" w:rsidRPr="00100505" w:rsidRDefault="00100505" w:rsidP="00100505">
            <w:pPr>
              <w:pStyle w:val="PargrafodaLista"/>
              <w:numPr>
                <w:ilvl w:val="0"/>
                <w:numId w:val="7"/>
              </w:numPr>
              <w:spacing w:after="4" w:line="247" w:lineRule="auto"/>
              <w:contextualSpacing/>
              <w:jc w:val="both"/>
              <w:rPr>
                <w:rFonts w:ascii="Times New Roman" w:hAnsi="Times New Roman" w:cs="Times New Roman"/>
                <w:sz w:val="24"/>
              </w:rPr>
            </w:pPr>
            <w:r w:rsidRPr="00100505">
              <w:rPr>
                <w:rFonts w:ascii="Times New Roman" w:hAnsi="Times New Roman" w:cs="Times New Roman"/>
                <w:color w:val="000000" w:themeColor="text1"/>
              </w:rPr>
              <w:t>Residente em outros estados da federação;</w:t>
            </w:r>
          </w:p>
          <w:p w:rsidR="00E20127" w:rsidRPr="00100505" w:rsidRDefault="00100505" w:rsidP="00100505">
            <w:pPr>
              <w:pStyle w:val="PargrafodaLista"/>
              <w:numPr>
                <w:ilvl w:val="0"/>
                <w:numId w:val="7"/>
              </w:numPr>
              <w:spacing w:after="4" w:line="247" w:lineRule="auto"/>
              <w:contextualSpacing/>
              <w:jc w:val="both"/>
              <w:rPr>
                <w:rFonts w:ascii="Times New Roman" w:hAnsi="Times New Roman" w:cs="Times New Roman"/>
                <w:sz w:val="24"/>
              </w:rPr>
            </w:pPr>
            <w:r w:rsidRPr="00100505">
              <w:rPr>
                <w:rFonts w:ascii="Times New Roman" w:hAnsi="Times New Roman" w:cs="Times New Roman"/>
                <w:color w:val="000000" w:themeColor="text1"/>
              </w:rPr>
              <w:t>Fui contemplado em outros editais, no âmbito de entes municipais de Alagoas, com o mesmo objeto, com os recursos provenientes da Lei Federal nº 14.017, de 29 de junho de 2020 de ações emergenciais destinadas ao setor cultural.</w:t>
            </w:r>
          </w:p>
        </w:tc>
      </w:tr>
      <w:tr w:rsidR="00E20127" w:rsidTr="00D356EF">
        <w:trPr>
          <w:trHeight w:val="303"/>
        </w:trPr>
        <w:tc>
          <w:tcPr>
            <w:tcW w:w="4890" w:type="dxa"/>
            <w:gridSpan w:val="2"/>
            <w:tcBorders>
              <w:top w:val="single" w:sz="4" w:space="0" w:color="000000"/>
              <w:left w:val="single" w:sz="4" w:space="0" w:color="000000"/>
              <w:bottom w:val="single" w:sz="2" w:space="0" w:color="000000"/>
              <w:right w:val="single" w:sz="4" w:space="0" w:color="000000"/>
            </w:tcBorders>
            <w:shd w:val="clear" w:color="auto" w:fill="DBE5F1"/>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LOCAL E DATA </w:t>
            </w:r>
          </w:p>
        </w:tc>
        <w:tc>
          <w:tcPr>
            <w:tcW w:w="4347" w:type="dxa"/>
            <w:gridSpan w:val="2"/>
            <w:tcBorders>
              <w:top w:val="single" w:sz="4" w:space="0" w:color="000000"/>
              <w:left w:val="single" w:sz="4" w:space="0" w:color="000000"/>
              <w:bottom w:val="single" w:sz="2" w:space="0" w:color="000000"/>
              <w:right w:val="single" w:sz="4" w:space="0" w:color="000000"/>
            </w:tcBorders>
            <w:shd w:val="clear" w:color="auto" w:fill="DBE5F1"/>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ASSINATURA </w:t>
            </w:r>
          </w:p>
        </w:tc>
      </w:tr>
      <w:tr w:rsidR="00E20127" w:rsidTr="00D356EF">
        <w:trPr>
          <w:trHeight w:val="1660"/>
        </w:trPr>
        <w:tc>
          <w:tcPr>
            <w:tcW w:w="4890" w:type="dxa"/>
            <w:gridSpan w:val="2"/>
            <w:tcBorders>
              <w:top w:val="single" w:sz="2" w:space="0" w:color="000000"/>
              <w:left w:val="single" w:sz="2" w:space="0" w:color="000000"/>
              <w:bottom w:val="single" w:sz="2" w:space="0" w:color="000000"/>
              <w:right w:val="single" w:sz="2" w:space="0" w:color="000000"/>
            </w:tcBorders>
            <w:hideMark/>
          </w:tcPr>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4347" w:type="dxa"/>
            <w:gridSpan w:val="2"/>
            <w:tcBorders>
              <w:top w:val="single" w:sz="2" w:space="0" w:color="000000"/>
              <w:left w:val="single" w:sz="2" w:space="0" w:color="000000"/>
              <w:bottom w:val="single" w:sz="2" w:space="0" w:color="000000"/>
              <w:right w:val="single" w:sz="2" w:space="0" w:color="000000"/>
            </w:tcBorders>
            <w:hideMark/>
          </w:tcPr>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r>
    </w:tbl>
    <w:p w:rsidR="000807E6" w:rsidRDefault="000807E6" w:rsidP="000807E6">
      <w:pPr>
        <w:jc w:val="center"/>
        <w:rPr>
          <w:rFonts w:ascii="Times New Roman" w:hAnsi="Times New Roman" w:cs="Times New Roman"/>
          <w:b/>
          <w:sz w:val="28"/>
          <w:szCs w:val="24"/>
        </w:rPr>
      </w:pPr>
      <w:r>
        <w:rPr>
          <w:rFonts w:ascii="Times New Roman" w:hAnsi="Times New Roman" w:cs="Times New Roman"/>
          <w:b/>
          <w:sz w:val="28"/>
          <w:szCs w:val="24"/>
        </w:rPr>
        <w:lastRenderedPageBreak/>
        <w:t>ANEXO IV</w:t>
      </w:r>
    </w:p>
    <w:p w:rsidR="000807E6" w:rsidRDefault="000807E6" w:rsidP="000807E6">
      <w:pPr>
        <w:rPr>
          <w:rFonts w:ascii="Times New Roman" w:hAnsi="Times New Roman" w:cs="Times New Roman"/>
          <w:sz w:val="24"/>
          <w:szCs w:val="24"/>
        </w:rPr>
      </w:pPr>
    </w:p>
    <w:tbl>
      <w:tblPr>
        <w:tblStyle w:val="TableGrid"/>
        <w:tblW w:w="9496" w:type="dxa"/>
        <w:tblInd w:w="-140" w:type="dxa"/>
        <w:tblCellMar>
          <w:left w:w="25" w:type="dxa"/>
        </w:tblCellMar>
        <w:tblLook w:val="04A0" w:firstRow="1" w:lastRow="0" w:firstColumn="1" w:lastColumn="0" w:noHBand="0" w:noVBand="1"/>
      </w:tblPr>
      <w:tblGrid>
        <w:gridCol w:w="2120"/>
        <w:gridCol w:w="1424"/>
        <w:gridCol w:w="566"/>
        <w:gridCol w:w="420"/>
        <w:gridCol w:w="62"/>
        <w:gridCol w:w="156"/>
        <w:gridCol w:w="916"/>
        <w:gridCol w:w="1139"/>
        <w:gridCol w:w="2693"/>
      </w:tblGrid>
      <w:tr w:rsidR="000807E6" w:rsidTr="000C18FA">
        <w:trPr>
          <w:trHeight w:val="680"/>
        </w:trPr>
        <w:tc>
          <w:tcPr>
            <w:tcW w:w="9496" w:type="dxa"/>
            <w:gridSpan w:val="9"/>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CF7C5E" w:rsidRDefault="00CF7C5E" w:rsidP="00CF7C5E">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F84928">
              <w:rPr>
                <w:rFonts w:ascii="Times New Roman" w:hAnsi="Times New Roman" w:cs="Times New Roman"/>
                <w:b/>
                <w:sz w:val="24"/>
              </w:rPr>
              <w:t>06</w:t>
            </w:r>
            <w:r>
              <w:rPr>
                <w:rFonts w:ascii="Times New Roman" w:hAnsi="Times New Roman" w:cs="Times New Roman"/>
                <w:b/>
                <w:sz w:val="24"/>
              </w:rPr>
              <w:t>/2020 – RENOVAÇÃO DE FIGURINOS</w:t>
            </w:r>
          </w:p>
          <w:p w:rsidR="000807E6" w:rsidRPr="00CC6FF9" w:rsidRDefault="000807E6" w:rsidP="000C18FA">
            <w:pPr>
              <w:jc w:val="center"/>
              <w:rPr>
                <w:rFonts w:ascii="Times New Roman" w:eastAsiaTheme="minorHAnsi" w:hAnsi="Times New Roman" w:cs="Times New Roman"/>
                <w:b/>
                <w:sz w:val="24"/>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0807E6" w:rsidTr="000C18FA">
        <w:trPr>
          <w:trHeight w:val="680"/>
        </w:trPr>
        <w:tc>
          <w:tcPr>
            <w:tcW w:w="9496" w:type="dxa"/>
            <w:gridSpan w:val="9"/>
            <w:tcBorders>
              <w:top w:val="single" w:sz="4" w:space="0" w:color="000000"/>
              <w:left w:val="single" w:sz="4" w:space="0" w:color="000000"/>
              <w:bottom w:val="single" w:sz="4" w:space="0" w:color="000000"/>
              <w:right w:val="single" w:sz="4" w:space="0" w:color="000000"/>
            </w:tcBorders>
            <w:vAlign w:val="center"/>
            <w:hideMark/>
          </w:tcPr>
          <w:p w:rsidR="000807E6" w:rsidRDefault="009B71BB" w:rsidP="000C18FA">
            <w:pPr>
              <w:jc w:val="center"/>
              <w:rPr>
                <w:rFonts w:ascii="Times New Roman" w:hAnsi="Times New Roman" w:cs="Times New Roman"/>
                <w:b/>
                <w:sz w:val="24"/>
                <w:szCs w:val="24"/>
              </w:rPr>
            </w:pPr>
            <w:r>
              <w:rPr>
                <w:rFonts w:ascii="Times New Roman" w:hAnsi="Times New Roman" w:cs="Times New Roman"/>
                <w:b/>
                <w:sz w:val="24"/>
                <w:szCs w:val="24"/>
              </w:rPr>
              <w:t>DECLARAÇÃO DE REPRESENTAÇÃO</w:t>
            </w:r>
          </w:p>
        </w:tc>
      </w:tr>
      <w:tr w:rsidR="000807E6" w:rsidTr="000C18FA">
        <w:trPr>
          <w:trHeight w:val="372"/>
        </w:trPr>
        <w:tc>
          <w:tcPr>
            <w:tcW w:w="9496" w:type="dxa"/>
            <w:gridSpan w:val="9"/>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Default="000807E6" w:rsidP="000C18FA">
            <w:pPr>
              <w:rPr>
                <w:rFonts w:ascii="Times New Roman" w:hAnsi="Times New Roman" w:cs="Times New Roman"/>
                <w:b/>
                <w:sz w:val="24"/>
                <w:szCs w:val="24"/>
              </w:rPr>
            </w:pPr>
            <w:r>
              <w:rPr>
                <w:rFonts w:ascii="Times New Roman" w:hAnsi="Times New Roman" w:cs="Times New Roman"/>
                <w:b/>
                <w:sz w:val="24"/>
                <w:szCs w:val="24"/>
              </w:rPr>
              <w:t xml:space="preserve">1. IDENTIFICAÇÃO DO PROPONENTE </w:t>
            </w:r>
          </w:p>
        </w:tc>
      </w:tr>
      <w:tr w:rsidR="000807E6" w:rsidTr="000C18FA">
        <w:trPr>
          <w:trHeight w:val="624"/>
        </w:trPr>
        <w:tc>
          <w:tcPr>
            <w:tcW w:w="6803" w:type="dxa"/>
            <w:gridSpan w:val="8"/>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NOME </w:t>
            </w:r>
          </w:p>
        </w:tc>
        <w:tc>
          <w:tcPr>
            <w:tcW w:w="2693"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CPF </w:t>
            </w:r>
          </w:p>
        </w:tc>
      </w:tr>
      <w:tr w:rsidR="000807E6" w:rsidTr="000C18FA">
        <w:trPr>
          <w:trHeight w:val="624"/>
        </w:trPr>
        <w:tc>
          <w:tcPr>
            <w:tcW w:w="2120"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RG </w:t>
            </w:r>
          </w:p>
        </w:tc>
        <w:tc>
          <w:tcPr>
            <w:tcW w:w="2410" w:type="dxa"/>
            <w:gridSpan w:val="3"/>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ÓRGÃO EXPEDIDOR </w:t>
            </w:r>
          </w:p>
          <w:p w:rsidR="000807E6" w:rsidRDefault="000807E6" w:rsidP="000C18FA">
            <w:pPr>
              <w:rPr>
                <w:rFonts w:ascii="Times New Roman" w:hAnsi="Times New Roman" w:cs="Times New Roman"/>
                <w:sz w:val="24"/>
                <w:szCs w:val="24"/>
              </w:rPr>
            </w:pPr>
          </w:p>
        </w:tc>
        <w:tc>
          <w:tcPr>
            <w:tcW w:w="2273" w:type="dxa"/>
            <w:gridSpan w:val="4"/>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DATA DA EMISSÃO </w:t>
            </w:r>
          </w:p>
        </w:tc>
        <w:tc>
          <w:tcPr>
            <w:tcW w:w="2693"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E-MAIL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0807E6" w:rsidTr="000C18FA">
        <w:trPr>
          <w:trHeight w:val="624"/>
        </w:trPr>
        <w:tc>
          <w:tcPr>
            <w:tcW w:w="5664" w:type="dxa"/>
            <w:gridSpan w:val="7"/>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ENDEREÇO (rua, avenida, etc.) </w:t>
            </w:r>
          </w:p>
        </w:tc>
        <w:tc>
          <w:tcPr>
            <w:tcW w:w="1139"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Nº </w:t>
            </w:r>
          </w:p>
        </w:tc>
        <w:tc>
          <w:tcPr>
            <w:tcW w:w="2693"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BAIRRO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0807E6" w:rsidTr="000C18FA">
        <w:trPr>
          <w:trHeight w:val="624"/>
        </w:trPr>
        <w:tc>
          <w:tcPr>
            <w:tcW w:w="3544"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CIDADE   </w:t>
            </w:r>
          </w:p>
        </w:tc>
        <w:tc>
          <w:tcPr>
            <w:tcW w:w="566"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UF </w:t>
            </w:r>
          </w:p>
        </w:tc>
        <w:tc>
          <w:tcPr>
            <w:tcW w:w="2693" w:type="dxa"/>
            <w:gridSpan w:val="5"/>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CEP  </w:t>
            </w:r>
          </w:p>
        </w:tc>
        <w:tc>
          <w:tcPr>
            <w:tcW w:w="2693"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Telefone: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D356EF" w:rsidTr="00F33458">
        <w:trPr>
          <w:trHeight w:val="624"/>
        </w:trPr>
        <w:tc>
          <w:tcPr>
            <w:tcW w:w="4748" w:type="dxa"/>
            <w:gridSpan w:val="6"/>
            <w:tcBorders>
              <w:top w:val="single" w:sz="4" w:space="0" w:color="000000"/>
              <w:left w:val="single" w:sz="4" w:space="0" w:color="000000"/>
              <w:bottom w:val="single" w:sz="4" w:space="0" w:color="000000"/>
              <w:right w:val="single" w:sz="4" w:space="0" w:color="000000"/>
            </w:tcBorders>
            <w:vAlign w:val="center"/>
          </w:tcPr>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2. CATEGORIA:</w:t>
            </w:r>
          </w:p>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   ) Folguedos   (   ) Artistas transformista</w:t>
            </w:r>
          </w:p>
          <w:p w:rsidR="00D356EF" w:rsidRDefault="00D356EF" w:rsidP="00D356EF">
            <w:pPr>
              <w:rPr>
                <w:rFonts w:ascii="Times New Roman" w:hAnsi="Times New Roman" w:cs="Times New Roman"/>
                <w:b/>
                <w:sz w:val="24"/>
                <w:szCs w:val="24"/>
              </w:rPr>
            </w:pPr>
          </w:p>
        </w:tc>
        <w:tc>
          <w:tcPr>
            <w:tcW w:w="4748" w:type="dxa"/>
            <w:gridSpan w:val="3"/>
            <w:tcBorders>
              <w:top w:val="single" w:sz="4" w:space="0" w:color="000000"/>
              <w:left w:val="single" w:sz="4" w:space="0" w:color="000000"/>
              <w:bottom w:val="single" w:sz="4" w:space="0" w:color="000000"/>
              <w:right w:val="single" w:sz="4" w:space="0" w:color="000000"/>
            </w:tcBorders>
            <w:vAlign w:val="center"/>
          </w:tcPr>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 xml:space="preserve">(   ) Povos tradicionais   </w:t>
            </w:r>
          </w:p>
          <w:p w:rsidR="00D356EF" w:rsidRPr="004F6DA6" w:rsidRDefault="00D356EF" w:rsidP="003A24B0">
            <w:pPr>
              <w:rPr>
                <w:rFonts w:ascii="Times New Roman" w:hAnsi="Times New Roman" w:cs="Times New Roman"/>
                <w:b/>
                <w:sz w:val="24"/>
                <w:szCs w:val="24"/>
              </w:rPr>
            </w:pPr>
            <w:r>
              <w:rPr>
                <w:rFonts w:ascii="Times New Roman" w:hAnsi="Times New Roman" w:cs="Times New Roman"/>
                <w:b/>
                <w:sz w:val="24"/>
                <w:szCs w:val="24"/>
              </w:rPr>
              <w:t>(   ) C</w:t>
            </w:r>
            <w:r w:rsidR="003A24B0">
              <w:rPr>
                <w:rFonts w:ascii="Times New Roman" w:hAnsi="Times New Roman" w:cs="Times New Roman"/>
                <w:b/>
                <w:sz w:val="24"/>
                <w:szCs w:val="24"/>
              </w:rPr>
              <w:t>ultura</w:t>
            </w:r>
            <w:r>
              <w:rPr>
                <w:rFonts w:ascii="Times New Roman" w:hAnsi="Times New Roman" w:cs="Times New Roman"/>
                <w:b/>
                <w:sz w:val="24"/>
                <w:szCs w:val="24"/>
              </w:rPr>
              <w:t xml:space="preserve"> LGBTQIA+</w:t>
            </w:r>
          </w:p>
        </w:tc>
      </w:tr>
      <w:tr w:rsidR="000807E6" w:rsidTr="000C18FA">
        <w:trPr>
          <w:trHeight w:val="1697"/>
        </w:trPr>
        <w:tc>
          <w:tcPr>
            <w:tcW w:w="9496" w:type="dxa"/>
            <w:gridSpan w:val="9"/>
            <w:tcBorders>
              <w:top w:val="single" w:sz="4" w:space="0" w:color="000000"/>
              <w:left w:val="single" w:sz="4" w:space="0" w:color="000000"/>
              <w:bottom w:val="single" w:sz="4" w:space="0" w:color="000000"/>
              <w:right w:val="single" w:sz="4" w:space="0" w:color="000000"/>
            </w:tcBorders>
          </w:tcPr>
          <w:p w:rsidR="000807E6" w:rsidRDefault="000807E6" w:rsidP="000C18FA">
            <w:pPr>
              <w:ind w:left="252" w:firstLine="709"/>
              <w:rPr>
                <w:rFonts w:ascii="Times New Roman" w:hAnsi="Times New Roman" w:cs="Times New Roman"/>
                <w:sz w:val="24"/>
                <w:szCs w:val="24"/>
              </w:rPr>
            </w:pPr>
          </w:p>
          <w:p w:rsidR="000807E6" w:rsidRDefault="000807E6" w:rsidP="000C18FA">
            <w:pPr>
              <w:ind w:left="252" w:right="289" w:firstLine="709"/>
              <w:rPr>
                <w:rFonts w:ascii="Times New Roman" w:hAnsi="Times New Roman" w:cs="Times New Roman"/>
                <w:sz w:val="24"/>
                <w:szCs w:val="24"/>
              </w:rPr>
            </w:pPr>
            <w:r>
              <w:rPr>
                <w:rFonts w:ascii="Times New Roman" w:hAnsi="Times New Roman" w:cs="Times New Roman"/>
                <w:sz w:val="24"/>
                <w:szCs w:val="24"/>
              </w:rPr>
              <w:t>DECLARO, para fins de prova junto à SECULT/AL, que represento o Grupo xxx _________________________________________________________, composta por _____membros envolvidos diretamente na execução do projeto, ficando encarregado pelo recebimento do prêmio a ser pago pelo referido edital, em conformidade com o projeto técnico apresentado</w:t>
            </w:r>
            <w:r>
              <w:rPr>
                <w:rFonts w:ascii="Times New Roman" w:eastAsiaTheme="minorHAnsi" w:hAnsi="Times New Roman" w:cs="Times New Roman"/>
                <w:sz w:val="24"/>
                <w:szCs w:val="24"/>
                <w:lang w:eastAsia="en-US"/>
              </w:rPr>
              <w:t>.</w:t>
            </w:r>
          </w:p>
          <w:p w:rsidR="000807E6" w:rsidRDefault="000807E6" w:rsidP="000C18FA">
            <w:pPr>
              <w:rPr>
                <w:rFonts w:ascii="Times New Roman" w:hAnsi="Times New Roman" w:cs="Times New Roman"/>
                <w:sz w:val="24"/>
                <w:szCs w:val="24"/>
              </w:rPr>
            </w:pPr>
          </w:p>
        </w:tc>
      </w:tr>
      <w:tr w:rsidR="000807E6" w:rsidTr="000C18FA">
        <w:trPr>
          <w:trHeight w:val="314"/>
        </w:trPr>
        <w:tc>
          <w:tcPr>
            <w:tcW w:w="4592"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904"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jc w:val="center"/>
              <w:rPr>
                <w:rFonts w:ascii="Times New Roman" w:hAnsi="Times New Roman" w:cs="Times New Roman"/>
                <w:b/>
                <w:sz w:val="24"/>
                <w:szCs w:val="24"/>
              </w:rPr>
            </w:pPr>
            <w:r>
              <w:rPr>
                <w:rFonts w:ascii="Times New Roman" w:hAnsi="Times New Roman" w:cs="Times New Roman"/>
                <w:b/>
                <w:sz w:val="24"/>
                <w:szCs w:val="24"/>
              </w:rPr>
              <w:t>ASSINATURA DO RESPONSÁVEL</w:t>
            </w:r>
          </w:p>
        </w:tc>
      </w:tr>
      <w:tr w:rsidR="000807E6" w:rsidTr="000C18FA">
        <w:trPr>
          <w:trHeight w:val="1226"/>
        </w:trPr>
        <w:tc>
          <w:tcPr>
            <w:tcW w:w="4592" w:type="dxa"/>
            <w:gridSpan w:val="5"/>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p>
        </w:tc>
        <w:tc>
          <w:tcPr>
            <w:tcW w:w="4904" w:type="dxa"/>
            <w:gridSpan w:val="4"/>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p>
        </w:tc>
      </w:tr>
    </w:tbl>
    <w:p w:rsidR="000807E6" w:rsidRDefault="000807E6" w:rsidP="000807E6">
      <w:pPr>
        <w:rPr>
          <w:rFonts w:ascii="Times New Roman" w:hAnsi="Times New Roman" w:cs="Times New Roman"/>
          <w:sz w:val="24"/>
          <w:szCs w:val="24"/>
        </w:rPr>
      </w:pPr>
    </w:p>
    <w:tbl>
      <w:tblPr>
        <w:tblStyle w:val="TableGrid"/>
        <w:tblW w:w="9504" w:type="dxa"/>
        <w:tblInd w:w="-140" w:type="dxa"/>
        <w:tblCellMar>
          <w:right w:w="50" w:type="dxa"/>
        </w:tblCellMar>
        <w:tblLook w:val="04A0" w:firstRow="1" w:lastRow="0" w:firstColumn="1" w:lastColumn="0" w:noHBand="0" w:noVBand="1"/>
      </w:tblPr>
      <w:tblGrid>
        <w:gridCol w:w="290"/>
        <w:gridCol w:w="3247"/>
        <w:gridCol w:w="2127"/>
        <w:gridCol w:w="2128"/>
        <w:gridCol w:w="1712"/>
      </w:tblGrid>
      <w:tr w:rsidR="000807E6" w:rsidTr="000C18FA">
        <w:trPr>
          <w:trHeight w:val="282"/>
        </w:trPr>
        <w:tc>
          <w:tcPr>
            <w:tcW w:w="9504"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rPr>
                <w:rFonts w:ascii="Times New Roman" w:hAnsi="Times New Roman" w:cs="Times New Roman"/>
                <w:b/>
                <w:sz w:val="24"/>
                <w:szCs w:val="24"/>
              </w:rPr>
            </w:pPr>
            <w:r>
              <w:rPr>
                <w:rFonts w:ascii="Times New Roman" w:hAnsi="Times New Roman" w:cs="Times New Roman"/>
                <w:b/>
                <w:sz w:val="24"/>
                <w:szCs w:val="24"/>
              </w:rPr>
              <w:t>MEMBROS DO GRUPO</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01</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02</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03</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lastRenderedPageBreak/>
              <w:t>04</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05</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06</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07</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08</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09</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10</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bl>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Pr="00431C5A" w:rsidRDefault="000807E6" w:rsidP="000807E6">
      <w:pPr>
        <w:jc w:val="center"/>
        <w:rPr>
          <w:rFonts w:ascii="Times New Roman" w:hAnsi="Times New Roman" w:cs="Times New Roman"/>
          <w:b/>
          <w:sz w:val="28"/>
          <w:szCs w:val="24"/>
        </w:rPr>
      </w:pPr>
      <w:r w:rsidRPr="00431C5A">
        <w:rPr>
          <w:rFonts w:ascii="Times New Roman" w:hAnsi="Times New Roman" w:cs="Times New Roman"/>
          <w:b/>
          <w:sz w:val="28"/>
          <w:szCs w:val="24"/>
        </w:rPr>
        <w:lastRenderedPageBreak/>
        <w:t>ANEXO V</w:t>
      </w:r>
    </w:p>
    <w:p w:rsidR="000807E6" w:rsidRPr="00431C5A" w:rsidRDefault="000807E6" w:rsidP="000807E6">
      <w:pPr>
        <w:rPr>
          <w:rFonts w:ascii="Times New Roman" w:hAnsi="Times New Roman" w:cs="Times New Roman"/>
          <w:sz w:val="24"/>
          <w:szCs w:val="24"/>
        </w:rPr>
      </w:pPr>
    </w:p>
    <w:tbl>
      <w:tblPr>
        <w:tblStyle w:val="TableGrid"/>
        <w:tblW w:w="8636" w:type="dxa"/>
        <w:tblInd w:w="-108" w:type="dxa"/>
        <w:tblCellMar>
          <w:left w:w="25" w:type="dxa"/>
        </w:tblCellMar>
        <w:tblLook w:val="04A0" w:firstRow="1" w:lastRow="0" w:firstColumn="1" w:lastColumn="0" w:noHBand="0" w:noVBand="1"/>
      </w:tblPr>
      <w:tblGrid>
        <w:gridCol w:w="4169"/>
        <w:gridCol w:w="22"/>
        <w:gridCol w:w="127"/>
        <w:gridCol w:w="2003"/>
        <w:gridCol w:w="2315"/>
      </w:tblGrid>
      <w:tr w:rsidR="000807E6" w:rsidRPr="00431C5A" w:rsidTr="00D356EF">
        <w:trPr>
          <w:trHeight w:val="769"/>
        </w:trPr>
        <w:tc>
          <w:tcPr>
            <w:tcW w:w="8636" w:type="dxa"/>
            <w:gridSpan w:val="5"/>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CF7C5E" w:rsidRDefault="00CF7C5E" w:rsidP="00CF7C5E">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F84928">
              <w:rPr>
                <w:rFonts w:ascii="Times New Roman" w:hAnsi="Times New Roman" w:cs="Times New Roman"/>
                <w:b/>
                <w:sz w:val="24"/>
              </w:rPr>
              <w:t>06</w:t>
            </w:r>
            <w:r>
              <w:rPr>
                <w:rFonts w:ascii="Times New Roman" w:hAnsi="Times New Roman" w:cs="Times New Roman"/>
                <w:b/>
                <w:sz w:val="24"/>
              </w:rPr>
              <w:t>/2020 – RENOVAÇÃO DE FIGURINOS</w:t>
            </w:r>
          </w:p>
          <w:p w:rsidR="000807E6" w:rsidRPr="00431C5A" w:rsidRDefault="000807E6" w:rsidP="000C18FA">
            <w:pPr>
              <w:jc w:val="center"/>
              <w:rPr>
                <w:rFonts w:ascii="Times New Roman" w:eastAsiaTheme="minorHAnsi" w:hAnsi="Times New Roman" w:cs="Times New Roman"/>
                <w:b/>
                <w:sz w:val="20"/>
                <w:szCs w:val="24"/>
                <w:lang w:eastAsia="en-US"/>
              </w:rPr>
            </w:pPr>
            <w:r w:rsidRPr="00431C5A">
              <w:rPr>
                <w:rFonts w:ascii="Times New Roman" w:hAnsi="Times New Roman" w:cs="Times New Roman"/>
              </w:rPr>
              <w:t>Edital realizado com recurso oriundos da Lei Federal nº 14.017/2020, Lei Aldir Bla</w:t>
            </w:r>
            <w:r w:rsidR="00F23AB2" w:rsidRPr="00431C5A">
              <w:rPr>
                <w:rFonts w:ascii="Times New Roman" w:hAnsi="Times New Roman" w:cs="Times New Roman"/>
                <w:sz w:val="20"/>
              </w:rPr>
              <w:t>nc</w:t>
            </w:r>
          </w:p>
        </w:tc>
      </w:tr>
      <w:tr w:rsidR="000807E6" w:rsidRPr="00431C5A" w:rsidTr="00D356EF">
        <w:trPr>
          <w:trHeight w:val="425"/>
        </w:trPr>
        <w:tc>
          <w:tcPr>
            <w:tcW w:w="8636" w:type="dxa"/>
            <w:gridSpan w:val="5"/>
            <w:tcBorders>
              <w:top w:val="single" w:sz="2" w:space="0" w:color="000000"/>
              <w:left w:val="single" w:sz="2" w:space="0" w:color="000000"/>
              <w:bottom w:val="single" w:sz="2" w:space="0" w:color="000000"/>
              <w:right w:val="single" w:sz="2" w:space="0" w:color="000000"/>
            </w:tcBorders>
            <w:vAlign w:val="center"/>
            <w:hideMark/>
          </w:tcPr>
          <w:p w:rsidR="000807E6" w:rsidRPr="00431C5A" w:rsidRDefault="000807E6" w:rsidP="000C18FA">
            <w:pPr>
              <w:jc w:val="center"/>
              <w:rPr>
                <w:rFonts w:ascii="Times New Roman" w:hAnsi="Times New Roman" w:cs="Times New Roman"/>
                <w:b/>
                <w:sz w:val="24"/>
                <w:szCs w:val="24"/>
              </w:rPr>
            </w:pPr>
            <w:r w:rsidRPr="00431C5A">
              <w:rPr>
                <w:rFonts w:ascii="Times New Roman" w:hAnsi="Times New Roman" w:cs="Times New Roman"/>
                <w:b/>
                <w:sz w:val="24"/>
                <w:szCs w:val="24"/>
              </w:rPr>
              <w:t>RELATÓRIO DE EXECUÇÃO</w:t>
            </w:r>
          </w:p>
        </w:tc>
      </w:tr>
      <w:tr w:rsidR="000807E6" w:rsidRPr="00431C5A" w:rsidTr="00D356EF">
        <w:trPr>
          <w:trHeight w:val="323"/>
        </w:trPr>
        <w:tc>
          <w:tcPr>
            <w:tcW w:w="8636" w:type="dxa"/>
            <w:gridSpan w:val="5"/>
            <w:tcBorders>
              <w:top w:val="single" w:sz="2"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1. IDENTIFICAÇÃO DO GRUPO CULTURAL</w:t>
            </w:r>
            <w:r w:rsidR="00576617">
              <w:rPr>
                <w:rFonts w:ascii="Times New Roman" w:hAnsi="Times New Roman" w:cs="Times New Roman"/>
                <w:b/>
                <w:sz w:val="24"/>
                <w:szCs w:val="24"/>
              </w:rPr>
              <w:t xml:space="preserve"> / PROPONENTE</w:t>
            </w:r>
          </w:p>
        </w:tc>
      </w:tr>
      <w:tr w:rsidR="000807E6" w:rsidRPr="00431C5A" w:rsidTr="00D356EF">
        <w:trPr>
          <w:trHeight w:val="542"/>
        </w:trPr>
        <w:tc>
          <w:tcPr>
            <w:tcW w:w="8636" w:type="dxa"/>
            <w:gridSpan w:val="5"/>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TÍTULO: </w:t>
            </w:r>
          </w:p>
        </w:tc>
      </w:tr>
      <w:tr w:rsidR="000807E6" w:rsidRPr="00431C5A" w:rsidTr="00D356EF">
        <w:trPr>
          <w:trHeight w:val="595"/>
        </w:trPr>
        <w:tc>
          <w:tcPr>
            <w:tcW w:w="4169"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NOME/RAZÃO SOCIAL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67" w:type="dxa"/>
            <w:gridSpan w:val="4"/>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CNPJ/CPF </w:t>
            </w:r>
          </w:p>
        </w:tc>
      </w:tr>
      <w:tr w:rsidR="000807E6" w:rsidRPr="00431C5A" w:rsidTr="00D356EF">
        <w:trPr>
          <w:trHeight w:val="596"/>
        </w:trPr>
        <w:tc>
          <w:tcPr>
            <w:tcW w:w="4169"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REPRESENTANTE LEGAL</w:t>
            </w:r>
          </w:p>
          <w:p w:rsidR="000807E6" w:rsidRPr="00431C5A" w:rsidRDefault="000807E6" w:rsidP="000C18FA">
            <w:pPr>
              <w:rPr>
                <w:rFonts w:ascii="Times New Roman" w:hAnsi="Times New Roman" w:cs="Times New Roman"/>
                <w:sz w:val="18"/>
                <w:szCs w:val="24"/>
              </w:rPr>
            </w:pPr>
            <w:r w:rsidRPr="00431C5A">
              <w:rPr>
                <w:rFonts w:ascii="Times New Roman" w:hAnsi="Times New Roman" w:cs="Times New Roman"/>
                <w:sz w:val="18"/>
                <w:szCs w:val="24"/>
              </w:rPr>
              <w:t xml:space="preserve">(Quando o proponente for Pessoal Jurídica)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2152" w:type="dxa"/>
            <w:gridSpan w:val="3"/>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CPF </w:t>
            </w:r>
          </w:p>
        </w:tc>
        <w:tc>
          <w:tcPr>
            <w:tcW w:w="2315"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TELEFONE </w:t>
            </w:r>
          </w:p>
        </w:tc>
      </w:tr>
      <w:tr w:rsidR="000807E6" w:rsidRPr="00431C5A" w:rsidTr="00D356EF">
        <w:trPr>
          <w:trHeight w:val="595"/>
        </w:trPr>
        <w:tc>
          <w:tcPr>
            <w:tcW w:w="8636" w:type="dxa"/>
            <w:gridSpan w:val="5"/>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ENDEREÇO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r w:rsidR="00D356EF" w:rsidRPr="00431C5A" w:rsidTr="00D356EF">
        <w:trPr>
          <w:trHeight w:val="238"/>
        </w:trPr>
        <w:tc>
          <w:tcPr>
            <w:tcW w:w="4318"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2. CATEGORIA:</w:t>
            </w:r>
          </w:p>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   ) Folguedos   (   ) Artistas transformista</w:t>
            </w:r>
          </w:p>
          <w:p w:rsidR="00D356EF" w:rsidRDefault="00D356EF" w:rsidP="00D356EF">
            <w:pPr>
              <w:rPr>
                <w:rFonts w:ascii="Times New Roman" w:hAnsi="Times New Roman" w:cs="Times New Roman"/>
                <w:b/>
                <w:sz w:val="24"/>
                <w:szCs w:val="24"/>
              </w:rPr>
            </w:pPr>
          </w:p>
        </w:tc>
        <w:tc>
          <w:tcPr>
            <w:tcW w:w="4318"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 xml:space="preserve">(   ) Povos tradicionais   </w:t>
            </w:r>
          </w:p>
          <w:p w:rsidR="00D356EF" w:rsidRPr="004F6DA6" w:rsidRDefault="00D356EF" w:rsidP="003A24B0">
            <w:pPr>
              <w:rPr>
                <w:rFonts w:ascii="Times New Roman" w:hAnsi="Times New Roman" w:cs="Times New Roman"/>
                <w:b/>
                <w:sz w:val="24"/>
                <w:szCs w:val="24"/>
              </w:rPr>
            </w:pPr>
            <w:r>
              <w:rPr>
                <w:rFonts w:ascii="Times New Roman" w:hAnsi="Times New Roman" w:cs="Times New Roman"/>
                <w:b/>
                <w:sz w:val="24"/>
                <w:szCs w:val="24"/>
              </w:rPr>
              <w:t>(   ) C</w:t>
            </w:r>
            <w:r w:rsidR="003A24B0">
              <w:rPr>
                <w:rFonts w:ascii="Times New Roman" w:hAnsi="Times New Roman" w:cs="Times New Roman"/>
                <w:b/>
                <w:sz w:val="24"/>
                <w:szCs w:val="24"/>
              </w:rPr>
              <w:t>ultura</w:t>
            </w:r>
            <w:r>
              <w:rPr>
                <w:rFonts w:ascii="Times New Roman" w:hAnsi="Times New Roman" w:cs="Times New Roman"/>
                <w:b/>
                <w:sz w:val="24"/>
                <w:szCs w:val="24"/>
              </w:rPr>
              <w:t xml:space="preserve"> LGBTQIA+</w:t>
            </w:r>
          </w:p>
        </w:tc>
      </w:tr>
      <w:tr w:rsidR="000807E6" w:rsidRPr="00431C5A" w:rsidTr="00D356EF">
        <w:trPr>
          <w:trHeight w:val="238"/>
        </w:trPr>
        <w:tc>
          <w:tcPr>
            <w:tcW w:w="8636"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C741A8" w:rsidP="000C18FA">
            <w:pPr>
              <w:rPr>
                <w:rFonts w:ascii="Times New Roman" w:hAnsi="Times New Roman" w:cs="Times New Roman"/>
                <w:b/>
                <w:sz w:val="24"/>
                <w:szCs w:val="24"/>
              </w:rPr>
            </w:pPr>
            <w:r>
              <w:rPr>
                <w:rFonts w:ascii="Times New Roman" w:hAnsi="Times New Roman" w:cs="Times New Roman"/>
                <w:b/>
                <w:sz w:val="24"/>
                <w:szCs w:val="24"/>
              </w:rPr>
              <w:t>3</w:t>
            </w:r>
            <w:r w:rsidR="000807E6" w:rsidRPr="00431C5A">
              <w:rPr>
                <w:rFonts w:ascii="Times New Roman" w:hAnsi="Times New Roman" w:cs="Times New Roman"/>
                <w:b/>
                <w:sz w:val="24"/>
                <w:szCs w:val="24"/>
              </w:rPr>
              <w:t>. COMO FORAM UTILIZADOS OS RECURSOS DO PRÊMIO</w:t>
            </w:r>
          </w:p>
        </w:tc>
      </w:tr>
      <w:tr w:rsidR="000807E6" w:rsidRPr="00431C5A" w:rsidTr="00D356EF">
        <w:trPr>
          <w:trHeight w:val="827"/>
        </w:trPr>
        <w:tc>
          <w:tcPr>
            <w:tcW w:w="8636" w:type="dxa"/>
            <w:gridSpan w:val="5"/>
            <w:tcBorders>
              <w:top w:val="single" w:sz="4" w:space="0" w:color="000000"/>
              <w:left w:val="single" w:sz="4" w:space="0" w:color="000000"/>
              <w:bottom w:val="single" w:sz="4" w:space="0" w:color="000000"/>
              <w:right w:val="single" w:sz="4" w:space="0" w:color="000000"/>
            </w:tcBorders>
          </w:tcPr>
          <w:p w:rsidR="000807E6" w:rsidRPr="00431C5A" w:rsidRDefault="000807E6" w:rsidP="000C18FA">
            <w:pPr>
              <w:rPr>
                <w:rFonts w:ascii="Times New Roman" w:hAnsi="Times New Roman" w:cs="Times New Roman"/>
                <w:sz w:val="24"/>
                <w:szCs w:val="24"/>
              </w:rPr>
            </w:pPr>
          </w:p>
        </w:tc>
      </w:tr>
      <w:tr w:rsidR="000807E6" w:rsidRPr="00431C5A" w:rsidTr="00D356EF">
        <w:trPr>
          <w:trHeight w:val="238"/>
        </w:trPr>
        <w:tc>
          <w:tcPr>
            <w:tcW w:w="8636"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C741A8" w:rsidP="000C18FA">
            <w:pPr>
              <w:rPr>
                <w:rFonts w:ascii="Times New Roman" w:hAnsi="Times New Roman" w:cs="Times New Roman"/>
                <w:b/>
                <w:sz w:val="24"/>
                <w:szCs w:val="24"/>
              </w:rPr>
            </w:pPr>
            <w:r>
              <w:rPr>
                <w:rFonts w:ascii="Times New Roman" w:hAnsi="Times New Roman" w:cs="Times New Roman"/>
                <w:b/>
                <w:sz w:val="24"/>
                <w:szCs w:val="24"/>
              </w:rPr>
              <w:t>4</w:t>
            </w:r>
            <w:r w:rsidR="000807E6" w:rsidRPr="00431C5A">
              <w:rPr>
                <w:rFonts w:ascii="Times New Roman" w:hAnsi="Times New Roman" w:cs="Times New Roman"/>
                <w:b/>
                <w:sz w:val="24"/>
                <w:szCs w:val="24"/>
              </w:rPr>
              <w:t>. BENEFICIÁRIOS</w:t>
            </w:r>
          </w:p>
        </w:tc>
      </w:tr>
      <w:tr w:rsidR="000807E6" w:rsidRPr="00431C5A" w:rsidTr="00D356EF">
        <w:trPr>
          <w:trHeight w:val="618"/>
        </w:trPr>
        <w:tc>
          <w:tcPr>
            <w:tcW w:w="4191"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Nº de beneficiários diretos:</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45" w:type="dxa"/>
            <w:gridSpan w:val="3"/>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Nº de beneficiários indiretos:</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r w:rsidR="000807E6" w:rsidRPr="00431C5A" w:rsidTr="00D356EF">
        <w:trPr>
          <w:trHeight w:val="238"/>
        </w:trPr>
        <w:tc>
          <w:tcPr>
            <w:tcW w:w="8636"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C741A8" w:rsidP="00C741A8">
            <w:pPr>
              <w:rPr>
                <w:rFonts w:ascii="Times New Roman" w:hAnsi="Times New Roman" w:cs="Times New Roman"/>
                <w:b/>
                <w:sz w:val="24"/>
                <w:szCs w:val="24"/>
              </w:rPr>
            </w:pPr>
            <w:r>
              <w:rPr>
                <w:rFonts w:ascii="Times New Roman" w:hAnsi="Times New Roman" w:cs="Times New Roman"/>
                <w:b/>
                <w:sz w:val="24"/>
                <w:szCs w:val="24"/>
              </w:rPr>
              <w:t>5</w:t>
            </w:r>
            <w:r w:rsidR="000807E6" w:rsidRPr="00431C5A">
              <w:rPr>
                <w:rFonts w:ascii="Times New Roman" w:hAnsi="Times New Roman" w:cs="Times New Roman"/>
                <w:b/>
                <w:sz w:val="24"/>
                <w:szCs w:val="24"/>
              </w:rPr>
              <w:t xml:space="preserve">. MATERIAL DE DIVULGAÇÃO UTILIZADO </w:t>
            </w:r>
            <w:r w:rsidR="000807E6" w:rsidRPr="00431C5A">
              <w:rPr>
                <w:rFonts w:ascii="Times New Roman" w:hAnsi="Times New Roman" w:cs="Times New Roman"/>
                <w:b/>
                <w:sz w:val="18"/>
                <w:szCs w:val="24"/>
              </w:rPr>
              <w:t>(folders, cartazes, matérias na imprensa, etc)</w:t>
            </w:r>
          </w:p>
        </w:tc>
      </w:tr>
      <w:tr w:rsidR="000807E6" w:rsidRPr="00431C5A" w:rsidTr="00D356EF">
        <w:trPr>
          <w:trHeight w:val="1274"/>
        </w:trPr>
        <w:tc>
          <w:tcPr>
            <w:tcW w:w="8636" w:type="dxa"/>
            <w:gridSpan w:val="5"/>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(Colocar Imagens)</w:t>
            </w:r>
          </w:p>
        </w:tc>
      </w:tr>
      <w:tr w:rsidR="000807E6" w:rsidRPr="00431C5A" w:rsidTr="00D356EF">
        <w:trPr>
          <w:trHeight w:val="238"/>
        </w:trPr>
        <w:tc>
          <w:tcPr>
            <w:tcW w:w="8636"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C741A8" w:rsidP="000C18FA">
            <w:pPr>
              <w:rPr>
                <w:rFonts w:ascii="Times New Roman" w:hAnsi="Times New Roman" w:cs="Times New Roman"/>
                <w:b/>
                <w:sz w:val="24"/>
                <w:szCs w:val="24"/>
              </w:rPr>
            </w:pPr>
            <w:r>
              <w:rPr>
                <w:rFonts w:ascii="Times New Roman" w:hAnsi="Times New Roman" w:cs="Times New Roman"/>
                <w:b/>
                <w:sz w:val="24"/>
                <w:szCs w:val="24"/>
              </w:rPr>
              <w:t>6</w:t>
            </w:r>
            <w:r w:rsidR="000807E6" w:rsidRPr="00431C5A">
              <w:rPr>
                <w:rFonts w:ascii="Times New Roman" w:hAnsi="Times New Roman" w:cs="Times New Roman"/>
                <w:b/>
                <w:sz w:val="24"/>
                <w:szCs w:val="24"/>
              </w:rPr>
              <w:t>. FOTOS DAS APRESENTAÇÕES</w:t>
            </w:r>
          </w:p>
        </w:tc>
      </w:tr>
      <w:tr w:rsidR="000807E6" w:rsidRPr="00431C5A" w:rsidTr="00D356EF">
        <w:trPr>
          <w:trHeight w:val="1112"/>
        </w:trPr>
        <w:tc>
          <w:tcPr>
            <w:tcW w:w="8636" w:type="dxa"/>
            <w:gridSpan w:val="5"/>
            <w:tcBorders>
              <w:top w:val="single" w:sz="4" w:space="0" w:color="000000"/>
              <w:left w:val="single" w:sz="4" w:space="0" w:color="000000"/>
              <w:bottom w:val="single" w:sz="4" w:space="0" w:color="000000"/>
              <w:right w:val="single" w:sz="4" w:space="0" w:color="000000"/>
            </w:tcBorders>
          </w:tcPr>
          <w:p w:rsidR="000807E6" w:rsidRPr="00431C5A" w:rsidRDefault="000807E6" w:rsidP="000C18FA">
            <w:pPr>
              <w:rPr>
                <w:rFonts w:ascii="Times New Roman" w:hAnsi="Times New Roman" w:cs="Times New Roman"/>
                <w:sz w:val="24"/>
                <w:szCs w:val="24"/>
              </w:rPr>
            </w:pPr>
          </w:p>
        </w:tc>
      </w:tr>
      <w:tr w:rsidR="000807E6" w:rsidRPr="00431C5A" w:rsidTr="00D356EF">
        <w:trPr>
          <w:trHeight w:val="274"/>
        </w:trPr>
        <w:tc>
          <w:tcPr>
            <w:tcW w:w="4191"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LOCAL E DATA</w:t>
            </w:r>
          </w:p>
        </w:tc>
        <w:tc>
          <w:tcPr>
            <w:tcW w:w="4445"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ASSINATURA DO RESPONSÁVEL</w:t>
            </w:r>
          </w:p>
        </w:tc>
      </w:tr>
      <w:tr w:rsidR="000807E6" w:rsidRPr="00431C5A" w:rsidTr="00D356EF">
        <w:trPr>
          <w:trHeight w:val="1400"/>
        </w:trPr>
        <w:tc>
          <w:tcPr>
            <w:tcW w:w="4191"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45" w:type="dxa"/>
            <w:gridSpan w:val="3"/>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bl>
    <w:p w:rsidR="000807E6" w:rsidRPr="00431C5A" w:rsidRDefault="000807E6" w:rsidP="000807E6"/>
    <w:p w:rsidR="000807E6" w:rsidRPr="00431C5A" w:rsidRDefault="000807E6" w:rsidP="000807E6"/>
    <w:p w:rsidR="00F23AB2" w:rsidRDefault="00F23AB2" w:rsidP="00F23AB2">
      <w:pPr>
        <w:jc w:val="center"/>
        <w:rPr>
          <w:rFonts w:ascii="Times New Roman" w:hAnsi="Times New Roman" w:cs="Times New Roman"/>
          <w:b/>
          <w:sz w:val="24"/>
          <w:szCs w:val="24"/>
        </w:rPr>
      </w:pPr>
      <w:r>
        <w:rPr>
          <w:rFonts w:ascii="Times New Roman" w:hAnsi="Times New Roman" w:cs="Times New Roman"/>
          <w:b/>
          <w:sz w:val="24"/>
          <w:szCs w:val="24"/>
        </w:rPr>
        <w:lastRenderedPageBreak/>
        <w:t>ANEXO VI</w:t>
      </w:r>
    </w:p>
    <w:p w:rsidR="00F23AB2" w:rsidRDefault="00F23AB2" w:rsidP="00F23AB2">
      <w:pPr>
        <w:rPr>
          <w:rFonts w:ascii="Times New Roman" w:hAnsi="Times New Roman" w:cs="Times New Roman"/>
          <w:sz w:val="24"/>
          <w:szCs w:val="24"/>
        </w:rPr>
      </w:pPr>
    </w:p>
    <w:tbl>
      <w:tblPr>
        <w:tblStyle w:val="TableGrid"/>
        <w:tblW w:w="8780" w:type="dxa"/>
        <w:tblInd w:w="-124" w:type="dxa"/>
        <w:tblCellMar>
          <w:left w:w="17" w:type="dxa"/>
          <w:right w:w="115" w:type="dxa"/>
        </w:tblCellMar>
        <w:tblLook w:val="04A0" w:firstRow="1" w:lastRow="0" w:firstColumn="1" w:lastColumn="0" w:noHBand="0" w:noVBand="1"/>
      </w:tblPr>
      <w:tblGrid>
        <w:gridCol w:w="4100"/>
        <w:gridCol w:w="416"/>
        <w:gridCol w:w="2276"/>
        <w:gridCol w:w="1988"/>
      </w:tblGrid>
      <w:tr w:rsidR="00F23AB2" w:rsidTr="00D356EF">
        <w:trPr>
          <w:trHeight w:val="567"/>
        </w:trPr>
        <w:tc>
          <w:tcPr>
            <w:tcW w:w="8780" w:type="dxa"/>
            <w:gridSpan w:val="4"/>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CF7C5E" w:rsidRDefault="00CF7C5E" w:rsidP="00CF7C5E">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F84928">
              <w:rPr>
                <w:rFonts w:ascii="Times New Roman" w:hAnsi="Times New Roman" w:cs="Times New Roman"/>
                <w:b/>
                <w:sz w:val="24"/>
              </w:rPr>
              <w:t>06</w:t>
            </w:r>
            <w:r>
              <w:rPr>
                <w:rFonts w:ascii="Times New Roman" w:hAnsi="Times New Roman" w:cs="Times New Roman"/>
                <w:b/>
                <w:sz w:val="24"/>
              </w:rPr>
              <w:t>/2020 – RENOVAÇÃO DE FIGURINOS</w:t>
            </w:r>
          </w:p>
          <w:p w:rsidR="00F23AB2" w:rsidRPr="00F23AB2" w:rsidRDefault="00F23AB2" w:rsidP="000C18FA">
            <w:pPr>
              <w:jc w:val="center"/>
              <w:rPr>
                <w:rFonts w:ascii="Times New Roman" w:eastAsiaTheme="minorHAnsi" w:hAnsi="Times New Roman" w:cs="Times New Roman"/>
                <w:b/>
                <w:sz w:val="20"/>
                <w:szCs w:val="24"/>
                <w:lang w:eastAsia="en-US"/>
              </w:rPr>
            </w:pPr>
            <w:r w:rsidRPr="007C3E1E">
              <w:rPr>
                <w:rFonts w:ascii="Times New Roman" w:hAnsi="Times New Roman" w:cs="Times New Roman"/>
              </w:rPr>
              <w:t>Edital realizado com recurso oriundos da Lei Federal nº 14.017/2020, Lei Aldir Blan</w:t>
            </w:r>
            <w:r>
              <w:rPr>
                <w:rFonts w:ascii="Times New Roman" w:hAnsi="Times New Roman" w:cs="Times New Roman"/>
                <w:sz w:val="20"/>
              </w:rPr>
              <w:t>c</w:t>
            </w:r>
          </w:p>
        </w:tc>
      </w:tr>
      <w:tr w:rsidR="00F23AB2" w:rsidTr="00D356EF">
        <w:trPr>
          <w:trHeight w:val="567"/>
        </w:trPr>
        <w:tc>
          <w:tcPr>
            <w:tcW w:w="8780" w:type="dxa"/>
            <w:gridSpan w:val="4"/>
            <w:tcBorders>
              <w:top w:val="single" w:sz="2" w:space="0" w:color="000000"/>
              <w:left w:val="single" w:sz="2" w:space="0" w:color="000000"/>
              <w:bottom w:val="single" w:sz="2" w:space="0" w:color="000000"/>
              <w:right w:val="single" w:sz="2" w:space="0" w:color="000000"/>
            </w:tcBorders>
            <w:vAlign w:val="center"/>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FORMULÁRIO DE RECURSO</w:t>
            </w:r>
          </w:p>
        </w:tc>
      </w:tr>
      <w:tr w:rsidR="00F23AB2" w:rsidTr="00D356EF">
        <w:trPr>
          <w:trHeight w:val="323"/>
        </w:trPr>
        <w:tc>
          <w:tcPr>
            <w:tcW w:w="8780" w:type="dxa"/>
            <w:gridSpan w:val="4"/>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rFonts w:ascii="Times New Roman" w:hAnsi="Times New Roman" w:cs="Times New Roman"/>
                <w:b/>
                <w:sz w:val="24"/>
                <w:szCs w:val="24"/>
              </w:rPr>
            </w:pPr>
            <w:r>
              <w:rPr>
                <w:rFonts w:ascii="Times New Roman" w:hAnsi="Times New Roman" w:cs="Times New Roman"/>
                <w:b/>
                <w:sz w:val="24"/>
                <w:szCs w:val="24"/>
              </w:rPr>
              <w:t>1. IDENTIFICAÇÃO DO GRUPO CULTURAL</w:t>
            </w:r>
            <w:r w:rsidR="00576617">
              <w:rPr>
                <w:rFonts w:ascii="Times New Roman" w:hAnsi="Times New Roman" w:cs="Times New Roman"/>
                <w:b/>
                <w:sz w:val="24"/>
                <w:szCs w:val="24"/>
              </w:rPr>
              <w:t xml:space="preserve"> / PROPONENTE</w:t>
            </w:r>
          </w:p>
        </w:tc>
      </w:tr>
      <w:tr w:rsidR="00F23AB2" w:rsidTr="00D356EF">
        <w:trPr>
          <w:trHeight w:val="542"/>
        </w:trPr>
        <w:tc>
          <w:tcPr>
            <w:tcW w:w="8780" w:type="dxa"/>
            <w:gridSpan w:val="4"/>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TÍTULO: </w:t>
            </w:r>
          </w:p>
        </w:tc>
      </w:tr>
      <w:tr w:rsidR="00F23AB2" w:rsidTr="00D356EF">
        <w:trPr>
          <w:trHeight w:val="595"/>
        </w:trPr>
        <w:tc>
          <w:tcPr>
            <w:tcW w:w="4100"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NOME/RAZÃO SOCIAL </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c>
          <w:tcPr>
            <w:tcW w:w="46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CNPJ/CPF </w:t>
            </w:r>
          </w:p>
        </w:tc>
      </w:tr>
      <w:tr w:rsidR="00F23AB2" w:rsidTr="00D356EF">
        <w:trPr>
          <w:trHeight w:val="596"/>
        </w:trPr>
        <w:tc>
          <w:tcPr>
            <w:tcW w:w="4100"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REPRESENTANTE LEGAL</w:t>
            </w:r>
          </w:p>
          <w:p w:rsidR="00F23AB2" w:rsidRDefault="00F23AB2" w:rsidP="000C18FA">
            <w:pPr>
              <w:rPr>
                <w:rFonts w:ascii="Times New Roman" w:hAnsi="Times New Roman" w:cs="Times New Roman"/>
                <w:sz w:val="16"/>
                <w:szCs w:val="24"/>
              </w:rPr>
            </w:pPr>
            <w:r>
              <w:rPr>
                <w:rFonts w:ascii="Times New Roman" w:hAnsi="Times New Roman" w:cs="Times New Roman"/>
                <w:sz w:val="16"/>
                <w:szCs w:val="24"/>
              </w:rPr>
              <w:t>(Quando o proponente for Pessoal Jurídica)</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c>
          <w:tcPr>
            <w:tcW w:w="2692"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TELEFONE </w:t>
            </w:r>
          </w:p>
        </w:tc>
      </w:tr>
      <w:tr w:rsidR="00F23AB2" w:rsidTr="00D356EF">
        <w:trPr>
          <w:trHeight w:val="596"/>
        </w:trPr>
        <w:tc>
          <w:tcPr>
            <w:tcW w:w="8780" w:type="dxa"/>
            <w:gridSpan w:val="4"/>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ENDEREÇO </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D356EF" w:rsidTr="00D356EF">
        <w:trPr>
          <w:trHeight w:val="524"/>
        </w:trPr>
        <w:tc>
          <w:tcPr>
            <w:tcW w:w="4516"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2. CATEGORIA:</w:t>
            </w:r>
          </w:p>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   ) Folguedos   (   ) Artistas transformista</w:t>
            </w:r>
          </w:p>
          <w:p w:rsidR="00D356EF" w:rsidRDefault="00D356EF" w:rsidP="00D356EF">
            <w:pPr>
              <w:rPr>
                <w:rFonts w:ascii="Times New Roman" w:hAnsi="Times New Roman" w:cs="Times New Roman"/>
                <w:b/>
                <w:sz w:val="24"/>
                <w:szCs w:val="24"/>
              </w:rPr>
            </w:pPr>
          </w:p>
        </w:tc>
        <w:tc>
          <w:tcPr>
            <w:tcW w:w="4264"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D356EF" w:rsidRDefault="00D356EF" w:rsidP="00D356EF">
            <w:pPr>
              <w:rPr>
                <w:rFonts w:ascii="Times New Roman" w:hAnsi="Times New Roman" w:cs="Times New Roman"/>
                <w:b/>
                <w:sz w:val="24"/>
                <w:szCs w:val="24"/>
              </w:rPr>
            </w:pPr>
            <w:r>
              <w:rPr>
                <w:rFonts w:ascii="Times New Roman" w:hAnsi="Times New Roman" w:cs="Times New Roman"/>
                <w:b/>
                <w:sz w:val="24"/>
                <w:szCs w:val="24"/>
              </w:rPr>
              <w:t xml:space="preserve">(   ) Povos tradicionais   </w:t>
            </w:r>
          </w:p>
          <w:p w:rsidR="00D356EF" w:rsidRPr="004F6DA6" w:rsidRDefault="00D356EF" w:rsidP="003A24B0">
            <w:pPr>
              <w:rPr>
                <w:rFonts w:ascii="Times New Roman" w:hAnsi="Times New Roman" w:cs="Times New Roman"/>
                <w:b/>
                <w:sz w:val="24"/>
                <w:szCs w:val="24"/>
              </w:rPr>
            </w:pPr>
            <w:r>
              <w:rPr>
                <w:rFonts w:ascii="Times New Roman" w:hAnsi="Times New Roman" w:cs="Times New Roman"/>
                <w:b/>
                <w:sz w:val="24"/>
                <w:szCs w:val="24"/>
              </w:rPr>
              <w:t>(   ) C</w:t>
            </w:r>
            <w:r w:rsidR="003A24B0">
              <w:rPr>
                <w:rFonts w:ascii="Times New Roman" w:hAnsi="Times New Roman" w:cs="Times New Roman"/>
                <w:b/>
                <w:sz w:val="24"/>
                <w:szCs w:val="24"/>
              </w:rPr>
              <w:t>ultura</w:t>
            </w:r>
            <w:r>
              <w:rPr>
                <w:rFonts w:ascii="Times New Roman" w:hAnsi="Times New Roman" w:cs="Times New Roman"/>
                <w:b/>
                <w:sz w:val="24"/>
                <w:szCs w:val="24"/>
              </w:rPr>
              <w:t xml:space="preserve"> LGBTQIA+</w:t>
            </w:r>
          </w:p>
        </w:tc>
      </w:tr>
      <w:tr w:rsidR="00F23AB2" w:rsidTr="00D356EF">
        <w:trPr>
          <w:trHeight w:val="524"/>
        </w:trPr>
        <w:tc>
          <w:tcPr>
            <w:tcW w:w="8780"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rFonts w:ascii="Times New Roman" w:hAnsi="Times New Roman" w:cs="Times New Roman"/>
                <w:b/>
                <w:sz w:val="24"/>
                <w:szCs w:val="24"/>
              </w:rPr>
            </w:pPr>
            <w:r>
              <w:rPr>
                <w:rFonts w:ascii="Times New Roman" w:hAnsi="Times New Roman" w:cs="Times New Roman"/>
                <w:b/>
                <w:sz w:val="24"/>
                <w:szCs w:val="24"/>
              </w:rPr>
              <w:t xml:space="preserve">ETAPA DO PROCESSO DE SELEÇÃO PARA O QUAL SOLICITA RECURSO </w:t>
            </w:r>
          </w:p>
        </w:tc>
      </w:tr>
      <w:tr w:rsidR="00F23AB2" w:rsidTr="00D356EF">
        <w:trPr>
          <w:trHeight w:val="883"/>
        </w:trPr>
        <w:tc>
          <w:tcPr>
            <w:tcW w:w="8780" w:type="dxa"/>
            <w:gridSpan w:val="4"/>
            <w:tcBorders>
              <w:top w:val="single" w:sz="4" w:space="0" w:color="000000"/>
              <w:left w:val="single" w:sz="4" w:space="0" w:color="000000"/>
              <w:bottom w:val="single" w:sz="4" w:space="0" w:color="000000"/>
              <w:right w:val="single" w:sz="4" w:space="0" w:color="000000"/>
            </w:tcBorders>
            <w:vAlign w:val="center"/>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 HABILITAÇÃO JURIDÍCA </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 SELEÇÃO</w:t>
            </w:r>
          </w:p>
        </w:tc>
      </w:tr>
      <w:tr w:rsidR="00F23AB2" w:rsidTr="00BB0FA1">
        <w:trPr>
          <w:trHeight w:val="3875"/>
        </w:trPr>
        <w:tc>
          <w:tcPr>
            <w:tcW w:w="8780" w:type="dxa"/>
            <w:gridSpan w:val="4"/>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RECURSO</w:t>
            </w:r>
          </w:p>
        </w:tc>
      </w:tr>
      <w:tr w:rsidR="00F23AB2" w:rsidTr="00D356EF">
        <w:trPr>
          <w:trHeight w:val="271"/>
        </w:trPr>
        <w:tc>
          <w:tcPr>
            <w:tcW w:w="410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ASSINATURA DO RESPONSÁVEL</w:t>
            </w:r>
          </w:p>
        </w:tc>
      </w:tr>
      <w:tr w:rsidR="00F23AB2" w:rsidTr="00D356EF">
        <w:trPr>
          <w:trHeight w:val="1229"/>
        </w:trPr>
        <w:tc>
          <w:tcPr>
            <w:tcW w:w="4100" w:type="dxa"/>
            <w:tcBorders>
              <w:top w:val="single" w:sz="4" w:space="0" w:color="000000"/>
              <w:left w:val="single" w:sz="4" w:space="0" w:color="000000"/>
              <w:bottom w:val="single" w:sz="4" w:space="0" w:color="000000"/>
              <w:right w:val="single" w:sz="4" w:space="0" w:color="000000"/>
            </w:tcBorders>
          </w:tcPr>
          <w:p w:rsidR="00F23AB2" w:rsidRDefault="00F23AB2" w:rsidP="000C18FA">
            <w:pPr>
              <w:rPr>
                <w:rFonts w:ascii="Times New Roman" w:hAnsi="Times New Roman" w:cs="Times New Roman"/>
                <w:sz w:val="24"/>
                <w:szCs w:val="24"/>
              </w:rPr>
            </w:pPr>
          </w:p>
        </w:tc>
        <w:tc>
          <w:tcPr>
            <w:tcW w:w="46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r>
    </w:tbl>
    <w:p w:rsidR="00F23AB2" w:rsidRDefault="00F23AB2" w:rsidP="00F23AB2">
      <w:pPr>
        <w:rPr>
          <w:rFonts w:ascii="Times New Roman" w:hAnsi="Times New Roman" w:cs="Times New Roman"/>
          <w:sz w:val="24"/>
          <w:szCs w:val="24"/>
        </w:rPr>
      </w:pPr>
    </w:p>
    <w:p w:rsidR="00F23AB2" w:rsidRDefault="00F23AB2" w:rsidP="00F23AB2"/>
    <w:p w:rsidR="00E6439A" w:rsidRDefault="00E6439A" w:rsidP="00F23AB2"/>
    <w:p w:rsidR="00F23AB2" w:rsidRDefault="00F23AB2" w:rsidP="00F23AB2">
      <w:pPr>
        <w:jc w:val="center"/>
        <w:rPr>
          <w:rFonts w:eastAsiaTheme="minorHAnsi"/>
          <w:b/>
        </w:rPr>
      </w:pPr>
      <w:r>
        <w:rPr>
          <w:rFonts w:eastAsiaTheme="minorHAnsi"/>
          <w:b/>
        </w:rPr>
        <w:lastRenderedPageBreak/>
        <w:t>ANEXO VII</w:t>
      </w:r>
    </w:p>
    <w:p w:rsidR="00F23AB2" w:rsidRDefault="00F23AB2" w:rsidP="00F23AB2"/>
    <w:tbl>
      <w:tblPr>
        <w:tblStyle w:val="TableGrid"/>
        <w:tblW w:w="8780" w:type="dxa"/>
        <w:tblInd w:w="-124" w:type="dxa"/>
        <w:tblCellMar>
          <w:left w:w="17" w:type="dxa"/>
          <w:right w:w="115" w:type="dxa"/>
        </w:tblCellMar>
        <w:tblLook w:val="04A0" w:firstRow="1" w:lastRow="0" w:firstColumn="1" w:lastColumn="0" w:noHBand="0" w:noVBand="1"/>
      </w:tblPr>
      <w:tblGrid>
        <w:gridCol w:w="4657"/>
        <w:gridCol w:w="2135"/>
        <w:gridCol w:w="1988"/>
      </w:tblGrid>
      <w:tr w:rsidR="00F23AB2" w:rsidTr="00BB0FA1">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576617" w:rsidRDefault="00576617" w:rsidP="00576617">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F84928">
              <w:rPr>
                <w:rFonts w:ascii="Times New Roman" w:hAnsi="Times New Roman" w:cs="Times New Roman"/>
                <w:b/>
                <w:sz w:val="24"/>
              </w:rPr>
              <w:t>06</w:t>
            </w:r>
            <w:r>
              <w:rPr>
                <w:rFonts w:ascii="Times New Roman" w:hAnsi="Times New Roman" w:cs="Times New Roman"/>
                <w:b/>
                <w:sz w:val="24"/>
              </w:rPr>
              <w:t>/2020 – RENOVAÇÃO DE FIGURINOS</w:t>
            </w:r>
          </w:p>
          <w:p w:rsidR="00F23AB2" w:rsidRPr="00F23AB2" w:rsidRDefault="00F23AB2" w:rsidP="000C18FA">
            <w:pPr>
              <w:jc w:val="center"/>
              <w:rPr>
                <w:rFonts w:eastAsiaTheme="minorHAnsi"/>
                <w:b/>
                <w:sz w:val="20"/>
                <w:lang w:eastAsia="en-US"/>
              </w:rPr>
            </w:pPr>
            <w:r w:rsidRPr="007C3E1E">
              <w:rPr>
                <w:rFonts w:ascii="Times New Roman" w:hAnsi="Times New Roman" w:cs="Times New Roman"/>
              </w:rPr>
              <w:t>Edital realizado com recurso oriundos da Lei Federal nº 14.017/2020, Lei Aldir Blan</w:t>
            </w:r>
            <w:r>
              <w:rPr>
                <w:rFonts w:ascii="Times New Roman" w:hAnsi="Times New Roman" w:cs="Times New Roman"/>
                <w:sz w:val="20"/>
              </w:rPr>
              <w:t>c</w:t>
            </w:r>
          </w:p>
        </w:tc>
      </w:tr>
      <w:tr w:rsidR="00F23AB2" w:rsidTr="00BB0FA1">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Default="00F23AB2" w:rsidP="000C18FA">
            <w:pPr>
              <w:jc w:val="center"/>
              <w:rPr>
                <w:rFonts w:eastAsiaTheme="minorHAnsi"/>
                <w:b/>
              </w:rPr>
            </w:pPr>
            <w:r>
              <w:rPr>
                <w:rFonts w:eastAsiaTheme="minorHAnsi"/>
                <w:b/>
              </w:rPr>
              <w:t>TERMO DE COMPROMISSO DA CONTRAPARTIDA</w:t>
            </w:r>
          </w:p>
        </w:tc>
      </w:tr>
      <w:tr w:rsidR="00F23AB2" w:rsidTr="00BB0FA1">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b/>
              </w:rPr>
            </w:pPr>
            <w:r>
              <w:rPr>
                <w:b/>
              </w:rPr>
              <w:t>1. IDENTIFICAÇÃO DO GRUPO CULTURAL</w:t>
            </w:r>
            <w:r w:rsidR="00576617">
              <w:rPr>
                <w:b/>
              </w:rPr>
              <w:t xml:space="preserve"> / PROPONENTE</w:t>
            </w:r>
          </w:p>
        </w:tc>
      </w:tr>
      <w:tr w:rsidR="00F23AB2" w:rsidTr="00BB0FA1">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NOME: </w:t>
            </w:r>
          </w:p>
        </w:tc>
      </w:tr>
      <w:tr w:rsidR="00F23AB2" w:rsidTr="00BB0FA1">
        <w:trPr>
          <w:trHeight w:val="595"/>
        </w:trPr>
        <w:tc>
          <w:tcPr>
            <w:tcW w:w="4657"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NOME/RAZÃO SOCIAL </w:t>
            </w:r>
          </w:p>
          <w:p w:rsidR="00F23AB2" w:rsidRDefault="00F23AB2" w:rsidP="000C18FA">
            <w:r>
              <w:t xml:space="preserve"> </w:t>
            </w:r>
          </w:p>
        </w:tc>
        <w:tc>
          <w:tcPr>
            <w:tcW w:w="4123"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CNPJ/CPF </w:t>
            </w:r>
          </w:p>
        </w:tc>
      </w:tr>
      <w:tr w:rsidR="00F23AB2" w:rsidTr="00BB0FA1">
        <w:trPr>
          <w:trHeight w:val="596"/>
        </w:trPr>
        <w:tc>
          <w:tcPr>
            <w:tcW w:w="4657"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REPRESENTANTE LEGAL</w:t>
            </w:r>
          </w:p>
          <w:p w:rsidR="00F23AB2" w:rsidRDefault="00F23AB2" w:rsidP="000C18FA">
            <w:pPr>
              <w:rPr>
                <w:sz w:val="16"/>
              </w:rPr>
            </w:pPr>
            <w:r>
              <w:rPr>
                <w:sz w:val="16"/>
              </w:rPr>
              <w:t>(Quando o proponente for Pessoal Jurídica)</w:t>
            </w:r>
          </w:p>
          <w:p w:rsidR="00F23AB2" w:rsidRDefault="00F23AB2" w:rsidP="000C18FA">
            <w:r>
              <w:t xml:space="preserve"> </w:t>
            </w:r>
          </w:p>
        </w:tc>
        <w:tc>
          <w:tcPr>
            <w:tcW w:w="2135"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TELEFONE </w:t>
            </w:r>
          </w:p>
        </w:tc>
      </w:tr>
      <w:tr w:rsidR="00F23AB2" w:rsidTr="00BB0FA1">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ENDEREÇO </w:t>
            </w:r>
          </w:p>
          <w:p w:rsidR="00F23AB2" w:rsidRDefault="00F23AB2" w:rsidP="000C18FA">
            <w:r>
              <w:t xml:space="preserve"> </w:t>
            </w:r>
          </w:p>
        </w:tc>
      </w:tr>
      <w:tr w:rsidR="00BB0FA1" w:rsidTr="00BB0FA1">
        <w:trPr>
          <w:trHeight w:val="596"/>
        </w:trPr>
        <w:tc>
          <w:tcPr>
            <w:tcW w:w="4657" w:type="dxa"/>
            <w:tcBorders>
              <w:top w:val="single" w:sz="4" w:space="0" w:color="000000"/>
              <w:left w:val="single" w:sz="4" w:space="0" w:color="000000"/>
              <w:bottom w:val="single" w:sz="4" w:space="0" w:color="000000"/>
              <w:right w:val="single" w:sz="4" w:space="0" w:color="000000"/>
            </w:tcBorders>
            <w:vAlign w:val="center"/>
          </w:tcPr>
          <w:p w:rsidR="00BB0FA1" w:rsidRDefault="00BB0FA1" w:rsidP="00BB0FA1">
            <w:pPr>
              <w:rPr>
                <w:rFonts w:ascii="Times New Roman" w:hAnsi="Times New Roman" w:cs="Times New Roman"/>
                <w:b/>
                <w:sz w:val="24"/>
                <w:szCs w:val="24"/>
              </w:rPr>
            </w:pPr>
            <w:r>
              <w:rPr>
                <w:rFonts w:ascii="Times New Roman" w:hAnsi="Times New Roman" w:cs="Times New Roman"/>
                <w:b/>
                <w:sz w:val="24"/>
                <w:szCs w:val="24"/>
              </w:rPr>
              <w:t>2. CATEGORIA:</w:t>
            </w:r>
          </w:p>
          <w:p w:rsidR="00BB0FA1" w:rsidRDefault="00BB0FA1" w:rsidP="00BB0FA1">
            <w:pPr>
              <w:rPr>
                <w:rFonts w:ascii="Times New Roman" w:hAnsi="Times New Roman" w:cs="Times New Roman"/>
                <w:b/>
                <w:sz w:val="24"/>
                <w:szCs w:val="24"/>
              </w:rPr>
            </w:pPr>
            <w:r>
              <w:rPr>
                <w:rFonts w:ascii="Times New Roman" w:hAnsi="Times New Roman" w:cs="Times New Roman"/>
                <w:b/>
                <w:sz w:val="24"/>
                <w:szCs w:val="24"/>
              </w:rPr>
              <w:t>(   ) Folguedos   (   ) Artistas transformista</w:t>
            </w:r>
          </w:p>
          <w:p w:rsidR="00BB0FA1" w:rsidRDefault="00BB0FA1" w:rsidP="00BB0FA1">
            <w:pPr>
              <w:rPr>
                <w:rFonts w:ascii="Times New Roman" w:hAnsi="Times New Roman" w:cs="Times New Roman"/>
                <w:b/>
                <w:sz w:val="24"/>
                <w:szCs w:val="24"/>
              </w:rPr>
            </w:pPr>
          </w:p>
        </w:tc>
        <w:tc>
          <w:tcPr>
            <w:tcW w:w="4123" w:type="dxa"/>
            <w:gridSpan w:val="2"/>
            <w:tcBorders>
              <w:top w:val="single" w:sz="4" w:space="0" w:color="000000"/>
              <w:left w:val="single" w:sz="4" w:space="0" w:color="000000"/>
              <w:bottom w:val="single" w:sz="4" w:space="0" w:color="000000"/>
              <w:right w:val="single" w:sz="4" w:space="0" w:color="000000"/>
            </w:tcBorders>
            <w:vAlign w:val="center"/>
          </w:tcPr>
          <w:p w:rsidR="00BB0FA1" w:rsidRDefault="00BB0FA1" w:rsidP="00BB0FA1">
            <w:pPr>
              <w:rPr>
                <w:rFonts w:ascii="Times New Roman" w:hAnsi="Times New Roman" w:cs="Times New Roman"/>
                <w:b/>
                <w:sz w:val="24"/>
                <w:szCs w:val="24"/>
              </w:rPr>
            </w:pPr>
            <w:r>
              <w:rPr>
                <w:rFonts w:ascii="Times New Roman" w:hAnsi="Times New Roman" w:cs="Times New Roman"/>
                <w:b/>
                <w:sz w:val="24"/>
                <w:szCs w:val="24"/>
              </w:rPr>
              <w:t xml:space="preserve">(   ) Povos tradicionais   </w:t>
            </w:r>
          </w:p>
          <w:p w:rsidR="00BB0FA1" w:rsidRPr="004F6DA6" w:rsidRDefault="00BB0FA1" w:rsidP="003A24B0">
            <w:pPr>
              <w:rPr>
                <w:rFonts w:ascii="Times New Roman" w:hAnsi="Times New Roman" w:cs="Times New Roman"/>
                <w:b/>
                <w:sz w:val="24"/>
                <w:szCs w:val="24"/>
              </w:rPr>
            </w:pPr>
            <w:r>
              <w:rPr>
                <w:rFonts w:ascii="Times New Roman" w:hAnsi="Times New Roman" w:cs="Times New Roman"/>
                <w:b/>
                <w:sz w:val="24"/>
                <w:szCs w:val="24"/>
              </w:rPr>
              <w:t>(   ) C</w:t>
            </w:r>
            <w:r w:rsidR="003A24B0">
              <w:rPr>
                <w:rFonts w:ascii="Times New Roman" w:hAnsi="Times New Roman" w:cs="Times New Roman"/>
                <w:b/>
                <w:sz w:val="24"/>
                <w:szCs w:val="24"/>
              </w:rPr>
              <w:t>ultura</w:t>
            </w:r>
            <w:r>
              <w:rPr>
                <w:rFonts w:ascii="Times New Roman" w:hAnsi="Times New Roman" w:cs="Times New Roman"/>
                <w:b/>
                <w:sz w:val="24"/>
                <w:szCs w:val="24"/>
              </w:rPr>
              <w:t xml:space="preserve"> LGBTQIA+</w:t>
            </w:r>
          </w:p>
        </w:tc>
      </w:tr>
      <w:tr w:rsidR="00F23AB2" w:rsidTr="00BB0FA1">
        <w:trPr>
          <w:trHeight w:val="3906"/>
        </w:trPr>
        <w:tc>
          <w:tcPr>
            <w:tcW w:w="8780" w:type="dxa"/>
            <w:gridSpan w:val="3"/>
            <w:tcBorders>
              <w:top w:val="single" w:sz="4" w:space="0" w:color="000000"/>
              <w:left w:val="single" w:sz="4" w:space="0" w:color="000000"/>
              <w:bottom w:val="nil"/>
              <w:right w:val="single" w:sz="4" w:space="0" w:color="000000"/>
            </w:tcBorders>
          </w:tcPr>
          <w:p w:rsidR="00F23AB2" w:rsidRDefault="00F23AB2" w:rsidP="000C18FA">
            <w:pPr>
              <w:spacing w:line="360" w:lineRule="auto"/>
              <w:ind w:left="274" w:right="294" w:firstLine="446"/>
              <w:jc w:val="both"/>
              <w:rPr>
                <w:sz w:val="12"/>
              </w:rPr>
            </w:pPr>
          </w:p>
          <w:p w:rsidR="005110DD" w:rsidRPr="005110DD" w:rsidRDefault="00F23AB2" w:rsidP="005110DD">
            <w:pPr>
              <w:spacing w:line="360" w:lineRule="auto"/>
              <w:ind w:left="274" w:right="294" w:firstLine="446"/>
              <w:jc w:val="both"/>
              <w:rPr>
                <w:rFonts w:ascii="Times New Roman" w:hAnsi="Times New Roman" w:cs="Times New Roman"/>
                <w:sz w:val="24"/>
                <w:szCs w:val="24"/>
              </w:rPr>
            </w:pPr>
            <w:r w:rsidRPr="005110DD">
              <w:rPr>
                <w:rFonts w:ascii="Times New Roman" w:hAnsi="Times New Roman" w:cs="Times New Roman"/>
                <w:sz w:val="24"/>
                <w:szCs w:val="24"/>
              </w:rPr>
              <w:t xml:space="preserve">Eu, </w:t>
            </w:r>
            <w:r w:rsidRPr="005110DD">
              <w:rPr>
                <w:rFonts w:ascii="Times New Roman" w:hAnsi="Times New Roman" w:cs="Times New Roman"/>
                <w:sz w:val="24"/>
                <w:szCs w:val="24"/>
                <w:u w:val="single"/>
              </w:rPr>
              <w:t>NOME DO RESPONSÁVEL LEGAL DO PROPONENTE</w:t>
            </w:r>
            <w:r w:rsidRPr="005110DD">
              <w:rPr>
                <w:rFonts w:ascii="Times New Roman" w:hAnsi="Times New Roman" w:cs="Times New Roman"/>
                <w:sz w:val="24"/>
                <w:szCs w:val="24"/>
              </w:rPr>
              <w:t xml:space="preserve">, portador da carteira de identidade nº </w:t>
            </w:r>
            <w:r w:rsidRPr="005110DD">
              <w:rPr>
                <w:rFonts w:ascii="Times New Roman" w:hAnsi="Times New Roman" w:cs="Times New Roman"/>
                <w:sz w:val="24"/>
                <w:szCs w:val="24"/>
                <w:u w:val="single"/>
              </w:rPr>
              <w:t>000000000</w:t>
            </w:r>
            <w:r w:rsidRPr="005110DD">
              <w:rPr>
                <w:rFonts w:ascii="Times New Roman" w:hAnsi="Times New Roman" w:cs="Times New Roman"/>
                <w:sz w:val="24"/>
                <w:szCs w:val="24"/>
              </w:rPr>
              <w:t xml:space="preserve">, expedida pelo ORGÃO/UF, CPF </w:t>
            </w:r>
            <w:r w:rsidRPr="005110DD">
              <w:rPr>
                <w:rFonts w:ascii="Times New Roman" w:hAnsi="Times New Roman" w:cs="Times New Roman"/>
                <w:sz w:val="24"/>
                <w:szCs w:val="24"/>
                <w:u w:val="single"/>
              </w:rPr>
              <w:t>0000000000-000</w:t>
            </w:r>
            <w:r w:rsidRPr="005110DD">
              <w:rPr>
                <w:rFonts w:ascii="Times New Roman" w:hAnsi="Times New Roman" w:cs="Times New Roman"/>
                <w:sz w:val="24"/>
                <w:szCs w:val="24"/>
              </w:rPr>
              <w:t xml:space="preserve">, na condição de representante legal da </w:t>
            </w:r>
            <w:r w:rsidRPr="005110DD">
              <w:rPr>
                <w:rFonts w:ascii="Times New Roman" w:hAnsi="Times New Roman" w:cs="Times New Roman"/>
                <w:sz w:val="24"/>
                <w:szCs w:val="24"/>
                <w:u w:val="single"/>
              </w:rPr>
              <w:t>NOME DO GRUPO CULTURAL</w:t>
            </w:r>
            <w:r w:rsidR="00576617" w:rsidRPr="005110DD">
              <w:rPr>
                <w:rFonts w:ascii="Times New Roman" w:hAnsi="Times New Roman" w:cs="Times New Roman"/>
                <w:sz w:val="24"/>
                <w:szCs w:val="24"/>
                <w:u w:val="single"/>
              </w:rPr>
              <w:t xml:space="preserve"> / PROPONENTE</w:t>
            </w:r>
            <w:r w:rsidRPr="005110DD">
              <w:rPr>
                <w:rFonts w:ascii="Times New Roman" w:hAnsi="Times New Roman" w:cs="Times New Roman"/>
                <w:sz w:val="24"/>
                <w:szCs w:val="24"/>
              </w:rPr>
              <w:t>, DECLARO que, como contrapartida, no caso de projeto selecionado no presente EDITAL, o representante, o diretor e o titul</w:t>
            </w:r>
            <w:r w:rsidR="005110DD">
              <w:rPr>
                <w:rFonts w:ascii="Times New Roman" w:hAnsi="Times New Roman" w:cs="Times New Roman"/>
                <w:sz w:val="24"/>
                <w:szCs w:val="24"/>
              </w:rPr>
              <w:t xml:space="preserve">ar proponente, comprometem-se </w:t>
            </w:r>
            <w:r w:rsidR="00E6439A">
              <w:rPr>
                <w:rFonts w:ascii="Times New Roman" w:hAnsi="Times New Roman" w:cs="Times New Roman"/>
                <w:sz w:val="24"/>
                <w:szCs w:val="24"/>
              </w:rPr>
              <w:t xml:space="preserve">a </w:t>
            </w:r>
            <w:r w:rsidR="00E6439A" w:rsidRPr="005110DD">
              <w:rPr>
                <w:rFonts w:ascii="Times New Roman" w:hAnsi="Times New Roman" w:cs="Times New Roman"/>
                <w:sz w:val="24"/>
                <w:szCs w:val="24"/>
              </w:rPr>
              <w:t>realizar 01 (uma) apresentação</w:t>
            </w:r>
            <w:r w:rsidR="00E6439A">
              <w:rPr>
                <w:rFonts w:ascii="Times New Roman" w:hAnsi="Times New Roman" w:cs="Times New Roman"/>
                <w:sz w:val="24"/>
                <w:szCs w:val="24"/>
              </w:rPr>
              <w:t xml:space="preserve"> e/ou 01 (uma) oficina de repasse dos saberes / fazeres</w:t>
            </w:r>
            <w:r w:rsidR="00E6439A" w:rsidRPr="005110DD">
              <w:rPr>
                <w:rFonts w:ascii="Times New Roman" w:hAnsi="Times New Roman" w:cs="Times New Roman"/>
                <w:sz w:val="24"/>
                <w:szCs w:val="24"/>
              </w:rPr>
              <w:t>, quando solicitado pela SECULT/AL, em dias e horários a serem ajustados entre as partes;</w:t>
            </w:r>
          </w:p>
          <w:p w:rsidR="00F23AB2" w:rsidRDefault="00F23AB2" w:rsidP="000C18FA">
            <w:pPr>
              <w:spacing w:line="360" w:lineRule="auto"/>
              <w:ind w:firstLine="709"/>
              <w:jc w:val="both"/>
              <w:rPr>
                <w:rFonts w:eastAsiaTheme="minorHAnsi"/>
                <w:lang w:eastAsia="en-US"/>
              </w:rPr>
            </w:pPr>
            <w:r w:rsidRPr="005110DD">
              <w:rPr>
                <w:rFonts w:ascii="Times New Roman" w:hAnsi="Times New Roman" w:cs="Times New Roman"/>
                <w:sz w:val="24"/>
                <w:szCs w:val="24"/>
              </w:rPr>
              <w:t>A presente contrapartida não implica em direito à remuneração pelos serviços prestados, conf</w:t>
            </w:r>
            <w:r w:rsidR="005110DD">
              <w:rPr>
                <w:rFonts w:ascii="Times New Roman" w:hAnsi="Times New Roman" w:cs="Times New Roman"/>
                <w:sz w:val="24"/>
                <w:szCs w:val="24"/>
              </w:rPr>
              <w:t>orme o que versa o item 12.7. deste</w:t>
            </w:r>
            <w:r w:rsidRPr="005110DD">
              <w:rPr>
                <w:rFonts w:ascii="Times New Roman" w:hAnsi="Times New Roman" w:cs="Times New Roman"/>
                <w:sz w:val="24"/>
                <w:szCs w:val="24"/>
              </w:rPr>
              <w:t xml:space="preserve"> Edital Prêmio</w:t>
            </w:r>
            <w:r w:rsidR="005110DD">
              <w:rPr>
                <w:rFonts w:ascii="Times New Roman" w:eastAsiaTheme="minorHAnsi" w:hAnsi="Times New Roman" w:cs="Times New Roman"/>
                <w:bCs/>
                <w:sz w:val="24"/>
                <w:szCs w:val="24"/>
                <w:lang w:eastAsia="en-US"/>
              </w:rPr>
              <w:t xml:space="preserve"> de Renovação de Figurino/ 2020</w:t>
            </w:r>
            <w:r w:rsidRPr="005110DD">
              <w:rPr>
                <w:rFonts w:ascii="Times New Roman" w:eastAsiaTheme="minorHAnsi" w:hAnsi="Times New Roman" w:cs="Times New Roman"/>
                <w:sz w:val="24"/>
                <w:szCs w:val="24"/>
                <w:lang w:eastAsia="en-US"/>
              </w:rPr>
              <w:t>.</w:t>
            </w:r>
          </w:p>
          <w:p w:rsidR="00F23AB2" w:rsidRDefault="00F23AB2" w:rsidP="000C18FA">
            <w:pPr>
              <w:spacing w:line="360" w:lineRule="auto"/>
              <w:ind w:firstLine="709"/>
              <w:jc w:val="both"/>
            </w:pPr>
          </w:p>
        </w:tc>
      </w:tr>
      <w:tr w:rsidR="00F23AB2" w:rsidTr="00BB0FA1">
        <w:trPr>
          <w:trHeight w:val="271"/>
        </w:trPr>
        <w:tc>
          <w:tcPr>
            <w:tcW w:w="465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b/>
              </w:rPr>
            </w:pPr>
            <w:r>
              <w:rPr>
                <w:b/>
              </w:rPr>
              <w:t>LOCAL E DATA</w:t>
            </w:r>
          </w:p>
        </w:tc>
        <w:tc>
          <w:tcPr>
            <w:tcW w:w="4123"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b/>
              </w:rPr>
            </w:pPr>
            <w:r>
              <w:rPr>
                <w:b/>
              </w:rPr>
              <w:t>ASSINATURA DO RESPONSÁVEL</w:t>
            </w:r>
          </w:p>
        </w:tc>
      </w:tr>
      <w:tr w:rsidR="00F23AB2" w:rsidTr="00BB0FA1">
        <w:trPr>
          <w:trHeight w:val="1403"/>
        </w:trPr>
        <w:tc>
          <w:tcPr>
            <w:tcW w:w="4657" w:type="dxa"/>
            <w:tcBorders>
              <w:top w:val="single" w:sz="4" w:space="0" w:color="000000"/>
              <w:left w:val="single" w:sz="4" w:space="0" w:color="000000"/>
              <w:bottom w:val="single" w:sz="4" w:space="0" w:color="000000"/>
              <w:right w:val="single" w:sz="4" w:space="0" w:color="000000"/>
            </w:tcBorders>
          </w:tcPr>
          <w:p w:rsidR="00F23AB2" w:rsidRDefault="00F23AB2" w:rsidP="000C18FA"/>
        </w:tc>
        <w:tc>
          <w:tcPr>
            <w:tcW w:w="4123"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 </w:t>
            </w:r>
          </w:p>
        </w:tc>
      </w:tr>
    </w:tbl>
    <w:p w:rsidR="00F23AB2" w:rsidRDefault="00F23AB2" w:rsidP="001F7DF9">
      <w:pPr>
        <w:contextualSpacing/>
        <w:rPr>
          <w:rFonts w:ascii="Times New Roman" w:hAnsi="Times New Roman" w:cs="Times New Roman"/>
          <w:bCs/>
          <w:sz w:val="24"/>
        </w:rPr>
      </w:pPr>
    </w:p>
    <w:sectPr w:rsidR="00F23AB2" w:rsidSect="00426204">
      <w:headerReference w:type="default" r:id="rId25"/>
      <w:footerReference w:type="default" r:id="rId26"/>
      <w:pgSz w:w="11910" w:h="16840"/>
      <w:pgMar w:top="1418" w:right="1704" w:bottom="1276" w:left="1701" w:header="284"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1AC" w:rsidRDefault="005F11AC">
      <w:r>
        <w:separator/>
      </w:r>
    </w:p>
  </w:endnote>
  <w:endnote w:type="continuationSeparator" w:id="0">
    <w:p w:rsidR="005F11AC" w:rsidRDefault="005F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974351"/>
      <w:docPartObj>
        <w:docPartGallery w:val="Page Numbers (Bottom of Page)"/>
        <w:docPartUnique/>
      </w:docPartObj>
    </w:sdtPr>
    <w:sdtEndPr/>
    <w:sdtContent>
      <w:p w:rsidR="009010FD" w:rsidRDefault="00940F72">
        <w:pPr>
          <w:pStyle w:val="Rodap"/>
          <w:jc w:val="right"/>
        </w:pPr>
        <w:r>
          <w:fldChar w:fldCharType="begin"/>
        </w:r>
        <w:r w:rsidR="005F11AC">
          <w:instrText>PAGE   \* MERGEFORMAT</w:instrText>
        </w:r>
        <w:r>
          <w:fldChar w:fldCharType="separate"/>
        </w:r>
        <w:r w:rsidR="00AA2CC8">
          <w:rPr>
            <w:noProof/>
          </w:rPr>
          <w:t>21</w:t>
        </w:r>
        <w:r>
          <w:rPr>
            <w:noProof/>
          </w:rPr>
          <w:fldChar w:fldCharType="end"/>
        </w:r>
      </w:p>
    </w:sdtContent>
  </w:sdt>
  <w:p w:rsidR="009010FD" w:rsidRDefault="009010F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1AC" w:rsidRDefault="005F11AC">
      <w:r>
        <w:separator/>
      </w:r>
    </w:p>
  </w:footnote>
  <w:footnote w:type="continuationSeparator" w:id="0">
    <w:p w:rsidR="005F11AC" w:rsidRDefault="005F11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0FD" w:rsidRPr="008B1399" w:rsidRDefault="009010FD" w:rsidP="000420CD">
    <w:pPr>
      <w:pStyle w:val="Cabealho"/>
      <w:jc w:val="center"/>
      <w:rPr>
        <w:rFonts w:ascii="Times New Roman" w:hAnsi="Times New Roman" w:cs="Times New Roman"/>
      </w:rPr>
    </w:pPr>
    <w:r>
      <w:rPr>
        <w:noProof/>
        <w:lang w:bidi="ar-SA"/>
      </w:rPr>
      <w:drawing>
        <wp:inline distT="0" distB="0" distL="0" distR="0">
          <wp:extent cx="509270" cy="640080"/>
          <wp:effectExtent l="0" t="0" r="5080" b="7620"/>
          <wp:docPr id="2"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640080"/>
                  </a:xfrm>
                  <a:prstGeom prst="rect">
                    <a:avLst/>
                  </a:prstGeom>
                </pic:spPr>
              </pic:pic>
            </a:graphicData>
          </a:graphic>
        </wp:inline>
      </w:drawing>
    </w:r>
  </w:p>
  <w:p w:rsidR="009010FD" w:rsidRPr="008B1399" w:rsidRDefault="009010FD" w:rsidP="000420CD">
    <w:pPr>
      <w:pStyle w:val="Cabealho"/>
      <w:jc w:val="center"/>
      <w:rPr>
        <w:rFonts w:ascii="Times New Roman" w:hAnsi="Times New Roman" w:cs="Times New Roman"/>
        <w:b/>
        <w:sz w:val="20"/>
        <w:szCs w:val="20"/>
      </w:rPr>
    </w:pPr>
    <w:r w:rsidRPr="008B1399">
      <w:rPr>
        <w:rFonts w:ascii="Times New Roman" w:hAnsi="Times New Roman" w:cs="Times New Roman"/>
        <w:b/>
        <w:sz w:val="20"/>
        <w:szCs w:val="20"/>
      </w:rPr>
      <w:t>ESTADO DE ALAGOAS</w:t>
    </w:r>
  </w:p>
  <w:p w:rsidR="009010FD" w:rsidRPr="008B1399" w:rsidRDefault="009010FD" w:rsidP="000420CD">
    <w:pPr>
      <w:pStyle w:val="Cabealho"/>
      <w:jc w:val="center"/>
      <w:rPr>
        <w:rFonts w:ascii="Times New Roman" w:hAnsi="Times New Roman" w:cs="Times New Roman"/>
        <w:b/>
        <w:sz w:val="18"/>
        <w:szCs w:val="18"/>
      </w:rPr>
    </w:pPr>
    <w:r w:rsidRPr="008B1399">
      <w:rPr>
        <w:rFonts w:ascii="Times New Roman" w:hAnsi="Times New Roman" w:cs="Times New Roman"/>
        <w:b/>
        <w:sz w:val="18"/>
        <w:szCs w:val="18"/>
      </w:rPr>
      <w:t>SECRETARIA DE ESTADO DA CULTURA</w:t>
    </w:r>
  </w:p>
  <w:p w:rsidR="009010FD" w:rsidRPr="008B1399" w:rsidRDefault="009010FD"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Praça Marechal Floriano Peixoto, s/n – Centro - Maceió - AL – CEP 57020-190</w:t>
    </w:r>
  </w:p>
  <w:p w:rsidR="009010FD" w:rsidRDefault="009010FD"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Fone: (82) 3315-6551 - CNPJ.: 08.629.503/0001-32</w:t>
    </w:r>
  </w:p>
  <w:p w:rsidR="009010FD" w:rsidRPr="00426204" w:rsidRDefault="009010FD" w:rsidP="00B4168B">
    <w:pPr>
      <w:pStyle w:val="Cabealho"/>
      <w:rPr>
        <w:rFonts w:ascii="Times New Roman" w:hAnsi="Times New Roman" w:cs="Times New Roman"/>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7156"/>
    <w:multiLevelType w:val="multilevel"/>
    <w:tmpl w:val="8B6AE1AA"/>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0D3D6B"/>
    <w:multiLevelType w:val="multilevel"/>
    <w:tmpl w:val="C6DC636C"/>
    <w:lvl w:ilvl="0">
      <w:start w:val="9"/>
      <w:numFmt w:val="decimal"/>
      <w:lvlText w:val="%1"/>
      <w:lvlJc w:val="left"/>
      <w:pPr>
        <w:ind w:left="961" w:hanging="281"/>
      </w:pPr>
      <w:rPr>
        <w:rFonts w:hint="default"/>
        <w:lang w:val="pt-PT" w:eastAsia="en-US" w:bidi="ar-SA"/>
      </w:rPr>
    </w:lvl>
    <w:lvl w:ilvl="1">
      <w:start w:val="1"/>
      <w:numFmt w:val="decimal"/>
      <w:lvlText w:val="%1.%2."/>
      <w:lvlJc w:val="left"/>
      <w:pPr>
        <w:ind w:left="961" w:hanging="281"/>
      </w:pPr>
      <w:rPr>
        <w:rFonts w:ascii="Times New Roman" w:eastAsia="Times New Roman" w:hAnsi="Times New Roman" w:cs="Times New Roman" w:hint="default"/>
        <w:spacing w:val="-20"/>
        <w:w w:val="96"/>
        <w:sz w:val="16"/>
        <w:szCs w:val="16"/>
        <w:lang w:val="pt-PT" w:eastAsia="en-US" w:bidi="ar-SA"/>
      </w:rPr>
    </w:lvl>
    <w:lvl w:ilvl="2">
      <w:start w:val="1"/>
      <w:numFmt w:val="decimal"/>
      <w:lvlText w:val="%1.%2.%3."/>
      <w:lvlJc w:val="left"/>
      <w:pPr>
        <w:ind w:left="1477" w:hanging="504"/>
      </w:pPr>
      <w:rPr>
        <w:rFonts w:hint="default"/>
        <w:spacing w:val="-6"/>
        <w:w w:val="96"/>
        <w:lang w:val="pt-PT" w:eastAsia="en-US" w:bidi="ar-SA"/>
      </w:rPr>
    </w:lvl>
    <w:lvl w:ilvl="3">
      <w:numFmt w:val="bullet"/>
      <w:lvlText w:val=""/>
      <w:lvlJc w:val="left"/>
      <w:pPr>
        <w:ind w:left="1530" w:hanging="504"/>
      </w:pPr>
      <w:rPr>
        <w:rFonts w:ascii="Symbol" w:eastAsia="Symbol" w:hAnsi="Symbol" w:cs="Symbol" w:hint="default"/>
        <w:w w:val="99"/>
        <w:sz w:val="20"/>
        <w:szCs w:val="20"/>
        <w:lang w:val="pt-PT" w:eastAsia="en-US" w:bidi="ar-SA"/>
      </w:rPr>
    </w:lvl>
    <w:lvl w:ilvl="4">
      <w:numFmt w:val="bullet"/>
      <w:lvlText w:val="•"/>
      <w:lvlJc w:val="left"/>
      <w:pPr>
        <w:ind w:left="1680" w:hanging="504"/>
      </w:pPr>
      <w:rPr>
        <w:rFonts w:hint="default"/>
        <w:lang w:val="pt-PT" w:eastAsia="en-US" w:bidi="ar-SA"/>
      </w:rPr>
    </w:lvl>
    <w:lvl w:ilvl="5">
      <w:numFmt w:val="bullet"/>
      <w:lvlText w:val="•"/>
      <w:lvlJc w:val="left"/>
      <w:pPr>
        <w:ind w:left="3070" w:hanging="504"/>
      </w:pPr>
      <w:rPr>
        <w:rFonts w:hint="default"/>
        <w:lang w:val="pt-PT" w:eastAsia="en-US" w:bidi="ar-SA"/>
      </w:rPr>
    </w:lvl>
    <w:lvl w:ilvl="6">
      <w:numFmt w:val="bullet"/>
      <w:lvlText w:val="•"/>
      <w:lvlJc w:val="left"/>
      <w:pPr>
        <w:ind w:left="4460" w:hanging="504"/>
      </w:pPr>
      <w:rPr>
        <w:rFonts w:hint="default"/>
        <w:lang w:val="pt-PT" w:eastAsia="en-US" w:bidi="ar-SA"/>
      </w:rPr>
    </w:lvl>
    <w:lvl w:ilvl="7">
      <w:numFmt w:val="bullet"/>
      <w:lvlText w:val="•"/>
      <w:lvlJc w:val="left"/>
      <w:pPr>
        <w:ind w:left="5850" w:hanging="504"/>
      </w:pPr>
      <w:rPr>
        <w:rFonts w:hint="default"/>
        <w:lang w:val="pt-PT" w:eastAsia="en-US" w:bidi="ar-SA"/>
      </w:rPr>
    </w:lvl>
    <w:lvl w:ilvl="8">
      <w:numFmt w:val="bullet"/>
      <w:lvlText w:val="•"/>
      <w:lvlJc w:val="left"/>
      <w:pPr>
        <w:ind w:left="7240" w:hanging="504"/>
      </w:pPr>
      <w:rPr>
        <w:rFonts w:hint="default"/>
        <w:lang w:val="pt-PT" w:eastAsia="en-US" w:bidi="ar-SA"/>
      </w:rPr>
    </w:lvl>
  </w:abstractNum>
  <w:abstractNum w:abstractNumId="2">
    <w:nsid w:val="0FF00BE2"/>
    <w:multiLevelType w:val="multilevel"/>
    <w:tmpl w:val="6536575E"/>
    <w:lvl w:ilvl="0">
      <w:start w:val="1"/>
      <w:numFmt w:val="decimal"/>
      <w:lvlText w:val="%1."/>
      <w:lvlJc w:val="left"/>
      <w:pPr>
        <w:ind w:left="880" w:hanging="360"/>
        <w:jc w:val="right"/>
      </w:pPr>
      <w:rPr>
        <w:rFonts w:hint="default"/>
        <w:b/>
        <w:bCs/>
        <w:spacing w:val="-4"/>
        <w:w w:val="99"/>
        <w:lang w:val="pt-PT" w:eastAsia="pt-PT" w:bidi="pt-PT"/>
      </w:rPr>
    </w:lvl>
    <w:lvl w:ilvl="1">
      <w:start w:val="1"/>
      <w:numFmt w:val="decimal"/>
      <w:lvlText w:val="%1.%2"/>
      <w:lvlJc w:val="left"/>
      <w:pPr>
        <w:ind w:left="1229" w:hanging="361"/>
      </w:pPr>
      <w:rPr>
        <w:rFonts w:ascii="Times New Roman" w:eastAsia="Times New Roman" w:hAnsi="Times New Roman" w:cs="Times New Roman" w:hint="default"/>
        <w:spacing w:val="-20"/>
        <w:w w:val="99"/>
        <w:sz w:val="16"/>
        <w:szCs w:val="16"/>
        <w:lang w:val="pt-PT" w:eastAsia="pt-PT" w:bidi="pt-PT"/>
      </w:rPr>
    </w:lvl>
    <w:lvl w:ilvl="2">
      <w:start w:val="1"/>
      <w:numFmt w:val="lowerLetter"/>
      <w:lvlText w:val="%3)"/>
      <w:lvlJc w:val="left"/>
      <w:pPr>
        <w:ind w:left="1937" w:hanging="284"/>
      </w:pPr>
      <w:rPr>
        <w:rFonts w:ascii="Times New Roman" w:eastAsia="Times New Roman" w:hAnsi="Times New Roman" w:cs="Times New Roman" w:hint="default"/>
        <w:spacing w:val="-6"/>
        <w:w w:val="99"/>
        <w:sz w:val="16"/>
        <w:szCs w:val="16"/>
        <w:lang w:val="pt-PT" w:eastAsia="pt-PT" w:bidi="pt-PT"/>
      </w:rPr>
    </w:lvl>
    <w:lvl w:ilvl="3">
      <w:numFmt w:val="bullet"/>
      <w:lvlText w:val="•"/>
      <w:lvlJc w:val="left"/>
      <w:pPr>
        <w:ind w:left="1940" w:hanging="284"/>
      </w:pPr>
      <w:rPr>
        <w:rFonts w:hint="default"/>
        <w:lang w:val="pt-PT" w:eastAsia="pt-PT" w:bidi="pt-PT"/>
      </w:rPr>
    </w:lvl>
    <w:lvl w:ilvl="4">
      <w:numFmt w:val="bullet"/>
      <w:lvlText w:val="•"/>
      <w:lvlJc w:val="left"/>
      <w:pPr>
        <w:ind w:left="2970" w:hanging="284"/>
      </w:pPr>
      <w:rPr>
        <w:rFonts w:hint="default"/>
        <w:lang w:val="pt-PT" w:eastAsia="pt-PT" w:bidi="pt-PT"/>
      </w:rPr>
    </w:lvl>
    <w:lvl w:ilvl="5">
      <w:numFmt w:val="bullet"/>
      <w:lvlText w:val="•"/>
      <w:lvlJc w:val="left"/>
      <w:pPr>
        <w:ind w:left="4000" w:hanging="284"/>
      </w:pPr>
      <w:rPr>
        <w:rFonts w:hint="default"/>
        <w:lang w:val="pt-PT" w:eastAsia="pt-PT" w:bidi="pt-PT"/>
      </w:rPr>
    </w:lvl>
    <w:lvl w:ilvl="6">
      <w:numFmt w:val="bullet"/>
      <w:lvlText w:val="•"/>
      <w:lvlJc w:val="left"/>
      <w:pPr>
        <w:ind w:left="5030" w:hanging="284"/>
      </w:pPr>
      <w:rPr>
        <w:rFonts w:hint="default"/>
        <w:lang w:val="pt-PT" w:eastAsia="pt-PT" w:bidi="pt-PT"/>
      </w:rPr>
    </w:lvl>
    <w:lvl w:ilvl="7">
      <w:numFmt w:val="bullet"/>
      <w:lvlText w:val="•"/>
      <w:lvlJc w:val="left"/>
      <w:pPr>
        <w:ind w:left="6061" w:hanging="284"/>
      </w:pPr>
      <w:rPr>
        <w:rFonts w:hint="default"/>
        <w:lang w:val="pt-PT" w:eastAsia="pt-PT" w:bidi="pt-PT"/>
      </w:rPr>
    </w:lvl>
    <w:lvl w:ilvl="8">
      <w:numFmt w:val="bullet"/>
      <w:lvlText w:val="•"/>
      <w:lvlJc w:val="left"/>
      <w:pPr>
        <w:ind w:left="7091" w:hanging="284"/>
      </w:pPr>
      <w:rPr>
        <w:rFonts w:hint="default"/>
        <w:lang w:val="pt-PT" w:eastAsia="pt-PT" w:bidi="pt-PT"/>
      </w:rPr>
    </w:lvl>
  </w:abstractNum>
  <w:abstractNum w:abstractNumId="3">
    <w:nsid w:val="11C97BFD"/>
    <w:multiLevelType w:val="multilevel"/>
    <w:tmpl w:val="A8509FEA"/>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59D5D72"/>
    <w:multiLevelType w:val="hybridMultilevel"/>
    <w:tmpl w:val="BBC28ED4"/>
    <w:lvl w:ilvl="0" w:tplc="D18437A6">
      <w:start w:val="1"/>
      <w:numFmt w:val="lowerLetter"/>
      <w:lvlText w:val="%1)"/>
      <w:lvlJc w:val="left"/>
      <w:pPr>
        <w:ind w:left="403" w:hanging="284"/>
      </w:pPr>
      <w:rPr>
        <w:rFonts w:ascii="Times New Roman" w:eastAsia="Calibri" w:hAnsi="Times New Roman" w:cs="Times New Roman" w:hint="default"/>
        <w:spacing w:val="-1"/>
        <w:w w:val="100"/>
        <w:sz w:val="24"/>
        <w:szCs w:val="22"/>
        <w:lang w:val="pt-PT" w:eastAsia="en-US" w:bidi="ar-SA"/>
      </w:rPr>
    </w:lvl>
    <w:lvl w:ilvl="1" w:tplc="426204A2">
      <w:numFmt w:val="bullet"/>
      <w:lvlText w:val="•"/>
      <w:lvlJc w:val="left"/>
      <w:pPr>
        <w:ind w:left="1330" w:hanging="284"/>
      </w:pPr>
      <w:rPr>
        <w:rFonts w:hint="default"/>
        <w:lang w:val="pt-PT" w:eastAsia="en-US" w:bidi="ar-SA"/>
      </w:rPr>
    </w:lvl>
    <w:lvl w:ilvl="2" w:tplc="F4DE916E">
      <w:numFmt w:val="bullet"/>
      <w:lvlText w:val="•"/>
      <w:lvlJc w:val="left"/>
      <w:pPr>
        <w:ind w:left="2260" w:hanging="284"/>
      </w:pPr>
      <w:rPr>
        <w:rFonts w:hint="default"/>
        <w:lang w:val="pt-PT" w:eastAsia="en-US" w:bidi="ar-SA"/>
      </w:rPr>
    </w:lvl>
    <w:lvl w:ilvl="3" w:tplc="93908898">
      <w:numFmt w:val="bullet"/>
      <w:lvlText w:val="•"/>
      <w:lvlJc w:val="left"/>
      <w:pPr>
        <w:ind w:left="3190" w:hanging="284"/>
      </w:pPr>
      <w:rPr>
        <w:rFonts w:hint="default"/>
        <w:lang w:val="pt-PT" w:eastAsia="en-US" w:bidi="ar-SA"/>
      </w:rPr>
    </w:lvl>
    <w:lvl w:ilvl="4" w:tplc="9C0631CE">
      <w:numFmt w:val="bullet"/>
      <w:lvlText w:val="•"/>
      <w:lvlJc w:val="left"/>
      <w:pPr>
        <w:ind w:left="4120" w:hanging="284"/>
      </w:pPr>
      <w:rPr>
        <w:rFonts w:hint="default"/>
        <w:lang w:val="pt-PT" w:eastAsia="en-US" w:bidi="ar-SA"/>
      </w:rPr>
    </w:lvl>
    <w:lvl w:ilvl="5" w:tplc="FA785D3C">
      <w:numFmt w:val="bullet"/>
      <w:lvlText w:val="•"/>
      <w:lvlJc w:val="left"/>
      <w:pPr>
        <w:ind w:left="5050" w:hanging="284"/>
      </w:pPr>
      <w:rPr>
        <w:rFonts w:hint="default"/>
        <w:lang w:val="pt-PT" w:eastAsia="en-US" w:bidi="ar-SA"/>
      </w:rPr>
    </w:lvl>
    <w:lvl w:ilvl="6" w:tplc="5ABE9A3C">
      <w:numFmt w:val="bullet"/>
      <w:lvlText w:val="•"/>
      <w:lvlJc w:val="left"/>
      <w:pPr>
        <w:ind w:left="5980" w:hanging="284"/>
      </w:pPr>
      <w:rPr>
        <w:rFonts w:hint="default"/>
        <w:lang w:val="pt-PT" w:eastAsia="en-US" w:bidi="ar-SA"/>
      </w:rPr>
    </w:lvl>
    <w:lvl w:ilvl="7" w:tplc="597A241C">
      <w:numFmt w:val="bullet"/>
      <w:lvlText w:val="•"/>
      <w:lvlJc w:val="left"/>
      <w:pPr>
        <w:ind w:left="6910" w:hanging="284"/>
      </w:pPr>
      <w:rPr>
        <w:rFonts w:hint="default"/>
        <w:lang w:val="pt-PT" w:eastAsia="en-US" w:bidi="ar-SA"/>
      </w:rPr>
    </w:lvl>
    <w:lvl w:ilvl="8" w:tplc="A4ACDD40">
      <w:numFmt w:val="bullet"/>
      <w:lvlText w:val="•"/>
      <w:lvlJc w:val="left"/>
      <w:pPr>
        <w:ind w:left="7840" w:hanging="284"/>
      </w:pPr>
      <w:rPr>
        <w:rFonts w:hint="default"/>
        <w:lang w:val="pt-PT" w:eastAsia="en-US" w:bidi="ar-SA"/>
      </w:rPr>
    </w:lvl>
  </w:abstractNum>
  <w:abstractNum w:abstractNumId="5">
    <w:nsid w:val="19057F33"/>
    <w:multiLevelType w:val="multilevel"/>
    <w:tmpl w:val="1EE0CF1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BF00049"/>
    <w:multiLevelType w:val="hybridMultilevel"/>
    <w:tmpl w:val="EE245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0F270A"/>
    <w:multiLevelType w:val="hybridMultilevel"/>
    <w:tmpl w:val="4D2A9F44"/>
    <w:lvl w:ilvl="0" w:tplc="ACD031D0">
      <w:start w:val="50"/>
      <w:numFmt w:val="decimal"/>
      <w:lvlText w:val="%1"/>
      <w:lvlJc w:val="left"/>
      <w:pPr>
        <w:ind w:left="1217" w:hanging="360"/>
      </w:pPr>
      <w:rPr>
        <w:rFonts w:hint="default"/>
      </w:rPr>
    </w:lvl>
    <w:lvl w:ilvl="1" w:tplc="04160019" w:tentative="1">
      <w:start w:val="1"/>
      <w:numFmt w:val="lowerLetter"/>
      <w:lvlText w:val="%2."/>
      <w:lvlJc w:val="left"/>
      <w:pPr>
        <w:ind w:left="1937" w:hanging="360"/>
      </w:pPr>
    </w:lvl>
    <w:lvl w:ilvl="2" w:tplc="0416001B" w:tentative="1">
      <w:start w:val="1"/>
      <w:numFmt w:val="lowerRoman"/>
      <w:lvlText w:val="%3."/>
      <w:lvlJc w:val="right"/>
      <w:pPr>
        <w:ind w:left="2657" w:hanging="180"/>
      </w:pPr>
    </w:lvl>
    <w:lvl w:ilvl="3" w:tplc="0416000F" w:tentative="1">
      <w:start w:val="1"/>
      <w:numFmt w:val="decimal"/>
      <w:lvlText w:val="%4."/>
      <w:lvlJc w:val="left"/>
      <w:pPr>
        <w:ind w:left="3377" w:hanging="360"/>
      </w:pPr>
    </w:lvl>
    <w:lvl w:ilvl="4" w:tplc="04160019" w:tentative="1">
      <w:start w:val="1"/>
      <w:numFmt w:val="lowerLetter"/>
      <w:lvlText w:val="%5."/>
      <w:lvlJc w:val="left"/>
      <w:pPr>
        <w:ind w:left="4097" w:hanging="360"/>
      </w:pPr>
    </w:lvl>
    <w:lvl w:ilvl="5" w:tplc="0416001B" w:tentative="1">
      <w:start w:val="1"/>
      <w:numFmt w:val="lowerRoman"/>
      <w:lvlText w:val="%6."/>
      <w:lvlJc w:val="right"/>
      <w:pPr>
        <w:ind w:left="4817" w:hanging="180"/>
      </w:pPr>
    </w:lvl>
    <w:lvl w:ilvl="6" w:tplc="0416000F" w:tentative="1">
      <w:start w:val="1"/>
      <w:numFmt w:val="decimal"/>
      <w:lvlText w:val="%7."/>
      <w:lvlJc w:val="left"/>
      <w:pPr>
        <w:ind w:left="5537" w:hanging="360"/>
      </w:pPr>
    </w:lvl>
    <w:lvl w:ilvl="7" w:tplc="04160019" w:tentative="1">
      <w:start w:val="1"/>
      <w:numFmt w:val="lowerLetter"/>
      <w:lvlText w:val="%8."/>
      <w:lvlJc w:val="left"/>
      <w:pPr>
        <w:ind w:left="6257" w:hanging="360"/>
      </w:pPr>
    </w:lvl>
    <w:lvl w:ilvl="8" w:tplc="0416001B" w:tentative="1">
      <w:start w:val="1"/>
      <w:numFmt w:val="lowerRoman"/>
      <w:lvlText w:val="%9."/>
      <w:lvlJc w:val="right"/>
      <w:pPr>
        <w:ind w:left="6977" w:hanging="180"/>
      </w:pPr>
    </w:lvl>
  </w:abstractNum>
  <w:abstractNum w:abstractNumId="8">
    <w:nsid w:val="20A34F88"/>
    <w:multiLevelType w:val="hybridMultilevel"/>
    <w:tmpl w:val="8E9A3DF2"/>
    <w:lvl w:ilvl="0" w:tplc="B636B414">
      <w:start w:val="1"/>
      <w:numFmt w:val="bullet"/>
      <w:lvlText w:val=""/>
      <w:lvlJc w:val="left"/>
      <w:pPr>
        <w:ind w:left="2340" w:hanging="360"/>
      </w:pPr>
      <w:rPr>
        <w:rFonts w:ascii="Symbol" w:hAnsi="Symbol" w:hint="default"/>
        <w:sz w:val="18"/>
      </w:rPr>
    </w:lvl>
    <w:lvl w:ilvl="1" w:tplc="04160019" w:tentative="1">
      <w:start w:val="1"/>
      <w:numFmt w:val="lowerLetter"/>
      <w:lvlText w:val="%2."/>
      <w:lvlJc w:val="left"/>
      <w:pPr>
        <w:ind w:left="3060" w:hanging="360"/>
      </w:pPr>
    </w:lvl>
    <w:lvl w:ilvl="2" w:tplc="0416001B">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9">
    <w:nsid w:val="2A0A012E"/>
    <w:multiLevelType w:val="hybridMultilevel"/>
    <w:tmpl w:val="B43AB5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BB8655B"/>
    <w:multiLevelType w:val="multilevel"/>
    <w:tmpl w:val="29D63E6C"/>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06C4BD1"/>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797540F"/>
    <w:multiLevelType w:val="multilevel"/>
    <w:tmpl w:val="84AE94A6"/>
    <w:lvl w:ilvl="0">
      <w:start w:val="3"/>
      <w:numFmt w:val="decimal"/>
      <w:lvlText w:val="%1."/>
      <w:lvlJc w:val="left"/>
      <w:pPr>
        <w:ind w:left="374" w:hanging="267"/>
      </w:pPr>
      <w:rPr>
        <w:rFonts w:ascii="Times New Roman" w:eastAsia="Arial" w:hAnsi="Times New Roman" w:cs="Times New Roman" w:hint="default"/>
        <w:b/>
        <w:bCs/>
        <w:w w:val="99"/>
        <w:sz w:val="24"/>
        <w:szCs w:val="24"/>
        <w:lang w:val="pt-BR" w:eastAsia="pt-BR" w:bidi="pt-BR"/>
      </w:rPr>
    </w:lvl>
    <w:lvl w:ilvl="1">
      <w:start w:val="1"/>
      <w:numFmt w:val="decimal"/>
      <w:lvlText w:val="%1.%2."/>
      <w:lvlJc w:val="left"/>
      <w:pPr>
        <w:ind w:left="534"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Arial" w:eastAsia="Arial" w:hAnsi="Arial" w:cs="Arial" w:hint="default"/>
        <w:b/>
        <w:bCs/>
        <w:spacing w:val="-1"/>
        <w:w w:val="99"/>
        <w:sz w:val="20"/>
        <w:szCs w:val="20"/>
        <w:lang w:val="pt-BR" w:eastAsia="pt-BR" w:bidi="pt-BR"/>
      </w:rPr>
    </w:lvl>
    <w:lvl w:ilvl="3">
      <w:start w:val="1"/>
      <w:numFmt w:val="lowerLetter"/>
      <w:lvlText w:val="%4)"/>
      <w:lvlJc w:val="left"/>
      <w:pPr>
        <w:ind w:left="1408" w:hanging="360"/>
      </w:pPr>
      <w:rPr>
        <w:rFonts w:hint="default"/>
        <w:w w:val="99"/>
        <w:sz w:val="24"/>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13">
    <w:nsid w:val="3B113DAE"/>
    <w:multiLevelType w:val="multilevel"/>
    <w:tmpl w:val="00E81056"/>
    <w:lvl w:ilvl="0">
      <w:start w:val="8"/>
      <w:numFmt w:val="decimal"/>
      <w:lvlText w:val="%1"/>
      <w:lvlJc w:val="left"/>
      <w:pPr>
        <w:ind w:left="1246" w:hanging="428"/>
      </w:pPr>
      <w:rPr>
        <w:rFonts w:hint="default"/>
        <w:lang w:val="pt-PT" w:eastAsia="en-US" w:bidi="ar-SA"/>
      </w:rPr>
    </w:lvl>
    <w:lvl w:ilvl="1">
      <w:start w:val="2"/>
      <w:numFmt w:val="decimal"/>
      <w:lvlText w:val="%1.%2."/>
      <w:lvlJc w:val="left"/>
      <w:pPr>
        <w:ind w:left="1246" w:hanging="428"/>
        <w:jc w:val="right"/>
      </w:pPr>
      <w:rPr>
        <w:rFonts w:hint="default"/>
        <w:b/>
        <w:bCs/>
        <w:spacing w:val="-20"/>
        <w:w w:val="97"/>
        <w:lang w:val="pt-PT" w:eastAsia="en-US" w:bidi="ar-SA"/>
      </w:rPr>
    </w:lvl>
    <w:lvl w:ilvl="2">
      <w:start w:val="1"/>
      <w:numFmt w:val="decimal"/>
      <w:lvlText w:val="%1.%2.%3."/>
      <w:lvlJc w:val="left"/>
      <w:pPr>
        <w:ind w:left="1246" w:hanging="428"/>
      </w:pPr>
      <w:rPr>
        <w:rFonts w:ascii="Times New Roman" w:eastAsia="Times New Roman" w:hAnsi="Times New Roman" w:cs="Times New Roman" w:hint="default"/>
        <w:b/>
        <w:bCs/>
        <w:spacing w:val="-8"/>
        <w:w w:val="97"/>
        <w:sz w:val="16"/>
        <w:szCs w:val="16"/>
        <w:lang w:val="pt-PT" w:eastAsia="en-US" w:bidi="ar-SA"/>
      </w:rPr>
    </w:lvl>
    <w:lvl w:ilvl="3">
      <w:numFmt w:val="bullet"/>
      <w:lvlText w:val=""/>
      <w:lvlJc w:val="left"/>
      <w:pPr>
        <w:ind w:left="1246" w:hanging="286"/>
      </w:pPr>
      <w:rPr>
        <w:rFonts w:ascii="Symbol" w:eastAsia="Symbol" w:hAnsi="Symbol" w:cs="Symbol" w:hint="default"/>
        <w:w w:val="99"/>
        <w:sz w:val="20"/>
        <w:szCs w:val="20"/>
        <w:lang w:val="pt-PT" w:eastAsia="en-US" w:bidi="ar-SA"/>
      </w:rPr>
    </w:lvl>
    <w:lvl w:ilvl="4">
      <w:numFmt w:val="bullet"/>
      <w:lvlText w:val=""/>
      <w:lvlJc w:val="left"/>
      <w:pPr>
        <w:ind w:left="1246" w:hanging="142"/>
      </w:pPr>
      <w:rPr>
        <w:rFonts w:ascii="Symbol" w:eastAsia="Symbol" w:hAnsi="Symbol" w:cs="Symbol" w:hint="default"/>
        <w:w w:val="99"/>
        <w:sz w:val="20"/>
        <w:szCs w:val="20"/>
        <w:lang w:val="pt-PT" w:eastAsia="en-US" w:bidi="ar-SA"/>
      </w:rPr>
    </w:lvl>
    <w:lvl w:ilvl="5">
      <w:numFmt w:val="bullet"/>
      <w:lvlText w:val="•"/>
      <w:lvlJc w:val="left"/>
      <w:pPr>
        <w:ind w:left="5630" w:hanging="142"/>
      </w:pPr>
      <w:rPr>
        <w:rFonts w:hint="default"/>
        <w:lang w:val="pt-PT" w:eastAsia="en-US" w:bidi="ar-SA"/>
      </w:rPr>
    </w:lvl>
    <w:lvl w:ilvl="6">
      <w:numFmt w:val="bullet"/>
      <w:lvlText w:val="•"/>
      <w:lvlJc w:val="left"/>
      <w:pPr>
        <w:ind w:left="6508" w:hanging="142"/>
      </w:pPr>
      <w:rPr>
        <w:rFonts w:hint="default"/>
        <w:lang w:val="pt-PT" w:eastAsia="en-US" w:bidi="ar-SA"/>
      </w:rPr>
    </w:lvl>
    <w:lvl w:ilvl="7">
      <w:numFmt w:val="bullet"/>
      <w:lvlText w:val="•"/>
      <w:lvlJc w:val="left"/>
      <w:pPr>
        <w:ind w:left="7386" w:hanging="142"/>
      </w:pPr>
      <w:rPr>
        <w:rFonts w:hint="default"/>
        <w:lang w:val="pt-PT" w:eastAsia="en-US" w:bidi="ar-SA"/>
      </w:rPr>
    </w:lvl>
    <w:lvl w:ilvl="8">
      <w:numFmt w:val="bullet"/>
      <w:lvlText w:val="•"/>
      <w:lvlJc w:val="left"/>
      <w:pPr>
        <w:ind w:left="8264" w:hanging="142"/>
      </w:pPr>
      <w:rPr>
        <w:rFonts w:hint="default"/>
        <w:lang w:val="pt-PT" w:eastAsia="en-US" w:bidi="ar-SA"/>
      </w:rPr>
    </w:lvl>
  </w:abstractNum>
  <w:abstractNum w:abstractNumId="14">
    <w:nsid w:val="4543625E"/>
    <w:multiLevelType w:val="multilevel"/>
    <w:tmpl w:val="D03AC41A"/>
    <w:lvl w:ilvl="0">
      <w:start w:val="6"/>
      <w:numFmt w:val="decimal"/>
      <w:lvlText w:val="%1"/>
      <w:lvlJc w:val="left"/>
      <w:pPr>
        <w:ind w:left="1246" w:hanging="428"/>
      </w:pPr>
      <w:rPr>
        <w:rFonts w:hint="default"/>
        <w:lang w:val="pt-PT" w:eastAsia="en-US" w:bidi="ar-SA"/>
      </w:rPr>
    </w:lvl>
    <w:lvl w:ilvl="1">
      <w:start w:val="1"/>
      <w:numFmt w:val="decimal"/>
      <w:lvlText w:val="%1.%2."/>
      <w:lvlJc w:val="left"/>
      <w:pPr>
        <w:ind w:left="1246" w:hanging="428"/>
      </w:pPr>
      <w:rPr>
        <w:rFonts w:ascii="Times New Roman" w:eastAsia="Times New Roman" w:hAnsi="Times New Roman" w:cs="Times New Roman" w:hint="default"/>
        <w:spacing w:val="-20"/>
        <w:w w:val="96"/>
        <w:sz w:val="16"/>
        <w:szCs w:val="16"/>
        <w:lang w:val="pt-PT" w:eastAsia="en-US" w:bidi="ar-SA"/>
      </w:rPr>
    </w:lvl>
    <w:lvl w:ilvl="2">
      <w:numFmt w:val="bullet"/>
      <w:lvlText w:val="•"/>
      <w:lvlJc w:val="left"/>
      <w:pPr>
        <w:ind w:left="2996" w:hanging="428"/>
      </w:pPr>
      <w:rPr>
        <w:rFonts w:hint="default"/>
        <w:lang w:val="pt-PT" w:eastAsia="en-US" w:bidi="ar-SA"/>
      </w:rPr>
    </w:lvl>
    <w:lvl w:ilvl="3">
      <w:numFmt w:val="bullet"/>
      <w:lvlText w:val="•"/>
      <w:lvlJc w:val="left"/>
      <w:pPr>
        <w:ind w:left="3874" w:hanging="428"/>
      </w:pPr>
      <w:rPr>
        <w:rFonts w:hint="default"/>
        <w:lang w:val="pt-PT" w:eastAsia="en-US" w:bidi="ar-SA"/>
      </w:rPr>
    </w:lvl>
    <w:lvl w:ilvl="4">
      <w:numFmt w:val="bullet"/>
      <w:lvlText w:val="•"/>
      <w:lvlJc w:val="left"/>
      <w:pPr>
        <w:ind w:left="4752" w:hanging="428"/>
      </w:pPr>
      <w:rPr>
        <w:rFonts w:hint="default"/>
        <w:lang w:val="pt-PT" w:eastAsia="en-US" w:bidi="ar-SA"/>
      </w:rPr>
    </w:lvl>
    <w:lvl w:ilvl="5">
      <w:numFmt w:val="bullet"/>
      <w:lvlText w:val="•"/>
      <w:lvlJc w:val="left"/>
      <w:pPr>
        <w:ind w:left="5630" w:hanging="428"/>
      </w:pPr>
      <w:rPr>
        <w:rFonts w:hint="default"/>
        <w:lang w:val="pt-PT" w:eastAsia="en-US" w:bidi="ar-SA"/>
      </w:rPr>
    </w:lvl>
    <w:lvl w:ilvl="6">
      <w:numFmt w:val="bullet"/>
      <w:lvlText w:val="•"/>
      <w:lvlJc w:val="left"/>
      <w:pPr>
        <w:ind w:left="6508" w:hanging="428"/>
      </w:pPr>
      <w:rPr>
        <w:rFonts w:hint="default"/>
        <w:lang w:val="pt-PT" w:eastAsia="en-US" w:bidi="ar-SA"/>
      </w:rPr>
    </w:lvl>
    <w:lvl w:ilvl="7">
      <w:numFmt w:val="bullet"/>
      <w:lvlText w:val="•"/>
      <w:lvlJc w:val="left"/>
      <w:pPr>
        <w:ind w:left="7386" w:hanging="428"/>
      </w:pPr>
      <w:rPr>
        <w:rFonts w:hint="default"/>
        <w:lang w:val="pt-PT" w:eastAsia="en-US" w:bidi="ar-SA"/>
      </w:rPr>
    </w:lvl>
    <w:lvl w:ilvl="8">
      <w:numFmt w:val="bullet"/>
      <w:lvlText w:val="•"/>
      <w:lvlJc w:val="left"/>
      <w:pPr>
        <w:ind w:left="8264" w:hanging="428"/>
      </w:pPr>
      <w:rPr>
        <w:rFonts w:hint="default"/>
        <w:lang w:val="pt-PT" w:eastAsia="en-US" w:bidi="ar-SA"/>
      </w:rPr>
    </w:lvl>
  </w:abstractNum>
  <w:abstractNum w:abstractNumId="15">
    <w:nsid w:val="47984563"/>
    <w:multiLevelType w:val="hybridMultilevel"/>
    <w:tmpl w:val="64C6673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nsid w:val="48FC40F4"/>
    <w:multiLevelType w:val="hybridMultilevel"/>
    <w:tmpl w:val="BF04735A"/>
    <w:lvl w:ilvl="0" w:tplc="713A3B1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95D28AB"/>
    <w:multiLevelType w:val="multilevel"/>
    <w:tmpl w:val="B62C6F1C"/>
    <w:lvl w:ilvl="0">
      <w:start w:val="11"/>
      <w:numFmt w:val="decimal"/>
      <w:lvlText w:val="%1"/>
      <w:lvlJc w:val="left"/>
      <w:pPr>
        <w:ind w:left="420" w:hanging="420"/>
      </w:pPr>
      <w:rPr>
        <w:rFonts w:hint="default"/>
        <w:color w:val="FF0000"/>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18">
    <w:nsid w:val="49864D69"/>
    <w:multiLevelType w:val="hybridMultilevel"/>
    <w:tmpl w:val="9E549DCA"/>
    <w:lvl w:ilvl="0" w:tplc="247E64FC">
      <w:start w:val="50"/>
      <w:numFmt w:val="decimal"/>
      <w:lvlText w:val="%1"/>
      <w:lvlJc w:val="left"/>
      <w:pPr>
        <w:ind w:left="1577" w:hanging="360"/>
      </w:pPr>
      <w:rPr>
        <w:rFonts w:hint="default"/>
      </w:rPr>
    </w:lvl>
    <w:lvl w:ilvl="1" w:tplc="04160019" w:tentative="1">
      <w:start w:val="1"/>
      <w:numFmt w:val="lowerLetter"/>
      <w:lvlText w:val="%2."/>
      <w:lvlJc w:val="left"/>
      <w:pPr>
        <w:ind w:left="2297" w:hanging="360"/>
      </w:pPr>
    </w:lvl>
    <w:lvl w:ilvl="2" w:tplc="0416001B" w:tentative="1">
      <w:start w:val="1"/>
      <w:numFmt w:val="lowerRoman"/>
      <w:lvlText w:val="%3."/>
      <w:lvlJc w:val="right"/>
      <w:pPr>
        <w:ind w:left="3017" w:hanging="180"/>
      </w:pPr>
    </w:lvl>
    <w:lvl w:ilvl="3" w:tplc="0416000F" w:tentative="1">
      <w:start w:val="1"/>
      <w:numFmt w:val="decimal"/>
      <w:lvlText w:val="%4."/>
      <w:lvlJc w:val="left"/>
      <w:pPr>
        <w:ind w:left="3737" w:hanging="360"/>
      </w:pPr>
    </w:lvl>
    <w:lvl w:ilvl="4" w:tplc="04160019" w:tentative="1">
      <w:start w:val="1"/>
      <w:numFmt w:val="lowerLetter"/>
      <w:lvlText w:val="%5."/>
      <w:lvlJc w:val="left"/>
      <w:pPr>
        <w:ind w:left="4457" w:hanging="360"/>
      </w:pPr>
    </w:lvl>
    <w:lvl w:ilvl="5" w:tplc="0416001B" w:tentative="1">
      <w:start w:val="1"/>
      <w:numFmt w:val="lowerRoman"/>
      <w:lvlText w:val="%6."/>
      <w:lvlJc w:val="right"/>
      <w:pPr>
        <w:ind w:left="5177" w:hanging="180"/>
      </w:pPr>
    </w:lvl>
    <w:lvl w:ilvl="6" w:tplc="0416000F" w:tentative="1">
      <w:start w:val="1"/>
      <w:numFmt w:val="decimal"/>
      <w:lvlText w:val="%7."/>
      <w:lvlJc w:val="left"/>
      <w:pPr>
        <w:ind w:left="5897" w:hanging="360"/>
      </w:pPr>
    </w:lvl>
    <w:lvl w:ilvl="7" w:tplc="04160019" w:tentative="1">
      <w:start w:val="1"/>
      <w:numFmt w:val="lowerLetter"/>
      <w:lvlText w:val="%8."/>
      <w:lvlJc w:val="left"/>
      <w:pPr>
        <w:ind w:left="6617" w:hanging="360"/>
      </w:pPr>
    </w:lvl>
    <w:lvl w:ilvl="8" w:tplc="0416001B" w:tentative="1">
      <w:start w:val="1"/>
      <w:numFmt w:val="lowerRoman"/>
      <w:lvlText w:val="%9."/>
      <w:lvlJc w:val="right"/>
      <w:pPr>
        <w:ind w:left="7337" w:hanging="180"/>
      </w:pPr>
    </w:lvl>
  </w:abstractNum>
  <w:abstractNum w:abstractNumId="19">
    <w:nsid w:val="50633556"/>
    <w:multiLevelType w:val="multilevel"/>
    <w:tmpl w:val="B2F61032"/>
    <w:lvl w:ilvl="0">
      <w:start w:val="9"/>
      <w:numFmt w:val="decimal"/>
      <w:lvlText w:val="%1."/>
      <w:lvlJc w:val="left"/>
      <w:pPr>
        <w:ind w:left="600" w:hanging="600"/>
      </w:pPr>
      <w:rPr>
        <w:rFonts w:hint="default"/>
        <w:sz w:val="20"/>
      </w:rPr>
    </w:lvl>
    <w:lvl w:ilvl="1">
      <w:start w:val="7"/>
      <w:numFmt w:val="decimal"/>
      <w:lvlText w:val="%1.%2."/>
      <w:lvlJc w:val="left"/>
      <w:pPr>
        <w:ind w:left="7263" w:hanging="600"/>
      </w:pPr>
      <w:rPr>
        <w:rFonts w:hint="default"/>
        <w:sz w:val="20"/>
      </w:rPr>
    </w:lvl>
    <w:lvl w:ilvl="2">
      <w:start w:val="1"/>
      <w:numFmt w:val="decimal"/>
      <w:lvlText w:val="%1.%2.%3."/>
      <w:lvlJc w:val="left"/>
      <w:pPr>
        <w:ind w:left="1336" w:hanging="600"/>
      </w:pPr>
      <w:rPr>
        <w:rFonts w:hint="default"/>
        <w:sz w:val="20"/>
      </w:rPr>
    </w:lvl>
    <w:lvl w:ilvl="3">
      <w:start w:val="1"/>
      <w:numFmt w:val="decimal"/>
      <w:lvlText w:val="%1.%2.%3.%4."/>
      <w:lvlJc w:val="left"/>
      <w:pPr>
        <w:ind w:left="4973" w:hanging="720"/>
      </w:pPr>
      <w:rPr>
        <w:rFonts w:hint="default"/>
        <w:sz w:val="20"/>
      </w:rPr>
    </w:lvl>
    <w:lvl w:ilvl="4">
      <w:start w:val="1"/>
      <w:numFmt w:val="decimal"/>
      <w:lvlText w:val="%1.%2.%3.%4.%5."/>
      <w:lvlJc w:val="left"/>
      <w:pPr>
        <w:ind w:left="2192" w:hanging="720"/>
      </w:pPr>
      <w:rPr>
        <w:rFonts w:hint="default"/>
        <w:sz w:val="20"/>
      </w:rPr>
    </w:lvl>
    <w:lvl w:ilvl="5">
      <w:start w:val="1"/>
      <w:numFmt w:val="decimal"/>
      <w:lvlText w:val="%1.%2.%3.%4.%5.%6."/>
      <w:lvlJc w:val="left"/>
      <w:pPr>
        <w:ind w:left="2560" w:hanging="720"/>
      </w:pPr>
      <w:rPr>
        <w:rFonts w:hint="default"/>
        <w:sz w:val="20"/>
      </w:rPr>
    </w:lvl>
    <w:lvl w:ilvl="6">
      <w:start w:val="1"/>
      <w:numFmt w:val="decimal"/>
      <w:lvlText w:val="%1.%2.%3.%4.%5.%6.%7."/>
      <w:lvlJc w:val="left"/>
      <w:pPr>
        <w:ind w:left="3288" w:hanging="1080"/>
      </w:pPr>
      <w:rPr>
        <w:rFonts w:hint="default"/>
        <w:sz w:val="20"/>
      </w:rPr>
    </w:lvl>
    <w:lvl w:ilvl="7">
      <w:start w:val="1"/>
      <w:numFmt w:val="decimal"/>
      <w:lvlText w:val="%1.%2.%3.%4.%5.%6.%7.%8."/>
      <w:lvlJc w:val="left"/>
      <w:pPr>
        <w:ind w:left="3656" w:hanging="1080"/>
      </w:pPr>
      <w:rPr>
        <w:rFonts w:hint="default"/>
        <w:sz w:val="20"/>
      </w:rPr>
    </w:lvl>
    <w:lvl w:ilvl="8">
      <w:start w:val="1"/>
      <w:numFmt w:val="decimal"/>
      <w:lvlText w:val="%1.%2.%3.%4.%5.%6.%7.%8.%9."/>
      <w:lvlJc w:val="left"/>
      <w:pPr>
        <w:ind w:left="4024" w:hanging="1080"/>
      </w:pPr>
      <w:rPr>
        <w:rFonts w:hint="default"/>
        <w:sz w:val="20"/>
      </w:rPr>
    </w:lvl>
  </w:abstractNum>
  <w:abstractNum w:abstractNumId="20">
    <w:nsid w:val="5083749E"/>
    <w:multiLevelType w:val="hybridMultilevel"/>
    <w:tmpl w:val="A88C75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2804BC4"/>
    <w:multiLevelType w:val="hybridMultilevel"/>
    <w:tmpl w:val="D3C4B76C"/>
    <w:lvl w:ilvl="0" w:tplc="4CBAF788">
      <w:start w:val="3"/>
      <w:numFmt w:val="upperLetter"/>
      <w:lvlText w:val="%1)"/>
      <w:lvlJc w:val="left"/>
      <w:pPr>
        <w:ind w:left="1696" w:hanging="360"/>
      </w:pPr>
      <w:rPr>
        <w:rFonts w:hint="default"/>
      </w:rPr>
    </w:lvl>
    <w:lvl w:ilvl="1" w:tplc="04160019" w:tentative="1">
      <w:start w:val="1"/>
      <w:numFmt w:val="lowerLetter"/>
      <w:lvlText w:val="%2."/>
      <w:lvlJc w:val="left"/>
      <w:pPr>
        <w:ind w:left="2416" w:hanging="360"/>
      </w:pPr>
    </w:lvl>
    <w:lvl w:ilvl="2" w:tplc="0416001B" w:tentative="1">
      <w:start w:val="1"/>
      <w:numFmt w:val="lowerRoman"/>
      <w:lvlText w:val="%3."/>
      <w:lvlJc w:val="right"/>
      <w:pPr>
        <w:ind w:left="3136" w:hanging="180"/>
      </w:pPr>
    </w:lvl>
    <w:lvl w:ilvl="3" w:tplc="0416000F" w:tentative="1">
      <w:start w:val="1"/>
      <w:numFmt w:val="decimal"/>
      <w:lvlText w:val="%4."/>
      <w:lvlJc w:val="left"/>
      <w:pPr>
        <w:ind w:left="3856" w:hanging="360"/>
      </w:pPr>
    </w:lvl>
    <w:lvl w:ilvl="4" w:tplc="04160019" w:tentative="1">
      <w:start w:val="1"/>
      <w:numFmt w:val="lowerLetter"/>
      <w:lvlText w:val="%5."/>
      <w:lvlJc w:val="left"/>
      <w:pPr>
        <w:ind w:left="4576" w:hanging="360"/>
      </w:pPr>
    </w:lvl>
    <w:lvl w:ilvl="5" w:tplc="0416001B" w:tentative="1">
      <w:start w:val="1"/>
      <w:numFmt w:val="lowerRoman"/>
      <w:lvlText w:val="%6."/>
      <w:lvlJc w:val="right"/>
      <w:pPr>
        <w:ind w:left="5296" w:hanging="180"/>
      </w:pPr>
    </w:lvl>
    <w:lvl w:ilvl="6" w:tplc="0416000F" w:tentative="1">
      <w:start w:val="1"/>
      <w:numFmt w:val="decimal"/>
      <w:lvlText w:val="%7."/>
      <w:lvlJc w:val="left"/>
      <w:pPr>
        <w:ind w:left="6016" w:hanging="360"/>
      </w:pPr>
    </w:lvl>
    <w:lvl w:ilvl="7" w:tplc="04160019" w:tentative="1">
      <w:start w:val="1"/>
      <w:numFmt w:val="lowerLetter"/>
      <w:lvlText w:val="%8."/>
      <w:lvlJc w:val="left"/>
      <w:pPr>
        <w:ind w:left="6736" w:hanging="360"/>
      </w:pPr>
    </w:lvl>
    <w:lvl w:ilvl="8" w:tplc="0416001B" w:tentative="1">
      <w:start w:val="1"/>
      <w:numFmt w:val="lowerRoman"/>
      <w:lvlText w:val="%9."/>
      <w:lvlJc w:val="right"/>
      <w:pPr>
        <w:ind w:left="7456" w:hanging="180"/>
      </w:pPr>
    </w:lvl>
  </w:abstractNum>
  <w:abstractNum w:abstractNumId="22">
    <w:nsid w:val="54976710"/>
    <w:multiLevelType w:val="hybridMultilevel"/>
    <w:tmpl w:val="189EB5CC"/>
    <w:lvl w:ilvl="0" w:tplc="E74AC1C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7AC1767"/>
    <w:multiLevelType w:val="multilevel"/>
    <w:tmpl w:val="9E9443C6"/>
    <w:lvl w:ilvl="0">
      <w:start w:val="1"/>
      <w:numFmt w:val="lowerLetter"/>
      <w:lvlText w:val="%1)"/>
      <w:lvlJc w:val="left"/>
      <w:pPr>
        <w:ind w:left="267" w:hanging="267"/>
      </w:pPr>
      <w:rPr>
        <w:rFonts w:ascii="Times New Roman" w:eastAsia="Arial" w:hAnsi="Times New Roman" w:cs="Times New Roman"/>
        <w:b/>
        <w:bCs/>
        <w:w w:val="99"/>
        <w:sz w:val="24"/>
        <w:szCs w:val="24"/>
        <w:lang w:val="pt-BR" w:eastAsia="pt-BR" w:bidi="pt-BR"/>
      </w:rPr>
    </w:lvl>
    <w:lvl w:ilvl="1">
      <w:start w:val="1"/>
      <w:numFmt w:val="decimal"/>
      <w:lvlText w:val="%1.%2."/>
      <w:lvlJc w:val="left"/>
      <w:pPr>
        <w:ind w:left="413"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Times New Roman" w:eastAsia="Arial" w:hAnsi="Times New Roman" w:cs="Times New Roman" w:hint="default"/>
        <w:b w:val="0"/>
        <w:bCs/>
        <w:spacing w:val="-1"/>
        <w:w w:val="99"/>
        <w:sz w:val="24"/>
        <w:szCs w:val="20"/>
        <w:lang w:val="pt-BR" w:eastAsia="pt-BR" w:bidi="pt-BR"/>
      </w:rPr>
    </w:lvl>
    <w:lvl w:ilvl="3">
      <w:numFmt w:val="bullet"/>
      <w:lvlText w:val=""/>
      <w:lvlJc w:val="left"/>
      <w:pPr>
        <w:ind w:left="1408" w:hanging="360"/>
      </w:pPr>
      <w:rPr>
        <w:rFonts w:ascii="Wingdings" w:hAnsi="Wingdings" w:hint="default"/>
        <w:w w:val="99"/>
        <w:sz w:val="20"/>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24">
    <w:nsid w:val="58ED3D1E"/>
    <w:multiLevelType w:val="multilevel"/>
    <w:tmpl w:val="C5C8461A"/>
    <w:lvl w:ilvl="0">
      <w:start w:val="8"/>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A246B34"/>
    <w:multiLevelType w:val="multilevel"/>
    <w:tmpl w:val="E8E8CEF8"/>
    <w:lvl w:ilvl="0">
      <w:start w:val="8"/>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A26320B"/>
    <w:multiLevelType w:val="hybridMultilevel"/>
    <w:tmpl w:val="1E6A450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7">
    <w:nsid w:val="5B3E2095"/>
    <w:multiLevelType w:val="multilevel"/>
    <w:tmpl w:val="35C897DA"/>
    <w:lvl w:ilvl="0">
      <w:start w:val="7"/>
      <w:numFmt w:val="decimal"/>
      <w:lvlText w:val="%1."/>
      <w:lvlJc w:val="left"/>
      <w:pPr>
        <w:ind w:left="480" w:hanging="480"/>
      </w:pPr>
      <w:rPr>
        <w:rFonts w:hint="default"/>
      </w:rPr>
    </w:lvl>
    <w:lvl w:ilvl="1">
      <w:start w:val="12"/>
      <w:numFmt w:val="decimal"/>
      <w:lvlText w:val="%1.%2."/>
      <w:lvlJc w:val="left"/>
      <w:pPr>
        <w:ind w:left="536" w:hanging="48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888" w:hanging="72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360" w:hanging="108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1832" w:hanging="1440"/>
      </w:pPr>
      <w:rPr>
        <w:rFonts w:hint="default"/>
      </w:rPr>
    </w:lvl>
    <w:lvl w:ilvl="8">
      <w:start w:val="1"/>
      <w:numFmt w:val="decimal"/>
      <w:lvlText w:val="%1.%2.%3.%4.%5.%6.%7.%8.%9."/>
      <w:lvlJc w:val="left"/>
      <w:pPr>
        <w:ind w:left="2248" w:hanging="1800"/>
      </w:pPr>
      <w:rPr>
        <w:rFonts w:hint="default"/>
      </w:rPr>
    </w:lvl>
  </w:abstractNum>
  <w:abstractNum w:abstractNumId="28">
    <w:nsid w:val="5E162C6E"/>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E1E7344"/>
    <w:multiLevelType w:val="hybridMultilevel"/>
    <w:tmpl w:val="94B4506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nsid w:val="61345824"/>
    <w:multiLevelType w:val="hybridMultilevel"/>
    <w:tmpl w:val="A8DEC5BE"/>
    <w:lvl w:ilvl="0" w:tplc="2D92BA60">
      <w:start w:val="1"/>
      <w:numFmt w:val="lowerLetter"/>
      <w:lvlText w:val="%1)"/>
      <w:lvlJc w:val="left"/>
      <w:pPr>
        <w:ind w:left="1494" w:hanging="360"/>
      </w:pPr>
      <w:rPr>
        <w:rFonts w:hint="default"/>
        <w:sz w:val="2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1">
    <w:nsid w:val="61D44A1C"/>
    <w:multiLevelType w:val="multilevel"/>
    <w:tmpl w:val="A67A4298"/>
    <w:lvl w:ilvl="0">
      <w:start w:val="7"/>
      <w:numFmt w:val="decimal"/>
      <w:lvlText w:val="%1."/>
      <w:lvlJc w:val="left"/>
      <w:pPr>
        <w:ind w:left="360" w:hanging="360"/>
      </w:pPr>
      <w:rPr>
        <w:rFonts w:hint="default"/>
        <w:sz w:val="20"/>
      </w:rPr>
    </w:lvl>
    <w:lvl w:ilvl="1">
      <w:start w:val="7"/>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720" w:hanging="72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080" w:hanging="1080"/>
      </w:pPr>
      <w:rPr>
        <w:rFonts w:hint="default"/>
        <w:sz w:val="20"/>
      </w:rPr>
    </w:lvl>
    <w:lvl w:ilvl="7">
      <w:start w:val="1"/>
      <w:numFmt w:val="decimal"/>
      <w:lvlText w:val="%1.%2.%3.%4.%5.%6.%7.%8."/>
      <w:lvlJc w:val="left"/>
      <w:pPr>
        <w:ind w:left="1080" w:hanging="1080"/>
      </w:pPr>
      <w:rPr>
        <w:rFonts w:hint="default"/>
        <w:sz w:val="20"/>
      </w:rPr>
    </w:lvl>
    <w:lvl w:ilvl="8">
      <w:start w:val="1"/>
      <w:numFmt w:val="decimal"/>
      <w:lvlText w:val="%1.%2.%3.%4.%5.%6.%7.%8.%9."/>
      <w:lvlJc w:val="left"/>
      <w:pPr>
        <w:ind w:left="1440" w:hanging="1440"/>
      </w:pPr>
      <w:rPr>
        <w:rFonts w:hint="default"/>
        <w:sz w:val="20"/>
      </w:rPr>
    </w:lvl>
  </w:abstractNum>
  <w:abstractNum w:abstractNumId="32">
    <w:nsid w:val="624E040C"/>
    <w:multiLevelType w:val="hybridMultilevel"/>
    <w:tmpl w:val="BAA0215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2CE4F85"/>
    <w:multiLevelType w:val="hybridMultilevel"/>
    <w:tmpl w:val="EA8ECBB8"/>
    <w:lvl w:ilvl="0" w:tplc="C52A7D42">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4">
    <w:nsid w:val="62E06844"/>
    <w:multiLevelType w:val="multilevel"/>
    <w:tmpl w:val="B0B6A42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38A00D3"/>
    <w:multiLevelType w:val="multilevel"/>
    <w:tmpl w:val="3876735A"/>
    <w:lvl w:ilvl="0">
      <w:start w:val="16"/>
      <w:numFmt w:val="decimal"/>
      <w:lvlText w:val="%1"/>
      <w:lvlJc w:val="left"/>
      <w:pPr>
        <w:ind w:left="1045" w:hanging="483"/>
      </w:pPr>
      <w:rPr>
        <w:rFonts w:hint="default"/>
        <w:lang w:val="pt-PT" w:eastAsia="en-US" w:bidi="ar-SA"/>
      </w:rPr>
    </w:lvl>
    <w:lvl w:ilvl="1">
      <w:start w:val="1"/>
      <w:numFmt w:val="decimal"/>
      <w:lvlText w:val="%1.%2."/>
      <w:lvlJc w:val="left"/>
      <w:pPr>
        <w:ind w:left="1045" w:hanging="483"/>
      </w:pPr>
      <w:rPr>
        <w:rFonts w:ascii="Times New Roman" w:eastAsia="Times New Roman" w:hAnsi="Times New Roman" w:cs="Times New Roman" w:hint="default"/>
        <w:spacing w:val="-20"/>
        <w:w w:val="96"/>
        <w:sz w:val="16"/>
        <w:szCs w:val="16"/>
        <w:lang w:val="pt-PT" w:eastAsia="en-US" w:bidi="ar-SA"/>
      </w:rPr>
    </w:lvl>
    <w:lvl w:ilvl="2">
      <w:numFmt w:val="bullet"/>
      <w:lvlText w:val="•"/>
      <w:lvlJc w:val="left"/>
      <w:pPr>
        <w:ind w:left="2836" w:hanging="483"/>
      </w:pPr>
      <w:rPr>
        <w:rFonts w:hint="default"/>
        <w:lang w:val="pt-PT" w:eastAsia="en-US" w:bidi="ar-SA"/>
      </w:rPr>
    </w:lvl>
    <w:lvl w:ilvl="3">
      <w:numFmt w:val="bullet"/>
      <w:lvlText w:val="•"/>
      <w:lvlJc w:val="left"/>
      <w:pPr>
        <w:ind w:left="3734" w:hanging="483"/>
      </w:pPr>
      <w:rPr>
        <w:rFonts w:hint="default"/>
        <w:lang w:val="pt-PT" w:eastAsia="en-US" w:bidi="ar-SA"/>
      </w:rPr>
    </w:lvl>
    <w:lvl w:ilvl="4">
      <w:numFmt w:val="bullet"/>
      <w:lvlText w:val="•"/>
      <w:lvlJc w:val="left"/>
      <w:pPr>
        <w:ind w:left="4632" w:hanging="483"/>
      </w:pPr>
      <w:rPr>
        <w:rFonts w:hint="default"/>
        <w:lang w:val="pt-PT" w:eastAsia="en-US" w:bidi="ar-SA"/>
      </w:rPr>
    </w:lvl>
    <w:lvl w:ilvl="5">
      <w:numFmt w:val="bullet"/>
      <w:lvlText w:val="•"/>
      <w:lvlJc w:val="left"/>
      <w:pPr>
        <w:ind w:left="5530" w:hanging="483"/>
      </w:pPr>
      <w:rPr>
        <w:rFonts w:hint="default"/>
        <w:lang w:val="pt-PT" w:eastAsia="en-US" w:bidi="ar-SA"/>
      </w:rPr>
    </w:lvl>
    <w:lvl w:ilvl="6">
      <w:numFmt w:val="bullet"/>
      <w:lvlText w:val="•"/>
      <w:lvlJc w:val="left"/>
      <w:pPr>
        <w:ind w:left="6428" w:hanging="483"/>
      </w:pPr>
      <w:rPr>
        <w:rFonts w:hint="default"/>
        <w:lang w:val="pt-PT" w:eastAsia="en-US" w:bidi="ar-SA"/>
      </w:rPr>
    </w:lvl>
    <w:lvl w:ilvl="7">
      <w:numFmt w:val="bullet"/>
      <w:lvlText w:val="•"/>
      <w:lvlJc w:val="left"/>
      <w:pPr>
        <w:ind w:left="7326" w:hanging="483"/>
      </w:pPr>
      <w:rPr>
        <w:rFonts w:hint="default"/>
        <w:lang w:val="pt-PT" w:eastAsia="en-US" w:bidi="ar-SA"/>
      </w:rPr>
    </w:lvl>
    <w:lvl w:ilvl="8">
      <w:numFmt w:val="bullet"/>
      <w:lvlText w:val="•"/>
      <w:lvlJc w:val="left"/>
      <w:pPr>
        <w:ind w:left="8224" w:hanging="483"/>
      </w:pPr>
      <w:rPr>
        <w:rFonts w:hint="default"/>
        <w:lang w:val="pt-PT" w:eastAsia="en-US" w:bidi="ar-SA"/>
      </w:rPr>
    </w:lvl>
  </w:abstractNum>
  <w:abstractNum w:abstractNumId="36">
    <w:nsid w:val="6A0D52F0"/>
    <w:multiLevelType w:val="multilevel"/>
    <w:tmpl w:val="A2B8FC3A"/>
    <w:lvl w:ilvl="0">
      <w:start w:val="1"/>
      <w:numFmt w:val="decimal"/>
      <w:lvlText w:val="%1."/>
      <w:lvlJc w:val="left"/>
      <w:pPr>
        <w:ind w:left="2487" w:hanging="360"/>
        <w:jc w:val="right"/>
      </w:pPr>
      <w:rPr>
        <w:rFonts w:ascii="Times New Roman" w:eastAsia="Times New Roman" w:hAnsi="Times New Roman" w:cs="Times New Roman" w:hint="default"/>
        <w:b/>
        <w:bCs/>
        <w:spacing w:val="-4"/>
        <w:w w:val="96"/>
        <w:sz w:val="20"/>
        <w:szCs w:val="20"/>
        <w:lang w:val="pt-PT" w:eastAsia="en-US" w:bidi="ar-SA"/>
      </w:rPr>
    </w:lvl>
    <w:lvl w:ilvl="1">
      <w:start w:val="1"/>
      <w:numFmt w:val="decimal"/>
      <w:lvlText w:val="%1.%2"/>
      <w:lvlJc w:val="left"/>
      <w:pPr>
        <w:ind w:left="1105" w:hanging="286"/>
      </w:pPr>
      <w:rPr>
        <w:rFonts w:hint="default"/>
        <w:spacing w:val="-20"/>
        <w:w w:val="96"/>
        <w:lang w:val="pt-PT" w:eastAsia="en-US" w:bidi="ar-SA"/>
      </w:rPr>
    </w:lvl>
    <w:lvl w:ilvl="2">
      <w:start w:val="1"/>
      <w:numFmt w:val="lowerLetter"/>
      <w:lvlText w:val="%3)"/>
      <w:lvlJc w:val="left"/>
      <w:pPr>
        <w:ind w:left="1386" w:hanging="286"/>
      </w:pPr>
      <w:rPr>
        <w:rFonts w:ascii="Times New Roman" w:eastAsia="Times New Roman" w:hAnsi="Times New Roman" w:cs="Times New Roman" w:hint="default"/>
        <w:spacing w:val="-7"/>
        <w:w w:val="96"/>
        <w:sz w:val="16"/>
        <w:szCs w:val="16"/>
        <w:lang w:val="pt-PT" w:eastAsia="en-US" w:bidi="ar-SA"/>
      </w:rPr>
    </w:lvl>
    <w:lvl w:ilvl="3">
      <w:numFmt w:val="bullet"/>
      <w:lvlText w:val="•"/>
      <w:lvlJc w:val="left"/>
      <w:pPr>
        <w:ind w:left="2460" w:hanging="286"/>
      </w:pPr>
      <w:rPr>
        <w:rFonts w:hint="default"/>
        <w:lang w:val="pt-PT" w:eastAsia="en-US" w:bidi="ar-SA"/>
      </w:rPr>
    </w:lvl>
    <w:lvl w:ilvl="4">
      <w:numFmt w:val="bullet"/>
      <w:lvlText w:val="•"/>
      <w:lvlJc w:val="left"/>
      <w:pPr>
        <w:ind w:left="3540" w:hanging="286"/>
      </w:pPr>
      <w:rPr>
        <w:rFonts w:hint="default"/>
        <w:lang w:val="pt-PT" w:eastAsia="en-US" w:bidi="ar-SA"/>
      </w:rPr>
    </w:lvl>
    <w:lvl w:ilvl="5">
      <w:numFmt w:val="bullet"/>
      <w:lvlText w:val="•"/>
      <w:lvlJc w:val="left"/>
      <w:pPr>
        <w:ind w:left="4620" w:hanging="286"/>
      </w:pPr>
      <w:rPr>
        <w:rFonts w:hint="default"/>
        <w:lang w:val="pt-PT" w:eastAsia="en-US" w:bidi="ar-SA"/>
      </w:rPr>
    </w:lvl>
    <w:lvl w:ilvl="6">
      <w:numFmt w:val="bullet"/>
      <w:lvlText w:val="•"/>
      <w:lvlJc w:val="left"/>
      <w:pPr>
        <w:ind w:left="5700" w:hanging="286"/>
      </w:pPr>
      <w:rPr>
        <w:rFonts w:hint="default"/>
        <w:lang w:val="pt-PT" w:eastAsia="en-US" w:bidi="ar-SA"/>
      </w:rPr>
    </w:lvl>
    <w:lvl w:ilvl="7">
      <w:numFmt w:val="bullet"/>
      <w:lvlText w:val="•"/>
      <w:lvlJc w:val="left"/>
      <w:pPr>
        <w:ind w:left="6780" w:hanging="286"/>
      </w:pPr>
      <w:rPr>
        <w:rFonts w:hint="default"/>
        <w:lang w:val="pt-PT" w:eastAsia="en-US" w:bidi="ar-SA"/>
      </w:rPr>
    </w:lvl>
    <w:lvl w:ilvl="8">
      <w:numFmt w:val="bullet"/>
      <w:lvlText w:val="•"/>
      <w:lvlJc w:val="left"/>
      <w:pPr>
        <w:ind w:left="7860" w:hanging="286"/>
      </w:pPr>
      <w:rPr>
        <w:rFonts w:hint="default"/>
        <w:lang w:val="pt-PT" w:eastAsia="en-US" w:bidi="ar-SA"/>
      </w:rPr>
    </w:lvl>
  </w:abstractNum>
  <w:abstractNum w:abstractNumId="37">
    <w:nsid w:val="6CCB08B7"/>
    <w:multiLevelType w:val="hybridMultilevel"/>
    <w:tmpl w:val="AE50DF52"/>
    <w:lvl w:ilvl="0" w:tplc="B8CAD4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6D4375BD"/>
    <w:multiLevelType w:val="multilevel"/>
    <w:tmpl w:val="3EEC483C"/>
    <w:lvl w:ilvl="0">
      <w:start w:val="8"/>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2FC0311"/>
    <w:multiLevelType w:val="hybridMultilevel"/>
    <w:tmpl w:val="58263832"/>
    <w:lvl w:ilvl="0" w:tplc="9E9674C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71E1076"/>
    <w:multiLevelType w:val="multilevel"/>
    <w:tmpl w:val="C6DC636C"/>
    <w:lvl w:ilvl="0">
      <w:start w:val="9"/>
      <w:numFmt w:val="decimal"/>
      <w:lvlText w:val="%1"/>
      <w:lvlJc w:val="left"/>
      <w:pPr>
        <w:ind w:left="961" w:hanging="281"/>
      </w:pPr>
      <w:rPr>
        <w:rFonts w:hint="default"/>
        <w:lang w:val="pt-PT" w:eastAsia="en-US" w:bidi="ar-SA"/>
      </w:rPr>
    </w:lvl>
    <w:lvl w:ilvl="1">
      <w:start w:val="1"/>
      <w:numFmt w:val="decimal"/>
      <w:lvlText w:val="%1.%2."/>
      <w:lvlJc w:val="left"/>
      <w:pPr>
        <w:ind w:left="961" w:hanging="281"/>
      </w:pPr>
      <w:rPr>
        <w:rFonts w:ascii="Times New Roman" w:eastAsia="Times New Roman" w:hAnsi="Times New Roman" w:cs="Times New Roman" w:hint="default"/>
        <w:spacing w:val="-20"/>
        <w:w w:val="96"/>
        <w:sz w:val="16"/>
        <w:szCs w:val="16"/>
        <w:lang w:val="pt-PT" w:eastAsia="en-US" w:bidi="ar-SA"/>
      </w:rPr>
    </w:lvl>
    <w:lvl w:ilvl="2">
      <w:start w:val="1"/>
      <w:numFmt w:val="decimal"/>
      <w:lvlText w:val="%1.%2.%3."/>
      <w:lvlJc w:val="left"/>
      <w:pPr>
        <w:ind w:left="1477" w:hanging="504"/>
      </w:pPr>
      <w:rPr>
        <w:rFonts w:hint="default"/>
        <w:spacing w:val="-6"/>
        <w:w w:val="96"/>
        <w:lang w:val="pt-PT" w:eastAsia="en-US" w:bidi="ar-SA"/>
      </w:rPr>
    </w:lvl>
    <w:lvl w:ilvl="3">
      <w:numFmt w:val="bullet"/>
      <w:lvlText w:val=""/>
      <w:lvlJc w:val="left"/>
      <w:pPr>
        <w:ind w:left="1530" w:hanging="504"/>
      </w:pPr>
      <w:rPr>
        <w:rFonts w:ascii="Symbol" w:eastAsia="Symbol" w:hAnsi="Symbol" w:cs="Symbol" w:hint="default"/>
        <w:w w:val="99"/>
        <w:sz w:val="20"/>
        <w:szCs w:val="20"/>
        <w:lang w:val="pt-PT" w:eastAsia="en-US" w:bidi="ar-SA"/>
      </w:rPr>
    </w:lvl>
    <w:lvl w:ilvl="4">
      <w:numFmt w:val="bullet"/>
      <w:lvlText w:val="•"/>
      <w:lvlJc w:val="left"/>
      <w:pPr>
        <w:ind w:left="1680" w:hanging="504"/>
      </w:pPr>
      <w:rPr>
        <w:rFonts w:hint="default"/>
        <w:lang w:val="pt-PT" w:eastAsia="en-US" w:bidi="ar-SA"/>
      </w:rPr>
    </w:lvl>
    <w:lvl w:ilvl="5">
      <w:numFmt w:val="bullet"/>
      <w:lvlText w:val="•"/>
      <w:lvlJc w:val="left"/>
      <w:pPr>
        <w:ind w:left="3070" w:hanging="504"/>
      </w:pPr>
      <w:rPr>
        <w:rFonts w:hint="default"/>
        <w:lang w:val="pt-PT" w:eastAsia="en-US" w:bidi="ar-SA"/>
      </w:rPr>
    </w:lvl>
    <w:lvl w:ilvl="6">
      <w:numFmt w:val="bullet"/>
      <w:lvlText w:val="•"/>
      <w:lvlJc w:val="left"/>
      <w:pPr>
        <w:ind w:left="4460" w:hanging="504"/>
      </w:pPr>
      <w:rPr>
        <w:rFonts w:hint="default"/>
        <w:lang w:val="pt-PT" w:eastAsia="en-US" w:bidi="ar-SA"/>
      </w:rPr>
    </w:lvl>
    <w:lvl w:ilvl="7">
      <w:numFmt w:val="bullet"/>
      <w:lvlText w:val="•"/>
      <w:lvlJc w:val="left"/>
      <w:pPr>
        <w:ind w:left="5850" w:hanging="504"/>
      </w:pPr>
      <w:rPr>
        <w:rFonts w:hint="default"/>
        <w:lang w:val="pt-PT" w:eastAsia="en-US" w:bidi="ar-SA"/>
      </w:rPr>
    </w:lvl>
    <w:lvl w:ilvl="8">
      <w:numFmt w:val="bullet"/>
      <w:lvlText w:val="•"/>
      <w:lvlJc w:val="left"/>
      <w:pPr>
        <w:ind w:left="7240" w:hanging="504"/>
      </w:pPr>
      <w:rPr>
        <w:rFonts w:hint="default"/>
        <w:lang w:val="pt-PT" w:eastAsia="en-US" w:bidi="ar-SA"/>
      </w:rPr>
    </w:lvl>
  </w:abstractNum>
  <w:abstractNum w:abstractNumId="41">
    <w:nsid w:val="7B665361"/>
    <w:multiLevelType w:val="multilevel"/>
    <w:tmpl w:val="D88AA730"/>
    <w:lvl w:ilvl="0">
      <w:start w:val="8"/>
      <w:numFmt w:val="decimal"/>
      <w:lvlText w:val="%1."/>
      <w:lvlJc w:val="left"/>
      <w:pPr>
        <w:ind w:left="540" w:hanging="540"/>
      </w:pPr>
      <w:rPr>
        <w:rFonts w:hint="default"/>
      </w:rPr>
    </w:lvl>
    <w:lvl w:ilvl="1">
      <w:start w:val="8"/>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
    <w:nsid w:val="7DA91DE2"/>
    <w:multiLevelType w:val="multilevel"/>
    <w:tmpl w:val="3388509E"/>
    <w:lvl w:ilvl="0">
      <w:start w:val="8"/>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nsid w:val="7FAC4FD1"/>
    <w:multiLevelType w:val="hybridMultilevel"/>
    <w:tmpl w:val="3DE27494"/>
    <w:lvl w:ilvl="0" w:tplc="C10A4D3C">
      <w:start w:val="1"/>
      <w:numFmt w:val="lowerLetter"/>
      <w:lvlText w:val="%1)"/>
      <w:lvlJc w:val="left"/>
      <w:pPr>
        <w:ind w:left="2340" w:hanging="360"/>
      </w:pPr>
      <w:rPr>
        <w:rFonts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11"/>
  </w:num>
  <w:num w:numId="4">
    <w:abstractNumId w:val="12"/>
  </w:num>
  <w:num w:numId="5">
    <w:abstractNumId w:val="32"/>
  </w:num>
  <w:num w:numId="6">
    <w:abstractNumId w:val="22"/>
  </w:num>
  <w:num w:numId="7">
    <w:abstractNumId w:val="26"/>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37"/>
  </w:num>
  <w:num w:numId="11">
    <w:abstractNumId w:val="4"/>
  </w:num>
  <w:num w:numId="12">
    <w:abstractNumId w:val="8"/>
  </w:num>
  <w:num w:numId="13">
    <w:abstractNumId w:val="43"/>
  </w:num>
  <w:num w:numId="14">
    <w:abstractNumId w:val="2"/>
  </w:num>
  <w:num w:numId="15">
    <w:abstractNumId w:val="36"/>
  </w:num>
  <w:num w:numId="16">
    <w:abstractNumId w:val="30"/>
  </w:num>
  <w:num w:numId="17">
    <w:abstractNumId w:val="14"/>
  </w:num>
  <w:num w:numId="18">
    <w:abstractNumId w:val="34"/>
  </w:num>
  <w:num w:numId="19">
    <w:abstractNumId w:val="10"/>
  </w:num>
  <w:num w:numId="20">
    <w:abstractNumId w:val="13"/>
  </w:num>
  <w:num w:numId="21">
    <w:abstractNumId w:val="31"/>
  </w:num>
  <w:num w:numId="22">
    <w:abstractNumId w:val="40"/>
  </w:num>
  <w:num w:numId="23">
    <w:abstractNumId w:val="1"/>
  </w:num>
  <w:num w:numId="24">
    <w:abstractNumId w:val="3"/>
  </w:num>
  <w:num w:numId="25">
    <w:abstractNumId w:val="38"/>
  </w:num>
  <w:num w:numId="26">
    <w:abstractNumId w:val="42"/>
  </w:num>
  <w:num w:numId="27">
    <w:abstractNumId w:val="19"/>
  </w:num>
  <w:num w:numId="28">
    <w:abstractNumId w:val="24"/>
  </w:num>
  <w:num w:numId="29">
    <w:abstractNumId w:val="20"/>
  </w:num>
  <w:num w:numId="30">
    <w:abstractNumId w:val="7"/>
  </w:num>
  <w:num w:numId="31">
    <w:abstractNumId w:val="18"/>
  </w:num>
  <w:num w:numId="32">
    <w:abstractNumId w:val="21"/>
  </w:num>
  <w:num w:numId="33">
    <w:abstractNumId w:val="6"/>
  </w:num>
  <w:num w:numId="34">
    <w:abstractNumId w:val="9"/>
  </w:num>
  <w:num w:numId="35">
    <w:abstractNumId w:val="16"/>
  </w:num>
  <w:num w:numId="36">
    <w:abstractNumId w:val="39"/>
  </w:num>
  <w:num w:numId="37">
    <w:abstractNumId w:val="35"/>
  </w:num>
  <w:num w:numId="38">
    <w:abstractNumId w:val="0"/>
  </w:num>
  <w:num w:numId="39">
    <w:abstractNumId w:val="33"/>
  </w:num>
  <w:num w:numId="40">
    <w:abstractNumId w:val="5"/>
  </w:num>
  <w:num w:numId="41">
    <w:abstractNumId w:val="28"/>
  </w:num>
  <w:num w:numId="42">
    <w:abstractNumId w:val="25"/>
  </w:num>
  <w:num w:numId="43">
    <w:abstractNumId w:val="41"/>
  </w:num>
  <w:num w:numId="44">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2"/>
  </w:compat>
  <w:rsids>
    <w:rsidRoot w:val="00BA20D0"/>
    <w:rsid w:val="00005B66"/>
    <w:rsid w:val="00027B94"/>
    <w:rsid w:val="0004015B"/>
    <w:rsid w:val="000420CD"/>
    <w:rsid w:val="0005735F"/>
    <w:rsid w:val="00066613"/>
    <w:rsid w:val="00073AF7"/>
    <w:rsid w:val="00077AA4"/>
    <w:rsid w:val="000807E6"/>
    <w:rsid w:val="00080E63"/>
    <w:rsid w:val="000818EA"/>
    <w:rsid w:val="00085C0D"/>
    <w:rsid w:val="0008722F"/>
    <w:rsid w:val="000936FF"/>
    <w:rsid w:val="00093E98"/>
    <w:rsid w:val="00093EFA"/>
    <w:rsid w:val="000961F4"/>
    <w:rsid w:val="000A0CBA"/>
    <w:rsid w:val="000A5A80"/>
    <w:rsid w:val="000A6284"/>
    <w:rsid w:val="000A74C4"/>
    <w:rsid w:val="000C18FA"/>
    <w:rsid w:val="000C37E9"/>
    <w:rsid w:val="000C50D6"/>
    <w:rsid w:val="000D2A5B"/>
    <w:rsid w:val="000E64EF"/>
    <w:rsid w:val="000F2C4D"/>
    <w:rsid w:val="000F3EA0"/>
    <w:rsid w:val="00100505"/>
    <w:rsid w:val="00103AEF"/>
    <w:rsid w:val="001103F9"/>
    <w:rsid w:val="00122ACA"/>
    <w:rsid w:val="00140794"/>
    <w:rsid w:val="00151BBB"/>
    <w:rsid w:val="001521C0"/>
    <w:rsid w:val="00176888"/>
    <w:rsid w:val="00181B93"/>
    <w:rsid w:val="00185DDC"/>
    <w:rsid w:val="001A5A7D"/>
    <w:rsid w:val="001A5C21"/>
    <w:rsid w:val="001B4175"/>
    <w:rsid w:val="001B4518"/>
    <w:rsid w:val="001C544F"/>
    <w:rsid w:val="001D79A6"/>
    <w:rsid w:val="001F7DF9"/>
    <w:rsid w:val="002001AC"/>
    <w:rsid w:val="00212C6A"/>
    <w:rsid w:val="002234A4"/>
    <w:rsid w:val="002277CD"/>
    <w:rsid w:val="00237F98"/>
    <w:rsid w:val="00243A87"/>
    <w:rsid w:val="002456CD"/>
    <w:rsid w:val="002617CB"/>
    <w:rsid w:val="00265BF2"/>
    <w:rsid w:val="002759E4"/>
    <w:rsid w:val="00280274"/>
    <w:rsid w:val="00280682"/>
    <w:rsid w:val="0028423F"/>
    <w:rsid w:val="002A12B6"/>
    <w:rsid w:val="002C289D"/>
    <w:rsid w:val="002C4B51"/>
    <w:rsid w:val="002D3C21"/>
    <w:rsid w:val="002D6788"/>
    <w:rsid w:val="002D75E5"/>
    <w:rsid w:val="002E1631"/>
    <w:rsid w:val="002F14C5"/>
    <w:rsid w:val="003042A2"/>
    <w:rsid w:val="00310518"/>
    <w:rsid w:val="00313364"/>
    <w:rsid w:val="00314FB8"/>
    <w:rsid w:val="00316C7F"/>
    <w:rsid w:val="0032104C"/>
    <w:rsid w:val="00327D08"/>
    <w:rsid w:val="00330F87"/>
    <w:rsid w:val="003330FA"/>
    <w:rsid w:val="0033748A"/>
    <w:rsid w:val="0035283C"/>
    <w:rsid w:val="00360CDD"/>
    <w:rsid w:val="00362EEA"/>
    <w:rsid w:val="00367208"/>
    <w:rsid w:val="003761CE"/>
    <w:rsid w:val="003935B8"/>
    <w:rsid w:val="003A24B0"/>
    <w:rsid w:val="003A5BF2"/>
    <w:rsid w:val="003B1B7A"/>
    <w:rsid w:val="003B2473"/>
    <w:rsid w:val="003B27EB"/>
    <w:rsid w:val="003B3654"/>
    <w:rsid w:val="003C3117"/>
    <w:rsid w:val="003C643A"/>
    <w:rsid w:val="003D25DD"/>
    <w:rsid w:val="003D587B"/>
    <w:rsid w:val="003D5A5E"/>
    <w:rsid w:val="003E7465"/>
    <w:rsid w:val="003F781A"/>
    <w:rsid w:val="00402FBB"/>
    <w:rsid w:val="0041248F"/>
    <w:rsid w:val="00420EDE"/>
    <w:rsid w:val="00421BB4"/>
    <w:rsid w:val="00424E66"/>
    <w:rsid w:val="00426204"/>
    <w:rsid w:val="00430EFC"/>
    <w:rsid w:val="00431A97"/>
    <w:rsid w:val="00431C5A"/>
    <w:rsid w:val="004336A5"/>
    <w:rsid w:val="004338C0"/>
    <w:rsid w:val="00437737"/>
    <w:rsid w:val="00437D06"/>
    <w:rsid w:val="00441F2B"/>
    <w:rsid w:val="00455FF0"/>
    <w:rsid w:val="00461EF1"/>
    <w:rsid w:val="00474862"/>
    <w:rsid w:val="00477344"/>
    <w:rsid w:val="00485456"/>
    <w:rsid w:val="004858EC"/>
    <w:rsid w:val="00487232"/>
    <w:rsid w:val="00487FB5"/>
    <w:rsid w:val="004908CF"/>
    <w:rsid w:val="004927F0"/>
    <w:rsid w:val="00497327"/>
    <w:rsid w:val="004A6D4F"/>
    <w:rsid w:val="004B7CD3"/>
    <w:rsid w:val="004B7F31"/>
    <w:rsid w:val="004C06B2"/>
    <w:rsid w:val="004C6561"/>
    <w:rsid w:val="004C79EC"/>
    <w:rsid w:val="004E3804"/>
    <w:rsid w:val="0050289F"/>
    <w:rsid w:val="00502A6D"/>
    <w:rsid w:val="00503611"/>
    <w:rsid w:val="005055EF"/>
    <w:rsid w:val="005110DD"/>
    <w:rsid w:val="00527D1D"/>
    <w:rsid w:val="00527ECE"/>
    <w:rsid w:val="0053089C"/>
    <w:rsid w:val="0054301E"/>
    <w:rsid w:val="0054455C"/>
    <w:rsid w:val="00556B79"/>
    <w:rsid w:val="00556D76"/>
    <w:rsid w:val="00561544"/>
    <w:rsid w:val="005636F0"/>
    <w:rsid w:val="00565BEA"/>
    <w:rsid w:val="00567592"/>
    <w:rsid w:val="00571ABF"/>
    <w:rsid w:val="005735F6"/>
    <w:rsid w:val="00576617"/>
    <w:rsid w:val="00582DA5"/>
    <w:rsid w:val="00583A1E"/>
    <w:rsid w:val="0058463E"/>
    <w:rsid w:val="00585F7F"/>
    <w:rsid w:val="0059214D"/>
    <w:rsid w:val="00593790"/>
    <w:rsid w:val="005938B6"/>
    <w:rsid w:val="005A4E28"/>
    <w:rsid w:val="005B6E28"/>
    <w:rsid w:val="005C7129"/>
    <w:rsid w:val="005C7AA8"/>
    <w:rsid w:val="005D0307"/>
    <w:rsid w:val="005F11AC"/>
    <w:rsid w:val="005F2DCB"/>
    <w:rsid w:val="005F7B18"/>
    <w:rsid w:val="006106D4"/>
    <w:rsid w:val="006116AC"/>
    <w:rsid w:val="00614FC5"/>
    <w:rsid w:val="006150C2"/>
    <w:rsid w:val="00626129"/>
    <w:rsid w:val="006438BF"/>
    <w:rsid w:val="00655E74"/>
    <w:rsid w:val="00656F02"/>
    <w:rsid w:val="00657CBB"/>
    <w:rsid w:val="00664F6D"/>
    <w:rsid w:val="00680F77"/>
    <w:rsid w:val="00695427"/>
    <w:rsid w:val="006B1D35"/>
    <w:rsid w:val="006B4612"/>
    <w:rsid w:val="006B7A62"/>
    <w:rsid w:val="006C7719"/>
    <w:rsid w:val="006D5A40"/>
    <w:rsid w:val="006D6A27"/>
    <w:rsid w:val="006D73B8"/>
    <w:rsid w:val="006D77B7"/>
    <w:rsid w:val="006F2633"/>
    <w:rsid w:val="007029D3"/>
    <w:rsid w:val="0072044C"/>
    <w:rsid w:val="0072118F"/>
    <w:rsid w:val="0072386A"/>
    <w:rsid w:val="0073499F"/>
    <w:rsid w:val="00784A32"/>
    <w:rsid w:val="00786EBF"/>
    <w:rsid w:val="007940FF"/>
    <w:rsid w:val="007A076D"/>
    <w:rsid w:val="007A43DB"/>
    <w:rsid w:val="007A62B2"/>
    <w:rsid w:val="007B2F3A"/>
    <w:rsid w:val="007B5F86"/>
    <w:rsid w:val="007C0D95"/>
    <w:rsid w:val="007C4379"/>
    <w:rsid w:val="007D3856"/>
    <w:rsid w:val="007D454F"/>
    <w:rsid w:val="007E42ED"/>
    <w:rsid w:val="007F2F3F"/>
    <w:rsid w:val="007F36DB"/>
    <w:rsid w:val="00801F07"/>
    <w:rsid w:val="00805497"/>
    <w:rsid w:val="00814859"/>
    <w:rsid w:val="008158D9"/>
    <w:rsid w:val="00825F81"/>
    <w:rsid w:val="0084286C"/>
    <w:rsid w:val="0084448C"/>
    <w:rsid w:val="00853C28"/>
    <w:rsid w:val="00856035"/>
    <w:rsid w:val="00861137"/>
    <w:rsid w:val="00864965"/>
    <w:rsid w:val="00864F13"/>
    <w:rsid w:val="00866B4E"/>
    <w:rsid w:val="00866F75"/>
    <w:rsid w:val="008714A2"/>
    <w:rsid w:val="0087279B"/>
    <w:rsid w:val="00877A57"/>
    <w:rsid w:val="0089306D"/>
    <w:rsid w:val="008A7976"/>
    <w:rsid w:val="008A7C58"/>
    <w:rsid w:val="008B4E32"/>
    <w:rsid w:val="008B77A9"/>
    <w:rsid w:val="008C26A3"/>
    <w:rsid w:val="008C3CE6"/>
    <w:rsid w:val="008C797E"/>
    <w:rsid w:val="008D2933"/>
    <w:rsid w:val="008E1783"/>
    <w:rsid w:val="008E5E62"/>
    <w:rsid w:val="008F0306"/>
    <w:rsid w:val="008F0D01"/>
    <w:rsid w:val="008F342C"/>
    <w:rsid w:val="008F58FF"/>
    <w:rsid w:val="009010FD"/>
    <w:rsid w:val="0090619F"/>
    <w:rsid w:val="00906D2D"/>
    <w:rsid w:val="009165CF"/>
    <w:rsid w:val="00917EF5"/>
    <w:rsid w:val="0093091B"/>
    <w:rsid w:val="00933306"/>
    <w:rsid w:val="00940F72"/>
    <w:rsid w:val="00947A82"/>
    <w:rsid w:val="00976404"/>
    <w:rsid w:val="00976FFA"/>
    <w:rsid w:val="009778D2"/>
    <w:rsid w:val="0098779D"/>
    <w:rsid w:val="00987FAD"/>
    <w:rsid w:val="009B71BB"/>
    <w:rsid w:val="009B72FF"/>
    <w:rsid w:val="009C785E"/>
    <w:rsid w:val="009D09D4"/>
    <w:rsid w:val="009F72B7"/>
    <w:rsid w:val="00A04CCD"/>
    <w:rsid w:val="00A04E01"/>
    <w:rsid w:val="00A0736B"/>
    <w:rsid w:val="00A16367"/>
    <w:rsid w:val="00A16E7B"/>
    <w:rsid w:val="00A23FDE"/>
    <w:rsid w:val="00A30AD5"/>
    <w:rsid w:val="00A314B6"/>
    <w:rsid w:val="00A41735"/>
    <w:rsid w:val="00A478BB"/>
    <w:rsid w:val="00A5012F"/>
    <w:rsid w:val="00A5654C"/>
    <w:rsid w:val="00A62349"/>
    <w:rsid w:val="00A66523"/>
    <w:rsid w:val="00A924D6"/>
    <w:rsid w:val="00A95F37"/>
    <w:rsid w:val="00AA21BD"/>
    <w:rsid w:val="00AA281F"/>
    <w:rsid w:val="00AA2CC8"/>
    <w:rsid w:val="00AC4039"/>
    <w:rsid w:val="00AC7095"/>
    <w:rsid w:val="00AD00A0"/>
    <w:rsid w:val="00AD2945"/>
    <w:rsid w:val="00AD3E34"/>
    <w:rsid w:val="00AE001B"/>
    <w:rsid w:val="00AE1CA0"/>
    <w:rsid w:val="00AE2127"/>
    <w:rsid w:val="00AE2429"/>
    <w:rsid w:val="00AE511F"/>
    <w:rsid w:val="00AF6720"/>
    <w:rsid w:val="00B0495A"/>
    <w:rsid w:val="00B0619F"/>
    <w:rsid w:val="00B20999"/>
    <w:rsid w:val="00B22811"/>
    <w:rsid w:val="00B247A0"/>
    <w:rsid w:val="00B26DED"/>
    <w:rsid w:val="00B3352D"/>
    <w:rsid w:val="00B4168B"/>
    <w:rsid w:val="00B51C57"/>
    <w:rsid w:val="00B6170A"/>
    <w:rsid w:val="00B65719"/>
    <w:rsid w:val="00B65FD3"/>
    <w:rsid w:val="00B70F78"/>
    <w:rsid w:val="00B7683A"/>
    <w:rsid w:val="00B85589"/>
    <w:rsid w:val="00B85715"/>
    <w:rsid w:val="00B87E59"/>
    <w:rsid w:val="00B90D23"/>
    <w:rsid w:val="00B945E0"/>
    <w:rsid w:val="00BA0B9B"/>
    <w:rsid w:val="00BA20D0"/>
    <w:rsid w:val="00BA4C66"/>
    <w:rsid w:val="00BA5F3E"/>
    <w:rsid w:val="00BB0FA1"/>
    <w:rsid w:val="00BC60B3"/>
    <w:rsid w:val="00BC633F"/>
    <w:rsid w:val="00BD77DD"/>
    <w:rsid w:val="00BD7997"/>
    <w:rsid w:val="00BE4754"/>
    <w:rsid w:val="00BF17CF"/>
    <w:rsid w:val="00BF3371"/>
    <w:rsid w:val="00BF6942"/>
    <w:rsid w:val="00C0294B"/>
    <w:rsid w:val="00C03618"/>
    <w:rsid w:val="00C10332"/>
    <w:rsid w:val="00C11160"/>
    <w:rsid w:val="00C25687"/>
    <w:rsid w:val="00C40859"/>
    <w:rsid w:val="00C43B71"/>
    <w:rsid w:val="00C54733"/>
    <w:rsid w:val="00C558D2"/>
    <w:rsid w:val="00C56FD8"/>
    <w:rsid w:val="00C61DBC"/>
    <w:rsid w:val="00C66AC5"/>
    <w:rsid w:val="00C67809"/>
    <w:rsid w:val="00C72EE7"/>
    <w:rsid w:val="00C741A8"/>
    <w:rsid w:val="00C8021F"/>
    <w:rsid w:val="00C80792"/>
    <w:rsid w:val="00C814BB"/>
    <w:rsid w:val="00C818B3"/>
    <w:rsid w:val="00C916F8"/>
    <w:rsid w:val="00C91C8B"/>
    <w:rsid w:val="00C92361"/>
    <w:rsid w:val="00C952FA"/>
    <w:rsid w:val="00C95DC6"/>
    <w:rsid w:val="00CB6371"/>
    <w:rsid w:val="00CC4C14"/>
    <w:rsid w:val="00CD45CE"/>
    <w:rsid w:val="00CE19F1"/>
    <w:rsid w:val="00CE73B3"/>
    <w:rsid w:val="00CF7C5E"/>
    <w:rsid w:val="00D00839"/>
    <w:rsid w:val="00D1680C"/>
    <w:rsid w:val="00D21BEB"/>
    <w:rsid w:val="00D27B71"/>
    <w:rsid w:val="00D356EF"/>
    <w:rsid w:val="00D51FDA"/>
    <w:rsid w:val="00D576EE"/>
    <w:rsid w:val="00D61449"/>
    <w:rsid w:val="00D75B69"/>
    <w:rsid w:val="00D816EC"/>
    <w:rsid w:val="00D93265"/>
    <w:rsid w:val="00D953F4"/>
    <w:rsid w:val="00D9546D"/>
    <w:rsid w:val="00DA0E25"/>
    <w:rsid w:val="00DA197F"/>
    <w:rsid w:val="00DC009F"/>
    <w:rsid w:val="00DC384D"/>
    <w:rsid w:val="00DC67F5"/>
    <w:rsid w:val="00DD2074"/>
    <w:rsid w:val="00DE64E7"/>
    <w:rsid w:val="00DF0538"/>
    <w:rsid w:val="00DF5757"/>
    <w:rsid w:val="00DF6618"/>
    <w:rsid w:val="00E00B89"/>
    <w:rsid w:val="00E028D8"/>
    <w:rsid w:val="00E02FC5"/>
    <w:rsid w:val="00E12E35"/>
    <w:rsid w:val="00E13D9A"/>
    <w:rsid w:val="00E20127"/>
    <w:rsid w:val="00E2370A"/>
    <w:rsid w:val="00E506AA"/>
    <w:rsid w:val="00E54642"/>
    <w:rsid w:val="00E576E7"/>
    <w:rsid w:val="00E6439A"/>
    <w:rsid w:val="00E644C0"/>
    <w:rsid w:val="00E773B5"/>
    <w:rsid w:val="00E77BC4"/>
    <w:rsid w:val="00E849A7"/>
    <w:rsid w:val="00E860B8"/>
    <w:rsid w:val="00E9219F"/>
    <w:rsid w:val="00E949FB"/>
    <w:rsid w:val="00EA28CB"/>
    <w:rsid w:val="00EA40C1"/>
    <w:rsid w:val="00EA71B8"/>
    <w:rsid w:val="00EB2948"/>
    <w:rsid w:val="00EB3C33"/>
    <w:rsid w:val="00ED17E0"/>
    <w:rsid w:val="00EE1C6A"/>
    <w:rsid w:val="00EF3347"/>
    <w:rsid w:val="00EF5436"/>
    <w:rsid w:val="00EF5A0A"/>
    <w:rsid w:val="00F10BA4"/>
    <w:rsid w:val="00F23AB2"/>
    <w:rsid w:val="00F24336"/>
    <w:rsid w:val="00F258B8"/>
    <w:rsid w:val="00F33458"/>
    <w:rsid w:val="00F341B1"/>
    <w:rsid w:val="00F40A59"/>
    <w:rsid w:val="00F47CC6"/>
    <w:rsid w:val="00F60345"/>
    <w:rsid w:val="00F62740"/>
    <w:rsid w:val="00F84928"/>
    <w:rsid w:val="00F878A9"/>
    <w:rsid w:val="00F92EE1"/>
    <w:rsid w:val="00FC3DE3"/>
    <w:rsid w:val="00FC7465"/>
    <w:rsid w:val="00FD68CF"/>
    <w:rsid w:val="00FE1655"/>
    <w:rsid w:val="00FF5F61"/>
    <w:rsid w:val="00FF65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6008AAF6-BB91-46DA-A1D7-B9EB1EF3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0F78"/>
    <w:rPr>
      <w:rFonts w:ascii="Arial" w:eastAsia="Arial" w:hAnsi="Arial" w:cs="Arial"/>
      <w:lang w:val="pt-BR" w:eastAsia="pt-BR" w:bidi="pt-BR"/>
    </w:rPr>
  </w:style>
  <w:style w:type="paragraph" w:styleId="Ttulo1">
    <w:name w:val="heading 1"/>
    <w:basedOn w:val="Normal"/>
    <w:uiPriority w:val="1"/>
    <w:qFormat/>
    <w:rsid w:val="00B70F78"/>
    <w:pPr>
      <w:ind w:left="374" w:hanging="403"/>
      <w:outlineLvl w:val="0"/>
    </w:pPr>
    <w:rPr>
      <w:b/>
      <w:bCs/>
      <w:sz w:val="24"/>
      <w:szCs w:val="24"/>
    </w:rPr>
  </w:style>
  <w:style w:type="paragraph" w:styleId="Ttulo2">
    <w:name w:val="heading 2"/>
    <w:basedOn w:val="Normal"/>
    <w:uiPriority w:val="1"/>
    <w:qFormat/>
    <w:rsid w:val="00B70F78"/>
    <w:pPr>
      <w:ind w:left="1046"/>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B70F78"/>
    <w:tblPr>
      <w:tblInd w:w="0" w:type="dxa"/>
      <w:tblCellMar>
        <w:top w:w="0" w:type="dxa"/>
        <w:left w:w="0" w:type="dxa"/>
        <w:bottom w:w="0" w:type="dxa"/>
        <w:right w:w="0" w:type="dxa"/>
      </w:tblCellMar>
    </w:tblPr>
  </w:style>
  <w:style w:type="paragraph" w:styleId="Corpodetexto">
    <w:name w:val="Body Text"/>
    <w:basedOn w:val="Normal"/>
    <w:uiPriority w:val="1"/>
    <w:qFormat/>
    <w:rsid w:val="00B70F78"/>
    <w:rPr>
      <w:sz w:val="20"/>
      <w:szCs w:val="20"/>
    </w:rPr>
  </w:style>
  <w:style w:type="paragraph" w:styleId="PargrafodaLista">
    <w:name w:val="List Paragraph"/>
    <w:basedOn w:val="Normal"/>
    <w:uiPriority w:val="1"/>
    <w:qFormat/>
    <w:rsid w:val="00B70F78"/>
    <w:pPr>
      <w:ind w:left="1408" w:hanging="360"/>
    </w:pPr>
  </w:style>
  <w:style w:type="paragraph" w:customStyle="1" w:styleId="TableParagraph">
    <w:name w:val="Table Paragraph"/>
    <w:basedOn w:val="Normal"/>
    <w:uiPriority w:val="1"/>
    <w:qFormat/>
    <w:rsid w:val="00B70F78"/>
  </w:style>
  <w:style w:type="paragraph" w:styleId="Cabealho">
    <w:name w:val="header"/>
    <w:basedOn w:val="Normal"/>
    <w:link w:val="CabealhoChar"/>
    <w:uiPriority w:val="99"/>
    <w:unhideWhenUsed/>
    <w:rsid w:val="00437D06"/>
    <w:pPr>
      <w:tabs>
        <w:tab w:val="center" w:pos="4252"/>
        <w:tab w:val="right" w:pos="8504"/>
      </w:tabs>
    </w:pPr>
  </w:style>
  <w:style w:type="character" w:customStyle="1" w:styleId="CabealhoChar">
    <w:name w:val="Cabeçalho Char"/>
    <w:basedOn w:val="Fontepargpadro"/>
    <w:link w:val="Cabealho"/>
    <w:uiPriority w:val="99"/>
    <w:rsid w:val="00437D06"/>
    <w:rPr>
      <w:rFonts w:ascii="Arial" w:eastAsia="Arial" w:hAnsi="Arial" w:cs="Arial"/>
      <w:lang w:val="pt-BR" w:eastAsia="pt-BR" w:bidi="pt-BR"/>
    </w:rPr>
  </w:style>
  <w:style w:type="paragraph" w:styleId="Rodap">
    <w:name w:val="footer"/>
    <w:basedOn w:val="Normal"/>
    <w:link w:val="RodapChar"/>
    <w:uiPriority w:val="99"/>
    <w:unhideWhenUsed/>
    <w:rsid w:val="00437D06"/>
    <w:pPr>
      <w:tabs>
        <w:tab w:val="center" w:pos="4252"/>
        <w:tab w:val="right" w:pos="8504"/>
      </w:tabs>
    </w:pPr>
  </w:style>
  <w:style w:type="character" w:customStyle="1" w:styleId="RodapChar">
    <w:name w:val="Rodapé Char"/>
    <w:basedOn w:val="Fontepargpadro"/>
    <w:link w:val="Rodap"/>
    <w:uiPriority w:val="99"/>
    <w:rsid w:val="00437D06"/>
    <w:rPr>
      <w:rFonts w:ascii="Arial" w:eastAsia="Arial" w:hAnsi="Arial" w:cs="Arial"/>
      <w:lang w:val="pt-BR" w:eastAsia="pt-BR" w:bidi="pt-BR"/>
    </w:rPr>
  </w:style>
  <w:style w:type="character" w:styleId="Hyperlink">
    <w:name w:val="Hyperlink"/>
    <w:basedOn w:val="Fontepargpadro"/>
    <w:uiPriority w:val="99"/>
    <w:unhideWhenUsed/>
    <w:rsid w:val="0090619F"/>
    <w:rPr>
      <w:color w:val="0000FF" w:themeColor="hyperlink"/>
      <w:u w:val="single"/>
    </w:rPr>
  </w:style>
  <w:style w:type="table" w:customStyle="1" w:styleId="TableGrid">
    <w:name w:val="TableGrid"/>
    <w:rsid w:val="00C03618"/>
    <w:pPr>
      <w:widowControl/>
      <w:autoSpaceDE/>
      <w:autoSpaceDN/>
    </w:pPr>
    <w:rPr>
      <w:rFonts w:eastAsiaTheme="minorEastAsia"/>
      <w:lang w:val="pt-BR" w:eastAsia="pt-BR"/>
    </w:rPr>
    <w:tblPr>
      <w:tblCellMar>
        <w:top w:w="0" w:type="dxa"/>
        <w:left w:w="0" w:type="dxa"/>
        <w:bottom w:w="0" w:type="dxa"/>
        <w:right w:w="0" w:type="dxa"/>
      </w:tblCellMar>
    </w:tblPr>
  </w:style>
  <w:style w:type="character" w:styleId="Forte">
    <w:name w:val="Strong"/>
    <w:basedOn w:val="Fontepargpadro"/>
    <w:uiPriority w:val="22"/>
    <w:qFormat/>
    <w:rsid w:val="00561544"/>
    <w:rPr>
      <w:b/>
      <w:bCs/>
    </w:rPr>
  </w:style>
  <w:style w:type="paragraph" w:styleId="Textodebalo">
    <w:name w:val="Balloon Text"/>
    <w:basedOn w:val="Normal"/>
    <w:link w:val="TextodebaloChar"/>
    <w:uiPriority w:val="99"/>
    <w:semiHidden/>
    <w:unhideWhenUsed/>
    <w:rsid w:val="003A5BF2"/>
    <w:rPr>
      <w:rFonts w:ascii="Tahoma" w:hAnsi="Tahoma" w:cs="Tahoma"/>
      <w:sz w:val="16"/>
      <w:szCs w:val="16"/>
    </w:rPr>
  </w:style>
  <w:style w:type="character" w:customStyle="1" w:styleId="TextodebaloChar">
    <w:name w:val="Texto de balão Char"/>
    <w:basedOn w:val="Fontepargpadro"/>
    <w:link w:val="Textodebalo"/>
    <w:uiPriority w:val="99"/>
    <w:semiHidden/>
    <w:rsid w:val="003A5BF2"/>
    <w:rPr>
      <w:rFonts w:ascii="Tahoma" w:eastAsia="Arial" w:hAnsi="Tahoma" w:cs="Tahoma"/>
      <w:sz w:val="16"/>
      <w:szCs w:val="16"/>
      <w:lang w:val="pt-BR" w:eastAsia="pt-BR" w:bidi="pt-BR"/>
    </w:rPr>
  </w:style>
  <w:style w:type="character" w:styleId="Refdecomentrio">
    <w:name w:val="annotation reference"/>
    <w:basedOn w:val="Fontepargpadro"/>
    <w:uiPriority w:val="99"/>
    <w:semiHidden/>
    <w:unhideWhenUsed/>
    <w:rsid w:val="00EF5A0A"/>
    <w:rPr>
      <w:sz w:val="16"/>
      <w:szCs w:val="16"/>
    </w:rPr>
  </w:style>
  <w:style w:type="paragraph" w:styleId="Textodecomentrio">
    <w:name w:val="annotation text"/>
    <w:basedOn w:val="Normal"/>
    <w:link w:val="TextodecomentrioChar"/>
    <w:uiPriority w:val="99"/>
    <w:semiHidden/>
    <w:unhideWhenUsed/>
    <w:rsid w:val="00EF5A0A"/>
    <w:rPr>
      <w:sz w:val="20"/>
      <w:szCs w:val="20"/>
    </w:rPr>
  </w:style>
  <w:style w:type="character" w:customStyle="1" w:styleId="TextodecomentrioChar">
    <w:name w:val="Texto de comentário Char"/>
    <w:basedOn w:val="Fontepargpadro"/>
    <w:link w:val="Textodecomentrio"/>
    <w:uiPriority w:val="99"/>
    <w:semiHidden/>
    <w:rsid w:val="00EF5A0A"/>
    <w:rPr>
      <w:rFonts w:ascii="Arial" w:eastAsia="Arial" w:hAnsi="Arial" w:cs="Arial"/>
      <w:sz w:val="20"/>
      <w:szCs w:val="20"/>
      <w:lang w:val="pt-BR" w:eastAsia="pt-BR" w:bidi="pt-BR"/>
    </w:rPr>
  </w:style>
  <w:style w:type="paragraph" w:styleId="Assuntodocomentrio">
    <w:name w:val="annotation subject"/>
    <w:basedOn w:val="Textodecomentrio"/>
    <w:next w:val="Textodecomentrio"/>
    <w:link w:val="AssuntodocomentrioChar"/>
    <w:uiPriority w:val="99"/>
    <w:semiHidden/>
    <w:unhideWhenUsed/>
    <w:rsid w:val="00EF5A0A"/>
    <w:rPr>
      <w:b/>
      <w:bCs/>
    </w:rPr>
  </w:style>
  <w:style w:type="character" w:customStyle="1" w:styleId="AssuntodocomentrioChar">
    <w:name w:val="Assunto do comentário Char"/>
    <w:basedOn w:val="TextodecomentrioChar"/>
    <w:link w:val="Assuntodocomentrio"/>
    <w:uiPriority w:val="99"/>
    <w:semiHidden/>
    <w:rsid w:val="00EF5A0A"/>
    <w:rPr>
      <w:rFonts w:ascii="Arial" w:eastAsia="Arial" w:hAnsi="Arial" w:cs="Arial"/>
      <w:b/>
      <w:bCs/>
      <w:sz w:val="20"/>
      <w:szCs w:val="20"/>
      <w:lang w:val="pt-BR" w:eastAsia="pt-BR" w:bidi="pt-BR"/>
    </w:rPr>
  </w:style>
  <w:style w:type="table" w:styleId="Tabelacomgrade">
    <w:name w:val="Table Grid"/>
    <w:basedOn w:val="Tabelanormal"/>
    <w:uiPriority w:val="39"/>
    <w:rsid w:val="004A6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8557">
      <w:bodyDiv w:val="1"/>
      <w:marLeft w:val="0"/>
      <w:marRight w:val="0"/>
      <w:marTop w:val="0"/>
      <w:marBottom w:val="0"/>
      <w:divBdr>
        <w:top w:val="none" w:sz="0" w:space="0" w:color="auto"/>
        <w:left w:val="none" w:sz="0" w:space="0" w:color="auto"/>
        <w:bottom w:val="none" w:sz="0" w:space="0" w:color="auto"/>
        <w:right w:val="none" w:sz="0" w:space="0" w:color="auto"/>
      </w:divBdr>
    </w:div>
    <w:div w:id="20518522">
      <w:bodyDiv w:val="1"/>
      <w:marLeft w:val="0"/>
      <w:marRight w:val="0"/>
      <w:marTop w:val="0"/>
      <w:marBottom w:val="0"/>
      <w:divBdr>
        <w:top w:val="none" w:sz="0" w:space="0" w:color="auto"/>
        <w:left w:val="none" w:sz="0" w:space="0" w:color="auto"/>
        <w:bottom w:val="none" w:sz="0" w:space="0" w:color="auto"/>
        <w:right w:val="none" w:sz="0" w:space="0" w:color="auto"/>
      </w:divBdr>
    </w:div>
    <w:div w:id="165485271">
      <w:bodyDiv w:val="1"/>
      <w:marLeft w:val="0"/>
      <w:marRight w:val="0"/>
      <w:marTop w:val="0"/>
      <w:marBottom w:val="0"/>
      <w:divBdr>
        <w:top w:val="none" w:sz="0" w:space="0" w:color="auto"/>
        <w:left w:val="none" w:sz="0" w:space="0" w:color="auto"/>
        <w:bottom w:val="none" w:sz="0" w:space="0" w:color="auto"/>
        <w:right w:val="none" w:sz="0" w:space="0" w:color="auto"/>
      </w:divBdr>
    </w:div>
    <w:div w:id="327829324">
      <w:bodyDiv w:val="1"/>
      <w:marLeft w:val="0"/>
      <w:marRight w:val="0"/>
      <w:marTop w:val="0"/>
      <w:marBottom w:val="0"/>
      <w:divBdr>
        <w:top w:val="none" w:sz="0" w:space="0" w:color="auto"/>
        <w:left w:val="none" w:sz="0" w:space="0" w:color="auto"/>
        <w:bottom w:val="none" w:sz="0" w:space="0" w:color="auto"/>
        <w:right w:val="none" w:sz="0" w:space="0" w:color="auto"/>
      </w:divBdr>
    </w:div>
    <w:div w:id="339697014">
      <w:bodyDiv w:val="1"/>
      <w:marLeft w:val="0"/>
      <w:marRight w:val="0"/>
      <w:marTop w:val="0"/>
      <w:marBottom w:val="0"/>
      <w:divBdr>
        <w:top w:val="none" w:sz="0" w:space="0" w:color="auto"/>
        <w:left w:val="none" w:sz="0" w:space="0" w:color="auto"/>
        <w:bottom w:val="none" w:sz="0" w:space="0" w:color="auto"/>
        <w:right w:val="none" w:sz="0" w:space="0" w:color="auto"/>
      </w:divBdr>
    </w:div>
    <w:div w:id="408965153">
      <w:bodyDiv w:val="1"/>
      <w:marLeft w:val="0"/>
      <w:marRight w:val="0"/>
      <w:marTop w:val="0"/>
      <w:marBottom w:val="0"/>
      <w:divBdr>
        <w:top w:val="none" w:sz="0" w:space="0" w:color="auto"/>
        <w:left w:val="none" w:sz="0" w:space="0" w:color="auto"/>
        <w:bottom w:val="none" w:sz="0" w:space="0" w:color="auto"/>
        <w:right w:val="none" w:sz="0" w:space="0" w:color="auto"/>
      </w:divBdr>
    </w:div>
    <w:div w:id="409932131">
      <w:bodyDiv w:val="1"/>
      <w:marLeft w:val="0"/>
      <w:marRight w:val="0"/>
      <w:marTop w:val="0"/>
      <w:marBottom w:val="0"/>
      <w:divBdr>
        <w:top w:val="none" w:sz="0" w:space="0" w:color="auto"/>
        <w:left w:val="none" w:sz="0" w:space="0" w:color="auto"/>
        <w:bottom w:val="none" w:sz="0" w:space="0" w:color="auto"/>
        <w:right w:val="none" w:sz="0" w:space="0" w:color="auto"/>
      </w:divBdr>
    </w:div>
    <w:div w:id="926501560">
      <w:bodyDiv w:val="1"/>
      <w:marLeft w:val="0"/>
      <w:marRight w:val="0"/>
      <w:marTop w:val="0"/>
      <w:marBottom w:val="0"/>
      <w:divBdr>
        <w:top w:val="none" w:sz="0" w:space="0" w:color="auto"/>
        <w:left w:val="none" w:sz="0" w:space="0" w:color="auto"/>
        <w:bottom w:val="none" w:sz="0" w:space="0" w:color="auto"/>
        <w:right w:val="none" w:sz="0" w:space="0" w:color="auto"/>
      </w:divBdr>
    </w:div>
    <w:div w:id="1094785389">
      <w:bodyDiv w:val="1"/>
      <w:marLeft w:val="0"/>
      <w:marRight w:val="0"/>
      <w:marTop w:val="0"/>
      <w:marBottom w:val="0"/>
      <w:divBdr>
        <w:top w:val="none" w:sz="0" w:space="0" w:color="auto"/>
        <w:left w:val="none" w:sz="0" w:space="0" w:color="auto"/>
        <w:bottom w:val="none" w:sz="0" w:space="0" w:color="auto"/>
        <w:right w:val="none" w:sz="0" w:space="0" w:color="auto"/>
      </w:divBdr>
    </w:div>
    <w:div w:id="1512600668">
      <w:bodyDiv w:val="1"/>
      <w:marLeft w:val="0"/>
      <w:marRight w:val="0"/>
      <w:marTop w:val="0"/>
      <w:marBottom w:val="0"/>
      <w:divBdr>
        <w:top w:val="none" w:sz="0" w:space="0" w:color="auto"/>
        <w:left w:val="none" w:sz="0" w:space="0" w:color="auto"/>
        <w:bottom w:val="none" w:sz="0" w:space="0" w:color="auto"/>
        <w:right w:val="none" w:sz="0" w:space="0" w:color="auto"/>
      </w:divBdr>
    </w:div>
    <w:div w:id="1764033048">
      <w:bodyDiv w:val="1"/>
      <w:marLeft w:val="0"/>
      <w:marRight w:val="0"/>
      <w:marTop w:val="0"/>
      <w:marBottom w:val="0"/>
      <w:divBdr>
        <w:top w:val="none" w:sz="0" w:space="0" w:color="auto"/>
        <w:left w:val="none" w:sz="0" w:space="0" w:color="auto"/>
        <w:bottom w:val="none" w:sz="0" w:space="0" w:color="auto"/>
        <w:right w:val="none" w:sz="0" w:space="0" w:color="auto"/>
      </w:divBdr>
    </w:div>
    <w:div w:id="1975406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erformance" TargetMode="External"/><Relationship Id="rId13" Type="http://schemas.openxmlformats.org/officeDocument/2006/relationships/hyperlink" Target="https://pt.wikipedia.org/wiki/LGBT" TargetMode="External"/><Relationship Id="rId18" Type="http://schemas.openxmlformats.org/officeDocument/2006/relationships/hyperlink" Target="http://cuca.al.gov.b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ultura.al.gov.br" TargetMode="External"/><Relationship Id="rId7" Type="http://schemas.openxmlformats.org/officeDocument/2006/relationships/endnotes" Target="endnotes.xml"/><Relationship Id="rId12" Type="http://schemas.openxmlformats.org/officeDocument/2006/relationships/hyperlink" Target="https://pt.wikipedia.org/wiki/LGBT" TargetMode="External"/><Relationship Id="rId17" Type="http://schemas.openxmlformats.org/officeDocument/2006/relationships/hyperlink" Target="https://cuca.al.gov.b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t.wikipedia.org/wiki/Formatura" TargetMode="External"/><Relationship Id="rId20" Type="http://schemas.openxmlformats.org/officeDocument/2006/relationships/hyperlink" Target="http://cuca.al.gov.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Bar_gay" TargetMode="External"/><Relationship Id="rId24" Type="http://schemas.openxmlformats.org/officeDocument/2006/relationships/hyperlink" Target="http://cuca.al.gov.br" TargetMode="External"/><Relationship Id="rId5" Type="http://schemas.openxmlformats.org/officeDocument/2006/relationships/webSettings" Target="webSettings.xml"/><Relationship Id="rId15" Type="http://schemas.openxmlformats.org/officeDocument/2006/relationships/hyperlink" Target="https://pt.wikipedia.org/wiki/Debutante" TargetMode="External"/><Relationship Id="rId23" Type="http://schemas.openxmlformats.org/officeDocument/2006/relationships/hyperlink" Target="http://www.cultura.al.gov.br" TargetMode="External"/><Relationship Id="rId28" Type="http://schemas.openxmlformats.org/officeDocument/2006/relationships/theme" Target="theme/theme1.xml"/><Relationship Id="rId10" Type="http://schemas.openxmlformats.org/officeDocument/2006/relationships/hyperlink" Target="https://pt.wikipedia.org/wiki/Boate" TargetMode="External"/><Relationship Id="rId19" Type="http://schemas.openxmlformats.org/officeDocument/2006/relationships/hyperlink" Target="http://www.cultura.al.gov.br" TargetMode="External"/><Relationship Id="rId4" Type="http://schemas.openxmlformats.org/officeDocument/2006/relationships/settings" Target="settings.xml"/><Relationship Id="rId9" Type="http://schemas.openxmlformats.org/officeDocument/2006/relationships/hyperlink" Target="https://pt.wikipedia.org/wiki/Travesti" TargetMode="External"/><Relationship Id="rId14" Type="http://schemas.openxmlformats.org/officeDocument/2006/relationships/hyperlink" Target="https://pt.wikipedia.org/wiki/Casamento" TargetMode="External"/><Relationship Id="rId22" Type="http://schemas.openxmlformats.org/officeDocument/2006/relationships/hyperlink" Target="http://cuca.al.gov.b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B58BC-B777-477E-A684-11177D8FB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6670</Words>
  <Characters>36019</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SECULT</Company>
  <LinksUpToDate>false</LinksUpToDate>
  <CharactersWithSpaces>42604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Usuario</cp:lastModifiedBy>
  <cp:revision>12</cp:revision>
  <cp:lastPrinted>2020-10-15T14:46:00Z</cp:lastPrinted>
  <dcterms:created xsi:type="dcterms:W3CDTF">2020-10-20T14:12:00Z</dcterms:created>
  <dcterms:modified xsi:type="dcterms:W3CDTF">2020-10-20T16:39:00Z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2018-06-11T00:00:00Z</vt:filetime>
  </property>
  <property fmtid="{D5CDD505-2E9C-101B-9397-08002B2CF9AE}" pid="3" name="Creator">
    <vt:lpwstr>Microsoft® Word 2016</vt:lpwstr>
  </property>
  <property fmtid="{D5CDD505-2E9C-101B-9397-08002B2CF9AE}" pid="4" name="LastSaved">
    <vt:filetime>2019-04-17T00:00:00Z</vt:filetime>
  </property>
</Properties>
</file>