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0AAFB" w14:textId="77777777" w:rsidR="00143A11" w:rsidRDefault="00143A11" w:rsidP="00143A11">
      <w:pPr>
        <w:jc w:val="center"/>
        <w:rPr>
          <w:b/>
          <w:bCs/>
          <w:i/>
          <w:i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9B8287" w14:textId="1A53BFBF" w:rsidR="00143A11" w:rsidRDefault="00143A11" w:rsidP="00143A11">
      <w:pPr>
        <w:jc w:val="center"/>
        <w:rPr>
          <w:b/>
          <w:bCs/>
          <w:i/>
          <w:i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EFB078" w14:textId="1B51BA45" w:rsidR="00143A11" w:rsidRDefault="00143A11" w:rsidP="00143A11">
      <w:pPr>
        <w:rPr>
          <w:b/>
          <w:bCs/>
          <w:i/>
          <w:i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63B844" w14:textId="77777777" w:rsidR="00143A11" w:rsidRPr="00E725C6" w:rsidRDefault="00143A11" w:rsidP="00E725C6">
      <w:pPr>
        <w:pStyle w:val="IntenseQuote"/>
        <w:rPr>
          <w:rStyle w:val="IntenseEmphasis"/>
          <w:sz w:val="96"/>
          <w:szCs w:val="96"/>
        </w:rPr>
      </w:pPr>
    </w:p>
    <w:p w14:paraId="60723426" w14:textId="2A1BB047" w:rsidR="00E725C6" w:rsidRDefault="004A278D" w:rsidP="00E725C6">
      <w:pPr>
        <w:pStyle w:val="IntenseQuote"/>
        <w:jc w:val="center"/>
        <w:rPr>
          <w:rStyle w:val="IntenseEmphasis"/>
          <w:sz w:val="96"/>
          <w:szCs w:val="96"/>
        </w:rPr>
      </w:pPr>
      <w:r w:rsidRPr="00E725C6">
        <w:rPr>
          <w:rStyle w:val="IntenseEmphasis"/>
          <w:sz w:val="96"/>
          <w:szCs w:val="96"/>
        </w:rPr>
        <w:t xml:space="preserve">Manual </w:t>
      </w:r>
      <w:r w:rsidR="003738C1" w:rsidRPr="00E725C6">
        <w:rPr>
          <w:rStyle w:val="IntenseEmphasis"/>
          <w:sz w:val="96"/>
          <w:szCs w:val="96"/>
        </w:rPr>
        <w:t>Script</w:t>
      </w:r>
    </w:p>
    <w:p w14:paraId="24F61A88" w14:textId="2B727152" w:rsidR="00C51D7D" w:rsidRPr="00E725C6" w:rsidRDefault="003738C1" w:rsidP="00E725C6">
      <w:pPr>
        <w:pStyle w:val="IntenseQuote"/>
        <w:jc w:val="center"/>
        <w:rPr>
          <w:rStyle w:val="IntenseEmphasis"/>
          <w:sz w:val="72"/>
          <w:szCs w:val="72"/>
        </w:rPr>
      </w:pPr>
      <w:r w:rsidRPr="00E725C6">
        <w:rPr>
          <w:rStyle w:val="IntenseEmphasis"/>
          <w:sz w:val="72"/>
          <w:szCs w:val="72"/>
        </w:rPr>
        <w:t>“Info-items_x_SellerID.sh”</w:t>
      </w:r>
    </w:p>
    <w:p w14:paraId="10649ECA" w14:textId="4FBF0F90" w:rsidR="003738C1" w:rsidRDefault="003738C1" w:rsidP="00E725C6">
      <w:pPr>
        <w:rPr>
          <w:lang w:val="en-US"/>
        </w:rPr>
      </w:pPr>
    </w:p>
    <w:p w14:paraId="6FC4EB1D" w14:textId="707CB5A3" w:rsidR="00670DE1" w:rsidRDefault="00670DE1" w:rsidP="00E725C6">
      <w:pPr>
        <w:rPr>
          <w:lang w:val="en-US"/>
        </w:rPr>
      </w:pPr>
    </w:p>
    <w:p w14:paraId="7B512306" w14:textId="50EB17F5" w:rsidR="00670DE1" w:rsidRDefault="00670DE1" w:rsidP="00E725C6">
      <w:pPr>
        <w:rPr>
          <w:lang w:val="en-US"/>
        </w:rPr>
      </w:pPr>
    </w:p>
    <w:p w14:paraId="66030491" w14:textId="1CD32477" w:rsidR="00143A11" w:rsidRDefault="00143A11" w:rsidP="00E725C6">
      <w:pPr>
        <w:rPr>
          <w:lang w:val="en-US"/>
        </w:rPr>
      </w:pPr>
    </w:p>
    <w:p w14:paraId="6B2AB162" w14:textId="5FE3F9BB" w:rsidR="00143A11" w:rsidRDefault="00143A11" w:rsidP="00E725C6">
      <w:pPr>
        <w:rPr>
          <w:lang w:val="en-US"/>
        </w:rPr>
      </w:pPr>
    </w:p>
    <w:p w14:paraId="47F061F6" w14:textId="6BEAEAD6" w:rsidR="00143A11" w:rsidRDefault="00143A11" w:rsidP="00E725C6">
      <w:pPr>
        <w:rPr>
          <w:lang w:val="en-US"/>
        </w:rPr>
      </w:pPr>
    </w:p>
    <w:p w14:paraId="2E401718" w14:textId="6BC2B73A" w:rsidR="00143A11" w:rsidRDefault="00143A11" w:rsidP="00E725C6">
      <w:pPr>
        <w:rPr>
          <w:lang w:val="en-US"/>
        </w:rPr>
      </w:pPr>
    </w:p>
    <w:p w14:paraId="27FC1F29" w14:textId="0E4441BD" w:rsidR="00143A11" w:rsidRDefault="00143A11" w:rsidP="00E725C6">
      <w:pPr>
        <w:rPr>
          <w:lang w:val="en-US"/>
        </w:rPr>
      </w:pPr>
    </w:p>
    <w:p w14:paraId="6B9A9AF7" w14:textId="2537F57C" w:rsidR="00143A11" w:rsidRDefault="00143A11" w:rsidP="00E725C6">
      <w:pPr>
        <w:rPr>
          <w:lang w:val="en-US"/>
        </w:rPr>
      </w:pPr>
    </w:p>
    <w:p w14:paraId="6ED16458" w14:textId="72037D0D" w:rsidR="00143A11" w:rsidRDefault="00143A11" w:rsidP="00E725C6">
      <w:pPr>
        <w:rPr>
          <w:lang w:val="en-US"/>
        </w:rPr>
      </w:pPr>
    </w:p>
    <w:p w14:paraId="0AE149F2" w14:textId="7FDE83E1" w:rsidR="00143A11" w:rsidRDefault="00143A11" w:rsidP="00E725C6">
      <w:pPr>
        <w:rPr>
          <w:lang w:val="en-US"/>
        </w:rPr>
      </w:pPr>
    </w:p>
    <w:p w14:paraId="16764D12" w14:textId="5377689B" w:rsidR="00143A11" w:rsidRDefault="00143A11" w:rsidP="00E725C6">
      <w:pPr>
        <w:rPr>
          <w:lang w:val="en-US"/>
        </w:rPr>
      </w:pPr>
    </w:p>
    <w:sdt>
      <w:sdtPr>
        <w:id w:val="966474031"/>
        <w:docPartObj>
          <w:docPartGallery w:val="Table of Contents"/>
          <w:docPartUnique/>
        </w:docPartObj>
      </w:sdtPr>
      <w:sdtEndPr>
        <w:rPr>
          <w:b/>
          <w:bCs/>
        </w:rPr>
      </w:sdtEndPr>
      <w:sdtContent>
        <w:p w14:paraId="0DC5541A" w14:textId="739EE011" w:rsidR="00143A11" w:rsidRPr="00E725C6" w:rsidRDefault="00F70BFD" w:rsidP="00E725C6">
          <w:pPr>
            <w:rPr>
              <w:rStyle w:val="Heading1Char"/>
              <w:u w:val="single"/>
            </w:rPr>
          </w:pPr>
          <w:r w:rsidRPr="00E725C6">
            <w:rPr>
              <w:rStyle w:val="Heading1Char"/>
              <w:u w:val="single"/>
            </w:rPr>
            <w:t>Índice</w:t>
          </w:r>
        </w:p>
        <w:p w14:paraId="7B617106" w14:textId="423C596D" w:rsidR="00E725C6" w:rsidRDefault="00143A11">
          <w:pPr>
            <w:pStyle w:val="TOC1"/>
            <w:tabs>
              <w:tab w:val="right" w:leader="dot" w:pos="10456"/>
            </w:tabs>
            <w:rPr>
              <w:lang w:eastAsia="es-AR"/>
            </w:rPr>
          </w:pPr>
          <w:r>
            <w:rPr>
              <w:noProof w:val="0"/>
            </w:rPr>
            <w:fldChar w:fldCharType="begin"/>
          </w:r>
          <w:r>
            <w:instrText xml:space="preserve"> TOC \o "1-3" \h \z \u </w:instrText>
          </w:r>
          <w:r>
            <w:rPr>
              <w:noProof w:val="0"/>
            </w:rPr>
            <w:fldChar w:fldCharType="separate"/>
          </w:r>
          <w:hyperlink w:anchor="_Toc31276250" w:history="1">
            <w:r w:rsidR="00E725C6" w:rsidRPr="00684EB4">
              <w:rPr>
                <w:rStyle w:val="Hyperlink"/>
                <w:lang w:val="en-US"/>
              </w:rPr>
              <w:t>Historial de cambios</w:t>
            </w:r>
            <w:r w:rsidR="00E725C6">
              <w:rPr>
                <w:webHidden/>
              </w:rPr>
              <w:tab/>
            </w:r>
            <w:r w:rsidR="00E725C6">
              <w:rPr>
                <w:webHidden/>
              </w:rPr>
              <w:fldChar w:fldCharType="begin"/>
            </w:r>
            <w:r w:rsidR="00E725C6">
              <w:rPr>
                <w:webHidden/>
              </w:rPr>
              <w:instrText xml:space="preserve"> PAGEREF _Toc31276250 \h </w:instrText>
            </w:r>
            <w:r w:rsidR="00E725C6">
              <w:rPr>
                <w:webHidden/>
              </w:rPr>
            </w:r>
            <w:r w:rsidR="00E725C6">
              <w:rPr>
                <w:webHidden/>
              </w:rPr>
              <w:fldChar w:fldCharType="separate"/>
            </w:r>
            <w:r w:rsidR="00E725C6">
              <w:rPr>
                <w:webHidden/>
              </w:rPr>
              <w:t>3</w:t>
            </w:r>
            <w:r w:rsidR="00E725C6">
              <w:rPr>
                <w:webHidden/>
              </w:rPr>
              <w:fldChar w:fldCharType="end"/>
            </w:r>
          </w:hyperlink>
        </w:p>
        <w:p w14:paraId="6439EE0F" w14:textId="5DFA3CD4" w:rsidR="00E725C6" w:rsidRDefault="00957D92">
          <w:pPr>
            <w:pStyle w:val="TOC1"/>
            <w:tabs>
              <w:tab w:val="right" w:leader="dot" w:pos="10456"/>
            </w:tabs>
            <w:rPr>
              <w:lang w:eastAsia="es-AR"/>
            </w:rPr>
          </w:pPr>
          <w:hyperlink w:anchor="_Toc31276251" w:history="1">
            <w:r w:rsidR="00E725C6" w:rsidRPr="00684EB4">
              <w:rPr>
                <w:rStyle w:val="Hyperlink"/>
                <w:lang w:val="en-US"/>
              </w:rPr>
              <w:t>Objetivo</w:t>
            </w:r>
            <w:r w:rsidR="00E725C6">
              <w:rPr>
                <w:webHidden/>
              </w:rPr>
              <w:tab/>
            </w:r>
            <w:r w:rsidR="00E725C6">
              <w:rPr>
                <w:webHidden/>
              </w:rPr>
              <w:fldChar w:fldCharType="begin"/>
            </w:r>
            <w:r w:rsidR="00E725C6">
              <w:rPr>
                <w:webHidden/>
              </w:rPr>
              <w:instrText xml:space="preserve"> PAGEREF _Toc31276251 \h </w:instrText>
            </w:r>
            <w:r w:rsidR="00E725C6">
              <w:rPr>
                <w:webHidden/>
              </w:rPr>
            </w:r>
            <w:r w:rsidR="00E725C6">
              <w:rPr>
                <w:webHidden/>
              </w:rPr>
              <w:fldChar w:fldCharType="separate"/>
            </w:r>
            <w:r w:rsidR="00E725C6">
              <w:rPr>
                <w:webHidden/>
              </w:rPr>
              <w:t>3</w:t>
            </w:r>
            <w:r w:rsidR="00E725C6">
              <w:rPr>
                <w:webHidden/>
              </w:rPr>
              <w:fldChar w:fldCharType="end"/>
            </w:r>
          </w:hyperlink>
        </w:p>
        <w:p w14:paraId="1D6EB175" w14:textId="3B0B642F" w:rsidR="00E725C6" w:rsidRDefault="00957D92">
          <w:pPr>
            <w:pStyle w:val="TOC1"/>
            <w:tabs>
              <w:tab w:val="right" w:leader="dot" w:pos="10456"/>
            </w:tabs>
            <w:rPr>
              <w:lang w:eastAsia="es-AR"/>
            </w:rPr>
          </w:pPr>
          <w:hyperlink w:anchor="_Toc31276252" w:history="1">
            <w:r w:rsidR="00E725C6" w:rsidRPr="00684EB4">
              <w:rPr>
                <w:rStyle w:val="Hyperlink"/>
                <w:lang w:val="en-US"/>
              </w:rPr>
              <w:t>Lenguaje y entorno</w:t>
            </w:r>
            <w:r w:rsidR="00E725C6">
              <w:rPr>
                <w:webHidden/>
              </w:rPr>
              <w:tab/>
            </w:r>
            <w:r w:rsidR="00E725C6">
              <w:rPr>
                <w:webHidden/>
              </w:rPr>
              <w:fldChar w:fldCharType="begin"/>
            </w:r>
            <w:r w:rsidR="00E725C6">
              <w:rPr>
                <w:webHidden/>
              </w:rPr>
              <w:instrText xml:space="preserve"> PAGEREF _Toc31276252 \h </w:instrText>
            </w:r>
            <w:r w:rsidR="00E725C6">
              <w:rPr>
                <w:webHidden/>
              </w:rPr>
            </w:r>
            <w:r w:rsidR="00E725C6">
              <w:rPr>
                <w:webHidden/>
              </w:rPr>
              <w:fldChar w:fldCharType="separate"/>
            </w:r>
            <w:r w:rsidR="00E725C6">
              <w:rPr>
                <w:webHidden/>
              </w:rPr>
              <w:t>3</w:t>
            </w:r>
            <w:r w:rsidR="00E725C6">
              <w:rPr>
                <w:webHidden/>
              </w:rPr>
              <w:fldChar w:fldCharType="end"/>
            </w:r>
          </w:hyperlink>
        </w:p>
        <w:p w14:paraId="3A9AA095" w14:textId="769DE343" w:rsidR="00E725C6" w:rsidRDefault="00957D92">
          <w:pPr>
            <w:pStyle w:val="TOC1"/>
            <w:tabs>
              <w:tab w:val="right" w:leader="dot" w:pos="10456"/>
            </w:tabs>
            <w:rPr>
              <w:lang w:eastAsia="es-AR"/>
            </w:rPr>
          </w:pPr>
          <w:hyperlink w:anchor="_Toc31276253" w:history="1">
            <w:r w:rsidR="00E725C6" w:rsidRPr="00684EB4">
              <w:rPr>
                <w:rStyle w:val="Hyperlink"/>
                <w:lang w:val="en-US"/>
              </w:rPr>
              <w:t>¿Como usarlo?</w:t>
            </w:r>
            <w:r w:rsidR="00E725C6">
              <w:rPr>
                <w:webHidden/>
              </w:rPr>
              <w:tab/>
            </w:r>
            <w:r w:rsidR="00E725C6">
              <w:rPr>
                <w:webHidden/>
              </w:rPr>
              <w:fldChar w:fldCharType="begin"/>
            </w:r>
            <w:r w:rsidR="00E725C6">
              <w:rPr>
                <w:webHidden/>
              </w:rPr>
              <w:instrText xml:space="preserve"> PAGEREF _Toc31276253 \h </w:instrText>
            </w:r>
            <w:r w:rsidR="00E725C6">
              <w:rPr>
                <w:webHidden/>
              </w:rPr>
            </w:r>
            <w:r w:rsidR="00E725C6">
              <w:rPr>
                <w:webHidden/>
              </w:rPr>
              <w:fldChar w:fldCharType="separate"/>
            </w:r>
            <w:r w:rsidR="00E725C6">
              <w:rPr>
                <w:webHidden/>
              </w:rPr>
              <w:t>3</w:t>
            </w:r>
            <w:r w:rsidR="00E725C6">
              <w:rPr>
                <w:webHidden/>
              </w:rPr>
              <w:fldChar w:fldCharType="end"/>
            </w:r>
          </w:hyperlink>
        </w:p>
        <w:p w14:paraId="590F4E1E" w14:textId="70F6253E" w:rsidR="00E725C6" w:rsidRDefault="00957D92">
          <w:pPr>
            <w:pStyle w:val="TOC1"/>
            <w:tabs>
              <w:tab w:val="right" w:leader="dot" w:pos="10456"/>
            </w:tabs>
            <w:rPr>
              <w:lang w:eastAsia="es-AR"/>
            </w:rPr>
          </w:pPr>
          <w:hyperlink w:anchor="_Toc31276254" w:history="1">
            <w:r w:rsidR="00E725C6" w:rsidRPr="00684EB4">
              <w:rPr>
                <w:rStyle w:val="Hyperlink"/>
                <w:lang w:val="en-US"/>
              </w:rPr>
              <w:t>APIs</w:t>
            </w:r>
            <w:r w:rsidR="00E725C6">
              <w:rPr>
                <w:webHidden/>
              </w:rPr>
              <w:tab/>
            </w:r>
            <w:r w:rsidR="00E725C6">
              <w:rPr>
                <w:webHidden/>
              </w:rPr>
              <w:fldChar w:fldCharType="begin"/>
            </w:r>
            <w:r w:rsidR="00E725C6">
              <w:rPr>
                <w:webHidden/>
              </w:rPr>
              <w:instrText xml:space="preserve"> PAGEREF _Toc31276254 \h </w:instrText>
            </w:r>
            <w:r w:rsidR="00E725C6">
              <w:rPr>
                <w:webHidden/>
              </w:rPr>
            </w:r>
            <w:r w:rsidR="00E725C6">
              <w:rPr>
                <w:webHidden/>
              </w:rPr>
              <w:fldChar w:fldCharType="separate"/>
            </w:r>
            <w:r w:rsidR="00E725C6">
              <w:rPr>
                <w:webHidden/>
              </w:rPr>
              <w:t>4</w:t>
            </w:r>
            <w:r w:rsidR="00E725C6">
              <w:rPr>
                <w:webHidden/>
              </w:rPr>
              <w:fldChar w:fldCharType="end"/>
            </w:r>
          </w:hyperlink>
        </w:p>
        <w:p w14:paraId="3B34B482" w14:textId="0032965D" w:rsidR="00E725C6" w:rsidRDefault="00957D92">
          <w:pPr>
            <w:pStyle w:val="TOC1"/>
            <w:tabs>
              <w:tab w:val="right" w:leader="dot" w:pos="10456"/>
            </w:tabs>
            <w:rPr>
              <w:lang w:eastAsia="es-AR"/>
            </w:rPr>
          </w:pPr>
          <w:hyperlink w:anchor="_Toc31276255" w:history="1">
            <w:r w:rsidR="00E725C6" w:rsidRPr="00684EB4">
              <w:rPr>
                <w:rStyle w:val="Hyperlink"/>
                <w:lang w:val="en-US"/>
              </w:rPr>
              <w:t>Funciones</w:t>
            </w:r>
            <w:r w:rsidR="00E725C6">
              <w:rPr>
                <w:webHidden/>
              </w:rPr>
              <w:tab/>
            </w:r>
            <w:r w:rsidR="00E725C6">
              <w:rPr>
                <w:webHidden/>
              </w:rPr>
              <w:fldChar w:fldCharType="begin"/>
            </w:r>
            <w:r w:rsidR="00E725C6">
              <w:rPr>
                <w:webHidden/>
              </w:rPr>
              <w:instrText xml:space="preserve"> PAGEREF _Toc31276255 \h </w:instrText>
            </w:r>
            <w:r w:rsidR="00E725C6">
              <w:rPr>
                <w:webHidden/>
              </w:rPr>
            </w:r>
            <w:r w:rsidR="00E725C6">
              <w:rPr>
                <w:webHidden/>
              </w:rPr>
              <w:fldChar w:fldCharType="separate"/>
            </w:r>
            <w:r w:rsidR="00E725C6">
              <w:rPr>
                <w:webHidden/>
              </w:rPr>
              <w:t>4</w:t>
            </w:r>
            <w:r w:rsidR="00E725C6">
              <w:rPr>
                <w:webHidden/>
              </w:rPr>
              <w:fldChar w:fldCharType="end"/>
            </w:r>
          </w:hyperlink>
        </w:p>
        <w:p w14:paraId="66382875" w14:textId="60E2E469" w:rsidR="00143A11" w:rsidRDefault="00143A11" w:rsidP="00E725C6">
          <w:r>
            <w:rPr>
              <w:b/>
              <w:bCs/>
            </w:rPr>
            <w:fldChar w:fldCharType="end"/>
          </w:r>
        </w:p>
      </w:sdtContent>
    </w:sdt>
    <w:p w14:paraId="26F4DD93" w14:textId="1AE50D06" w:rsidR="00143A11" w:rsidRDefault="00143A11" w:rsidP="00E725C6">
      <w:pPr>
        <w:rPr>
          <w:lang w:val="en-US"/>
        </w:rPr>
      </w:pPr>
    </w:p>
    <w:p w14:paraId="603150A1" w14:textId="5EEF2C31" w:rsidR="00143A11" w:rsidRDefault="00143A11" w:rsidP="00E725C6">
      <w:pPr>
        <w:rPr>
          <w:lang w:val="en-US"/>
        </w:rPr>
      </w:pPr>
    </w:p>
    <w:p w14:paraId="187F4FBC" w14:textId="6722A368" w:rsidR="00143A11" w:rsidRDefault="00143A11" w:rsidP="00E725C6">
      <w:pPr>
        <w:rPr>
          <w:lang w:val="en-US"/>
        </w:rPr>
      </w:pPr>
    </w:p>
    <w:p w14:paraId="36E3AAE4" w14:textId="571FCC10" w:rsidR="00143A11" w:rsidRDefault="00143A11" w:rsidP="00E725C6">
      <w:pPr>
        <w:rPr>
          <w:lang w:val="en-US"/>
        </w:rPr>
      </w:pPr>
    </w:p>
    <w:p w14:paraId="79E4567A" w14:textId="08BE26DC" w:rsidR="00143A11" w:rsidRDefault="00143A11" w:rsidP="00E725C6">
      <w:pPr>
        <w:rPr>
          <w:lang w:val="en-US"/>
        </w:rPr>
      </w:pPr>
    </w:p>
    <w:p w14:paraId="01E588D6" w14:textId="5DBF3515" w:rsidR="00143A11" w:rsidRDefault="00143A11" w:rsidP="00E725C6">
      <w:pPr>
        <w:rPr>
          <w:lang w:val="en-US"/>
        </w:rPr>
      </w:pPr>
    </w:p>
    <w:p w14:paraId="0B646171" w14:textId="24FAEB5E" w:rsidR="00143A11" w:rsidRDefault="00143A11" w:rsidP="00E725C6">
      <w:pPr>
        <w:rPr>
          <w:lang w:val="en-US"/>
        </w:rPr>
      </w:pPr>
    </w:p>
    <w:p w14:paraId="49243B48" w14:textId="0E031399" w:rsidR="00143A11" w:rsidRDefault="00143A11" w:rsidP="00E725C6">
      <w:pPr>
        <w:rPr>
          <w:lang w:val="en-US"/>
        </w:rPr>
      </w:pPr>
    </w:p>
    <w:p w14:paraId="27139147" w14:textId="34B90937" w:rsidR="00143A11" w:rsidRDefault="00143A11" w:rsidP="00E725C6">
      <w:pPr>
        <w:rPr>
          <w:lang w:val="en-US"/>
        </w:rPr>
      </w:pPr>
    </w:p>
    <w:p w14:paraId="39A35434" w14:textId="49E224D5" w:rsidR="00143A11" w:rsidRDefault="00143A11" w:rsidP="00E725C6">
      <w:pPr>
        <w:rPr>
          <w:lang w:val="en-US"/>
        </w:rPr>
      </w:pPr>
    </w:p>
    <w:p w14:paraId="03ABE656" w14:textId="74B01461" w:rsidR="00143A11" w:rsidRDefault="00143A11" w:rsidP="00E725C6">
      <w:pPr>
        <w:rPr>
          <w:lang w:val="en-US"/>
        </w:rPr>
      </w:pPr>
    </w:p>
    <w:p w14:paraId="220AD4B6" w14:textId="148F0D2E" w:rsidR="00143A11" w:rsidRDefault="00143A11" w:rsidP="00E725C6">
      <w:pPr>
        <w:rPr>
          <w:lang w:val="en-US"/>
        </w:rPr>
      </w:pPr>
    </w:p>
    <w:p w14:paraId="4EF966FD" w14:textId="50F0EA7A" w:rsidR="00143A11" w:rsidRDefault="00143A11" w:rsidP="00E725C6">
      <w:pPr>
        <w:rPr>
          <w:lang w:val="en-US"/>
        </w:rPr>
      </w:pPr>
    </w:p>
    <w:p w14:paraId="456019BF" w14:textId="12C87C8C" w:rsidR="00143A11" w:rsidRDefault="00143A11" w:rsidP="00E725C6">
      <w:pPr>
        <w:rPr>
          <w:lang w:val="en-US"/>
        </w:rPr>
      </w:pPr>
    </w:p>
    <w:p w14:paraId="305EB744" w14:textId="3CA96C38" w:rsidR="00143A11" w:rsidRDefault="00143A11" w:rsidP="00E725C6">
      <w:pPr>
        <w:rPr>
          <w:lang w:val="en-US"/>
        </w:rPr>
      </w:pPr>
    </w:p>
    <w:p w14:paraId="4AA962E1" w14:textId="5F4336F7" w:rsidR="00143A11" w:rsidRDefault="00143A11" w:rsidP="00E725C6">
      <w:pPr>
        <w:rPr>
          <w:lang w:val="en-US"/>
        </w:rPr>
      </w:pPr>
    </w:p>
    <w:p w14:paraId="30A08AC8" w14:textId="19F8E776" w:rsidR="00143A11" w:rsidRDefault="00143A11" w:rsidP="00E725C6">
      <w:pPr>
        <w:rPr>
          <w:lang w:val="en-US"/>
        </w:rPr>
      </w:pPr>
    </w:p>
    <w:p w14:paraId="7CD4544F" w14:textId="78B34E9C" w:rsidR="00143A11" w:rsidRDefault="00143A11" w:rsidP="00E725C6">
      <w:pPr>
        <w:rPr>
          <w:lang w:val="en-US"/>
        </w:rPr>
      </w:pPr>
    </w:p>
    <w:p w14:paraId="11DBB6E1" w14:textId="3503811F" w:rsidR="00143A11" w:rsidRDefault="00143A11" w:rsidP="00E725C6">
      <w:pPr>
        <w:rPr>
          <w:lang w:val="en-US"/>
        </w:rPr>
      </w:pPr>
    </w:p>
    <w:p w14:paraId="627D629E" w14:textId="7F3D37DD" w:rsidR="00143A11" w:rsidRDefault="00143A11" w:rsidP="00E725C6">
      <w:pPr>
        <w:rPr>
          <w:lang w:val="en-US"/>
        </w:rPr>
      </w:pPr>
    </w:p>
    <w:p w14:paraId="6A950BC6" w14:textId="72F199BF" w:rsidR="00143A11" w:rsidRDefault="00143A11" w:rsidP="00E725C6">
      <w:pPr>
        <w:rPr>
          <w:lang w:val="en-US"/>
        </w:rPr>
      </w:pPr>
    </w:p>
    <w:p w14:paraId="39A42707" w14:textId="697A0E15" w:rsidR="00143A11" w:rsidRDefault="00143A11" w:rsidP="00E725C6">
      <w:pPr>
        <w:rPr>
          <w:lang w:val="en-US"/>
        </w:rPr>
      </w:pPr>
    </w:p>
    <w:p w14:paraId="0A7B33F8" w14:textId="338559A2" w:rsidR="00143A11" w:rsidRDefault="00143A11" w:rsidP="00E725C6">
      <w:pPr>
        <w:rPr>
          <w:lang w:val="en-US"/>
        </w:rPr>
      </w:pPr>
    </w:p>
    <w:p w14:paraId="1DCC5998" w14:textId="4395E978" w:rsidR="00143A11" w:rsidRDefault="00143A11" w:rsidP="00E725C6">
      <w:pPr>
        <w:rPr>
          <w:lang w:val="en-US"/>
        </w:rPr>
      </w:pPr>
    </w:p>
    <w:p w14:paraId="692A84D8" w14:textId="77777777" w:rsidR="00143A11" w:rsidRDefault="00143A11" w:rsidP="00E725C6">
      <w:pPr>
        <w:rPr>
          <w:lang w:val="en-US"/>
        </w:rPr>
      </w:pPr>
    </w:p>
    <w:p w14:paraId="0D69439E" w14:textId="77777777" w:rsidR="00143A11" w:rsidRDefault="00143A11" w:rsidP="00E725C6">
      <w:pPr>
        <w:rPr>
          <w:lang w:val="en-US"/>
        </w:rPr>
      </w:pPr>
    </w:p>
    <w:p w14:paraId="2BAFD28A" w14:textId="77777777" w:rsidR="00143A11" w:rsidRDefault="00143A11" w:rsidP="00E725C6">
      <w:pPr>
        <w:rPr>
          <w:u w:val="single"/>
          <w:lang w:val="en-US"/>
        </w:rPr>
      </w:pPr>
    </w:p>
    <w:p w14:paraId="61978FE4" w14:textId="17584D96" w:rsidR="00670DE1" w:rsidRPr="00143A11" w:rsidRDefault="00670DE1" w:rsidP="00143A11">
      <w:pPr>
        <w:pStyle w:val="Heading1"/>
        <w:rPr>
          <w:u w:val="single"/>
          <w:lang w:val="en-US"/>
        </w:rPr>
      </w:pPr>
      <w:bookmarkStart w:id="0" w:name="_Toc31276250"/>
      <w:r w:rsidRPr="00F70BFD">
        <w:rPr>
          <w:noProof w:val="0"/>
          <w:u w:val="single"/>
        </w:rPr>
        <w:t>Historial</w:t>
      </w:r>
      <w:r w:rsidRPr="00143A11">
        <w:rPr>
          <w:u w:val="single"/>
          <w:lang w:val="en-US"/>
        </w:rPr>
        <w:t xml:space="preserve"> de cambios</w:t>
      </w:r>
      <w:bookmarkEnd w:id="0"/>
    </w:p>
    <w:tbl>
      <w:tblPr>
        <w:tblW w:w="10022" w:type="dxa"/>
        <w:jc w:val="center"/>
        <w:tblCellMar>
          <w:left w:w="70" w:type="dxa"/>
          <w:right w:w="70" w:type="dxa"/>
        </w:tblCellMar>
        <w:tblLook w:val="04A0" w:firstRow="1" w:lastRow="0" w:firstColumn="1" w:lastColumn="0" w:noHBand="0" w:noVBand="1"/>
      </w:tblPr>
      <w:tblGrid>
        <w:gridCol w:w="1202"/>
        <w:gridCol w:w="960"/>
        <w:gridCol w:w="1540"/>
        <w:gridCol w:w="6320"/>
      </w:tblGrid>
      <w:tr w:rsidR="00670DE1" w:rsidRPr="00670DE1" w14:paraId="63F770EB" w14:textId="77777777" w:rsidTr="00A3767F">
        <w:trPr>
          <w:trHeight w:val="315"/>
          <w:jc w:val="center"/>
        </w:trPr>
        <w:tc>
          <w:tcPr>
            <w:tcW w:w="1202"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6981E2C8"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Fecha</w:t>
            </w:r>
          </w:p>
        </w:tc>
        <w:tc>
          <w:tcPr>
            <w:tcW w:w="960" w:type="dxa"/>
            <w:tcBorders>
              <w:top w:val="single" w:sz="8" w:space="0" w:color="auto"/>
              <w:left w:val="nil"/>
              <w:bottom w:val="single" w:sz="8" w:space="0" w:color="auto"/>
              <w:right w:val="single" w:sz="4" w:space="0" w:color="auto"/>
            </w:tcBorders>
            <w:shd w:val="clear" w:color="000000" w:fill="BFBFBF"/>
            <w:noWrap/>
            <w:vAlign w:val="bottom"/>
            <w:hideMark/>
          </w:tcPr>
          <w:p w14:paraId="36E5FDCE"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Version</w:t>
            </w:r>
          </w:p>
        </w:tc>
        <w:tc>
          <w:tcPr>
            <w:tcW w:w="1540" w:type="dxa"/>
            <w:tcBorders>
              <w:top w:val="single" w:sz="8" w:space="0" w:color="auto"/>
              <w:left w:val="nil"/>
              <w:bottom w:val="single" w:sz="8" w:space="0" w:color="auto"/>
              <w:right w:val="single" w:sz="4" w:space="0" w:color="auto"/>
            </w:tcBorders>
            <w:shd w:val="clear" w:color="000000" w:fill="BFBFBF"/>
            <w:noWrap/>
            <w:vAlign w:val="bottom"/>
            <w:hideMark/>
          </w:tcPr>
          <w:p w14:paraId="304697F0"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Editor</w:t>
            </w:r>
          </w:p>
        </w:tc>
        <w:tc>
          <w:tcPr>
            <w:tcW w:w="6320" w:type="dxa"/>
            <w:tcBorders>
              <w:top w:val="single" w:sz="8" w:space="0" w:color="auto"/>
              <w:left w:val="nil"/>
              <w:bottom w:val="single" w:sz="8" w:space="0" w:color="auto"/>
              <w:right w:val="single" w:sz="8" w:space="0" w:color="auto"/>
            </w:tcBorders>
            <w:shd w:val="clear" w:color="000000" w:fill="BFBFBF"/>
            <w:noWrap/>
            <w:vAlign w:val="bottom"/>
            <w:hideMark/>
          </w:tcPr>
          <w:p w14:paraId="1F3F8C56"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Comentarios</w:t>
            </w:r>
          </w:p>
        </w:tc>
      </w:tr>
      <w:tr w:rsidR="00670DE1" w:rsidRPr="00670DE1" w14:paraId="092A03AC" w14:textId="77777777" w:rsidTr="00A3767F">
        <w:trPr>
          <w:trHeight w:val="300"/>
          <w:jc w:val="center"/>
        </w:trPr>
        <w:tc>
          <w:tcPr>
            <w:tcW w:w="1202" w:type="dxa"/>
            <w:tcBorders>
              <w:top w:val="nil"/>
              <w:left w:val="single" w:sz="8" w:space="0" w:color="auto"/>
              <w:bottom w:val="single" w:sz="4" w:space="0" w:color="auto"/>
              <w:right w:val="single" w:sz="4" w:space="0" w:color="auto"/>
            </w:tcBorders>
            <w:shd w:val="clear" w:color="000000" w:fill="D9D9D9"/>
            <w:noWrap/>
            <w:vAlign w:val="bottom"/>
            <w:hideMark/>
          </w:tcPr>
          <w:p w14:paraId="26B3D19F"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30/01/2020</w:t>
            </w:r>
          </w:p>
        </w:tc>
        <w:tc>
          <w:tcPr>
            <w:tcW w:w="960" w:type="dxa"/>
            <w:tcBorders>
              <w:top w:val="nil"/>
              <w:left w:val="nil"/>
              <w:bottom w:val="single" w:sz="4" w:space="0" w:color="auto"/>
              <w:right w:val="single" w:sz="4" w:space="0" w:color="auto"/>
            </w:tcBorders>
            <w:shd w:val="clear" w:color="000000" w:fill="D9D9D9"/>
            <w:noWrap/>
            <w:vAlign w:val="bottom"/>
            <w:hideMark/>
          </w:tcPr>
          <w:p w14:paraId="5B7D89F7"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1.0</w:t>
            </w:r>
          </w:p>
        </w:tc>
        <w:tc>
          <w:tcPr>
            <w:tcW w:w="1540" w:type="dxa"/>
            <w:tcBorders>
              <w:top w:val="nil"/>
              <w:left w:val="nil"/>
              <w:bottom w:val="single" w:sz="4" w:space="0" w:color="auto"/>
              <w:right w:val="single" w:sz="4" w:space="0" w:color="auto"/>
            </w:tcBorders>
            <w:shd w:val="clear" w:color="000000" w:fill="D9D9D9"/>
            <w:noWrap/>
            <w:vAlign w:val="bottom"/>
            <w:hideMark/>
          </w:tcPr>
          <w:p w14:paraId="7A22B453"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Nicolas Cucatto</w:t>
            </w:r>
          </w:p>
        </w:tc>
        <w:tc>
          <w:tcPr>
            <w:tcW w:w="6320" w:type="dxa"/>
            <w:tcBorders>
              <w:top w:val="nil"/>
              <w:left w:val="nil"/>
              <w:bottom w:val="single" w:sz="4" w:space="0" w:color="auto"/>
              <w:right w:val="single" w:sz="8" w:space="0" w:color="auto"/>
            </w:tcBorders>
            <w:shd w:val="clear" w:color="000000" w:fill="D9D9D9"/>
            <w:noWrap/>
            <w:vAlign w:val="bottom"/>
            <w:hideMark/>
          </w:tcPr>
          <w:p w14:paraId="206CCE10" w14:textId="77777777" w:rsidR="00670DE1" w:rsidRPr="00670DE1" w:rsidRDefault="00670DE1" w:rsidP="00670DE1">
            <w:pPr>
              <w:spacing w:after="0" w:line="240" w:lineRule="auto"/>
              <w:rPr>
                <w:rFonts w:ascii="Calibri" w:eastAsia="Times New Roman" w:hAnsi="Calibri" w:cs="Calibri"/>
                <w:color w:val="000000"/>
                <w:lang w:eastAsia="es-AR"/>
              </w:rPr>
            </w:pPr>
            <w:r w:rsidRPr="00670DE1">
              <w:rPr>
                <w:rFonts w:ascii="Calibri" w:eastAsia="Times New Roman" w:hAnsi="Calibri" w:cs="Calibri"/>
                <w:color w:val="000000"/>
                <w:lang w:eastAsia="es-AR"/>
              </w:rPr>
              <w:t>Creacion Documento</w:t>
            </w:r>
          </w:p>
        </w:tc>
      </w:tr>
      <w:tr w:rsidR="00670DE1" w:rsidRPr="00670DE1" w14:paraId="7FDBEB23" w14:textId="77777777" w:rsidTr="00A3767F">
        <w:trPr>
          <w:trHeight w:val="300"/>
          <w:jc w:val="center"/>
        </w:trPr>
        <w:tc>
          <w:tcPr>
            <w:tcW w:w="1202" w:type="dxa"/>
            <w:tcBorders>
              <w:top w:val="nil"/>
              <w:left w:val="single" w:sz="8" w:space="0" w:color="auto"/>
              <w:bottom w:val="single" w:sz="4" w:space="0" w:color="auto"/>
              <w:right w:val="single" w:sz="4" w:space="0" w:color="auto"/>
            </w:tcBorders>
            <w:shd w:val="clear" w:color="000000" w:fill="D9D9D9"/>
            <w:noWrap/>
            <w:vAlign w:val="bottom"/>
            <w:hideMark/>
          </w:tcPr>
          <w:p w14:paraId="2BDB9861"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2271923D"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 </w:t>
            </w:r>
          </w:p>
        </w:tc>
        <w:tc>
          <w:tcPr>
            <w:tcW w:w="1540" w:type="dxa"/>
            <w:tcBorders>
              <w:top w:val="nil"/>
              <w:left w:val="nil"/>
              <w:bottom w:val="single" w:sz="4" w:space="0" w:color="auto"/>
              <w:right w:val="single" w:sz="4" w:space="0" w:color="auto"/>
            </w:tcBorders>
            <w:shd w:val="clear" w:color="000000" w:fill="D9D9D9"/>
            <w:noWrap/>
            <w:vAlign w:val="bottom"/>
            <w:hideMark/>
          </w:tcPr>
          <w:p w14:paraId="7A03EF32"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 </w:t>
            </w:r>
          </w:p>
        </w:tc>
        <w:tc>
          <w:tcPr>
            <w:tcW w:w="6320" w:type="dxa"/>
            <w:tcBorders>
              <w:top w:val="nil"/>
              <w:left w:val="nil"/>
              <w:bottom w:val="single" w:sz="4" w:space="0" w:color="auto"/>
              <w:right w:val="single" w:sz="8" w:space="0" w:color="auto"/>
            </w:tcBorders>
            <w:shd w:val="clear" w:color="000000" w:fill="D9D9D9"/>
            <w:noWrap/>
            <w:vAlign w:val="bottom"/>
            <w:hideMark/>
          </w:tcPr>
          <w:p w14:paraId="03FC447C"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 </w:t>
            </w:r>
          </w:p>
        </w:tc>
      </w:tr>
      <w:tr w:rsidR="00670DE1" w:rsidRPr="00670DE1" w14:paraId="5C77232B" w14:textId="77777777" w:rsidTr="00A3767F">
        <w:trPr>
          <w:trHeight w:val="300"/>
          <w:jc w:val="center"/>
        </w:trPr>
        <w:tc>
          <w:tcPr>
            <w:tcW w:w="1202" w:type="dxa"/>
            <w:tcBorders>
              <w:top w:val="nil"/>
              <w:left w:val="single" w:sz="8" w:space="0" w:color="auto"/>
              <w:bottom w:val="single" w:sz="4" w:space="0" w:color="auto"/>
              <w:right w:val="single" w:sz="4" w:space="0" w:color="auto"/>
            </w:tcBorders>
            <w:shd w:val="clear" w:color="000000" w:fill="D9D9D9"/>
            <w:noWrap/>
            <w:vAlign w:val="bottom"/>
            <w:hideMark/>
          </w:tcPr>
          <w:p w14:paraId="32D8905B"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3926C99A"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 </w:t>
            </w:r>
          </w:p>
        </w:tc>
        <w:tc>
          <w:tcPr>
            <w:tcW w:w="1540" w:type="dxa"/>
            <w:tcBorders>
              <w:top w:val="nil"/>
              <w:left w:val="nil"/>
              <w:bottom w:val="single" w:sz="4" w:space="0" w:color="auto"/>
              <w:right w:val="single" w:sz="4" w:space="0" w:color="auto"/>
            </w:tcBorders>
            <w:shd w:val="clear" w:color="000000" w:fill="D9D9D9"/>
            <w:noWrap/>
            <w:vAlign w:val="bottom"/>
            <w:hideMark/>
          </w:tcPr>
          <w:p w14:paraId="2010EAEB"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 </w:t>
            </w:r>
          </w:p>
        </w:tc>
        <w:tc>
          <w:tcPr>
            <w:tcW w:w="6320" w:type="dxa"/>
            <w:tcBorders>
              <w:top w:val="nil"/>
              <w:left w:val="nil"/>
              <w:bottom w:val="single" w:sz="4" w:space="0" w:color="auto"/>
              <w:right w:val="single" w:sz="8" w:space="0" w:color="auto"/>
            </w:tcBorders>
            <w:shd w:val="clear" w:color="000000" w:fill="D9D9D9"/>
            <w:noWrap/>
            <w:vAlign w:val="bottom"/>
            <w:hideMark/>
          </w:tcPr>
          <w:p w14:paraId="44110845"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 </w:t>
            </w:r>
          </w:p>
        </w:tc>
      </w:tr>
      <w:tr w:rsidR="00670DE1" w:rsidRPr="00670DE1" w14:paraId="025511D8" w14:textId="77777777" w:rsidTr="00A3767F">
        <w:trPr>
          <w:trHeight w:val="300"/>
          <w:jc w:val="center"/>
        </w:trPr>
        <w:tc>
          <w:tcPr>
            <w:tcW w:w="1202" w:type="dxa"/>
            <w:tcBorders>
              <w:top w:val="nil"/>
              <w:left w:val="single" w:sz="8" w:space="0" w:color="auto"/>
              <w:bottom w:val="single" w:sz="4" w:space="0" w:color="auto"/>
              <w:right w:val="single" w:sz="4" w:space="0" w:color="auto"/>
            </w:tcBorders>
            <w:shd w:val="clear" w:color="000000" w:fill="D9D9D9"/>
            <w:noWrap/>
            <w:vAlign w:val="bottom"/>
            <w:hideMark/>
          </w:tcPr>
          <w:p w14:paraId="618D1C3C"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7D810E0C"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 </w:t>
            </w:r>
          </w:p>
        </w:tc>
        <w:tc>
          <w:tcPr>
            <w:tcW w:w="1540" w:type="dxa"/>
            <w:tcBorders>
              <w:top w:val="nil"/>
              <w:left w:val="nil"/>
              <w:bottom w:val="single" w:sz="4" w:space="0" w:color="auto"/>
              <w:right w:val="single" w:sz="4" w:space="0" w:color="auto"/>
            </w:tcBorders>
            <w:shd w:val="clear" w:color="000000" w:fill="D9D9D9"/>
            <w:noWrap/>
            <w:vAlign w:val="bottom"/>
            <w:hideMark/>
          </w:tcPr>
          <w:p w14:paraId="5B04E3E9"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 </w:t>
            </w:r>
          </w:p>
        </w:tc>
        <w:tc>
          <w:tcPr>
            <w:tcW w:w="6320" w:type="dxa"/>
            <w:tcBorders>
              <w:top w:val="nil"/>
              <w:left w:val="nil"/>
              <w:bottom w:val="single" w:sz="4" w:space="0" w:color="auto"/>
              <w:right w:val="single" w:sz="8" w:space="0" w:color="auto"/>
            </w:tcBorders>
            <w:shd w:val="clear" w:color="000000" w:fill="D9D9D9"/>
            <w:noWrap/>
            <w:vAlign w:val="bottom"/>
            <w:hideMark/>
          </w:tcPr>
          <w:p w14:paraId="65A83DBB"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 </w:t>
            </w:r>
          </w:p>
        </w:tc>
      </w:tr>
      <w:tr w:rsidR="00670DE1" w:rsidRPr="00670DE1" w14:paraId="2BE1186C" w14:textId="77777777" w:rsidTr="00A3767F">
        <w:trPr>
          <w:trHeight w:val="315"/>
          <w:jc w:val="center"/>
        </w:trPr>
        <w:tc>
          <w:tcPr>
            <w:tcW w:w="1202" w:type="dxa"/>
            <w:tcBorders>
              <w:top w:val="nil"/>
              <w:left w:val="single" w:sz="8" w:space="0" w:color="auto"/>
              <w:bottom w:val="single" w:sz="8" w:space="0" w:color="auto"/>
              <w:right w:val="single" w:sz="4" w:space="0" w:color="auto"/>
            </w:tcBorders>
            <w:shd w:val="clear" w:color="000000" w:fill="D9D9D9"/>
            <w:noWrap/>
            <w:vAlign w:val="bottom"/>
            <w:hideMark/>
          </w:tcPr>
          <w:p w14:paraId="149A35F5"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 </w:t>
            </w:r>
          </w:p>
        </w:tc>
        <w:tc>
          <w:tcPr>
            <w:tcW w:w="960" w:type="dxa"/>
            <w:tcBorders>
              <w:top w:val="nil"/>
              <w:left w:val="nil"/>
              <w:bottom w:val="single" w:sz="8" w:space="0" w:color="auto"/>
              <w:right w:val="single" w:sz="4" w:space="0" w:color="auto"/>
            </w:tcBorders>
            <w:shd w:val="clear" w:color="000000" w:fill="D9D9D9"/>
            <w:noWrap/>
            <w:vAlign w:val="bottom"/>
            <w:hideMark/>
          </w:tcPr>
          <w:p w14:paraId="7B14AB1B"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 </w:t>
            </w:r>
          </w:p>
        </w:tc>
        <w:tc>
          <w:tcPr>
            <w:tcW w:w="1540" w:type="dxa"/>
            <w:tcBorders>
              <w:top w:val="nil"/>
              <w:left w:val="nil"/>
              <w:bottom w:val="single" w:sz="8" w:space="0" w:color="auto"/>
              <w:right w:val="single" w:sz="4" w:space="0" w:color="auto"/>
            </w:tcBorders>
            <w:shd w:val="clear" w:color="000000" w:fill="D9D9D9"/>
            <w:noWrap/>
            <w:vAlign w:val="bottom"/>
            <w:hideMark/>
          </w:tcPr>
          <w:p w14:paraId="62F51701"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 </w:t>
            </w:r>
          </w:p>
        </w:tc>
        <w:tc>
          <w:tcPr>
            <w:tcW w:w="6320" w:type="dxa"/>
            <w:tcBorders>
              <w:top w:val="nil"/>
              <w:left w:val="nil"/>
              <w:bottom w:val="single" w:sz="8" w:space="0" w:color="auto"/>
              <w:right w:val="single" w:sz="8" w:space="0" w:color="auto"/>
            </w:tcBorders>
            <w:shd w:val="clear" w:color="000000" w:fill="D9D9D9"/>
            <w:noWrap/>
            <w:vAlign w:val="bottom"/>
            <w:hideMark/>
          </w:tcPr>
          <w:p w14:paraId="6F80664A" w14:textId="77777777" w:rsidR="00670DE1" w:rsidRPr="00670DE1" w:rsidRDefault="00670DE1" w:rsidP="00670DE1">
            <w:pPr>
              <w:spacing w:after="0" w:line="240" w:lineRule="auto"/>
              <w:jc w:val="center"/>
              <w:rPr>
                <w:rFonts w:ascii="Calibri" w:eastAsia="Times New Roman" w:hAnsi="Calibri" w:cs="Calibri"/>
                <w:color w:val="000000"/>
                <w:lang w:eastAsia="es-AR"/>
              </w:rPr>
            </w:pPr>
            <w:r w:rsidRPr="00670DE1">
              <w:rPr>
                <w:rFonts w:ascii="Calibri" w:eastAsia="Times New Roman" w:hAnsi="Calibri" w:cs="Calibri"/>
                <w:color w:val="000000"/>
                <w:lang w:eastAsia="es-AR"/>
              </w:rPr>
              <w:t> </w:t>
            </w:r>
          </w:p>
        </w:tc>
      </w:tr>
    </w:tbl>
    <w:p w14:paraId="56DFFE73" w14:textId="7572C4AB" w:rsidR="00670DE1" w:rsidRDefault="00670DE1">
      <w:pPr>
        <w:rPr>
          <w:lang w:val="en-US"/>
        </w:rPr>
      </w:pPr>
    </w:p>
    <w:p w14:paraId="4EEFC15E" w14:textId="77777777" w:rsidR="00670DE1" w:rsidRDefault="00670DE1">
      <w:pPr>
        <w:rPr>
          <w:lang w:val="en-US"/>
        </w:rPr>
      </w:pPr>
    </w:p>
    <w:p w14:paraId="7F2C5484" w14:textId="5114DC37" w:rsidR="009815A9" w:rsidRPr="00143A11" w:rsidRDefault="009815A9" w:rsidP="00143A11">
      <w:pPr>
        <w:pStyle w:val="Heading1"/>
        <w:rPr>
          <w:u w:val="single"/>
          <w:lang w:val="en-US"/>
        </w:rPr>
      </w:pPr>
      <w:bookmarkStart w:id="1" w:name="_Toc31276251"/>
      <w:r w:rsidRPr="00143A11">
        <w:rPr>
          <w:u w:val="single"/>
          <w:lang w:val="en-US"/>
        </w:rPr>
        <w:t>Objetivo</w:t>
      </w:r>
      <w:bookmarkEnd w:id="1"/>
    </w:p>
    <w:p w14:paraId="62B34170" w14:textId="4E32C49F" w:rsidR="009815A9" w:rsidRDefault="009815A9">
      <w:pPr>
        <w:rPr>
          <w:i/>
          <w:iCs/>
        </w:rPr>
      </w:pPr>
      <w:r>
        <w:rPr>
          <w:lang w:val="en-US"/>
        </w:rPr>
        <w:tab/>
      </w:r>
      <w:r w:rsidRPr="009815A9">
        <w:t>El fin de este script es obtener lo</w:t>
      </w:r>
      <w:r>
        <w:t>s campos ID, Title,  Category_ID y Category_Name del Item</w:t>
      </w:r>
      <w:r w:rsidR="00F70BFD">
        <w:t xml:space="preserve"> para las publicaciones de un vendedor</w:t>
      </w:r>
      <w:r>
        <w:t xml:space="preserve"> a partir de un Seller_ID</w:t>
      </w:r>
      <w:r w:rsidR="00F70BFD">
        <w:t>. E</w:t>
      </w:r>
      <w:r w:rsidR="00670DE1">
        <w:t xml:space="preserve">sta información </w:t>
      </w:r>
      <w:r w:rsidR="00F70BFD">
        <w:t xml:space="preserve">se guarda </w:t>
      </w:r>
      <w:r w:rsidR="00670DE1">
        <w:t xml:space="preserve">en un archivo de texto con el nombre </w:t>
      </w:r>
      <w:r w:rsidR="00670DE1" w:rsidRPr="00670DE1">
        <w:rPr>
          <w:i/>
          <w:iCs/>
        </w:rPr>
        <w:t>“Resultado_SellerID.txt”</w:t>
      </w:r>
    </w:p>
    <w:p w14:paraId="1D875D6B" w14:textId="77777777" w:rsidR="00670DE1" w:rsidRPr="00670DE1" w:rsidRDefault="00670DE1"/>
    <w:p w14:paraId="11E25EB3" w14:textId="433596D1" w:rsidR="003738C1" w:rsidRPr="00143A11" w:rsidRDefault="00670DE1" w:rsidP="00143A11">
      <w:pPr>
        <w:pStyle w:val="Heading1"/>
        <w:rPr>
          <w:u w:val="single"/>
          <w:lang w:val="en-US"/>
        </w:rPr>
      </w:pPr>
      <w:bookmarkStart w:id="2" w:name="_Toc31276252"/>
      <w:r w:rsidRPr="00143A11">
        <w:rPr>
          <w:u w:val="single"/>
          <w:lang w:val="en-US"/>
        </w:rPr>
        <w:t>Lenguaje y entorno</w:t>
      </w:r>
      <w:bookmarkEnd w:id="2"/>
    </w:p>
    <w:p w14:paraId="37BD17B5" w14:textId="33EB7689" w:rsidR="00670DE1" w:rsidRDefault="00670DE1">
      <w:r>
        <w:tab/>
        <w:t>El script esta escrito en Bash y su correcto funcionamiento fue probando en CentOs 8. Es necesario que el server donde corra este script, cuente con el comando “jq” instalado.</w:t>
      </w:r>
    </w:p>
    <w:p w14:paraId="6B2F3CE9" w14:textId="0E409A01" w:rsidR="00AC6FB8" w:rsidRDefault="00AC6FB8"/>
    <w:p w14:paraId="7076945E" w14:textId="331DA0E6" w:rsidR="00AC6FB8" w:rsidRPr="00143A11" w:rsidRDefault="00AC6FB8" w:rsidP="00143A11">
      <w:pPr>
        <w:pStyle w:val="Heading1"/>
        <w:rPr>
          <w:u w:val="single"/>
          <w:lang w:val="en-US"/>
        </w:rPr>
      </w:pPr>
      <w:bookmarkStart w:id="3" w:name="_Toc31276253"/>
      <w:r w:rsidRPr="00143A11">
        <w:rPr>
          <w:u w:val="single"/>
          <w:lang w:val="en-US"/>
        </w:rPr>
        <w:t>¿Como usarlo?</w:t>
      </w:r>
      <w:bookmarkEnd w:id="3"/>
    </w:p>
    <w:p w14:paraId="77F26392" w14:textId="6975D91D" w:rsidR="00AC6FB8" w:rsidRDefault="00AC6FB8">
      <w:r>
        <w:t xml:space="preserve">              Este script se corre como cualquier script sh, ejecutándolo </w:t>
      </w:r>
      <w:r w:rsidR="000071BE">
        <w:t>en</w:t>
      </w:r>
      <w:r>
        <w:t xml:space="preserve"> consola con “./</w:t>
      </w:r>
      <w:r w:rsidRPr="00AC6FB8">
        <w:t>Info-Items_x_SellerID</w:t>
      </w:r>
      <w:r>
        <w:t>.sh”.</w:t>
      </w:r>
    </w:p>
    <w:p w14:paraId="0C775D42" w14:textId="0A1A4522" w:rsidR="00AC6FB8" w:rsidRDefault="00AC6FB8">
      <w:r>
        <w:tab/>
        <w:t xml:space="preserve">Al ejecutarlo </w:t>
      </w:r>
      <w:r w:rsidR="00F70BFD">
        <w:t>muestra un menu de</w:t>
      </w:r>
      <w:r>
        <w:t xml:space="preserve"> 3 opciones:</w:t>
      </w:r>
    </w:p>
    <w:p w14:paraId="5C1C946F" w14:textId="11BFC502" w:rsidR="00AC6FB8" w:rsidRDefault="00AC6FB8" w:rsidP="00AC6FB8">
      <w:pPr>
        <w:pStyle w:val="ListParagraph"/>
        <w:numPr>
          <w:ilvl w:val="0"/>
          <w:numId w:val="1"/>
        </w:numPr>
      </w:pPr>
      <w:r>
        <w:t>Carga manual de SellerID:</w:t>
      </w:r>
    </w:p>
    <w:p w14:paraId="208C5F64" w14:textId="200AD5AF" w:rsidR="00AC6FB8" w:rsidRDefault="00AC6FB8" w:rsidP="00AC6FB8">
      <w:pPr>
        <w:pStyle w:val="ListParagraph"/>
        <w:ind w:left="1416"/>
      </w:pPr>
      <w:r>
        <w:t>Esta opción permite ingresar uno o multiples SellerIDs para obtener los resultados, para finalizar la carga y comenzar la ejecución del script se debe ingresar cero (0). Si durante el ingreso de SellerIds, se hace una carga errónea y se cancela la ejecución, es necesario borrar el archivo temporal “</w:t>
      </w:r>
      <w:r w:rsidRPr="00AC6FB8">
        <w:t>listado_sellerid.txt” para volver a ejecutar el script sin que haya errores.</w:t>
      </w:r>
    </w:p>
    <w:p w14:paraId="5AB47071" w14:textId="574A7F08" w:rsidR="00AC6FB8" w:rsidRDefault="00AC6FB8" w:rsidP="00AC6FB8">
      <w:pPr>
        <w:pStyle w:val="ListParagraph"/>
        <w:ind w:left="1416"/>
      </w:pPr>
    </w:p>
    <w:p w14:paraId="5FF849E5" w14:textId="56BB4A42" w:rsidR="00AC6FB8" w:rsidRDefault="00AC6FB8" w:rsidP="00AC6FB8">
      <w:pPr>
        <w:pStyle w:val="ListParagraph"/>
        <w:numPr>
          <w:ilvl w:val="0"/>
          <w:numId w:val="1"/>
        </w:numPr>
      </w:pPr>
      <w:r>
        <w:t>Carga de multiples SellerIDs por achivo:</w:t>
      </w:r>
    </w:p>
    <w:p w14:paraId="6A1CA369" w14:textId="7459C949" w:rsidR="00AC6FB8" w:rsidRDefault="00AC6FB8" w:rsidP="00AC6FB8">
      <w:pPr>
        <w:ind w:left="1416"/>
      </w:pPr>
      <w:r>
        <w:lastRenderedPageBreak/>
        <w:t xml:space="preserve">Esta </w:t>
      </w:r>
      <w:r w:rsidR="00317D86">
        <w:t xml:space="preserve">opción permite </w:t>
      </w:r>
      <w:r w:rsidR="0003499C">
        <w:t>la carga de multiples SellerIDs desde un archivo de texto. Para esto, antes de ejecutar el script y seleccionar esta opción, es necesario crear el archivo “</w:t>
      </w:r>
      <w:r w:rsidR="0003499C" w:rsidRPr="00AC6FB8">
        <w:t>listado_sellerid.txt”</w:t>
      </w:r>
      <w:r w:rsidR="0003499C">
        <w:t xml:space="preserve"> con todos los IDs a consultar, línea por línea.</w:t>
      </w:r>
    </w:p>
    <w:p w14:paraId="338BF3A0" w14:textId="3732AEBD" w:rsidR="0003499C" w:rsidRDefault="0003499C" w:rsidP="0003499C">
      <w:pPr>
        <w:pStyle w:val="ListParagraph"/>
        <w:numPr>
          <w:ilvl w:val="0"/>
          <w:numId w:val="1"/>
        </w:numPr>
      </w:pPr>
      <w:r>
        <w:t>Salir:</w:t>
      </w:r>
    </w:p>
    <w:p w14:paraId="4CE15B88" w14:textId="4A7C30F0" w:rsidR="0003499C" w:rsidRDefault="0003499C" w:rsidP="0003499C">
      <w:pPr>
        <w:pStyle w:val="ListParagraph"/>
        <w:ind w:left="1416"/>
      </w:pPr>
      <w:r>
        <w:t xml:space="preserve">Sale del script sin </w:t>
      </w:r>
      <w:r w:rsidR="00F70BFD">
        <w:t>realizar procesamiento</w:t>
      </w:r>
      <w:r>
        <w:t>.</w:t>
      </w:r>
    </w:p>
    <w:p w14:paraId="22BF1130" w14:textId="1F375406" w:rsidR="0003499C" w:rsidRDefault="0003499C" w:rsidP="0003499C">
      <w:pPr>
        <w:pStyle w:val="ListParagraph"/>
        <w:ind w:left="0"/>
      </w:pPr>
    </w:p>
    <w:p w14:paraId="289F1FD5" w14:textId="7B94E3F3" w:rsidR="00143A11" w:rsidRDefault="00143A11" w:rsidP="0003499C">
      <w:pPr>
        <w:pStyle w:val="ListParagraph"/>
        <w:ind w:left="0"/>
      </w:pPr>
    </w:p>
    <w:p w14:paraId="5868424C" w14:textId="77777777" w:rsidR="00143A11" w:rsidRDefault="00143A11" w:rsidP="0003499C">
      <w:pPr>
        <w:pStyle w:val="ListParagraph"/>
        <w:ind w:left="0"/>
      </w:pPr>
    </w:p>
    <w:p w14:paraId="30A6E1A2" w14:textId="246D1096" w:rsidR="00AC6FB8" w:rsidRPr="00143A11" w:rsidRDefault="000071BE" w:rsidP="00143A11">
      <w:pPr>
        <w:pStyle w:val="Heading1"/>
        <w:rPr>
          <w:u w:val="single"/>
          <w:lang w:val="en-US"/>
        </w:rPr>
      </w:pPr>
      <w:bookmarkStart w:id="4" w:name="_Toc31276254"/>
      <w:r w:rsidRPr="00143A11">
        <w:rPr>
          <w:u w:val="single"/>
          <w:lang w:val="en-US"/>
        </w:rPr>
        <w:t>APIs</w:t>
      </w:r>
      <w:bookmarkEnd w:id="4"/>
    </w:p>
    <w:p w14:paraId="33046FD9" w14:textId="20E36BA4" w:rsidR="003D53A0" w:rsidRDefault="000071BE">
      <w:r>
        <w:tab/>
        <w:t>El script utiliza dos recursos de la Api de MercadoLibre para obtener la información:</w:t>
      </w:r>
    </w:p>
    <w:p w14:paraId="6CED899F" w14:textId="4C43B9B0" w:rsidR="003D53A0" w:rsidRPr="00143A11" w:rsidRDefault="003D53A0" w:rsidP="00143A11">
      <w:pPr>
        <w:pStyle w:val="ListParagraph"/>
        <w:numPr>
          <w:ilvl w:val="0"/>
          <w:numId w:val="3"/>
        </w:numPr>
        <w:rPr>
          <w:b/>
          <w:bCs/>
          <w:i/>
          <w:iCs/>
        </w:rPr>
      </w:pPr>
      <w:r w:rsidRPr="00143A11">
        <w:rPr>
          <w:b/>
          <w:bCs/>
          <w:i/>
          <w:iCs/>
        </w:rPr>
        <w:t>/sites/$SITE_ID/search?seller_id=$SELLER_ID</w:t>
      </w:r>
    </w:p>
    <w:p w14:paraId="5D377751" w14:textId="06C02A8F" w:rsidR="003D53A0" w:rsidRPr="003D53A0" w:rsidRDefault="003D53A0">
      <w:r w:rsidRPr="003D53A0">
        <w:tab/>
        <w:t>Se utiliza para obtener los campos ID, Title y Category ID del ítem, usando el SellerID.</w:t>
      </w:r>
    </w:p>
    <w:p w14:paraId="3CA90BB2" w14:textId="6BDBCAF9" w:rsidR="003D53A0" w:rsidRDefault="003D53A0">
      <w:r w:rsidRPr="00905A7F">
        <w:rPr>
          <w:b/>
          <w:bCs/>
          <w:highlight w:val="yellow"/>
          <w:u w:val="single"/>
        </w:rPr>
        <w:t>Aclaracion:</w:t>
      </w:r>
      <w:r w:rsidRPr="003D53A0">
        <w:t xml:space="preserve"> Para el script se uso esta api a modo de referencia, ya que cuenta con la limitante de </w:t>
      </w:r>
      <w:r w:rsidR="00905A7F">
        <w:t xml:space="preserve">solo </w:t>
      </w:r>
      <w:r w:rsidRPr="003D53A0">
        <w:t xml:space="preserve">traer 50 publicaciones del vendedor. Para traer todos los resultados se debería usar el recurso </w:t>
      </w:r>
      <w:r w:rsidRPr="00F70BFD">
        <w:rPr>
          <w:b/>
          <w:bCs/>
          <w:i/>
          <w:iCs/>
        </w:rPr>
        <w:t>“/users/$USER_ID/items/search?access_token=$ACCESS_TOKEN”</w:t>
      </w:r>
      <w:r w:rsidRPr="003D53A0">
        <w:t>, pero al no poder registrar una app para obtener el token, opte con hacerlo con el recurso mencionado anteriormente.</w:t>
      </w:r>
    </w:p>
    <w:p w14:paraId="6A06B461" w14:textId="77777777" w:rsidR="00143A11" w:rsidRPr="00143A11" w:rsidRDefault="00143A11"/>
    <w:p w14:paraId="766F979B" w14:textId="6C58CA0C" w:rsidR="003D53A0" w:rsidRPr="00143A11" w:rsidRDefault="003D53A0" w:rsidP="00143A11">
      <w:pPr>
        <w:pStyle w:val="ListParagraph"/>
        <w:numPr>
          <w:ilvl w:val="0"/>
          <w:numId w:val="3"/>
        </w:numPr>
        <w:rPr>
          <w:b/>
          <w:bCs/>
          <w:i/>
          <w:iCs/>
        </w:rPr>
      </w:pPr>
      <w:r w:rsidRPr="00143A11">
        <w:rPr>
          <w:b/>
          <w:bCs/>
          <w:i/>
          <w:iCs/>
        </w:rPr>
        <w:t>/categories/{Category_id}</w:t>
      </w:r>
    </w:p>
    <w:p w14:paraId="254C11CB" w14:textId="40447355" w:rsidR="003D53A0" w:rsidRPr="003D53A0" w:rsidRDefault="003D53A0">
      <w:r w:rsidRPr="003D53A0">
        <w:rPr>
          <w:b/>
          <w:bCs/>
        </w:rPr>
        <w:tab/>
      </w:r>
      <w:r w:rsidRPr="003D53A0">
        <w:t>Se utiliza para obtener el campo Category.Name a partir del CategoryID obtenido con el primer recurso mencionado.</w:t>
      </w:r>
    </w:p>
    <w:p w14:paraId="6B630F3B" w14:textId="09E2F20D" w:rsidR="000071BE" w:rsidRDefault="000071BE"/>
    <w:p w14:paraId="626C9B96" w14:textId="320E7B6B" w:rsidR="00256ECD" w:rsidRPr="00143A11" w:rsidRDefault="00256ECD" w:rsidP="00143A11">
      <w:pPr>
        <w:pStyle w:val="Heading1"/>
        <w:rPr>
          <w:u w:val="single"/>
          <w:lang w:val="en-US"/>
        </w:rPr>
      </w:pPr>
      <w:bookmarkStart w:id="5" w:name="_Toc31276255"/>
      <w:r w:rsidRPr="00143A11">
        <w:rPr>
          <w:u w:val="single"/>
          <w:lang w:val="en-US"/>
        </w:rPr>
        <w:t>Funciones</w:t>
      </w:r>
      <w:bookmarkEnd w:id="5"/>
    </w:p>
    <w:p w14:paraId="30E74F63" w14:textId="01C19206" w:rsidR="00256ECD" w:rsidRDefault="00256ECD">
      <w:r>
        <w:tab/>
        <w:t>El script cuenta con dos funciones declaradas:</w:t>
      </w:r>
    </w:p>
    <w:p w14:paraId="7A0B9950" w14:textId="2E66584E" w:rsidR="00256ECD" w:rsidRPr="00143A11" w:rsidRDefault="00256ECD" w:rsidP="00143A11">
      <w:pPr>
        <w:pStyle w:val="ListParagraph"/>
        <w:numPr>
          <w:ilvl w:val="0"/>
          <w:numId w:val="2"/>
        </w:numPr>
        <w:rPr>
          <w:u w:val="single"/>
        </w:rPr>
      </w:pPr>
      <w:r w:rsidRPr="00143A11">
        <w:rPr>
          <w:u w:val="single"/>
        </w:rPr>
        <w:t>Funcion Carga_Manual</w:t>
      </w:r>
    </w:p>
    <w:p w14:paraId="06715F28" w14:textId="59144D3D" w:rsidR="00256ECD" w:rsidRPr="00143A11" w:rsidRDefault="00256ECD">
      <w:r w:rsidRPr="00143A11">
        <w:tab/>
        <w:t xml:space="preserve">   Esta funcion se utiliza solamente en la opcion 1 </w:t>
      </w:r>
      <w:r w:rsidR="00F70BFD">
        <w:t xml:space="preserve">del menu </w:t>
      </w:r>
      <w:r w:rsidRPr="00143A11">
        <w:t>del script “Carga manual de SellerID”. Su objetivo es guardar todos los SellerIDs</w:t>
      </w:r>
      <w:r w:rsidR="00A02C21" w:rsidRPr="00143A11">
        <w:t xml:space="preserve"> que el usuario ingreso manualmente en el archivo “listado_sellerid.txt”</w:t>
      </w:r>
      <w:r w:rsidR="00F70BFD">
        <w:t>, para realizar la consulta.</w:t>
      </w:r>
    </w:p>
    <w:p w14:paraId="59D2CABF" w14:textId="4F208D0F" w:rsidR="00A02C21" w:rsidRPr="00143A11" w:rsidRDefault="00A02C21">
      <w:r w:rsidRPr="00143A11">
        <w:tab/>
        <w:t xml:space="preserve">   Para lograr esto se utiliza un While que evalua la variable “SellerID” mientras sea distinta de 0. Cada SellerID ingresado por el usuario se guarda primero en esta variable, que posteriormente es almacenado en el archivo “listado_sellerid.txt”. Al finalizer la carga e ingresar cero (0) por parte del usuario, se cumple la condicion y se sale del while.</w:t>
      </w:r>
    </w:p>
    <w:p w14:paraId="2ED04DDE" w14:textId="08481A30" w:rsidR="000762FA" w:rsidRPr="00143A11" w:rsidRDefault="000762FA"/>
    <w:p w14:paraId="5121636D" w14:textId="176094DD" w:rsidR="000762FA" w:rsidRPr="00143A11" w:rsidRDefault="000762FA" w:rsidP="00143A11">
      <w:pPr>
        <w:pStyle w:val="ListParagraph"/>
        <w:numPr>
          <w:ilvl w:val="0"/>
          <w:numId w:val="2"/>
        </w:numPr>
        <w:rPr>
          <w:u w:val="single"/>
        </w:rPr>
      </w:pPr>
      <w:r w:rsidRPr="00143A11">
        <w:rPr>
          <w:u w:val="single"/>
        </w:rPr>
        <w:t>Funcion Get_Info_Api</w:t>
      </w:r>
    </w:p>
    <w:p w14:paraId="05A77181" w14:textId="763A3BF0" w:rsidR="000762FA" w:rsidRPr="00143A11" w:rsidRDefault="000762FA">
      <w:r w:rsidRPr="00143A11">
        <w:tab/>
        <w:t xml:space="preserve">    El objetivo de esta funcion es obtener la informacion requerida usando los recursos de la Api detallados anteriormente, a partir de los SellerID cargados en el archivo  “listado_sellerid.txt”. Se utiliza tanto en la opcion 1 (posterior a la funcion “Carga_Manual”) y 2 del menu.</w:t>
      </w:r>
    </w:p>
    <w:p w14:paraId="331A5D8D" w14:textId="199E091C" w:rsidR="00905A7F" w:rsidRPr="00143A11" w:rsidRDefault="00905A7F">
      <w:r w:rsidRPr="00143A11">
        <w:lastRenderedPageBreak/>
        <w:tab/>
        <w:t xml:space="preserve">    Para lograr esto se cargan los SellerIDs del archiv</w:t>
      </w:r>
      <w:r w:rsidR="00F70BFD">
        <w:t>o</w:t>
      </w:r>
      <w:r w:rsidRPr="00143A11">
        <w:t xml:space="preserve"> txt en la variable “input” y se realiza un while leyendo linea por linea hasta llegar al final de archivo. Dentro de este while primero se obtiene mediante curl al recurso de la api </w:t>
      </w:r>
      <w:r w:rsidRPr="00F70BFD">
        <w:rPr>
          <w:i/>
          <w:iCs/>
          <w:u w:val="single"/>
        </w:rPr>
        <w:t>“/sites/$SITE_ID/search?seller_id=$SELLER_ID”</w:t>
      </w:r>
      <w:r w:rsidRPr="00143A11">
        <w:t xml:space="preserve">, y filtrando con jq, solo los category_ID para guardarlos en el archivo temporatal dummy.txt. Se formatea con el commando sed la informacion obtenida, para poder ser utilizada con el recurso de la api </w:t>
      </w:r>
      <w:r w:rsidRPr="00F70BFD">
        <w:rPr>
          <w:i/>
          <w:iCs/>
          <w:u w:val="single"/>
        </w:rPr>
        <w:t>“/categories/{Category_id}”</w:t>
      </w:r>
      <w:r w:rsidRPr="00143A11">
        <w:t xml:space="preserve"> y asi obtener el campo Category_Name. Esta informcion se guarda en el archivo temporal “Categorias.txt”.</w:t>
      </w:r>
    </w:p>
    <w:p w14:paraId="7DFFA7D9" w14:textId="38AA04F0" w:rsidR="004939A0" w:rsidRPr="00143A11" w:rsidRDefault="00905A7F" w:rsidP="004939A0">
      <w:pPr>
        <w:autoSpaceDE w:val="0"/>
        <w:autoSpaceDN w:val="0"/>
        <w:adjustRightInd w:val="0"/>
        <w:spacing w:after="0" w:line="240" w:lineRule="auto"/>
      </w:pPr>
      <w:r w:rsidRPr="00143A11">
        <w:tab/>
      </w:r>
      <w:r w:rsidR="00143A11">
        <w:t xml:space="preserve">    </w:t>
      </w:r>
      <w:r w:rsidR="004939A0" w:rsidRPr="00143A11">
        <w:t>Posterior a estos pasos, se obtienen los campos ID, Title y Category_ID del ítem y se guardan en el archivo temporal “data.txt”. Con el comando sed se formatea la información del archivo “data.txt” y “categorías.txt”, para poder generar un solo log mediante un paste de ambos archivos. Este paste se guarda en el archivo temporal “data_final.txt” que luego es renombrado a "Resultado_$SellerID.txt".</w:t>
      </w:r>
    </w:p>
    <w:p w14:paraId="01F2E808" w14:textId="77777777" w:rsidR="00143A11" w:rsidRDefault="004939A0" w:rsidP="004939A0">
      <w:pPr>
        <w:autoSpaceDE w:val="0"/>
        <w:autoSpaceDN w:val="0"/>
        <w:adjustRightInd w:val="0"/>
        <w:spacing w:after="0" w:line="240" w:lineRule="auto"/>
      </w:pPr>
      <w:r w:rsidRPr="00143A11">
        <w:tab/>
      </w:r>
      <w:r w:rsidR="00143A11">
        <w:t xml:space="preserve">    </w:t>
      </w:r>
    </w:p>
    <w:p w14:paraId="18A0A9A1" w14:textId="574C2F0F" w:rsidR="004939A0" w:rsidRPr="00143A11" w:rsidRDefault="00143A11" w:rsidP="004939A0">
      <w:pPr>
        <w:autoSpaceDE w:val="0"/>
        <w:autoSpaceDN w:val="0"/>
        <w:adjustRightInd w:val="0"/>
        <w:spacing w:after="0" w:line="240" w:lineRule="auto"/>
      </w:pPr>
      <w:r>
        <w:t xml:space="preserve">                  </w:t>
      </w:r>
      <w:r w:rsidR="004939A0" w:rsidRPr="00143A11">
        <w:t>Al finalizar cada recorrido del while, se eliminan los archivos temporales mencionados anteriormente para poder se</w:t>
      </w:r>
      <w:r w:rsidR="00F70BFD">
        <w:t>r</w:t>
      </w:r>
      <w:r w:rsidR="004939A0" w:rsidRPr="00143A11">
        <w:t xml:space="preserve"> </w:t>
      </w:r>
      <w:r w:rsidR="00F70BFD">
        <w:t>usados nuevamente</w:t>
      </w:r>
      <w:bookmarkStart w:id="6" w:name="_GoBack"/>
      <w:bookmarkEnd w:id="6"/>
      <w:r w:rsidR="004939A0" w:rsidRPr="00143A11">
        <w:t>. Una vez recorrido todo el archivo “listado_sellerid.txt”, se sale del while y se elimina este archivo.</w:t>
      </w:r>
    </w:p>
    <w:p w14:paraId="5637FABF" w14:textId="3C9B5425" w:rsidR="004939A0" w:rsidRDefault="004939A0" w:rsidP="004939A0">
      <w:pPr>
        <w:autoSpaceDE w:val="0"/>
        <w:autoSpaceDN w:val="0"/>
        <w:adjustRightInd w:val="0"/>
        <w:spacing w:after="0" w:line="240" w:lineRule="auto"/>
        <w:rPr>
          <w:rFonts w:ascii="Courier New" w:hAnsi="Courier New" w:cs="Courier New"/>
          <w:lang w:val="en-US"/>
        </w:rPr>
      </w:pPr>
    </w:p>
    <w:p w14:paraId="2DF7D25B" w14:textId="174DA868" w:rsidR="004939A0" w:rsidRDefault="004939A0" w:rsidP="004939A0">
      <w:pPr>
        <w:autoSpaceDE w:val="0"/>
        <w:autoSpaceDN w:val="0"/>
        <w:adjustRightInd w:val="0"/>
        <w:spacing w:after="0" w:line="240" w:lineRule="auto"/>
        <w:rPr>
          <w:rFonts w:ascii="Courier New" w:hAnsi="Courier New" w:cs="Courier New"/>
          <w:lang w:val="en-US"/>
        </w:rPr>
      </w:pPr>
    </w:p>
    <w:p w14:paraId="19424BDD" w14:textId="132CB9B3" w:rsidR="004939A0" w:rsidRDefault="004939A0" w:rsidP="004939A0">
      <w:pPr>
        <w:autoSpaceDE w:val="0"/>
        <w:autoSpaceDN w:val="0"/>
        <w:adjustRightInd w:val="0"/>
        <w:spacing w:after="0" w:line="240" w:lineRule="auto"/>
        <w:rPr>
          <w:rFonts w:ascii="Courier New" w:hAnsi="Courier New" w:cs="Courier New"/>
          <w:lang w:val="en-US"/>
        </w:rPr>
      </w:pPr>
    </w:p>
    <w:p w14:paraId="35DCB908" w14:textId="77777777" w:rsidR="00143A11" w:rsidRDefault="00143A11" w:rsidP="004939A0">
      <w:pPr>
        <w:autoSpaceDE w:val="0"/>
        <w:autoSpaceDN w:val="0"/>
        <w:adjustRightInd w:val="0"/>
        <w:spacing w:after="0" w:line="240" w:lineRule="auto"/>
        <w:rPr>
          <w:rFonts w:ascii="Courier New" w:hAnsi="Courier New" w:cs="Courier New"/>
          <w:lang w:val="en-US"/>
        </w:rPr>
      </w:pPr>
    </w:p>
    <w:p w14:paraId="07544B92" w14:textId="435DA6A6" w:rsidR="004939A0" w:rsidRPr="00143A11" w:rsidRDefault="004939A0" w:rsidP="004939A0">
      <w:pPr>
        <w:autoSpaceDE w:val="0"/>
        <w:autoSpaceDN w:val="0"/>
        <w:adjustRightInd w:val="0"/>
        <w:spacing w:after="0" w:line="240" w:lineRule="auto"/>
        <w:rPr>
          <w:rFonts w:asciiTheme="majorHAnsi" w:eastAsiaTheme="majorEastAsia" w:hAnsiTheme="majorHAnsi" w:cstheme="majorBidi"/>
          <w:b/>
          <w:bCs/>
          <w:color w:val="2F5496" w:themeColor="accent1" w:themeShade="BF"/>
          <w:sz w:val="28"/>
          <w:szCs w:val="28"/>
          <w:u w:val="single"/>
          <w:lang w:val="en-US"/>
        </w:rPr>
      </w:pPr>
      <w:r w:rsidRPr="00143A11">
        <w:rPr>
          <w:rFonts w:asciiTheme="majorHAnsi" w:eastAsiaTheme="majorEastAsia" w:hAnsiTheme="majorHAnsi" w:cstheme="majorBidi"/>
          <w:b/>
          <w:bCs/>
          <w:color w:val="2F5496" w:themeColor="accent1" w:themeShade="BF"/>
          <w:sz w:val="28"/>
          <w:szCs w:val="28"/>
          <w:u w:val="single"/>
          <w:lang w:val="en-US"/>
        </w:rPr>
        <w:t>Resultado</w:t>
      </w:r>
    </w:p>
    <w:p w14:paraId="7ACEF81B" w14:textId="6DEBC61F" w:rsidR="004939A0" w:rsidRPr="00143A11" w:rsidRDefault="004939A0" w:rsidP="00143A11">
      <w:r>
        <w:rPr>
          <w:rFonts w:ascii="Courier New" w:hAnsi="Courier New" w:cs="Courier New"/>
          <w:lang w:val="en-US"/>
        </w:rPr>
        <w:tab/>
      </w:r>
      <w:r>
        <w:rPr>
          <w:rFonts w:ascii="Courier New" w:hAnsi="Courier New" w:cs="Courier New"/>
          <w:lang w:val="en-US"/>
        </w:rPr>
        <w:tab/>
      </w:r>
      <w:r w:rsidRPr="00143A11">
        <w:t>Al finalizar la ejecucion del script se genera por cada SellerID, un archivo txt con la informacion obtenida. Los archivos temporales usados por el script son eliminados durante la ejecucion.</w:t>
      </w:r>
    </w:p>
    <w:p w14:paraId="250DBD9F" w14:textId="1776EB8B" w:rsidR="00905A7F" w:rsidRPr="00905A7F" w:rsidRDefault="00905A7F">
      <w:pPr>
        <w:rPr>
          <w:b/>
          <w:bCs/>
          <w:i/>
          <w:iCs/>
        </w:rPr>
      </w:pPr>
    </w:p>
    <w:p w14:paraId="4819A2AA" w14:textId="7C2F3957" w:rsidR="000762FA" w:rsidRDefault="000762FA">
      <w:pPr>
        <w:rPr>
          <w:rFonts w:ascii="Courier New" w:hAnsi="Courier New" w:cs="Courier New"/>
          <w:lang w:val="en-US"/>
        </w:rPr>
      </w:pPr>
      <w:r>
        <w:rPr>
          <w:rFonts w:ascii="Courier New" w:hAnsi="Courier New" w:cs="Courier New"/>
          <w:lang w:val="en-US"/>
        </w:rPr>
        <w:tab/>
        <w:t xml:space="preserve">    </w:t>
      </w:r>
    </w:p>
    <w:p w14:paraId="49459225" w14:textId="3BA2C70C" w:rsidR="000762FA" w:rsidRPr="009815A9" w:rsidRDefault="000762FA">
      <w:r>
        <w:rPr>
          <w:rFonts w:ascii="Courier New" w:hAnsi="Courier New" w:cs="Courier New"/>
          <w:lang w:val="en-US"/>
        </w:rPr>
        <w:tab/>
        <w:t xml:space="preserve">    </w:t>
      </w:r>
    </w:p>
    <w:sectPr w:rsidR="000762FA" w:rsidRPr="009815A9" w:rsidSect="00143A11">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1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D431B" w14:textId="77777777" w:rsidR="00957D92" w:rsidRDefault="00957D92" w:rsidP="0003499C">
      <w:pPr>
        <w:spacing w:after="0" w:line="240" w:lineRule="auto"/>
      </w:pPr>
      <w:r>
        <w:separator/>
      </w:r>
    </w:p>
  </w:endnote>
  <w:endnote w:type="continuationSeparator" w:id="0">
    <w:p w14:paraId="51A9D711" w14:textId="77777777" w:rsidR="00957D92" w:rsidRDefault="00957D92" w:rsidP="00034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D0471" w14:textId="77777777" w:rsidR="00F70BFD" w:rsidRDefault="00F70B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3996219"/>
      <w:docPartObj>
        <w:docPartGallery w:val="Page Numbers (Bottom of Page)"/>
        <w:docPartUnique/>
      </w:docPartObj>
    </w:sdtPr>
    <w:sdtEndPr/>
    <w:sdtContent>
      <w:p w14:paraId="4DB47967" w14:textId="3018662E" w:rsidR="00143A11" w:rsidRDefault="00143A11">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752931CD" w14:textId="77777777" w:rsidR="00143A11" w:rsidRDefault="00143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DEE22" w14:textId="77777777" w:rsidR="00F70BFD" w:rsidRDefault="00F70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F20FB" w14:textId="77777777" w:rsidR="00957D92" w:rsidRDefault="00957D92" w:rsidP="0003499C">
      <w:pPr>
        <w:spacing w:after="0" w:line="240" w:lineRule="auto"/>
      </w:pPr>
      <w:r>
        <w:separator/>
      </w:r>
    </w:p>
  </w:footnote>
  <w:footnote w:type="continuationSeparator" w:id="0">
    <w:p w14:paraId="154FF8E0" w14:textId="77777777" w:rsidR="00957D92" w:rsidRDefault="00957D92" w:rsidP="00034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0B3E0" w14:textId="77777777" w:rsidR="00F70BFD" w:rsidRDefault="00F70B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85333" w14:textId="77777777" w:rsidR="00F70BFD" w:rsidRDefault="00F70B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2C88F" w14:textId="77777777" w:rsidR="00F70BFD" w:rsidRDefault="00F70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D0540"/>
    <w:multiLevelType w:val="hybridMultilevel"/>
    <w:tmpl w:val="FD24E9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FC372E"/>
    <w:multiLevelType w:val="hybridMultilevel"/>
    <w:tmpl w:val="C4C8B452"/>
    <w:lvl w:ilvl="0" w:tplc="1E7A9694">
      <w:start w:val="1"/>
      <w:numFmt w:val="decimal"/>
      <w:lvlText w:val="%1-"/>
      <w:lvlJc w:val="left"/>
      <w:pPr>
        <w:ind w:left="1065" w:hanging="360"/>
      </w:pPr>
      <w:rPr>
        <w:rFonts w:hint="default"/>
        <w:b/>
        <w:bCs/>
        <w:u w:val="single"/>
      </w:r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2" w15:restartNumberingAfterBreak="0">
    <w:nsid w:val="71F21E0B"/>
    <w:multiLevelType w:val="hybridMultilevel"/>
    <w:tmpl w:val="5D2A74F4"/>
    <w:lvl w:ilvl="0" w:tplc="2C0A0001">
      <w:start w:val="1"/>
      <w:numFmt w:val="bullet"/>
      <w:lvlText w:val=""/>
      <w:lvlJc w:val="left"/>
      <w:pPr>
        <w:ind w:left="870" w:hanging="360"/>
      </w:pPr>
      <w:rPr>
        <w:rFonts w:ascii="Symbol" w:hAnsi="Symbol" w:hint="default"/>
      </w:rPr>
    </w:lvl>
    <w:lvl w:ilvl="1" w:tplc="2C0A0003" w:tentative="1">
      <w:start w:val="1"/>
      <w:numFmt w:val="bullet"/>
      <w:lvlText w:val="o"/>
      <w:lvlJc w:val="left"/>
      <w:pPr>
        <w:ind w:left="1590" w:hanging="360"/>
      </w:pPr>
      <w:rPr>
        <w:rFonts w:ascii="Courier New" w:hAnsi="Courier New" w:cs="Courier New" w:hint="default"/>
      </w:rPr>
    </w:lvl>
    <w:lvl w:ilvl="2" w:tplc="2C0A0005" w:tentative="1">
      <w:start w:val="1"/>
      <w:numFmt w:val="bullet"/>
      <w:lvlText w:val=""/>
      <w:lvlJc w:val="left"/>
      <w:pPr>
        <w:ind w:left="2310" w:hanging="360"/>
      </w:pPr>
      <w:rPr>
        <w:rFonts w:ascii="Wingdings" w:hAnsi="Wingdings" w:hint="default"/>
      </w:rPr>
    </w:lvl>
    <w:lvl w:ilvl="3" w:tplc="2C0A0001" w:tentative="1">
      <w:start w:val="1"/>
      <w:numFmt w:val="bullet"/>
      <w:lvlText w:val=""/>
      <w:lvlJc w:val="left"/>
      <w:pPr>
        <w:ind w:left="3030" w:hanging="360"/>
      </w:pPr>
      <w:rPr>
        <w:rFonts w:ascii="Symbol" w:hAnsi="Symbol" w:hint="default"/>
      </w:rPr>
    </w:lvl>
    <w:lvl w:ilvl="4" w:tplc="2C0A0003" w:tentative="1">
      <w:start w:val="1"/>
      <w:numFmt w:val="bullet"/>
      <w:lvlText w:val="o"/>
      <w:lvlJc w:val="left"/>
      <w:pPr>
        <w:ind w:left="3750" w:hanging="360"/>
      </w:pPr>
      <w:rPr>
        <w:rFonts w:ascii="Courier New" w:hAnsi="Courier New" w:cs="Courier New" w:hint="default"/>
      </w:rPr>
    </w:lvl>
    <w:lvl w:ilvl="5" w:tplc="2C0A0005" w:tentative="1">
      <w:start w:val="1"/>
      <w:numFmt w:val="bullet"/>
      <w:lvlText w:val=""/>
      <w:lvlJc w:val="left"/>
      <w:pPr>
        <w:ind w:left="4470" w:hanging="360"/>
      </w:pPr>
      <w:rPr>
        <w:rFonts w:ascii="Wingdings" w:hAnsi="Wingdings" w:hint="default"/>
      </w:rPr>
    </w:lvl>
    <w:lvl w:ilvl="6" w:tplc="2C0A0001" w:tentative="1">
      <w:start w:val="1"/>
      <w:numFmt w:val="bullet"/>
      <w:lvlText w:val=""/>
      <w:lvlJc w:val="left"/>
      <w:pPr>
        <w:ind w:left="5190" w:hanging="360"/>
      </w:pPr>
      <w:rPr>
        <w:rFonts w:ascii="Symbol" w:hAnsi="Symbol" w:hint="default"/>
      </w:rPr>
    </w:lvl>
    <w:lvl w:ilvl="7" w:tplc="2C0A0003" w:tentative="1">
      <w:start w:val="1"/>
      <w:numFmt w:val="bullet"/>
      <w:lvlText w:val="o"/>
      <w:lvlJc w:val="left"/>
      <w:pPr>
        <w:ind w:left="5910" w:hanging="360"/>
      </w:pPr>
      <w:rPr>
        <w:rFonts w:ascii="Courier New" w:hAnsi="Courier New" w:cs="Courier New" w:hint="default"/>
      </w:rPr>
    </w:lvl>
    <w:lvl w:ilvl="8" w:tplc="2C0A0005" w:tentative="1">
      <w:start w:val="1"/>
      <w:numFmt w:val="bullet"/>
      <w:lvlText w:val=""/>
      <w:lvlJc w:val="left"/>
      <w:pPr>
        <w:ind w:left="663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2BE"/>
    <w:rsid w:val="000071BE"/>
    <w:rsid w:val="0003499C"/>
    <w:rsid w:val="000762FA"/>
    <w:rsid w:val="00143A11"/>
    <w:rsid w:val="00256ECD"/>
    <w:rsid w:val="00317D86"/>
    <w:rsid w:val="003738C1"/>
    <w:rsid w:val="003D53A0"/>
    <w:rsid w:val="004939A0"/>
    <w:rsid w:val="004A278D"/>
    <w:rsid w:val="005C4F35"/>
    <w:rsid w:val="00670DE1"/>
    <w:rsid w:val="00905A7F"/>
    <w:rsid w:val="00957D92"/>
    <w:rsid w:val="009815A9"/>
    <w:rsid w:val="00A02C21"/>
    <w:rsid w:val="00A3767F"/>
    <w:rsid w:val="00AC6FB8"/>
    <w:rsid w:val="00C51D7D"/>
    <w:rsid w:val="00C636D3"/>
    <w:rsid w:val="00D962BE"/>
    <w:rsid w:val="00E725C6"/>
    <w:rsid w:val="00F70B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42B63"/>
  <w15:chartTrackingRefBased/>
  <w15:docId w15:val="{51220014-6415-4309-A086-11776052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3A11"/>
    <w:rPr>
      <w:noProof/>
    </w:rPr>
  </w:style>
  <w:style w:type="paragraph" w:styleId="Heading1">
    <w:name w:val="heading 1"/>
    <w:basedOn w:val="Normal"/>
    <w:next w:val="Normal"/>
    <w:link w:val="Heading1Char"/>
    <w:uiPriority w:val="9"/>
    <w:qFormat/>
    <w:rsid w:val="00143A1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43A1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43A1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43A1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43A1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43A1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43A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A1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143A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A11"/>
    <w:pPr>
      <w:ind w:left="720"/>
      <w:contextualSpacing/>
    </w:pPr>
  </w:style>
  <w:style w:type="character" w:styleId="Strong">
    <w:name w:val="Strong"/>
    <w:basedOn w:val="DefaultParagraphFont"/>
    <w:uiPriority w:val="22"/>
    <w:qFormat/>
    <w:rsid w:val="00143A11"/>
    <w:rPr>
      <w:b/>
      <w:bCs/>
    </w:rPr>
  </w:style>
  <w:style w:type="character" w:customStyle="1" w:styleId="Heading1Char">
    <w:name w:val="Heading 1 Char"/>
    <w:basedOn w:val="DefaultParagraphFont"/>
    <w:link w:val="Heading1"/>
    <w:uiPriority w:val="9"/>
    <w:rsid w:val="00143A1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143A1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143A1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143A1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143A1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143A1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143A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A1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143A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43A11"/>
    <w:pPr>
      <w:spacing w:line="240" w:lineRule="auto"/>
    </w:pPr>
    <w:rPr>
      <w:b/>
      <w:bCs/>
      <w:color w:val="4472C4" w:themeColor="accent1"/>
      <w:sz w:val="18"/>
      <w:szCs w:val="18"/>
    </w:rPr>
  </w:style>
  <w:style w:type="paragraph" w:styleId="Title">
    <w:name w:val="Title"/>
    <w:basedOn w:val="Normal"/>
    <w:next w:val="Normal"/>
    <w:link w:val="TitleChar"/>
    <w:uiPriority w:val="10"/>
    <w:qFormat/>
    <w:rsid w:val="00143A1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43A11"/>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143A1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143A11"/>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143A11"/>
    <w:rPr>
      <w:i/>
      <w:iCs/>
    </w:rPr>
  </w:style>
  <w:style w:type="paragraph" w:styleId="NoSpacing">
    <w:name w:val="No Spacing"/>
    <w:uiPriority w:val="1"/>
    <w:qFormat/>
    <w:rsid w:val="00143A11"/>
    <w:pPr>
      <w:spacing w:after="0" w:line="240" w:lineRule="auto"/>
    </w:pPr>
  </w:style>
  <w:style w:type="paragraph" w:styleId="Quote">
    <w:name w:val="Quote"/>
    <w:basedOn w:val="Normal"/>
    <w:next w:val="Normal"/>
    <w:link w:val="QuoteChar"/>
    <w:uiPriority w:val="29"/>
    <w:qFormat/>
    <w:rsid w:val="00143A11"/>
    <w:rPr>
      <w:i/>
      <w:iCs/>
      <w:color w:val="000000" w:themeColor="text1"/>
    </w:rPr>
  </w:style>
  <w:style w:type="character" w:customStyle="1" w:styleId="QuoteChar">
    <w:name w:val="Quote Char"/>
    <w:basedOn w:val="DefaultParagraphFont"/>
    <w:link w:val="Quote"/>
    <w:uiPriority w:val="29"/>
    <w:rsid w:val="00143A11"/>
    <w:rPr>
      <w:i/>
      <w:iCs/>
      <w:color w:val="000000" w:themeColor="text1"/>
    </w:rPr>
  </w:style>
  <w:style w:type="paragraph" w:styleId="IntenseQuote">
    <w:name w:val="Intense Quote"/>
    <w:basedOn w:val="Normal"/>
    <w:next w:val="Normal"/>
    <w:link w:val="IntenseQuoteChar"/>
    <w:uiPriority w:val="30"/>
    <w:qFormat/>
    <w:rsid w:val="00143A1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143A11"/>
    <w:rPr>
      <w:b/>
      <w:bCs/>
      <w:i/>
      <w:iCs/>
      <w:color w:val="4472C4" w:themeColor="accent1"/>
    </w:rPr>
  </w:style>
  <w:style w:type="character" w:styleId="SubtleEmphasis">
    <w:name w:val="Subtle Emphasis"/>
    <w:basedOn w:val="DefaultParagraphFont"/>
    <w:uiPriority w:val="19"/>
    <w:qFormat/>
    <w:rsid w:val="00143A11"/>
    <w:rPr>
      <w:i/>
      <w:iCs/>
      <w:color w:val="808080" w:themeColor="text1" w:themeTint="7F"/>
    </w:rPr>
  </w:style>
  <w:style w:type="character" w:styleId="IntenseEmphasis">
    <w:name w:val="Intense Emphasis"/>
    <w:basedOn w:val="DefaultParagraphFont"/>
    <w:uiPriority w:val="21"/>
    <w:qFormat/>
    <w:rsid w:val="00143A11"/>
    <w:rPr>
      <w:b/>
      <w:bCs/>
      <w:i/>
      <w:iCs/>
      <w:color w:val="4472C4" w:themeColor="accent1"/>
    </w:rPr>
  </w:style>
  <w:style w:type="character" w:styleId="SubtleReference">
    <w:name w:val="Subtle Reference"/>
    <w:basedOn w:val="DefaultParagraphFont"/>
    <w:uiPriority w:val="31"/>
    <w:qFormat/>
    <w:rsid w:val="00143A11"/>
    <w:rPr>
      <w:smallCaps/>
      <w:color w:val="ED7D31" w:themeColor="accent2"/>
      <w:u w:val="single"/>
    </w:rPr>
  </w:style>
  <w:style w:type="character" w:styleId="IntenseReference">
    <w:name w:val="Intense Reference"/>
    <w:basedOn w:val="DefaultParagraphFont"/>
    <w:uiPriority w:val="32"/>
    <w:qFormat/>
    <w:rsid w:val="00143A11"/>
    <w:rPr>
      <w:b/>
      <w:bCs/>
      <w:smallCaps/>
      <w:color w:val="ED7D31" w:themeColor="accent2"/>
      <w:spacing w:val="5"/>
      <w:u w:val="single"/>
    </w:rPr>
  </w:style>
  <w:style w:type="character" w:styleId="BookTitle">
    <w:name w:val="Book Title"/>
    <w:basedOn w:val="DefaultParagraphFont"/>
    <w:uiPriority w:val="33"/>
    <w:qFormat/>
    <w:rsid w:val="00143A11"/>
    <w:rPr>
      <w:b/>
      <w:bCs/>
      <w:smallCaps/>
      <w:spacing w:val="5"/>
    </w:rPr>
  </w:style>
  <w:style w:type="paragraph" w:styleId="TOCHeading">
    <w:name w:val="TOC Heading"/>
    <w:basedOn w:val="Heading1"/>
    <w:next w:val="Normal"/>
    <w:uiPriority w:val="39"/>
    <w:unhideWhenUsed/>
    <w:qFormat/>
    <w:rsid w:val="00143A11"/>
    <w:pPr>
      <w:outlineLvl w:val="9"/>
    </w:pPr>
  </w:style>
  <w:style w:type="paragraph" w:styleId="Header">
    <w:name w:val="header"/>
    <w:basedOn w:val="Normal"/>
    <w:link w:val="HeaderChar"/>
    <w:uiPriority w:val="99"/>
    <w:unhideWhenUsed/>
    <w:rsid w:val="00143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A11"/>
  </w:style>
  <w:style w:type="paragraph" w:styleId="Footer">
    <w:name w:val="footer"/>
    <w:basedOn w:val="Normal"/>
    <w:link w:val="FooterChar"/>
    <w:uiPriority w:val="99"/>
    <w:unhideWhenUsed/>
    <w:rsid w:val="00143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A11"/>
  </w:style>
  <w:style w:type="paragraph" w:styleId="TOC1">
    <w:name w:val="toc 1"/>
    <w:basedOn w:val="Normal"/>
    <w:next w:val="Normal"/>
    <w:autoRedefine/>
    <w:uiPriority w:val="39"/>
    <w:unhideWhenUsed/>
    <w:rsid w:val="00143A11"/>
    <w:pPr>
      <w:spacing w:after="100"/>
    </w:pPr>
  </w:style>
  <w:style w:type="character" w:styleId="Hyperlink">
    <w:name w:val="Hyperlink"/>
    <w:basedOn w:val="DefaultParagraphFont"/>
    <w:uiPriority w:val="99"/>
    <w:unhideWhenUsed/>
    <w:rsid w:val="00143A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12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A6E02-EB3A-4238-A0DF-0A0F2FFFF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821</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Cucatto, Nicolas</cp:lastModifiedBy>
  <cp:revision>12</cp:revision>
  <dcterms:created xsi:type="dcterms:W3CDTF">2020-01-30T01:26:00Z</dcterms:created>
  <dcterms:modified xsi:type="dcterms:W3CDTF">2020-01-30T14:41:00Z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nicolas.cucatto@atos.net</vt:lpwstr>
  </property>
  <property fmtid="{D5CDD505-2E9C-101B-9397-08002B2CF9AE}" pid="5" name="MSIP_Label_112e00b9-34e2-4b26-a577-af1fd0f9f7ee_SetDate">
    <vt:lpwstr>2020-01-30T12:24:39.4107900Z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64cdeefb-dd26-4771-9f4c-63d269d8d628</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nicolas.cucatto@atos.net</vt:lpwstr>
  </property>
  <property fmtid="{D5CDD505-2E9C-101B-9397-08002B2CF9AE}" pid="13" name="MSIP_Label_e463cba9-5f6c-478d-9329-7b2295e4e8ed_SetDate">
    <vt:lpwstr>2020-01-30T12:24:39.4107900Z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64cdeefb-dd26-4771-9f4c-63d269d8d628</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