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DFD05" w14:textId="660B6691" w:rsidR="003519E0" w:rsidRDefault="0004475B" w:rsidP="0004475B">
      <w:pPr>
        <w:jc w:val="center"/>
        <w:rPr>
          <w:sz w:val="40"/>
          <w:szCs w:val="40"/>
        </w:rPr>
      </w:pPr>
      <w:r>
        <w:rPr>
          <w:sz w:val="40"/>
          <w:szCs w:val="40"/>
        </w:rPr>
        <w:t>Documentatie Proiect M</w:t>
      </w:r>
      <w:r w:rsidR="00395AAF">
        <w:rPr>
          <w:sz w:val="40"/>
          <w:szCs w:val="40"/>
        </w:rPr>
        <w:t xml:space="preserve">achine </w:t>
      </w:r>
      <w:r>
        <w:rPr>
          <w:sz w:val="40"/>
          <w:szCs w:val="40"/>
        </w:rPr>
        <w:t>L</w:t>
      </w:r>
      <w:r w:rsidR="00395AAF">
        <w:rPr>
          <w:sz w:val="40"/>
          <w:szCs w:val="40"/>
        </w:rPr>
        <w:t>earning</w:t>
      </w:r>
    </w:p>
    <w:p w14:paraId="577F88AA" w14:textId="769990A2" w:rsidR="0004475B" w:rsidRDefault="0004475B" w:rsidP="0004475B">
      <w:pPr>
        <w:jc w:val="right"/>
        <w:rPr>
          <w:sz w:val="32"/>
          <w:szCs w:val="32"/>
        </w:rPr>
      </w:pPr>
      <w:r>
        <w:rPr>
          <w:sz w:val="32"/>
          <w:szCs w:val="32"/>
        </w:rPr>
        <w:t>Cuciu</w:t>
      </w:r>
      <w:r w:rsidR="00006EB5">
        <w:rPr>
          <w:sz w:val="32"/>
          <w:szCs w:val="32"/>
        </w:rPr>
        <w:t>r</w:t>
      </w:r>
      <w:r>
        <w:rPr>
          <w:sz w:val="32"/>
          <w:szCs w:val="32"/>
        </w:rPr>
        <w:t>eanu Dragos-Adrian</w:t>
      </w:r>
    </w:p>
    <w:p w14:paraId="79C3FE3E" w14:textId="6EFD997D" w:rsidR="0004475B" w:rsidRDefault="0004475B" w:rsidP="0004475B">
      <w:pPr>
        <w:jc w:val="right"/>
        <w:rPr>
          <w:sz w:val="32"/>
          <w:szCs w:val="32"/>
        </w:rPr>
      </w:pPr>
    </w:p>
    <w:p w14:paraId="70D5CAC2" w14:textId="77777777" w:rsidR="00700A0E" w:rsidRDefault="00700A0E" w:rsidP="00B725F3">
      <w:pPr>
        <w:ind w:firstLine="720"/>
        <w:jc w:val="both"/>
        <w:rPr>
          <w:sz w:val="28"/>
          <w:szCs w:val="28"/>
        </w:rPr>
      </w:pPr>
    </w:p>
    <w:p w14:paraId="31157846" w14:textId="63992F74" w:rsidR="00700A0E" w:rsidRDefault="00700A0E" w:rsidP="00700A0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Submisiile mele finale de pe Kaggle sunt: </w:t>
      </w:r>
      <w:r w:rsidRPr="00700A0E">
        <w:rPr>
          <w:sz w:val="28"/>
          <w:szCs w:val="28"/>
        </w:rPr>
        <w:t>proiect_ma_crossover_v4</w:t>
      </w:r>
      <w:r>
        <w:rPr>
          <w:sz w:val="28"/>
          <w:szCs w:val="28"/>
        </w:rPr>
        <w:t xml:space="preserve"> si </w:t>
      </w:r>
      <w:r w:rsidRPr="00700A0E">
        <w:rPr>
          <w:sz w:val="28"/>
          <w:szCs w:val="28"/>
        </w:rPr>
        <w:t>proiect_ma_crossover_v</w:t>
      </w:r>
      <w:r>
        <w:rPr>
          <w:sz w:val="28"/>
          <w:szCs w:val="28"/>
        </w:rPr>
        <w:t>5. Restul de fisiere py atasate au fost ajutatoare (pentru determinarea celor mai buni parametrii si crearea matricelor de confuzie).</w:t>
      </w:r>
      <w:r w:rsidR="00291306">
        <w:rPr>
          <w:sz w:val="28"/>
          <w:szCs w:val="28"/>
        </w:rPr>
        <w:t xml:space="preserve"> Am atasat in forlder doar modelele pentru care am luat acurateti de peste ~70%.</w:t>
      </w:r>
    </w:p>
    <w:p w14:paraId="06D86D76" w14:textId="54D06D56" w:rsidR="0004475B" w:rsidRDefault="0004475B" w:rsidP="00B725F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In proiectul de machine learning initial am testat urmatoarele modele: Adaboost, BernoulliNB, ComplementNB, Decision Tree, Gradient Boost, Linear SVC, MultinomialNB, Neural Network, NUSVC, Random Forest, SVC si XGBoost</w:t>
      </w:r>
      <w:r w:rsidR="00B725F3">
        <w:rPr>
          <w:sz w:val="28"/>
          <w:szCs w:val="28"/>
        </w:rPr>
        <w:t>.</w:t>
      </w:r>
    </w:p>
    <w:p w14:paraId="6A55DAF6" w14:textId="38498050" w:rsidR="00B725F3" w:rsidRDefault="00B725F3" w:rsidP="00B725F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Citirea datelor am realizat-o intr-un clasic de python (nefolosind np.loadtxt).</w:t>
      </w:r>
    </w:p>
    <w:p w14:paraId="76CC5267" w14:textId="3F794743" w:rsidR="00B725F3" w:rsidRDefault="00B725F3" w:rsidP="00B725F3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 wp14:anchorId="7A9759AF" wp14:editId="0581FAD5">
            <wp:extent cx="3886200" cy="17012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160" cy="171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BC11" w14:textId="77777777" w:rsidR="00BA608D" w:rsidRDefault="00BA608D" w:rsidP="00B725F3">
      <w:pPr>
        <w:ind w:firstLine="720"/>
        <w:jc w:val="center"/>
        <w:rPr>
          <w:sz w:val="28"/>
          <w:szCs w:val="28"/>
        </w:rPr>
      </w:pPr>
    </w:p>
    <w:p w14:paraId="0658E707" w14:textId="0EC78115" w:rsidR="00B725F3" w:rsidRDefault="00624B47" w:rsidP="00624B4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Reprezentarea caracteristicilor am realizat-o initial cu Bag Of Words (BOW) realizat la labolatorul de machine learning, apoi am testat Count Vectorizer, insa BOW a avut rezultate mai bune pentru mine. BOW am incercat pentru toate modelele enumerate mai sus, iar Count Vectorizer am testat doar pentru: BernoulliNB, ComplementNB , MultinomialNB si Gradient Boost. Dupa aceste teste am incercat sa optimizez functia de extragere a carateristicilor in mai multe moduri. Prima data am incercat </w:t>
      </w:r>
      <w:r w:rsidR="00BA608D">
        <w:rPr>
          <w:sz w:val="28"/>
          <w:szCs w:val="28"/>
        </w:rPr>
        <w:t>sa trec in loc de frecventa cuvintelor, lungimea acestora inmultita cu frecventa la care apar, insa a avut o acuratete putin mai scazuta decat BOW-ul initial</w:t>
      </w:r>
      <w:r w:rsidR="00113B63">
        <w:rPr>
          <w:sz w:val="28"/>
          <w:szCs w:val="28"/>
        </w:rPr>
        <w:t>, dupa aceasta am incecat sa iau doar cele mai importante n caracteristici, insa cu acelasi rezultat</w:t>
      </w:r>
      <w:r w:rsidR="00BA608D">
        <w:rPr>
          <w:sz w:val="28"/>
          <w:szCs w:val="28"/>
        </w:rPr>
        <w:t xml:space="preserve">. Apoi pentru o performanta mai buna am </w:t>
      </w:r>
      <w:r w:rsidR="00BA608D">
        <w:rPr>
          <w:sz w:val="28"/>
          <w:szCs w:val="28"/>
        </w:rPr>
        <w:lastRenderedPageBreak/>
        <w:t>sparsat matricea de caracteristici pentru a reduce timpul de executie. In aceasta ultima iteratie a ramas si la finalul proiectului.</w:t>
      </w:r>
    </w:p>
    <w:p w14:paraId="3A368C44" w14:textId="0BEB7325" w:rsidR="00BA608D" w:rsidRDefault="00BA608D" w:rsidP="00BA608D"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 wp14:anchorId="1039CFA2" wp14:editId="78DC88CE">
            <wp:extent cx="4375150" cy="320460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302" cy="321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0CA9" w14:textId="23CB8E68" w:rsidR="004738A7" w:rsidRDefault="004738A7" w:rsidP="00BA608D">
      <w:pPr>
        <w:jc w:val="center"/>
        <w:rPr>
          <w:sz w:val="28"/>
          <w:szCs w:val="28"/>
        </w:rPr>
      </w:pPr>
    </w:p>
    <w:p w14:paraId="6CD8E7C4" w14:textId="21B9523C" w:rsidR="00113B63" w:rsidRDefault="004738A7" w:rsidP="002752D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Dupa aceasta etapa am incercat sa identific care sunt cele mai bune modele pentru a incerca sa le optimizez parametrii si sa le fac crossover dupa aceea. Cele mai bune 5 modele in cazul meu au fost: BernoulliNB, ComplementNB, MultinomialNB, Neural Network si XGBoost, astfel in prima iteratie am facut crossover intre aceste 5 modele fara sa le fac optimizez parametrii, insa rezultatul a fost destul de bun si fara aceasta. </w:t>
      </w:r>
      <w:r w:rsidR="00113B63">
        <w:rPr>
          <w:sz w:val="28"/>
          <w:szCs w:val="28"/>
        </w:rPr>
        <w:t xml:space="preserve">Dupa mai multe teste realizate manual am ajuns sa gasesc parametrii mai buni printr-o pseudo cautare binala (spre exemplu pentru modelele de tip Naïve Bayes </w:t>
      </w:r>
      <w:r w:rsidR="00A50151">
        <w:rPr>
          <w:sz w:val="28"/>
          <w:szCs w:val="28"/>
        </w:rPr>
        <w:t>am modificat parametrul alpha pana amobtinut rezultate cat mai bune initial pornind de la 1 -&gt; 0 -&gt; 0.5 -&gt; 075, iar la primele iteratii aceste modele au avut alpha = 0.75</w:t>
      </w:r>
      <w:r w:rsidR="00113B63">
        <w:rPr>
          <w:sz w:val="28"/>
          <w:szCs w:val="28"/>
        </w:rPr>
        <w:t>)</w:t>
      </w:r>
      <w:r w:rsidR="00A50151">
        <w:rPr>
          <w:sz w:val="28"/>
          <w:szCs w:val="28"/>
        </w:rPr>
        <w:t xml:space="preserve">. La inceput pentru crossover am realizat predictul pentru fiecare model, realizam un fel de vector de frecventa pentru </w:t>
      </w:r>
      <w:r w:rsidR="008F45E7">
        <w:rPr>
          <w:sz w:val="28"/>
          <w:szCs w:val="28"/>
        </w:rPr>
        <w:t xml:space="preserve">rezultatele de labeluri si apoi luam np.argmax dintre acestea, totusi am obervat ca o problema destul de recurenta era ca vectorul de frecventa sa fie sub forma 2-2-1, si apoi se selecta primul label. Pentru a face acest lucru mai putin probabil am ramas cu doar 4 modele (am renuntat la Neural Network, celelalte modele luau si fara crossover aproximativ 73% accuracy, pe cand acest model avea putin mai putin, pe la 71-72%). Inca mai putea exista cazul in care 2 labeluri sa aiba valoarea </w:t>
      </w:r>
      <w:r w:rsidR="008F45E7">
        <w:rPr>
          <w:sz w:val="28"/>
          <w:szCs w:val="28"/>
        </w:rPr>
        <w:lastRenderedPageBreak/>
        <w:t>2, iar al treilea 0, asa ca am decis ca in loc sa adaug cate 1 pentru fiecare predict sa adaug valoarea acccuracy-ului (chair daca acesta era overfitted, deoarece am antrenat si pe train si validation data).</w:t>
      </w:r>
    </w:p>
    <w:p w14:paraId="5D947C05" w14:textId="005BA362" w:rsidR="00785B5F" w:rsidRDefault="00785B5F" w:rsidP="00785B5F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 wp14:anchorId="2E0F75FF" wp14:editId="59D94C94">
            <wp:extent cx="4806950" cy="18923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743" cy="18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A35E" w14:textId="77777777" w:rsidR="00785B5F" w:rsidRDefault="00785B5F" w:rsidP="00785B5F">
      <w:pPr>
        <w:ind w:firstLine="720"/>
        <w:jc w:val="center"/>
        <w:rPr>
          <w:sz w:val="28"/>
          <w:szCs w:val="28"/>
        </w:rPr>
      </w:pPr>
    </w:p>
    <w:p w14:paraId="5322EB8B" w14:textId="3DF1E140" w:rsidR="004738A7" w:rsidRDefault="004738A7" w:rsidP="002752D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Apoi am </w:t>
      </w:r>
      <w:r w:rsidR="00A50151">
        <w:rPr>
          <w:sz w:val="28"/>
          <w:szCs w:val="28"/>
        </w:rPr>
        <w:t>realizat mai mult</w:t>
      </w:r>
      <w:r>
        <w:rPr>
          <w:sz w:val="28"/>
          <w:szCs w:val="28"/>
        </w:rPr>
        <w:t xml:space="preserve"> “parameter tuning”</w:t>
      </w:r>
      <w:r w:rsidR="00A50151">
        <w:rPr>
          <w:sz w:val="28"/>
          <w:szCs w:val="28"/>
        </w:rPr>
        <w:t>, dar de data aceasta am</w:t>
      </w:r>
      <w:r>
        <w:rPr>
          <w:sz w:val="28"/>
          <w:szCs w:val="28"/>
        </w:rPr>
        <w:t xml:space="preserve"> folosit GridSearchCV (</w:t>
      </w:r>
      <w:r w:rsidR="00A50151">
        <w:rPr>
          <w:sz w:val="28"/>
          <w:szCs w:val="28"/>
        </w:rPr>
        <w:t>te</w:t>
      </w:r>
      <w:r>
        <w:rPr>
          <w:sz w:val="28"/>
          <w:szCs w:val="28"/>
        </w:rPr>
        <w:t xml:space="preserve">hnic tot ce a trebuit sa fac a fost sa realizez un map cu parametrii si cu valorile pe care doresc sa le atribui, iar la final am folosit metodele </w:t>
      </w:r>
      <w:r w:rsidR="00A500DE">
        <w:rPr>
          <w:sz w:val="28"/>
          <w:szCs w:val="28"/>
        </w:rPr>
        <w:t>best_score_ si best_params_ pentru a determina cel mai bun scor cu parametrii cu ca</w:t>
      </w:r>
      <w:r w:rsidR="00785B5F">
        <w:rPr>
          <w:sz w:val="28"/>
          <w:szCs w:val="28"/>
        </w:rPr>
        <w:t>re</w:t>
      </w:r>
      <w:r w:rsidR="00A500DE">
        <w:rPr>
          <w:sz w:val="28"/>
          <w:szCs w:val="28"/>
        </w:rPr>
        <w:t xml:space="preserve"> s-a ob</w:t>
      </w:r>
      <w:r w:rsidR="00785B5F">
        <w:rPr>
          <w:sz w:val="28"/>
          <w:szCs w:val="28"/>
        </w:rPr>
        <w:t>ti</w:t>
      </w:r>
      <w:r w:rsidR="00A500DE">
        <w:rPr>
          <w:sz w:val="28"/>
          <w:szCs w:val="28"/>
        </w:rPr>
        <w:t>nut acesta</w:t>
      </w:r>
      <w:r>
        <w:rPr>
          <w:sz w:val="28"/>
          <w:szCs w:val="28"/>
        </w:rPr>
        <w:t>)</w:t>
      </w:r>
      <w:r w:rsidR="00A500DE">
        <w:rPr>
          <w:sz w:val="28"/>
          <w:szCs w:val="28"/>
        </w:rPr>
        <w:t>.</w:t>
      </w:r>
      <w:r w:rsidR="00785B5F">
        <w:rPr>
          <w:sz w:val="28"/>
          <w:szCs w:val="28"/>
        </w:rPr>
        <w:t xml:space="preserve"> Cele doua submisii finale pe care le -am ales pentru Kaggle difera la parametrii prin modul in care am ales sa-mi creez vocabularul din BOW, in prima varianta (si cea care a avut acuratete mai mica) am ales sa creez vocabularul doar cu cuvintele din train samples, iar in a doua varianta cu cuvintele din train si validation samples</w:t>
      </w:r>
      <w:r w:rsidR="00FB0DC7">
        <w:rPr>
          <w:sz w:val="28"/>
          <w:szCs w:val="28"/>
        </w:rPr>
        <w:t>. Cum toate cele 3 modele Naive Bayes rulau foarte rapid am putut sa realizez optimizarea parametrilor pana la a treia zecimala.</w:t>
      </w:r>
    </w:p>
    <w:p w14:paraId="035B264D" w14:textId="4E4F32D2" w:rsidR="00395AAF" w:rsidRDefault="00395AAF" w:rsidP="002752D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Asa arata maparea parametrului „alpha” la cele trei Naive Bayes:</w:t>
      </w:r>
    </w:p>
    <w:p w14:paraId="2CC7519D" w14:textId="4F5D8CD6" w:rsidR="00395AAF" w:rsidRDefault="00395AAF" w:rsidP="00395AAF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 wp14:anchorId="45CB96A3" wp14:editId="30E82353">
            <wp:extent cx="3365500" cy="2285735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57" cy="229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D2D2" w14:textId="47376CBC" w:rsidR="00395AAF" w:rsidRDefault="00395AAF" w:rsidP="00395AA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In continuare voi prezenta cel mai bun scor cu cel mai bun parametrii, prima poza de la fiecare model fiind cu vocabularul realizat doar din train samples, iar a doua poza cu train si validation samples.</w:t>
      </w:r>
    </w:p>
    <w:p w14:paraId="345343B6" w14:textId="2F0416A1" w:rsidR="00E33B1F" w:rsidRDefault="00E33B1F" w:rsidP="00E33B1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BernoulliNB:</w:t>
      </w:r>
    </w:p>
    <w:p w14:paraId="4AE4F8DA" w14:textId="558FF7FC" w:rsidR="00E33B1F" w:rsidRDefault="001556C0" w:rsidP="00E33B1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Caz 1:</w:t>
      </w:r>
    </w:p>
    <w:p w14:paraId="0F295DA2" w14:textId="6D644324" w:rsidR="00DE63E4" w:rsidRDefault="00DE63E4" w:rsidP="008445F9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 wp14:anchorId="53803BBA" wp14:editId="35C8A4BA">
            <wp:extent cx="4229317" cy="275604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B889" w14:textId="77777777" w:rsidR="00DE63E4" w:rsidRDefault="00DE63E4" w:rsidP="00E33B1F">
      <w:pPr>
        <w:ind w:firstLine="720"/>
        <w:jc w:val="both"/>
        <w:rPr>
          <w:sz w:val="28"/>
          <w:szCs w:val="28"/>
        </w:rPr>
      </w:pPr>
    </w:p>
    <w:p w14:paraId="56603872" w14:textId="4F4D7131" w:rsidR="001556C0" w:rsidRDefault="001556C0" w:rsidP="00E33B1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Caz 2:</w:t>
      </w:r>
    </w:p>
    <w:p w14:paraId="68FC49F4" w14:textId="7A054520" w:rsidR="001556C0" w:rsidRDefault="001556C0" w:rsidP="008445F9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 wp14:anchorId="3739E36C" wp14:editId="2212277A">
            <wp:extent cx="4013406" cy="266713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BABE" w14:textId="77777777" w:rsidR="00DE63E4" w:rsidRDefault="00DE63E4" w:rsidP="00E33B1F">
      <w:pPr>
        <w:ind w:firstLine="720"/>
        <w:jc w:val="both"/>
        <w:rPr>
          <w:sz w:val="28"/>
          <w:szCs w:val="28"/>
        </w:rPr>
      </w:pPr>
    </w:p>
    <w:p w14:paraId="1D8A7010" w14:textId="11642E5F" w:rsidR="00E33B1F" w:rsidRDefault="00E33B1F" w:rsidP="00E33B1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ComplementNB:</w:t>
      </w:r>
    </w:p>
    <w:p w14:paraId="48B9FE90" w14:textId="662FE8C2" w:rsidR="001556C0" w:rsidRDefault="001556C0" w:rsidP="001556C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Caz 1:</w:t>
      </w:r>
    </w:p>
    <w:p w14:paraId="57013D3B" w14:textId="03C0B8BE" w:rsidR="00DE63E4" w:rsidRDefault="00DE63E4" w:rsidP="008445F9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 wp14:anchorId="137BFA03" wp14:editId="02E175B8">
            <wp:extent cx="4261069" cy="2857647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A675" w14:textId="77777777" w:rsidR="00DE63E4" w:rsidRDefault="00DE63E4" w:rsidP="001556C0">
      <w:pPr>
        <w:ind w:firstLine="720"/>
        <w:jc w:val="both"/>
        <w:rPr>
          <w:sz w:val="28"/>
          <w:szCs w:val="28"/>
        </w:rPr>
      </w:pPr>
    </w:p>
    <w:p w14:paraId="2267B73A" w14:textId="77777777" w:rsidR="001556C0" w:rsidRDefault="001556C0" w:rsidP="001556C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Caz 2:</w:t>
      </w:r>
    </w:p>
    <w:p w14:paraId="3ABB895E" w14:textId="51F8EC68" w:rsidR="00E33B1F" w:rsidRDefault="001556C0" w:rsidP="008445F9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 wp14:anchorId="55922972" wp14:editId="3C8437D3">
            <wp:extent cx="3632387" cy="305450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3A42" w14:textId="77777777" w:rsidR="001556C0" w:rsidRDefault="001556C0" w:rsidP="00E33B1F">
      <w:pPr>
        <w:ind w:firstLine="720"/>
        <w:jc w:val="both"/>
        <w:rPr>
          <w:sz w:val="28"/>
          <w:szCs w:val="28"/>
        </w:rPr>
      </w:pPr>
    </w:p>
    <w:p w14:paraId="728A6743" w14:textId="77777777" w:rsidR="001556C0" w:rsidRDefault="001556C0" w:rsidP="00E33B1F">
      <w:pPr>
        <w:ind w:firstLine="720"/>
        <w:jc w:val="both"/>
        <w:rPr>
          <w:sz w:val="28"/>
          <w:szCs w:val="28"/>
        </w:rPr>
      </w:pPr>
    </w:p>
    <w:p w14:paraId="3D013243" w14:textId="0F036252" w:rsidR="00E33B1F" w:rsidRDefault="00E33B1F" w:rsidP="00E33B1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MultinomialNB:</w:t>
      </w:r>
    </w:p>
    <w:p w14:paraId="2AD7AD9E" w14:textId="1E6DB38A" w:rsidR="001556C0" w:rsidRDefault="001556C0" w:rsidP="001556C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Caz 1:</w:t>
      </w:r>
    </w:p>
    <w:p w14:paraId="718D889A" w14:textId="3E28E305" w:rsidR="00DE63E4" w:rsidRDefault="00DE63E4" w:rsidP="008445F9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 wp14:anchorId="4199FC80" wp14:editId="1E7A8857">
            <wp:extent cx="3137061" cy="261633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F2F7" w14:textId="77777777" w:rsidR="00DE63E4" w:rsidRDefault="00DE63E4" w:rsidP="001556C0">
      <w:pPr>
        <w:ind w:firstLine="720"/>
        <w:jc w:val="both"/>
        <w:rPr>
          <w:sz w:val="28"/>
          <w:szCs w:val="28"/>
        </w:rPr>
      </w:pPr>
    </w:p>
    <w:p w14:paraId="2F2C3DD9" w14:textId="77777777" w:rsidR="001556C0" w:rsidRDefault="001556C0" w:rsidP="001556C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Caz 2:</w:t>
      </w:r>
    </w:p>
    <w:p w14:paraId="497F11B8" w14:textId="26AC495E" w:rsidR="001556C0" w:rsidRDefault="001556C0" w:rsidP="008445F9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 wp14:anchorId="49E661BC" wp14:editId="02378314">
            <wp:extent cx="3880049" cy="295925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7058" w14:textId="78EDBE9A" w:rsidR="001556C0" w:rsidRDefault="001556C0" w:rsidP="00E33B1F">
      <w:pPr>
        <w:ind w:firstLine="720"/>
        <w:jc w:val="both"/>
        <w:rPr>
          <w:sz w:val="28"/>
          <w:szCs w:val="28"/>
        </w:rPr>
      </w:pPr>
    </w:p>
    <w:p w14:paraId="53B60398" w14:textId="08B4BC8F" w:rsidR="001556C0" w:rsidRDefault="001556C0" w:rsidP="00E33B1F">
      <w:pPr>
        <w:ind w:firstLine="720"/>
        <w:jc w:val="both"/>
        <w:rPr>
          <w:sz w:val="28"/>
          <w:szCs w:val="28"/>
        </w:rPr>
      </w:pPr>
    </w:p>
    <w:p w14:paraId="18B2615D" w14:textId="0E4DF518" w:rsidR="001556C0" w:rsidRDefault="001556C0" w:rsidP="00E33B1F">
      <w:pPr>
        <w:ind w:firstLine="720"/>
        <w:jc w:val="both"/>
        <w:rPr>
          <w:sz w:val="28"/>
          <w:szCs w:val="28"/>
        </w:rPr>
      </w:pPr>
    </w:p>
    <w:p w14:paraId="1572F1B3" w14:textId="3D685DD6" w:rsidR="001556C0" w:rsidRDefault="001556C0" w:rsidP="00E33B1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Pentru modelul XBGoost a fost putin mai greu deoarece are mult mai multi parametrii si ruleaza mai incet decat Naive Bayes. Pentru XGBoost am modificat urmatorii parametrii: </w:t>
      </w:r>
      <w:r w:rsidRPr="001556C0">
        <w:rPr>
          <w:sz w:val="28"/>
          <w:szCs w:val="28"/>
        </w:rPr>
        <w:t>learning</w:t>
      </w:r>
      <w:r>
        <w:rPr>
          <w:sz w:val="28"/>
          <w:szCs w:val="28"/>
        </w:rPr>
        <w:t>_</w:t>
      </w:r>
      <w:r w:rsidRPr="001556C0">
        <w:rPr>
          <w:sz w:val="28"/>
          <w:szCs w:val="28"/>
        </w:rPr>
        <w:t>rate, gamma, reg_alpha, reg_lambda, max_depth, subsample, colsample_bytree, n_estimators</w:t>
      </w:r>
      <w:r>
        <w:rPr>
          <w:sz w:val="28"/>
          <w:szCs w:val="28"/>
        </w:rPr>
        <w:t>.</w:t>
      </w:r>
      <w:r w:rsidR="00B51B3A">
        <w:rPr>
          <w:sz w:val="28"/>
          <w:szCs w:val="28"/>
        </w:rPr>
        <w:t xml:space="preserve"> Ultima submisie pe care am facut-o pentru proiect a avut parametrii cei mai optimizat si a luat rezultatul real cel mai bun (doar ca am uitat sa o bifez pentru fina), asa ca pentru XGBoost o sa incarc </w:t>
      </w:r>
      <w:r w:rsidR="00DE63E4">
        <w:rPr>
          <w:sz w:val="28"/>
          <w:szCs w:val="28"/>
        </w:rPr>
        <w:t>tot doua</w:t>
      </w:r>
      <w:r w:rsidR="00B51B3A">
        <w:rPr>
          <w:sz w:val="28"/>
          <w:szCs w:val="28"/>
        </w:rPr>
        <w:t xml:space="preserve"> poze cu iteratiile prin care a trecut</w:t>
      </w:r>
      <w:r w:rsidR="00DE63E4">
        <w:rPr>
          <w:sz w:val="28"/>
          <w:szCs w:val="28"/>
        </w:rPr>
        <w:t>, deoarece intre submisii am pastrat aceiasi parametrii o data</w:t>
      </w:r>
      <w:r w:rsidR="00B51B3A">
        <w:rPr>
          <w:sz w:val="28"/>
          <w:szCs w:val="28"/>
        </w:rPr>
        <w:t>.</w:t>
      </w:r>
    </w:p>
    <w:p w14:paraId="67E49DBA" w14:textId="063DE77B" w:rsidR="0026268A" w:rsidRDefault="0026268A" w:rsidP="00E33B1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Optimizarea parametrilor:</w:t>
      </w:r>
    </w:p>
    <w:p w14:paraId="0FE614CE" w14:textId="2E961454" w:rsidR="0026268A" w:rsidRDefault="0026268A" w:rsidP="0026268A"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 wp14:anchorId="75267A15" wp14:editId="597ADE84">
            <wp:extent cx="6274770" cy="1600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49" cy="162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9748" w14:textId="02368AEA" w:rsidR="008445F9" w:rsidRDefault="008445F9" w:rsidP="0026268A">
      <w:pPr>
        <w:jc w:val="center"/>
        <w:rPr>
          <w:sz w:val="28"/>
          <w:szCs w:val="28"/>
        </w:rPr>
      </w:pPr>
    </w:p>
    <w:p w14:paraId="017BD9C0" w14:textId="57E3019D" w:rsidR="008445F9" w:rsidRDefault="008445F9" w:rsidP="008445F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Parametrii 1:</w:t>
      </w:r>
    </w:p>
    <w:p w14:paraId="3AC1B6AF" w14:textId="30D94C3F" w:rsidR="008445F9" w:rsidRDefault="008445F9" w:rsidP="008445F9"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 wp14:anchorId="1B4EDD83" wp14:editId="1F8C082A">
            <wp:extent cx="5943600" cy="24371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6645" w14:textId="77777777" w:rsidR="008445F9" w:rsidRDefault="008445F9" w:rsidP="008445F9">
      <w:pPr>
        <w:jc w:val="both"/>
        <w:rPr>
          <w:sz w:val="28"/>
          <w:szCs w:val="28"/>
        </w:rPr>
      </w:pPr>
    </w:p>
    <w:p w14:paraId="13C6B760" w14:textId="77777777" w:rsidR="008445F9" w:rsidRDefault="008445F9" w:rsidP="008445F9">
      <w:pPr>
        <w:jc w:val="both"/>
        <w:rPr>
          <w:sz w:val="28"/>
          <w:szCs w:val="28"/>
        </w:rPr>
      </w:pPr>
    </w:p>
    <w:p w14:paraId="3CF756A6" w14:textId="77777777" w:rsidR="008445F9" w:rsidRDefault="008445F9" w:rsidP="008445F9">
      <w:pPr>
        <w:jc w:val="both"/>
        <w:rPr>
          <w:sz w:val="28"/>
          <w:szCs w:val="28"/>
        </w:rPr>
      </w:pPr>
    </w:p>
    <w:p w14:paraId="54BCD9F9" w14:textId="77C3E3FC" w:rsidR="008445F9" w:rsidRDefault="008445F9" w:rsidP="008445F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Parametrii 2:</w:t>
      </w:r>
    </w:p>
    <w:p w14:paraId="310E37E7" w14:textId="122F95A7" w:rsidR="008445F9" w:rsidRDefault="008445F9" w:rsidP="008445F9"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 wp14:anchorId="468CE389" wp14:editId="0F048209">
            <wp:extent cx="5943600" cy="2611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5D69" w14:textId="3AFD543C" w:rsidR="008445F9" w:rsidRDefault="008445F9" w:rsidP="008445F9">
      <w:pPr>
        <w:jc w:val="both"/>
        <w:rPr>
          <w:sz w:val="28"/>
          <w:szCs w:val="28"/>
        </w:rPr>
      </w:pPr>
    </w:p>
    <w:p w14:paraId="239547C8" w14:textId="1FA1C3EF" w:rsidR="008445F9" w:rsidRDefault="008445F9" w:rsidP="008445F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Modelul XGBoost accepta ca labels doar valori cu valori incepand de la 0, asa ca a trebuit mai intai sa micsorez toate lebelurile, iar apoi sa le incrementez inapoi.</w:t>
      </w:r>
    </w:p>
    <w:p w14:paraId="1BE65FCC" w14:textId="4014177C" w:rsidR="008445F9" w:rsidRDefault="008445F9" w:rsidP="008445F9">
      <w:pPr>
        <w:jc w:val="both"/>
        <w:rPr>
          <w:sz w:val="28"/>
          <w:szCs w:val="28"/>
        </w:rPr>
      </w:pPr>
    </w:p>
    <w:p w14:paraId="5DD5C756" w14:textId="4658CFE3" w:rsidR="008445F9" w:rsidRDefault="008445F9" w:rsidP="008445F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Ar trebui amintit ca am optimizat si Neura Network, chiar daca nu l-am folosit in submisiile finale.</w:t>
      </w:r>
    </w:p>
    <w:p w14:paraId="582C2070" w14:textId="7E37C612" w:rsidR="008445F9" w:rsidRDefault="001511B5" w:rsidP="008445F9">
      <w:p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 wp14:anchorId="3CB69E0B" wp14:editId="078802D0">
            <wp:extent cx="5943600" cy="9518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96D2" w14:textId="77777777" w:rsidR="008445F9" w:rsidRDefault="008445F9" w:rsidP="008445F9">
      <w:pPr>
        <w:jc w:val="both"/>
        <w:rPr>
          <w:sz w:val="28"/>
          <w:szCs w:val="28"/>
        </w:rPr>
      </w:pPr>
    </w:p>
    <w:p w14:paraId="470DE6C5" w14:textId="54501205" w:rsidR="008445F9" w:rsidRDefault="008445F9" w:rsidP="008445F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Voi afisa matricile de confuzie </w:t>
      </w:r>
      <w:r w:rsidR="001511B5">
        <w:rPr>
          <w:sz w:val="28"/>
          <w:szCs w:val="28"/>
        </w:rPr>
        <w:t>pentru cele 4 modele (Naive Bayes-urile si XGBoost) doar pentru cei mai buni parametrii pe care i-am gasit.</w:t>
      </w:r>
    </w:p>
    <w:p w14:paraId="1ED02382" w14:textId="31EEF5F7" w:rsidR="006151C9" w:rsidRDefault="006151C9" w:rsidP="008445F9">
      <w:pPr>
        <w:jc w:val="both"/>
        <w:rPr>
          <w:sz w:val="28"/>
          <w:szCs w:val="28"/>
        </w:rPr>
      </w:pPr>
    </w:p>
    <w:p w14:paraId="375EC000" w14:textId="48F88D7A" w:rsidR="006151C9" w:rsidRDefault="006151C9" w:rsidP="008445F9">
      <w:pPr>
        <w:jc w:val="both"/>
        <w:rPr>
          <w:sz w:val="28"/>
          <w:szCs w:val="28"/>
        </w:rPr>
      </w:pPr>
    </w:p>
    <w:p w14:paraId="0258541F" w14:textId="119FD1BA" w:rsidR="006151C9" w:rsidRDefault="006151C9" w:rsidP="008445F9">
      <w:pPr>
        <w:jc w:val="both"/>
        <w:rPr>
          <w:sz w:val="28"/>
          <w:szCs w:val="28"/>
        </w:rPr>
      </w:pPr>
    </w:p>
    <w:p w14:paraId="3B3D8359" w14:textId="41E4AF58" w:rsidR="006151C9" w:rsidRDefault="006151C9" w:rsidP="008445F9">
      <w:pPr>
        <w:jc w:val="both"/>
        <w:rPr>
          <w:sz w:val="28"/>
          <w:szCs w:val="28"/>
        </w:rPr>
      </w:pPr>
    </w:p>
    <w:p w14:paraId="7D279DC7" w14:textId="089A6432" w:rsidR="006151C9" w:rsidRDefault="006151C9" w:rsidP="006D305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BernoulliNB:</w:t>
      </w:r>
    </w:p>
    <w:p w14:paraId="26028052" w14:textId="4ECDF9FA" w:rsidR="006151C9" w:rsidRDefault="006D305F" w:rsidP="006D305F"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 wp14:anchorId="13A75CDE" wp14:editId="75462FB8">
            <wp:extent cx="3924300" cy="356298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932" cy="35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C4AF" w14:textId="77777777" w:rsidR="006D305F" w:rsidRDefault="006D305F" w:rsidP="006D305F">
      <w:pPr>
        <w:jc w:val="center"/>
        <w:rPr>
          <w:sz w:val="28"/>
          <w:szCs w:val="28"/>
        </w:rPr>
      </w:pPr>
    </w:p>
    <w:p w14:paraId="5E4E3067" w14:textId="126F30C4" w:rsidR="006151C9" w:rsidRDefault="006151C9" w:rsidP="006D305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ComplementNB:</w:t>
      </w:r>
    </w:p>
    <w:p w14:paraId="4EAE79C3" w14:textId="35BC67D5" w:rsidR="006151C9" w:rsidRDefault="006D305F" w:rsidP="006D305F"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 wp14:anchorId="3EEF0D44" wp14:editId="3CCF871D">
            <wp:extent cx="3956734" cy="334010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385" cy="334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6481" w14:textId="2D7E8119" w:rsidR="006151C9" w:rsidRDefault="006151C9" w:rsidP="006D305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MultinomialNB:</w:t>
      </w:r>
    </w:p>
    <w:p w14:paraId="692B6C54" w14:textId="7B236CAA" w:rsidR="006151C9" w:rsidRDefault="006D305F" w:rsidP="006D305F"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 wp14:anchorId="1614D719" wp14:editId="3810E4B9">
            <wp:extent cx="4080191" cy="3663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633" cy="367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9F56" w14:textId="77777777" w:rsidR="006D305F" w:rsidRDefault="006D305F" w:rsidP="006D305F">
      <w:pPr>
        <w:jc w:val="center"/>
        <w:rPr>
          <w:sz w:val="28"/>
          <w:szCs w:val="28"/>
        </w:rPr>
      </w:pPr>
    </w:p>
    <w:p w14:paraId="72E26D2A" w14:textId="1449572C" w:rsidR="006151C9" w:rsidRDefault="006151C9" w:rsidP="006D305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XGBoost:</w:t>
      </w:r>
    </w:p>
    <w:p w14:paraId="5CA1FDE9" w14:textId="3391FAA9" w:rsidR="006D305F" w:rsidRDefault="006D305F" w:rsidP="006D305F"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 wp14:anchorId="24F2FB5F" wp14:editId="75058598">
            <wp:extent cx="6295709" cy="2838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185" cy="283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FBB7" w14:textId="6B4A588B" w:rsidR="00FC5777" w:rsidRDefault="00FC5777" w:rsidP="006D305F">
      <w:pPr>
        <w:jc w:val="center"/>
        <w:rPr>
          <w:sz w:val="28"/>
          <w:szCs w:val="28"/>
        </w:rPr>
      </w:pPr>
    </w:p>
    <w:p w14:paraId="1E33CE20" w14:textId="4342DF28" w:rsidR="00FC5777" w:rsidRDefault="00FC5777" w:rsidP="00FC577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Pentru alte observatii legate de proiect, as dori sa mentionez ca am incercat sa </w:t>
      </w:r>
      <w:r w:rsidR="0086518A">
        <w:rPr>
          <w:sz w:val="28"/>
          <w:szCs w:val="28"/>
        </w:rPr>
        <w:t>normalizez sau sa standardizez datele, insa am avut rezultate cu acurateti mai scazute.</w:t>
      </w:r>
    </w:p>
    <w:p w14:paraId="51F3C71E" w14:textId="5278D18F" w:rsidR="0086518A" w:rsidRPr="0004475B" w:rsidRDefault="0086518A" w:rsidP="0086518A"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 wp14:anchorId="000C3FF5" wp14:editId="6614C32F">
            <wp:extent cx="5315223" cy="568354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568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18A" w:rsidRPr="00044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AC"/>
    <w:rsid w:val="00006EB5"/>
    <w:rsid w:val="0004475B"/>
    <w:rsid w:val="00113B63"/>
    <w:rsid w:val="001511B5"/>
    <w:rsid w:val="001556C0"/>
    <w:rsid w:val="0026268A"/>
    <w:rsid w:val="002752D5"/>
    <w:rsid w:val="00291306"/>
    <w:rsid w:val="003519E0"/>
    <w:rsid w:val="00395AAF"/>
    <w:rsid w:val="004738A7"/>
    <w:rsid w:val="006151C9"/>
    <w:rsid w:val="00624B47"/>
    <w:rsid w:val="006D305F"/>
    <w:rsid w:val="00700A0E"/>
    <w:rsid w:val="00785B5F"/>
    <w:rsid w:val="008445F9"/>
    <w:rsid w:val="0086518A"/>
    <w:rsid w:val="008F45E7"/>
    <w:rsid w:val="00A500DE"/>
    <w:rsid w:val="00A50151"/>
    <w:rsid w:val="00B51B3A"/>
    <w:rsid w:val="00B725F3"/>
    <w:rsid w:val="00BA608D"/>
    <w:rsid w:val="00D97EC6"/>
    <w:rsid w:val="00DE63E4"/>
    <w:rsid w:val="00E33B1F"/>
    <w:rsid w:val="00F011AC"/>
    <w:rsid w:val="00FB0DC7"/>
    <w:rsid w:val="00FC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7551"/>
  <w15:chartTrackingRefBased/>
  <w15:docId w15:val="{13A671A4-BF88-47E1-9D86-68394E9E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6C0"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0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ADRIAN CUCIUREANU</dc:creator>
  <cp:keywords/>
  <dc:description/>
  <cp:lastModifiedBy>DRAGOS ADRIAN CUCIUREANU</cp:lastModifiedBy>
  <cp:revision>8</cp:revision>
  <dcterms:created xsi:type="dcterms:W3CDTF">2022-05-29T12:29:00Z</dcterms:created>
  <dcterms:modified xsi:type="dcterms:W3CDTF">2022-05-29T15:50:00Z</dcterms:modified>
</cp:coreProperties>
</file>