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EB1F28" w14:textId="77777777" w:rsidR="00355699" w:rsidRPr="004C1AAE" w:rsidRDefault="007A721C">
      <w:pPr>
        <w:spacing w:line="240" w:lineRule="exact"/>
        <w:rPr>
          <w:sz w:val="24"/>
          <w:szCs w:val="24"/>
        </w:rPr>
      </w:pPr>
      <w:r w:rsidRPr="004C1AAE">
        <w:rPr>
          <w:sz w:val="24"/>
          <w:szCs w:val="24"/>
        </w:rPr>
        <w:t>UNIVERSITATEA DIN BUCUREȘTI</w:t>
      </w:r>
    </w:p>
    <w:p w14:paraId="7F171958" w14:textId="77777777" w:rsidR="007A721C" w:rsidRPr="004C1AAE" w:rsidRDefault="007A721C">
      <w:pPr>
        <w:spacing w:line="240" w:lineRule="exact"/>
        <w:rPr>
          <w:sz w:val="24"/>
          <w:szCs w:val="24"/>
        </w:rPr>
      </w:pPr>
      <w:r w:rsidRPr="004C1AAE">
        <w:rPr>
          <w:sz w:val="24"/>
          <w:szCs w:val="24"/>
        </w:rPr>
        <w:t>FACULTATEA DE MATEMATICĂ ȘI INFORMATICĂ</w:t>
      </w:r>
    </w:p>
    <w:p w14:paraId="343440AD" w14:textId="77777777" w:rsidR="007A721C" w:rsidRPr="004C1AAE" w:rsidRDefault="007A721C">
      <w:pPr>
        <w:spacing w:line="240" w:lineRule="exact"/>
        <w:rPr>
          <w:sz w:val="24"/>
          <w:szCs w:val="24"/>
        </w:rPr>
      </w:pPr>
    </w:p>
    <w:p w14:paraId="53A2027D" w14:textId="77777777" w:rsidR="00355699" w:rsidRPr="004C1AAE" w:rsidRDefault="00355699">
      <w:pPr>
        <w:spacing w:line="240" w:lineRule="exact"/>
        <w:rPr>
          <w:sz w:val="24"/>
          <w:szCs w:val="24"/>
        </w:rPr>
      </w:pPr>
    </w:p>
    <w:p w14:paraId="094666DB" w14:textId="77777777" w:rsidR="00355699" w:rsidRPr="004C1AAE" w:rsidRDefault="00355699">
      <w:pPr>
        <w:spacing w:line="240" w:lineRule="exact"/>
        <w:rPr>
          <w:sz w:val="24"/>
          <w:szCs w:val="24"/>
        </w:rPr>
      </w:pPr>
    </w:p>
    <w:p w14:paraId="6CE4932F" w14:textId="77777777" w:rsidR="00355699" w:rsidRPr="004C1AAE" w:rsidRDefault="00355699">
      <w:pPr>
        <w:spacing w:line="240" w:lineRule="exact"/>
        <w:rPr>
          <w:sz w:val="24"/>
          <w:szCs w:val="24"/>
        </w:rPr>
      </w:pPr>
    </w:p>
    <w:p w14:paraId="17EF51AF" w14:textId="77777777" w:rsidR="00355699" w:rsidRPr="004C1AAE" w:rsidRDefault="00355699">
      <w:pPr>
        <w:spacing w:line="240" w:lineRule="exact"/>
        <w:rPr>
          <w:sz w:val="24"/>
          <w:szCs w:val="24"/>
        </w:rPr>
      </w:pPr>
    </w:p>
    <w:p w14:paraId="531D77B9" w14:textId="77777777" w:rsidR="00355699" w:rsidRPr="004C1AAE" w:rsidRDefault="00355699">
      <w:pPr>
        <w:spacing w:line="240" w:lineRule="exact"/>
        <w:rPr>
          <w:sz w:val="24"/>
          <w:szCs w:val="24"/>
        </w:rPr>
      </w:pPr>
    </w:p>
    <w:p w14:paraId="2C86C32F" w14:textId="77777777" w:rsidR="00355699" w:rsidRPr="004C1AAE" w:rsidRDefault="00355699">
      <w:pPr>
        <w:spacing w:line="240" w:lineRule="exact"/>
        <w:rPr>
          <w:sz w:val="24"/>
          <w:szCs w:val="24"/>
        </w:rPr>
      </w:pPr>
    </w:p>
    <w:p w14:paraId="48FAA6C9" w14:textId="77777777" w:rsidR="00355699" w:rsidRPr="004C1AAE" w:rsidRDefault="00355699">
      <w:pPr>
        <w:spacing w:line="240" w:lineRule="exact"/>
        <w:rPr>
          <w:sz w:val="24"/>
          <w:szCs w:val="24"/>
        </w:rPr>
      </w:pPr>
    </w:p>
    <w:p w14:paraId="52DD3626" w14:textId="77777777" w:rsidR="00355699" w:rsidRPr="004C1AAE" w:rsidRDefault="00355699">
      <w:pPr>
        <w:spacing w:line="240" w:lineRule="exact"/>
        <w:rPr>
          <w:sz w:val="24"/>
          <w:szCs w:val="24"/>
        </w:rPr>
      </w:pPr>
    </w:p>
    <w:p w14:paraId="0B733470" w14:textId="77777777" w:rsidR="00355699" w:rsidRPr="004C1AAE" w:rsidRDefault="00355699">
      <w:pPr>
        <w:spacing w:line="240" w:lineRule="exact"/>
        <w:rPr>
          <w:sz w:val="24"/>
          <w:szCs w:val="24"/>
        </w:rPr>
      </w:pPr>
    </w:p>
    <w:p w14:paraId="5DAF5DFD" w14:textId="77777777" w:rsidR="00355699" w:rsidRPr="004C1AAE" w:rsidRDefault="00355699">
      <w:pPr>
        <w:spacing w:line="240" w:lineRule="exact"/>
        <w:rPr>
          <w:sz w:val="24"/>
          <w:szCs w:val="24"/>
        </w:rPr>
      </w:pPr>
    </w:p>
    <w:p w14:paraId="2BB5A0AF" w14:textId="77777777" w:rsidR="00355699" w:rsidRPr="004C1AAE" w:rsidRDefault="00355699">
      <w:pPr>
        <w:spacing w:line="240" w:lineRule="exact"/>
        <w:rPr>
          <w:sz w:val="24"/>
          <w:szCs w:val="24"/>
        </w:rPr>
      </w:pPr>
    </w:p>
    <w:p w14:paraId="71E21105" w14:textId="77777777" w:rsidR="00355699" w:rsidRPr="004C1AAE" w:rsidRDefault="00355699">
      <w:pPr>
        <w:spacing w:line="240" w:lineRule="exact"/>
        <w:rPr>
          <w:sz w:val="24"/>
          <w:szCs w:val="24"/>
        </w:rPr>
      </w:pPr>
    </w:p>
    <w:p w14:paraId="08B3D68B" w14:textId="77777777" w:rsidR="00355699" w:rsidRPr="004C1AAE" w:rsidRDefault="00355699">
      <w:pPr>
        <w:spacing w:line="240" w:lineRule="exact"/>
        <w:rPr>
          <w:sz w:val="24"/>
          <w:szCs w:val="24"/>
        </w:rPr>
      </w:pPr>
    </w:p>
    <w:p w14:paraId="763A515C" w14:textId="77777777" w:rsidR="00355699" w:rsidRPr="004C1AAE" w:rsidRDefault="00355699">
      <w:pPr>
        <w:spacing w:line="240" w:lineRule="exact"/>
        <w:rPr>
          <w:sz w:val="24"/>
          <w:szCs w:val="24"/>
        </w:rPr>
      </w:pPr>
    </w:p>
    <w:p w14:paraId="36501F79" w14:textId="77777777" w:rsidR="00355699" w:rsidRPr="004C1AAE" w:rsidRDefault="00355699">
      <w:pPr>
        <w:spacing w:before="14" w:line="320" w:lineRule="exact"/>
        <w:rPr>
          <w:sz w:val="32"/>
          <w:szCs w:val="32"/>
        </w:rPr>
      </w:pPr>
    </w:p>
    <w:p w14:paraId="3AD431E9" w14:textId="5E1FC6DA" w:rsidR="00791BBF" w:rsidRPr="004C1AAE" w:rsidRDefault="0023095D" w:rsidP="00791BBF">
      <w:pPr>
        <w:spacing w:line="258" w:lineRule="auto"/>
        <w:ind w:right="20"/>
        <w:jc w:val="center"/>
        <w:rPr>
          <w:rFonts w:ascii="Times New Roman" w:hAnsi="Times New Roman"/>
          <w:b/>
          <w:spacing w:val="26"/>
          <w:w w:val="99"/>
          <w:sz w:val="48"/>
        </w:rPr>
      </w:pPr>
      <w:r w:rsidRPr="004C1AAE">
        <w:rPr>
          <w:rFonts w:ascii="Times New Roman" w:hAnsi="Times New Roman"/>
          <w:b/>
          <w:spacing w:val="-1"/>
          <w:sz w:val="48"/>
        </w:rPr>
        <w:t>Stai jos</w:t>
      </w:r>
    </w:p>
    <w:p w14:paraId="798B8006" w14:textId="77777777" w:rsidR="00791BBF" w:rsidRPr="004C1AAE" w:rsidRDefault="00791BBF" w:rsidP="00791BBF">
      <w:pPr>
        <w:spacing w:line="258" w:lineRule="auto"/>
        <w:ind w:right="20"/>
        <w:jc w:val="center"/>
        <w:rPr>
          <w:rFonts w:ascii="Times New Roman" w:hAnsi="Times New Roman"/>
          <w:b/>
          <w:spacing w:val="-1"/>
          <w:sz w:val="48"/>
        </w:rPr>
      </w:pPr>
      <w:r w:rsidRPr="004C1AAE">
        <w:rPr>
          <w:rFonts w:ascii="Times New Roman" w:hAnsi="Times New Roman"/>
          <w:b/>
          <w:spacing w:val="-1"/>
          <w:sz w:val="48"/>
        </w:rPr>
        <w:t>RAPORT</w:t>
      </w:r>
      <w:r w:rsidRPr="004C1AAE">
        <w:rPr>
          <w:rFonts w:ascii="Times New Roman" w:hAnsi="Times New Roman"/>
          <w:b/>
          <w:spacing w:val="-22"/>
          <w:sz w:val="48"/>
        </w:rPr>
        <w:t xml:space="preserve"> </w:t>
      </w:r>
      <w:r w:rsidRPr="004C1AAE">
        <w:rPr>
          <w:rFonts w:ascii="Times New Roman" w:hAnsi="Times New Roman"/>
          <w:b/>
          <w:spacing w:val="-1"/>
          <w:sz w:val="48"/>
        </w:rPr>
        <w:t>DE</w:t>
      </w:r>
      <w:r w:rsidRPr="004C1AAE">
        <w:rPr>
          <w:rFonts w:ascii="Times New Roman" w:hAnsi="Times New Roman"/>
          <w:b/>
          <w:spacing w:val="-25"/>
          <w:sz w:val="48"/>
        </w:rPr>
        <w:t xml:space="preserve"> </w:t>
      </w:r>
      <w:r w:rsidRPr="004C1AAE">
        <w:rPr>
          <w:rFonts w:ascii="Times New Roman" w:hAnsi="Times New Roman"/>
          <w:b/>
          <w:spacing w:val="-1"/>
          <w:sz w:val="48"/>
        </w:rPr>
        <w:t>PROIECTARE</w:t>
      </w:r>
    </w:p>
    <w:p w14:paraId="77BB51D9" w14:textId="77777777" w:rsidR="00791BBF" w:rsidRPr="004C1AAE" w:rsidRDefault="00791BBF" w:rsidP="00791BBF">
      <w:pPr>
        <w:spacing w:line="258" w:lineRule="auto"/>
        <w:ind w:right="20"/>
        <w:jc w:val="center"/>
        <w:rPr>
          <w:rFonts w:ascii="Times New Roman" w:eastAsia="Times New Roman" w:hAnsi="Times New Roman" w:cs="Times New Roman"/>
          <w:sz w:val="40"/>
          <w:szCs w:val="40"/>
        </w:rPr>
      </w:pPr>
    </w:p>
    <w:p w14:paraId="683FF2C8" w14:textId="77777777" w:rsidR="00791BBF" w:rsidRPr="004C1AAE" w:rsidRDefault="00791BBF" w:rsidP="00791BBF">
      <w:pPr>
        <w:spacing w:before="8" w:line="120" w:lineRule="exact"/>
        <w:ind w:right="20"/>
        <w:rPr>
          <w:sz w:val="12"/>
          <w:szCs w:val="12"/>
        </w:rPr>
      </w:pPr>
    </w:p>
    <w:p w14:paraId="7851D3B8" w14:textId="77777777" w:rsidR="00791BBF" w:rsidRPr="004C1AAE" w:rsidRDefault="00791BBF" w:rsidP="00791BBF">
      <w:pPr>
        <w:spacing w:line="200" w:lineRule="exact"/>
        <w:ind w:right="20"/>
        <w:rPr>
          <w:sz w:val="20"/>
          <w:szCs w:val="20"/>
        </w:rPr>
      </w:pPr>
    </w:p>
    <w:p w14:paraId="76343DB7" w14:textId="77777777" w:rsidR="00791BBF" w:rsidRPr="004C1AAE" w:rsidRDefault="00791BBF" w:rsidP="00791BBF">
      <w:pPr>
        <w:spacing w:line="200" w:lineRule="exact"/>
        <w:rPr>
          <w:sz w:val="20"/>
          <w:szCs w:val="20"/>
        </w:rPr>
      </w:pPr>
    </w:p>
    <w:p w14:paraId="4D3089B2" w14:textId="77777777" w:rsidR="00791BBF" w:rsidRPr="004C1AAE" w:rsidRDefault="00791BBF" w:rsidP="00791BBF">
      <w:pPr>
        <w:spacing w:line="200" w:lineRule="exact"/>
        <w:rPr>
          <w:sz w:val="20"/>
          <w:szCs w:val="20"/>
        </w:rPr>
      </w:pPr>
    </w:p>
    <w:p w14:paraId="5A1F4103" w14:textId="77777777" w:rsidR="00791BBF" w:rsidRPr="004C1AAE" w:rsidRDefault="00791BBF" w:rsidP="00791BBF">
      <w:pPr>
        <w:spacing w:line="200" w:lineRule="exact"/>
        <w:rPr>
          <w:sz w:val="20"/>
          <w:szCs w:val="20"/>
        </w:rPr>
      </w:pPr>
    </w:p>
    <w:p w14:paraId="7C0DF7A3" w14:textId="77777777" w:rsidR="00791BBF" w:rsidRPr="004C1AAE" w:rsidRDefault="00791BBF" w:rsidP="00791BBF">
      <w:pPr>
        <w:spacing w:line="200" w:lineRule="exact"/>
        <w:rPr>
          <w:sz w:val="20"/>
          <w:szCs w:val="20"/>
        </w:rPr>
      </w:pPr>
    </w:p>
    <w:p w14:paraId="3EE22977" w14:textId="77777777" w:rsidR="00791BBF" w:rsidRPr="004C1AAE" w:rsidRDefault="00791BBF" w:rsidP="00791BBF">
      <w:pPr>
        <w:spacing w:line="200" w:lineRule="exact"/>
        <w:rPr>
          <w:sz w:val="20"/>
          <w:szCs w:val="20"/>
        </w:rPr>
      </w:pPr>
    </w:p>
    <w:p w14:paraId="73EEF239" w14:textId="1CCCDAFF" w:rsidR="00791BBF" w:rsidRPr="004C1AAE" w:rsidRDefault="00791BBF" w:rsidP="6D4DFD0F">
      <w:pPr>
        <w:spacing w:line="200" w:lineRule="exact"/>
        <w:rPr>
          <w:sz w:val="20"/>
          <w:szCs w:val="20"/>
        </w:rPr>
      </w:pPr>
    </w:p>
    <w:p w14:paraId="30CF6A6C" w14:textId="77777777" w:rsidR="00791BBF" w:rsidRPr="004C1AAE" w:rsidRDefault="00791BBF" w:rsidP="00791BBF">
      <w:pPr>
        <w:spacing w:line="200" w:lineRule="exact"/>
        <w:rPr>
          <w:sz w:val="20"/>
          <w:szCs w:val="20"/>
        </w:rPr>
      </w:pPr>
    </w:p>
    <w:p w14:paraId="20327280" w14:textId="77777777" w:rsidR="00791BBF" w:rsidRPr="004C1AAE" w:rsidRDefault="00791BBF" w:rsidP="00791BBF">
      <w:pPr>
        <w:spacing w:line="200" w:lineRule="exact"/>
        <w:rPr>
          <w:sz w:val="20"/>
          <w:szCs w:val="20"/>
        </w:rPr>
      </w:pPr>
    </w:p>
    <w:p w14:paraId="4A5F53FE" w14:textId="77777777" w:rsidR="00791BBF" w:rsidRPr="004C1AAE" w:rsidRDefault="00791BBF" w:rsidP="00791BBF">
      <w:pPr>
        <w:spacing w:line="200" w:lineRule="exact"/>
        <w:rPr>
          <w:sz w:val="20"/>
          <w:szCs w:val="20"/>
        </w:rPr>
      </w:pPr>
    </w:p>
    <w:p w14:paraId="1109B122" w14:textId="4D273778" w:rsidR="009F66BF" w:rsidRPr="004C1AAE" w:rsidRDefault="009F66BF" w:rsidP="009F66BF">
      <w:pPr>
        <w:spacing w:before="53"/>
        <w:ind w:right="119"/>
        <w:jc w:val="right"/>
        <w:rPr>
          <w:rFonts w:ascii="Times New Roman" w:hAnsi="Times New Roman"/>
          <w:b/>
          <w:bCs/>
          <w:sz w:val="36"/>
          <w:szCs w:val="36"/>
        </w:rPr>
      </w:pPr>
      <w:r w:rsidRPr="004C1AAE">
        <w:rPr>
          <w:rFonts w:ascii="Times New Roman" w:hAnsi="Times New Roman"/>
          <w:b/>
          <w:bCs/>
          <w:spacing w:val="-1"/>
          <w:sz w:val="36"/>
          <w:szCs w:val="36"/>
        </w:rPr>
        <w:t xml:space="preserve">Echipa </w:t>
      </w:r>
      <w:r w:rsidR="001050B7" w:rsidRPr="004C1AAE">
        <w:rPr>
          <w:rFonts w:ascii="Times New Roman" w:hAnsi="Times New Roman"/>
          <w:b/>
          <w:bCs/>
          <w:spacing w:val="-1"/>
          <w:sz w:val="36"/>
          <w:szCs w:val="36"/>
        </w:rPr>
        <w:t>16</w:t>
      </w:r>
    </w:p>
    <w:p w14:paraId="7EDBC7D2" w14:textId="25821028" w:rsidR="003553FF" w:rsidRPr="004C1AAE" w:rsidRDefault="003553FF" w:rsidP="009F66BF">
      <w:pPr>
        <w:spacing w:before="53" w:line="259" w:lineRule="auto"/>
        <w:ind w:right="119"/>
        <w:jc w:val="right"/>
        <w:rPr>
          <w:rFonts w:ascii="Times New Roman" w:hAnsi="Times New Roman"/>
          <w:b/>
          <w:bCs/>
          <w:sz w:val="36"/>
          <w:szCs w:val="36"/>
        </w:rPr>
      </w:pPr>
      <w:r w:rsidRPr="004C1AAE">
        <w:rPr>
          <w:rFonts w:ascii="Times New Roman" w:hAnsi="Times New Roman"/>
          <w:b/>
          <w:bCs/>
          <w:sz w:val="36"/>
          <w:szCs w:val="36"/>
        </w:rPr>
        <w:t>Coriciuc Tudor</w:t>
      </w:r>
    </w:p>
    <w:p w14:paraId="2BCF1189" w14:textId="707BBC0E" w:rsidR="009F66BF" w:rsidRPr="004C1AAE" w:rsidRDefault="003553FF" w:rsidP="009F66BF">
      <w:pPr>
        <w:spacing w:before="53" w:line="259" w:lineRule="auto"/>
        <w:ind w:right="119"/>
        <w:jc w:val="right"/>
        <w:rPr>
          <w:rFonts w:ascii="Times New Roman" w:hAnsi="Times New Roman"/>
          <w:b/>
          <w:bCs/>
          <w:sz w:val="36"/>
          <w:szCs w:val="36"/>
        </w:rPr>
      </w:pPr>
      <w:r w:rsidRPr="004C1AAE">
        <w:rPr>
          <w:rFonts w:ascii="Times New Roman" w:hAnsi="Times New Roman"/>
          <w:b/>
          <w:bCs/>
          <w:sz w:val="36"/>
          <w:szCs w:val="36"/>
        </w:rPr>
        <w:t>Staci Ana - Iulia</w:t>
      </w:r>
    </w:p>
    <w:p w14:paraId="779616C8" w14:textId="2F097551" w:rsidR="009F66BF" w:rsidRPr="004C1AAE" w:rsidRDefault="003553FF" w:rsidP="009F66BF">
      <w:pPr>
        <w:spacing w:before="53" w:line="259" w:lineRule="auto"/>
        <w:ind w:right="119"/>
        <w:jc w:val="right"/>
        <w:rPr>
          <w:rFonts w:ascii="Times New Roman" w:hAnsi="Times New Roman"/>
          <w:b/>
          <w:bCs/>
          <w:sz w:val="36"/>
          <w:szCs w:val="36"/>
        </w:rPr>
      </w:pPr>
      <w:r w:rsidRPr="004C1AAE">
        <w:rPr>
          <w:rFonts w:ascii="Times New Roman" w:hAnsi="Times New Roman"/>
          <w:b/>
          <w:bCs/>
          <w:sz w:val="36"/>
          <w:szCs w:val="36"/>
        </w:rPr>
        <w:t>Tănase Iosif - Daniel</w:t>
      </w:r>
    </w:p>
    <w:p w14:paraId="75588D2D" w14:textId="2AF9EC9C" w:rsidR="00791BBF" w:rsidRPr="004C1AAE" w:rsidRDefault="009F66BF" w:rsidP="009F66BF">
      <w:pPr>
        <w:spacing w:line="200" w:lineRule="exact"/>
        <w:jc w:val="right"/>
        <w:rPr>
          <w:sz w:val="20"/>
          <w:szCs w:val="20"/>
        </w:rPr>
      </w:pPr>
      <w:r w:rsidRPr="004C1AAE">
        <w:rPr>
          <w:rFonts w:ascii="Times New Roman" w:hAnsi="Times New Roman"/>
          <w:b/>
          <w:bCs/>
          <w:sz w:val="36"/>
          <w:szCs w:val="36"/>
        </w:rPr>
        <w:t xml:space="preserve">  </w:t>
      </w:r>
    </w:p>
    <w:p w14:paraId="612CF048" w14:textId="77777777" w:rsidR="00791BBF" w:rsidRPr="004C1AAE" w:rsidRDefault="00791BBF" w:rsidP="00791BBF">
      <w:pPr>
        <w:spacing w:line="200" w:lineRule="exact"/>
        <w:rPr>
          <w:sz w:val="20"/>
          <w:szCs w:val="20"/>
        </w:rPr>
      </w:pPr>
    </w:p>
    <w:p w14:paraId="140ADA98" w14:textId="77777777" w:rsidR="00791BBF" w:rsidRPr="004C1AAE" w:rsidRDefault="00791BBF" w:rsidP="00791BBF">
      <w:pPr>
        <w:spacing w:line="200" w:lineRule="exact"/>
        <w:rPr>
          <w:sz w:val="20"/>
          <w:szCs w:val="20"/>
        </w:rPr>
      </w:pPr>
    </w:p>
    <w:p w14:paraId="7F70A3ED" w14:textId="77777777" w:rsidR="00791BBF" w:rsidRPr="004C1AAE" w:rsidRDefault="00791BBF" w:rsidP="00791BBF">
      <w:pPr>
        <w:spacing w:line="200" w:lineRule="exact"/>
        <w:rPr>
          <w:sz w:val="20"/>
          <w:szCs w:val="20"/>
        </w:rPr>
      </w:pPr>
    </w:p>
    <w:p w14:paraId="1F4DA978" w14:textId="77777777" w:rsidR="00791BBF" w:rsidRPr="004C1AAE" w:rsidRDefault="00791BBF" w:rsidP="00791BBF">
      <w:pPr>
        <w:spacing w:line="200" w:lineRule="exact"/>
        <w:rPr>
          <w:sz w:val="20"/>
          <w:szCs w:val="20"/>
        </w:rPr>
      </w:pPr>
    </w:p>
    <w:p w14:paraId="016B2981" w14:textId="77777777" w:rsidR="00791BBF" w:rsidRPr="004C1AAE" w:rsidRDefault="00791BBF" w:rsidP="00791BBF">
      <w:pPr>
        <w:spacing w:line="200" w:lineRule="exact"/>
        <w:rPr>
          <w:sz w:val="20"/>
          <w:szCs w:val="20"/>
        </w:rPr>
      </w:pPr>
    </w:p>
    <w:p w14:paraId="0723E33A" w14:textId="77777777" w:rsidR="00791BBF" w:rsidRPr="004C1AAE" w:rsidRDefault="00791BBF" w:rsidP="00791BBF">
      <w:pPr>
        <w:spacing w:line="200" w:lineRule="exact"/>
        <w:rPr>
          <w:sz w:val="20"/>
          <w:szCs w:val="20"/>
        </w:rPr>
      </w:pPr>
    </w:p>
    <w:p w14:paraId="06D0E5BE" w14:textId="77777777" w:rsidR="00791BBF" w:rsidRPr="004C1AAE" w:rsidRDefault="00791BBF" w:rsidP="00791BBF">
      <w:pPr>
        <w:spacing w:line="200" w:lineRule="exact"/>
        <w:rPr>
          <w:sz w:val="20"/>
          <w:szCs w:val="20"/>
        </w:rPr>
      </w:pPr>
    </w:p>
    <w:p w14:paraId="170A5572" w14:textId="77777777" w:rsidR="00791BBF" w:rsidRPr="004C1AAE" w:rsidRDefault="00791BBF" w:rsidP="00791BBF">
      <w:pPr>
        <w:spacing w:line="200" w:lineRule="exact"/>
        <w:rPr>
          <w:sz w:val="20"/>
          <w:szCs w:val="20"/>
        </w:rPr>
      </w:pPr>
    </w:p>
    <w:p w14:paraId="027CC714" w14:textId="77777777" w:rsidR="00791BBF" w:rsidRPr="004C1AAE" w:rsidRDefault="00791BBF" w:rsidP="00791BBF">
      <w:pPr>
        <w:spacing w:line="200" w:lineRule="exact"/>
        <w:rPr>
          <w:sz w:val="20"/>
          <w:szCs w:val="20"/>
        </w:rPr>
      </w:pPr>
    </w:p>
    <w:p w14:paraId="07EDFF22" w14:textId="77777777" w:rsidR="00791BBF" w:rsidRPr="004C1AAE" w:rsidRDefault="00791BBF" w:rsidP="00791BBF">
      <w:pPr>
        <w:spacing w:line="200" w:lineRule="exact"/>
        <w:rPr>
          <w:sz w:val="20"/>
          <w:szCs w:val="20"/>
        </w:rPr>
      </w:pPr>
    </w:p>
    <w:p w14:paraId="1D72AD36" w14:textId="4B0E6CBD" w:rsidR="00791BBF" w:rsidRPr="004C1AAE" w:rsidRDefault="000E0082" w:rsidP="00791BBF">
      <w:pPr>
        <w:jc w:val="center"/>
        <w:rPr>
          <w:rFonts w:ascii="Times New Roman"/>
          <w:sz w:val="32"/>
        </w:rPr>
      </w:pPr>
      <w:r w:rsidRPr="004C1AAE">
        <w:rPr>
          <w:rFonts w:ascii="Times New Roman"/>
          <w:sz w:val="32"/>
        </w:rPr>
        <w:t>2</w:t>
      </w:r>
      <w:r w:rsidR="00526763" w:rsidRPr="004C1AAE">
        <w:rPr>
          <w:rFonts w:ascii="Times New Roman"/>
          <w:sz w:val="32"/>
        </w:rPr>
        <w:t>0</w:t>
      </w:r>
      <w:r w:rsidRPr="004C1AAE">
        <w:rPr>
          <w:rFonts w:ascii="Times New Roman"/>
          <w:sz w:val="32"/>
        </w:rPr>
        <w:t>2</w:t>
      </w:r>
      <w:r w:rsidR="00C6443A" w:rsidRPr="004C1AAE">
        <w:rPr>
          <w:rFonts w:ascii="Times New Roman"/>
          <w:sz w:val="32"/>
        </w:rPr>
        <w:t>4</w:t>
      </w:r>
      <w:r w:rsidR="00791BBF" w:rsidRPr="004C1AAE">
        <w:rPr>
          <w:rFonts w:ascii="Times New Roman"/>
          <w:sz w:val="32"/>
        </w:rPr>
        <w:br w:type="page"/>
      </w:r>
    </w:p>
    <w:p w14:paraId="641877AA" w14:textId="77777777" w:rsidR="00355699" w:rsidRPr="004C1AAE" w:rsidRDefault="006A2293">
      <w:pPr>
        <w:spacing w:before="31"/>
        <w:ind w:left="1"/>
        <w:jc w:val="center"/>
        <w:rPr>
          <w:rFonts w:ascii="Times New Roman" w:eastAsia="Times New Roman" w:hAnsi="Times New Roman" w:cs="Times New Roman"/>
          <w:sz w:val="32"/>
          <w:szCs w:val="32"/>
        </w:rPr>
      </w:pPr>
      <w:r w:rsidRPr="004C1AAE">
        <w:rPr>
          <w:rFonts w:ascii="Times New Roman"/>
          <w:sz w:val="32"/>
        </w:rPr>
        <w:lastRenderedPageBreak/>
        <w:t>Cuprins</w:t>
      </w:r>
    </w:p>
    <w:sdt>
      <w:sdtPr>
        <w:rPr>
          <w:rFonts w:asciiTheme="minorHAnsi" w:eastAsiaTheme="minorEastAsia" w:hAnsiTheme="minorHAnsi" w:cstheme="minorBidi"/>
          <w:b w:val="0"/>
          <w:bCs w:val="0"/>
          <w:color w:val="auto"/>
          <w:sz w:val="22"/>
          <w:szCs w:val="22"/>
          <w:lang w:eastAsia="en-US"/>
        </w:rPr>
        <w:id w:val="-2000111753"/>
        <w:docPartObj>
          <w:docPartGallery w:val="Table of Contents"/>
          <w:docPartUnique/>
        </w:docPartObj>
      </w:sdtPr>
      <w:sdtEndPr/>
      <w:sdtContent>
        <w:p w14:paraId="19B39E09" w14:textId="77777777" w:rsidR="007A721C" w:rsidRPr="004C1AAE" w:rsidRDefault="007A721C">
          <w:pPr>
            <w:pStyle w:val="TOCHeading"/>
          </w:pPr>
        </w:p>
        <w:p w14:paraId="00EEC74C" w14:textId="2706844F" w:rsidR="00724AF8" w:rsidRDefault="007A721C">
          <w:pPr>
            <w:pStyle w:val="TOC1"/>
            <w:tabs>
              <w:tab w:val="left" w:pos="652"/>
              <w:tab w:val="right" w:leader="dot" w:pos="9350"/>
            </w:tabs>
            <w:rPr>
              <w:rFonts w:asciiTheme="minorHAnsi" w:eastAsiaTheme="minorEastAsia" w:hAnsiTheme="minorHAnsi"/>
              <w:b w:val="0"/>
              <w:bCs w:val="0"/>
              <w:noProof/>
              <w:kern w:val="2"/>
              <w:sz w:val="24"/>
              <w:szCs w:val="24"/>
              <w:lang w:val="en-US"/>
              <w14:ligatures w14:val="standardContextual"/>
            </w:rPr>
          </w:pPr>
          <w:r w:rsidRPr="004C1AAE">
            <w:fldChar w:fldCharType="begin"/>
          </w:r>
          <w:r w:rsidRPr="004C1AAE">
            <w:instrText xml:space="preserve"> TOC \o "1-3" \h \z \u </w:instrText>
          </w:r>
          <w:r w:rsidRPr="004C1AAE">
            <w:fldChar w:fldCharType="separate"/>
          </w:r>
          <w:hyperlink w:anchor="_Toc182690664" w:history="1">
            <w:r w:rsidR="00724AF8" w:rsidRPr="00406EED">
              <w:rPr>
                <w:rStyle w:val="Hyperlink"/>
                <w:noProof/>
                <w:spacing w:val="1"/>
              </w:rPr>
              <w:t>1.</w:t>
            </w:r>
            <w:r w:rsidR="00724AF8">
              <w:rPr>
                <w:rFonts w:asciiTheme="minorHAnsi" w:eastAsiaTheme="minorEastAsia" w:hAnsiTheme="minorHAnsi"/>
                <w:b w:val="0"/>
                <w:bCs w:val="0"/>
                <w:noProof/>
                <w:kern w:val="2"/>
                <w:sz w:val="24"/>
                <w:szCs w:val="24"/>
                <w:lang w:val="en-US"/>
                <w14:ligatures w14:val="standardContextual"/>
              </w:rPr>
              <w:tab/>
            </w:r>
            <w:r w:rsidR="00724AF8" w:rsidRPr="00406EED">
              <w:rPr>
                <w:rStyle w:val="Hyperlink"/>
                <w:noProof/>
                <w:spacing w:val="-1"/>
              </w:rPr>
              <w:t>Scopul</w:t>
            </w:r>
            <w:r w:rsidR="00724AF8" w:rsidRPr="00406EED">
              <w:rPr>
                <w:rStyle w:val="Hyperlink"/>
                <w:noProof/>
                <w:spacing w:val="-2"/>
              </w:rPr>
              <w:t xml:space="preserve"> </w:t>
            </w:r>
            <w:r w:rsidR="00724AF8" w:rsidRPr="00406EED">
              <w:rPr>
                <w:rStyle w:val="Hyperlink"/>
                <w:noProof/>
                <w:spacing w:val="-1"/>
              </w:rPr>
              <w:t>aplicației</w:t>
            </w:r>
            <w:r w:rsidR="00724AF8">
              <w:rPr>
                <w:noProof/>
                <w:webHidden/>
              </w:rPr>
              <w:tab/>
            </w:r>
            <w:r w:rsidR="00724AF8">
              <w:rPr>
                <w:noProof/>
                <w:webHidden/>
              </w:rPr>
              <w:fldChar w:fldCharType="begin"/>
            </w:r>
            <w:r w:rsidR="00724AF8">
              <w:rPr>
                <w:noProof/>
                <w:webHidden/>
              </w:rPr>
              <w:instrText xml:space="preserve"> PAGEREF _Toc182690664 \h </w:instrText>
            </w:r>
            <w:r w:rsidR="00724AF8">
              <w:rPr>
                <w:noProof/>
                <w:webHidden/>
              </w:rPr>
            </w:r>
            <w:r w:rsidR="00724AF8">
              <w:rPr>
                <w:noProof/>
                <w:webHidden/>
              </w:rPr>
              <w:fldChar w:fldCharType="separate"/>
            </w:r>
            <w:r w:rsidR="000E6BCF">
              <w:rPr>
                <w:noProof/>
                <w:webHidden/>
              </w:rPr>
              <w:t>3</w:t>
            </w:r>
            <w:r w:rsidR="00724AF8">
              <w:rPr>
                <w:noProof/>
                <w:webHidden/>
              </w:rPr>
              <w:fldChar w:fldCharType="end"/>
            </w:r>
          </w:hyperlink>
        </w:p>
        <w:p w14:paraId="63605366" w14:textId="07AC4EC8" w:rsidR="00724AF8" w:rsidRDefault="00724AF8">
          <w:pPr>
            <w:pStyle w:val="TOC1"/>
            <w:tabs>
              <w:tab w:val="left" w:pos="652"/>
              <w:tab w:val="right" w:leader="dot" w:pos="9350"/>
            </w:tabs>
            <w:rPr>
              <w:rFonts w:asciiTheme="minorHAnsi" w:eastAsiaTheme="minorEastAsia" w:hAnsiTheme="minorHAnsi"/>
              <w:b w:val="0"/>
              <w:bCs w:val="0"/>
              <w:noProof/>
              <w:kern w:val="2"/>
              <w:sz w:val="24"/>
              <w:szCs w:val="24"/>
              <w:lang w:val="en-US"/>
              <w14:ligatures w14:val="standardContextual"/>
            </w:rPr>
          </w:pPr>
          <w:hyperlink w:anchor="_Toc182690665" w:history="1">
            <w:r w:rsidRPr="00406EED">
              <w:rPr>
                <w:rStyle w:val="Hyperlink"/>
                <w:noProof/>
                <w:spacing w:val="1"/>
              </w:rPr>
              <w:t>2.</w:t>
            </w:r>
            <w:r>
              <w:rPr>
                <w:rFonts w:asciiTheme="minorHAnsi" w:eastAsiaTheme="minorEastAsia" w:hAnsiTheme="minorHAnsi"/>
                <w:b w:val="0"/>
                <w:bCs w:val="0"/>
                <w:noProof/>
                <w:kern w:val="2"/>
                <w:sz w:val="24"/>
                <w:szCs w:val="24"/>
                <w:lang w:val="en-US"/>
                <w14:ligatures w14:val="standardContextual"/>
              </w:rPr>
              <w:tab/>
            </w:r>
            <w:r w:rsidRPr="00406EED">
              <w:rPr>
                <w:rStyle w:val="Hyperlink"/>
                <w:noProof/>
                <w:spacing w:val="-1"/>
              </w:rPr>
              <w:t>Aria</w:t>
            </w:r>
            <w:r w:rsidRPr="00406EED">
              <w:rPr>
                <w:rStyle w:val="Hyperlink"/>
                <w:noProof/>
                <w:spacing w:val="1"/>
              </w:rPr>
              <w:t xml:space="preserve"> </w:t>
            </w:r>
            <w:r w:rsidRPr="00406EED">
              <w:rPr>
                <w:rStyle w:val="Hyperlink"/>
                <w:noProof/>
              </w:rPr>
              <w:t xml:space="preserve">de </w:t>
            </w:r>
            <w:r w:rsidRPr="00406EED">
              <w:rPr>
                <w:rStyle w:val="Hyperlink"/>
                <w:noProof/>
                <w:spacing w:val="-1"/>
              </w:rPr>
              <w:t>acoperire</w:t>
            </w:r>
            <w:r w:rsidRPr="00406EED">
              <w:rPr>
                <w:rStyle w:val="Hyperlink"/>
                <w:noProof/>
              </w:rPr>
              <w:t xml:space="preserve"> a</w:t>
            </w:r>
            <w:r w:rsidRPr="00406EED">
              <w:rPr>
                <w:rStyle w:val="Hyperlink"/>
                <w:noProof/>
                <w:spacing w:val="1"/>
              </w:rPr>
              <w:t xml:space="preserve"> </w:t>
            </w:r>
            <w:r w:rsidRPr="00406EED">
              <w:rPr>
                <w:rStyle w:val="Hyperlink"/>
                <w:noProof/>
                <w:spacing w:val="-1"/>
              </w:rPr>
              <w:t>aplicației</w:t>
            </w:r>
            <w:r>
              <w:rPr>
                <w:noProof/>
                <w:webHidden/>
              </w:rPr>
              <w:tab/>
            </w:r>
            <w:r>
              <w:rPr>
                <w:noProof/>
                <w:webHidden/>
              </w:rPr>
              <w:fldChar w:fldCharType="begin"/>
            </w:r>
            <w:r>
              <w:rPr>
                <w:noProof/>
                <w:webHidden/>
              </w:rPr>
              <w:instrText xml:space="preserve"> PAGEREF _Toc182690665 \h </w:instrText>
            </w:r>
            <w:r>
              <w:rPr>
                <w:noProof/>
                <w:webHidden/>
              </w:rPr>
            </w:r>
            <w:r>
              <w:rPr>
                <w:noProof/>
                <w:webHidden/>
              </w:rPr>
              <w:fldChar w:fldCharType="separate"/>
            </w:r>
            <w:r w:rsidR="000E6BCF">
              <w:rPr>
                <w:noProof/>
                <w:webHidden/>
              </w:rPr>
              <w:t>3</w:t>
            </w:r>
            <w:r>
              <w:rPr>
                <w:noProof/>
                <w:webHidden/>
              </w:rPr>
              <w:fldChar w:fldCharType="end"/>
            </w:r>
          </w:hyperlink>
        </w:p>
        <w:p w14:paraId="016C5104" w14:textId="3CD165D6" w:rsidR="00724AF8" w:rsidRDefault="00724AF8">
          <w:pPr>
            <w:pStyle w:val="TOC1"/>
            <w:tabs>
              <w:tab w:val="left" w:pos="652"/>
              <w:tab w:val="right" w:leader="dot" w:pos="9350"/>
            </w:tabs>
            <w:rPr>
              <w:rFonts w:asciiTheme="minorHAnsi" w:eastAsiaTheme="minorEastAsia" w:hAnsiTheme="minorHAnsi"/>
              <w:b w:val="0"/>
              <w:bCs w:val="0"/>
              <w:noProof/>
              <w:kern w:val="2"/>
              <w:sz w:val="24"/>
              <w:szCs w:val="24"/>
              <w:lang w:val="en-US"/>
              <w14:ligatures w14:val="standardContextual"/>
            </w:rPr>
          </w:pPr>
          <w:hyperlink w:anchor="_Toc182690666" w:history="1">
            <w:r w:rsidRPr="00406EED">
              <w:rPr>
                <w:rStyle w:val="Hyperlink"/>
                <w:noProof/>
                <w:spacing w:val="1"/>
              </w:rPr>
              <w:t>3.</w:t>
            </w:r>
            <w:r>
              <w:rPr>
                <w:rFonts w:asciiTheme="minorHAnsi" w:eastAsiaTheme="minorEastAsia" w:hAnsiTheme="minorHAnsi"/>
                <w:b w:val="0"/>
                <w:bCs w:val="0"/>
                <w:noProof/>
                <w:kern w:val="2"/>
                <w:sz w:val="24"/>
                <w:szCs w:val="24"/>
                <w:lang w:val="en-US"/>
                <w14:ligatures w14:val="standardContextual"/>
              </w:rPr>
              <w:tab/>
            </w:r>
            <w:r w:rsidRPr="00406EED">
              <w:rPr>
                <w:rStyle w:val="Hyperlink"/>
                <w:noProof/>
                <w:spacing w:val="-1"/>
              </w:rPr>
              <w:t>Perspectiva de utilizare</w:t>
            </w:r>
            <w:r>
              <w:rPr>
                <w:noProof/>
                <w:webHidden/>
              </w:rPr>
              <w:tab/>
            </w:r>
            <w:r>
              <w:rPr>
                <w:noProof/>
                <w:webHidden/>
              </w:rPr>
              <w:fldChar w:fldCharType="begin"/>
            </w:r>
            <w:r>
              <w:rPr>
                <w:noProof/>
                <w:webHidden/>
              </w:rPr>
              <w:instrText xml:space="preserve"> PAGEREF _Toc182690666 \h </w:instrText>
            </w:r>
            <w:r>
              <w:rPr>
                <w:noProof/>
                <w:webHidden/>
              </w:rPr>
            </w:r>
            <w:r>
              <w:rPr>
                <w:noProof/>
                <w:webHidden/>
              </w:rPr>
              <w:fldChar w:fldCharType="separate"/>
            </w:r>
            <w:r w:rsidR="000E6BCF">
              <w:rPr>
                <w:noProof/>
                <w:webHidden/>
              </w:rPr>
              <w:t>4</w:t>
            </w:r>
            <w:r>
              <w:rPr>
                <w:noProof/>
                <w:webHidden/>
              </w:rPr>
              <w:fldChar w:fldCharType="end"/>
            </w:r>
          </w:hyperlink>
        </w:p>
        <w:p w14:paraId="336CC70B" w14:textId="5564736D" w:rsidR="00724AF8" w:rsidRDefault="00724AF8">
          <w:pPr>
            <w:pStyle w:val="TOC1"/>
            <w:tabs>
              <w:tab w:val="left" w:pos="652"/>
              <w:tab w:val="right" w:leader="dot" w:pos="9350"/>
            </w:tabs>
            <w:rPr>
              <w:rFonts w:asciiTheme="minorHAnsi" w:eastAsiaTheme="minorEastAsia" w:hAnsiTheme="minorHAnsi"/>
              <w:b w:val="0"/>
              <w:bCs w:val="0"/>
              <w:noProof/>
              <w:kern w:val="2"/>
              <w:sz w:val="24"/>
              <w:szCs w:val="24"/>
              <w:lang w:val="en-US"/>
              <w14:ligatures w14:val="standardContextual"/>
            </w:rPr>
          </w:pPr>
          <w:hyperlink w:anchor="_Toc182690667" w:history="1">
            <w:r w:rsidRPr="00406EED">
              <w:rPr>
                <w:rStyle w:val="Hyperlink"/>
                <w:noProof/>
                <w:spacing w:val="1"/>
              </w:rPr>
              <w:t>4.</w:t>
            </w:r>
            <w:r>
              <w:rPr>
                <w:rFonts w:asciiTheme="minorHAnsi" w:eastAsiaTheme="minorEastAsia" w:hAnsiTheme="minorHAnsi"/>
                <w:b w:val="0"/>
                <w:bCs w:val="0"/>
                <w:noProof/>
                <w:kern w:val="2"/>
                <w:sz w:val="24"/>
                <w:szCs w:val="24"/>
                <w:lang w:val="en-US"/>
                <w14:ligatures w14:val="standardContextual"/>
              </w:rPr>
              <w:tab/>
            </w:r>
            <w:r w:rsidRPr="00406EED">
              <w:rPr>
                <w:rStyle w:val="Hyperlink"/>
                <w:noProof/>
                <w:spacing w:val="-1"/>
              </w:rPr>
              <w:t>Perspectiva asupra datelor</w:t>
            </w:r>
            <w:r>
              <w:rPr>
                <w:noProof/>
                <w:webHidden/>
              </w:rPr>
              <w:tab/>
            </w:r>
            <w:r>
              <w:rPr>
                <w:noProof/>
                <w:webHidden/>
              </w:rPr>
              <w:fldChar w:fldCharType="begin"/>
            </w:r>
            <w:r>
              <w:rPr>
                <w:noProof/>
                <w:webHidden/>
              </w:rPr>
              <w:instrText xml:space="preserve"> PAGEREF _Toc182690667 \h </w:instrText>
            </w:r>
            <w:r>
              <w:rPr>
                <w:noProof/>
                <w:webHidden/>
              </w:rPr>
            </w:r>
            <w:r>
              <w:rPr>
                <w:noProof/>
                <w:webHidden/>
              </w:rPr>
              <w:fldChar w:fldCharType="separate"/>
            </w:r>
            <w:r w:rsidR="000E6BCF">
              <w:rPr>
                <w:noProof/>
                <w:webHidden/>
              </w:rPr>
              <w:t>5</w:t>
            </w:r>
            <w:r>
              <w:rPr>
                <w:noProof/>
                <w:webHidden/>
              </w:rPr>
              <w:fldChar w:fldCharType="end"/>
            </w:r>
          </w:hyperlink>
        </w:p>
        <w:p w14:paraId="6F1CBA80" w14:textId="4AFE3DCA" w:rsidR="00724AF8" w:rsidRDefault="00724AF8">
          <w:pPr>
            <w:pStyle w:val="TOC1"/>
            <w:tabs>
              <w:tab w:val="left" w:pos="652"/>
              <w:tab w:val="right" w:leader="dot" w:pos="9350"/>
            </w:tabs>
            <w:rPr>
              <w:rFonts w:asciiTheme="minorHAnsi" w:eastAsiaTheme="minorEastAsia" w:hAnsiTheme="minorHAnsi"/>
              <w:b w:val="0"/>
              <w:bCs w:val="0"/>
              <w:noProof/>
              <w:kern w:val="2"/>
              <w:sz w:val="24"/>
              <w:szCs w:val="24"/>
              <w:lang w:val="en-US"/>
              <w14:ligatures w14:val="standardContextual"/>
            </w:rPr>
          </w:pPr>
          <w:hyperlink w:anchor="_Toc182690668" w:history="1">
            <w:r w:rsidRPr="00406EED">
              <w:rPr>
                <w:rStyle w:val="Hyperlink"/>
                <w:noProof/>
                <w:spacing w:val="1"/>
              </w:rPr>
              <w:t>5.</w:t>
            </w:r>
            <w:r>
              <w:rPr>
                <w:rFonts w:asciiTheme="minorHAnsi" w:eastAsiaTheme="minorEastAsia" w:hAnsiTheme="minorHAnsi"/>
                <w:b w:val="0"/>
                <w:bCs w:val="0"/>
                <w:noProof/>
                <w:kern w:val="2"/>
                <w:sz w:val="24"/>
                <w:szCs w:val="24"/>
                <w:lang w:val="en-US"/>
                <w14:ligatures w14:val="standardContextual"/>
              </w:rPr>
              <w:tab/>
            </w:r>
            <w:r w:rsidRPr="00406EED">
              <w:rPr>
                <w:rStyle w:val="Hyperlink"/>
                <w:noProof/>
                <w:spacing w:val="-1"/>
              </w:rPr>
              <w:t>Perspectiva structurală</w:t>
            </w:r>
            <w:r>
              <w:rPr>
                <w:noProof/>
                <w:webHidden/>
              </w:rPr>
              <w:tab/>
            </w:r>
            <w:r>
              <w:rPr>
                <w:noProof/>
                <w:webHidden/>
              </w:rPr>
              <w:fldChar w:fldCharType="begin"/>
            </w:r>
            <w:r>
              <w:rPr>
                <w:noProof/>
                <w:webHidden/>
              </w:rPr>
              <w:instrText xml:space="preserve"> PAGEREF _Toc182690668 \h </w:instrText>
            </w:r>
            <w:r>
              <w:rPr>
                <w:noProof/>
                <w:webHidden/>
              </w:rPr>
            </w:r>
            <w:r>
              <w:rPr>
                <w:noProof/>
                <w:webHidden/>
              </w:rPr>
              <w:fldChar w:fldCharType="separate"/>
            </w:r>
            <w:r w:rsidR="000E6BCF">
              <w:rPr>
                <w:noProof/>
                <w:webHidden/>
              </w:rPr>
              <w:t>5</w:t>
            </w:r>
            <w:r>
              <w:rPr>
                <w:noProof/>
                <w:webHidden/>
              </w:rPr>
              <w:fldChar w:fldCharType="end"/>
            </w:r>
          </w:hyperlink>
        </w:p>
        <w:p w14:paraId="3C2BAD1C" w14:textId="7AE06345" w:rsidR="00724AF8" w:rsidRDefault="00724AF8">
          <w:pPr>
            <w:pStyle w:val="TOC1"/>
            <w:tabs>
              <w:tab w:val="left" w:pos="652"/>
              <w:tab w:val="right" w:leader="dot" w:pos="9350"/>
            </w:tabs>
            <w:rPr>
              <w:rFonts w:asciiTheme="minorHAnsi" w:eastAsiaTheme="minorEastAsia" w:hAnsiTheme="minorHAnsi"/>
              <w:b w:val="0"/>
              <w:bCs w:val="0"/>
              <w:noProof/>
              <w:kern w:val="2"/>
              <w:sz w:val="24"/>
              <w:szCs w:val="24"/>
              <w:lang w:val="en-US"/>
              <w14:ligatures w14:val="standardContextual"/>
            </w:rPr>
          </w:pPr>
          <w:hyperlink w:anchor="_Toc182690669" w:history="1">
            <w:r w:rsidRPr="00406EED">
              <w:rPr>
                <w:rStyle w:val="Hyperlink"/>
                <w:noProof/>
                <w:spacing w:val="1"/>
              </w:rPr>
              <w:t>6.</w:t>
            </w:r>
            <w:r>
              <w:rPr>
                <w:rFonts w:asciiTheme="minorHAnsi" w:eastAsiaTheme="minorEastAsia" w:hAnsiTheme="minorHAnsi"/>
                <w:b w:val="0"/>
                <w:bCs w:val="0"/>
                <w:noProof/>
                <w:kern w:val="2"/>
                <w:sz w:val="24"/>
                <w:szCs w:val="24"/>
                <w:lang w:val="en-US"/>
                <w14:ligatures w14:val="standardContextual"/>
              </w:rPr>
              <w:tab/>
            </w:r>
            <w:r w:rsidRPr="00406EED">
              <w:rPr>
                <w:rStyle w:val="Hyperlink"/>
                <w:noProof/>
                <w:spacing w:val="-1"/>
              </w:rPr>
              <w:t>Perspectiva comportamentală</w:t>
            </w:r>
            <w:r>
              <w:rPr>
                <w:noProof/>
                <w:webHidden/>
              </w:rPr>
              <w:tab/>
            </w:r>
            <w:r>
              <w:rPr>
                <w:noProof/>
                <w:webHidden/>
              </w:rPr>
              <w:fldChar w:fldCharType="begin"/>
            </w:r>
            <w:r>
              <w:rPr>
                <w:noProof/>
                <w:webHidden/>
              </w:rPr>
              <w:instrText xml:space="preserve"> PAGEREF _Toc182690669 \h </w:instrText>
            </w:r>
            <w:r>
              <w:rPr>
                <w:noProof/>
                <w:webHidden/>
              </w:rPr>
            </w:r>
            <w:r>
              <w:rPr>
                <w:noProof/>
                <w:webHidden/>
              </w:rPr>
              <w:fldChar w:fldCharType="separate"/>
            </w:r>
            <w:r w:rsidR="000E6BCF">
              <w:rPr>
                <w:noProof/>
                <w:webHidden/>
              </w:rPr>
              <w:t>6</w:t>
            </w:r>
            <w:r>
              <w:rPr>
                <w:noProof/>
                <w:webHidden/>
              </w:rPr>
              <w:fldChar w:fldCharType="end"/>
            </w:r>
          </w:hyperlink>
        </w:p>
        <w:p w14:paraId="729CDCEA" w14:textId="66CF60B2" w:rsidR="00724AF8" w:rsidRDefault="00724AF8">
          <w:pPr>
            <w:pStyle w:val="TOC1"/>
            <w:tabs>
              <w:tab w:val="left" w:pos="652"/>
              <w:tab w:val="right" w:leader="dot" w:pos="9350"/>
            </w:tabs>
            <w:rPr>
              <w:rFonts w:asciiTheme="minorHAnsi" w:eastAsiaTheme="minorEastAsia" w:hAnsiTheme="minorHAnsi"/>
              <w:b w:val="0"/>
              <w:bCs w:val="0"/>
              <w:noProof/>
              <w:kern w:val="2"/>
              <w:sz w:val="24"/>
              <w:szCs w:val="24"/>
              <w:lang w:val="en-US"/>
              <w14:ligatures w14:val="standardContextual"/>
            </w:rPr>
          </w:pPr>
          <w:hyperlink w:anchor="_Toc182690670" w:history="1">
            <w:r w:rsidRPr="00406EED">
              <w:rPr>
                <w:rStyle w:val="Hyperlink"/>
                <w:noProof/>
                <w:spacing w:val="1"/>
              </w:rPr>
              <w:t>7.</w:t>
            </w:r>
            <w:r>
              <w:rPr>
                <w:rFonts w:asciiTheme="minorHAnsi" w:eastAsiaTheme="minorEastAsia" w:hAnsiTheme="minorHAnsi"/>
                <w:b w:val="0"/>
                <w:bCs w:val="0"/>
                <w:noProof/>
                <w:kern w:val="2"/>
                <w:sz w:val="24"/>
                <w:szCs w:val="24"/>
                <w:lang w:val="en-US"/>
                <w14:ligatures w14:val="standardContextual"/>
              </w:rPr>
              <w:tab/>
            </w:r>
            <w:r w:rsidRPr="00406EED">
              <w:rPr>
                <w:rStyle w:val="Hyperlink"/>
                <w:noProof/>
                <w:spacing w:val="-1"/>
              </w:rPr>
              <w:t>Perspectiva fizică</w:t>
            </w:r>
            <w:r>
              <w:rPr>
                <w:noProof/>
                <w:webHidden/>
              </w:rPr>
              <w:tab/>
            </w:r>
            <w:r>
              <w:rPr>
                <w:noProof/>
                <w:webHidden/>
              </w:rPr>
              <w:fldChar w:fldCharType="begin"/>
            </w:r>
            <w:r>
              <w:rPr>
                <w:noProof/>
                <w:webHidden/>
              </w:rPr>
              <w:instrText xml:space="preserve"> PAGEREF _Toc182690670 \h </w:instrText>
            </w:r>
            <w:r>
              <w:rPr>
                <w:noProof/>
                <w:webHidden/>
              </w:rPr>
            </w:r>
            <w:r>
              <w:rPr>
                <w:noProof/>
                <w:webHidden/>
              </w:rPr>
              <w:fldChar w:fldCharType="separate"/>
            </w:r>
            <w:r w:rsidR="000E6BCF">
              <w:rPr>
                <w:noProof/>
                <w:webHidden/>
              </w:rPr>
              <w:t>6</w:t>
            </w:r>
            <w:r>
              <w:rPr>
                <w:noProof/>
                <w:webHidden/>
              </w:rPr>
              <w:fldChar w:fldCharType="end"/>
            </w:r>
          </w:hyperlink>
        </w:p>
        <w:p w14:paraId="2493B631" w14:textId="06D403BC" w:rsidR="007A721C" w:rsidRPr="004C1AAE" w:rsidRDefault="007A721C">
          <w:r w:rsidRPr="004C1AAE">
            <w:rPr>
              <w:b/>
              <w:bCs/>
            </w:rPr>
            <w:fldChar w:fldCharType="end"/>
          </w:r>
        </w:p>
      </w:sdtContent>
    </w:sdt>
    <w:p w14:paraId="51C13677" w14:textId="77777777" w:rsidR="00355699" w:rsidRPr="004C1AAE" w:rsidRDefault="00355699">
      <w:pPr>
        <w:jc w:val="center"/>
        <w:rPr>
          <w:rFonts w:ascii="Calibri" w:eastAsia="Calibri" w:hAnsi="Calibri" w:cs="Calibri"/>
        </w:rPr>
        <w:sectPr w:rsidR="00355699" w:rsidRPr="004C1AAE" w:rsidSect="005340E6">
          <w:pgSz w:w="12240" w:h="15840"/>
          <w:pgMar w:top="1440" w:right="1440" w:bottom="1440" w:left="1440" w:header="720" w:footer="720" w:gutter="0"/>
          <w:cols w:space="720"/>
        </w:sectPr>
      </w:pPr>
    </w:p>
    <w:p w14:paraId="7C5343B3" w14:textId="77777777" w:rsidR="00355699" w:rsidRPr="004C1AAE" w:rsidRDefault="006A2293">
      <w:pPr>
        <w:pStyle w:val="Heading1"/>
        <w:numPr>
          <w:ilvl w:val="0"/>
          <w:numId w:val="1"/>
        </w:numPr>
        <w:tabs>
          <w:tab w:val="left" w:pos="381"/>
        </w:tabs>
        <w:spacing w:before="35"/>
        <w:ind w:hanging="280"/>
        <w:jc w:val="left"/>
        <w:rPr>
          <w:b w:val="0"/>
          <w:bCs w:val="0"/>
        </w:rPr>
      </w:pPr>
      <w:bookmarkStart w:id="0" w:name="_Toc182690664"/>
      <w:r w:rsidRPr="004C1AAE">
        <w:rPr>
          <w:spacing w:val="-1"/>
        </w:rPr>
        <w:lastRenderedPageBreak/>
        <w:t>Scopul</w:t>
      </w:r>
      <w:r w:rsidRPr="004C1AAE">
        <w:rPr>
          <w:spacing w:val="-2"/>
        </w:rPr>
        <w:t xml:space="preserve"> </w:t>
      </w:r>
      <w:r w:rsidRPr="004C1AAE">
        <w:rPr>
          <w:spacing w:val="-1"/>
        </w:rPr>
        <w:t>aplicației</w:t>
      </w:r>
      <w:bookmarkEnd w:id="0"/>
    </w:p>
    <w:p w14:paraId="3D590C96" w14:textId="4F8F0937" w:rsidR="004C5C1E" w:rsidRPr="004C1AAE" w:rsidRDefault="0079447F" w:rsidP="00615A87">
      <w:pPr>
        <w:pStyle w:val="BodyText"/>
        <w:spacing w:before="181"/>
      </w:pPr>
      <w:r w:rsidRPr="004C1AAE">
        <w:rPr>
          <w:i/>
          <w:iCs/>
          <w:spacing w:val="-1"/>
        </w:rPr>
        <w:t xml:space="preserve">Stai jos </w:t>
      </w:r>
      <w:r w:rsidRPr="004C1AAE">
        <w:rPr>
          <w:spacing w:val="-1"/>
        </w:rPr>
        <w:t xml:space="preserve">este un instrument destinat atât clienților, cât și proprietarilor de restaurante, având ca scop simplificarea și optimizarea procesului de rezervare. Tipul aplicației este unul de tip SaaS (Software as a Service), care permite utilizatorilor să își rezerve mese într-un mod rapid și eficient, fără apeluri telefonice sau vizite fizice. Misiunea principală a acestei aplicații este atragerea de clienți noi pentru restaurantele partenere, stimularea consumului prin oferte personalizate și facilități de rezervare, precum și </w:t>
      </w:r>
      <w:proofErr w:type="spellStart"/>
      <w:r w:rsidRPr="004C1AAE">
        <w:rPr>
          <w:spacing w:val="-1"/>
        </w:rPr>
        <w:t>fidelizarea</w:t>
      </w:r>
      <w:proofErr w:type="spellEnd"/>
      <w:r w:rsidRPr="004C1AAE">
        <w:rPr>
          <w:spacing w:val="-1"/>
        </w:rPr>
        <w:t xml:space="preserve"> clienților prin intermediul notificărilor, programelor de loialitate și al ofertelor exclusive. Beneficiarii principali ai aplicației sunt proprietarii și managerii de restaurante, care își pot optimiza resursele și pot reduce timpul de administrare, dar și clienții, care beneficiază de o experiență de rezervare ușoară și personalizată. Aplicația contribuie, astfel, la creșterea vizibilității restaurantelor și la îmbunătățirea experienței de consum, oferind clienților o metodă convenabilă de a-și planifica mesele.</w:t>
      </w:r>
    </w:p>
    <w:p w14:paraId="752EA5BF" w14:textId="77777777" w:rsidR="00355699" w:rsidRPr="004C1AAE" w:rsidRDefault="006A2293">
      <w:pPr>
        <w:pStyle w:val="Heading1"/>
        <w:numPr>
          <w:ilvl w:val="0"/>
          <w:numId w:val="1"/>
        </w:numPr>
        <w:tabs>
          <w:tab w:val="left" w:pos="381"/>
        </w:tabs>
        <w:ind w:hanging="280"/>
        <w:jc w:val="left"/>
        <w:rPr>
          <w:b w:val="0"/>
          <w:bCs w:val="0"/>
        </w:rPr>
      </w:pPr>
      <w:bookmarkStart w:id="1" w:name="_Toc182690665"/>
      <w:r w:rsidRPr="004C1AAE">
        <w:rPr>
          <w:spacing w:val="-1"/>
        </w:rPr>
        <w:t>Aria</w:t>
      </w:r>
      <w:r w:rsidRPr="004C1AAE">
        <w:rPr>
          <w:spacing w:val="1"/>
        </w:rPr>
        <w:t xml:space="preserve"> </w:t>
      </w:r>
      <w:r w:rsidRPr="004C1AAE">
        <w:t xml:space="preserve">de </w:t>
      </w:r>
      <w:r w:rsidRPr="004C1AAE">
        <w:rPr>
          <w:spacing w:val="-1"/>
        </w:rPr>
        <w:t>acoperire</w:t>
      </w:r>
      <w:r w:rsidRPr="004C1AAE">
        <w:t xml:space="preserve"> a</w:t>
      </w:r>
      <w:r w:rsidRPr="004C1AAE">
        <w:rPr>
          <w:spacing w:val="1"/>
        </w:rPr>
        <w:t xml:space="preserve"> </w:t>
      </w:r>
      <w:r w:rsidRPr="004C1AAE">
        <w:rPr>
          <w:spacing w:val="-1"/>
        </w:rPr>
        <w:t>aplicației</w:t>
      </w:r>
      <w:bookmarkEnd w:id="1"/>
    </w:p>
    <w:p w14:paraId="471B8CF8" w14:textId="5819D2AD" w:rsidR="00EB277C" w:rsidRDefault="004218EE" w:rsidP="004218EE">
      <w:pPr>
        <w:pStyle w:val="BodyText"/>
      </w:pPr>
      <w:r w:rsidRPr="4B31AA0C">
        <w:rPr>
          <w:i/>
          <w:iCs/>
        </w:rPr>
        <w:t xml:space="preserve">Stai </w:t>
      </w:r>
      <w:r w:rsidRPr="4B31AA0C">
        <w:t xml:space="preserve">jos, aplicația de gestionare a rezervărilor la restaurante are o arie de acoperire extinsă, fiind accesibilă atât la nivel local, cât și național, cu posibilitatea de a integra restaurante din diverse orașe sau regiuni. Aplicația este un instrument digital de organizare și planificare, orientat exclusiv către gestionarea rezervărilor și optimizarea interacțiunilor dintre clienți și restaurante. Nu este o platformă de livrare de mâncare și nici un ghid culinar complex, ci se concentrează pe facilitarea procesului de rezervare și pe creșterea gradului de ocupare a restaurantelor. În cadrul aplicației, există trei roluri principale: </w:t>
      </w:r>
      <w:r w:rsidRPr="4B31AA0C">
        <w:rPr>
          <w:b/>
          <w:bCs/>
          <w:lang w:val="en-US"/>
        </w:rPr>
        <w:t>Admin</w:t>
      </w:r>
      <w:r>
        <w:t xml:space="preserve">, care gestionează setările generale, utilizatorii și restaurantele partenere; </w:t>
      </w:r>
      <w:r w:rsidRPr="4B31AA0C">
        <w:rPr>
          <w:b/>
          <w:bCs/>
        </w:rPr>
        <w:t>Managerul de Restaurant</w:t>
      </w:r>
      <w:r>
        <w:t xml:space="preserve">, care se ocupă de administrarea rezervărilor, confirmări și gestionarea capacității restaurantului; și </w:t>
      </w:r>
      <w:r w:rsidRPr="4B31AA0C">
        <w:rPr>
          <w:b/>
          <w:bCs/>
        </w:rPr>
        <w:t>Clientul</w:t>
      </w:r>
      <w:r>
        <w:t xml:space="preserve">, care poate căuta restaurante, face rezervări și primi oferte personalizate. Obiectivele principale ale aplicației sunt creșterea accesibilității rezervărilor, reducerea timpului de așteptare prin gestionarea automată a locurilor disponibile și </w:t>
      </w:r>
      <w:r w:rsidRPr="4B31AA0C">
        <w:rPr>
          <w:noProof/>
        </w:rPr>
        <w:t>fidelizarea</w:t>
      </w:r>
      <w:r>
        <w:t xml:space="preserve"> clienților prin oferirea unei experiențe de rezervare rapide și intuitive.</w:t>
      </w:r>
    </w:p>
    <w:p w14:paraId="71B42810" w14:textId="77777777" w:rsidR="00EB277C" w:rsidRDefault="00EB277C">
      <w:pPr>
        <w:rPr>
          <w:rFonts w:ascii="Times New Roman" w:eastAsia="Times New Roman" w:hAnsi="Times New Roman"/>
          <w:sz w:val="24"/>
          <w:szCs w:val="24"/>
        </w:rPr>
      </w:pPr>
      <w:r>
        <w:br w:type="page"/>
      </w:r>
    </w:p>
    <w:p w14:paraId="0A4A1BD1" w14:textId="77777777" w:rsidR="00604706" w:rsidRPr="004C1AAE" w:rsidRDefault="00604706" w:rsidP="004218EE">
      <w:pPr>
        <w:pStyle w:val="BodyText"/>
      </w:pPr>
    </w:p>
    <w:p w14:paraId="3155B929" w14:textId="293F5969" w:rsidR="00355699" w:rsidRPr="004C1AAE" w:rsidRDefault="004D03D7">
      <w:pPr>
        <w:pStyle w:val="Heading1"/>
        <w:numPr>
          <w:ilvl w:val="0"/>
          <w:numId w:val="1"/>
        </w:numPr>
        <w:tabs>
          <w:tab w:val="left" w:pos="381"/>
        </w:tabs>
        <w:spacing w:before="183"/>
        <w:ind w:hanging="280"/>
        <w:jc w:val="left"/>
        <w:rPr>
          <w:b w:val="0"/>
          <w:bCs w:val="0"/>
        </w:rPr>
      </w:pPr>
      <w:bookmarkStart w:id="2" w:name="_Toc182690666"/>
      <w:r w:rsidRPr="004C1AAE">
        <w:rPr>
          <w:spacing w:val="-1"/>
        </w:rPr>
        <w:t xml:space="preserve">Perspectiva </w:t>
      </w:r>
      <w:r w:rsidR="00C6443A" w:rsidRPr="004C1AAE">
        <w:rPr>
          <w:spacing w:val="-1"/>
        </w:rPr>
        <w:t>de utilizare</w:t>
      </w:r>
      <w:bookmarkEnd w:id="2"/>
    </w:p>
    <w:p w14:paraId="757EF8CC" w14:textId="11B26FB2" w:rsidR="2F1800FB" w:rsidRDefault="2F1800FB" w:rsidP="1783360C">
      <w:pPr>
        <w:pStyle w:val="BodyText"/>
        <w:ind w:left="0"/>
        <w:jc w:val="both"/>
        <w:rPr>
          <w:color w:val="A6A6A6" w:themeColor="background1" w:themeShade="A6"/>
        </w:rPr>
      </w:pPr>
      <w:r>
        <w:rPr>
          <w:noProof/>
        </w:rPr>
        <w:drawing>
          <wp:inline distT="0" distB="0" distL="0" distR="0" wp14:anchorId="42B1E3C3" wp14:editId="2238901A">
            <wp:extent cx="5943600" cy="5467348"/>
            <wp:effectExtent l="0" t="0" r="0" b="0"/>
            <wp:docPr id="1275897872" name="Picture 1275897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467348"/>
                    </a:xfrm>
                    <a:prstGeom prst="rect">
                      <a:avLst/>
                    </a:prstGeom>
                  </pic:spPr>
                </pic:pic>
              </a:graphicData>
            </a:graphic>
          </wp:inline>
        </w:drawing>
      </w:r>
    </w:p>
    <w:p w14:paraId="189FB288" w14:textId="2771D943" w:rsidR="00EB277C" w:rsidRDefault="00EB277C">
      <w:pPr>
        <w:rPr>
          <w:rFonts w:ascii="Times New Roman" w:eastAsia="Times New Roman" w:hAnsi="Times New Roman"/>
          <w:color w:val="A6A6A6" w:themeColor="background1" w:themeShade="A6"/>
          <w:sz w:val="24"/>
          <w:szCs w:val="24"/>
        </w:rPr>
      </w:pPr>
      <w:r>
        <w:rPr>
          <w:color w:val="A6A6A6" w:themeColor="background1" w:themeShade="A6"/>
        </w:rPr>
        <w:br w:type="page"/>
      </w:r>
    </w:p>
    <w:p w14:paraId="55A8A519" w14:textId="77777777" w:rsidR="1783360C" w:rsidRDefault="1783360C" w:rsidP="1783360C">
      <w:pPr>
        <w:pStyle w:val="BodyText"/>
        <w:ind w:left="0"/>
        <w:jc w:val="both"/>
        <w:rPr>
          <w:color w:val="A6A6A6" w:themeColor="background1" w:themeShade="A6"/>
        </w:rPr>
      </w:pPr>
    </w:p>
    <w:p w14:paraId="4E4CE166" w14:textId="11FAD247" w:rsidR="00526763" w:rsidRPr="00923F88" w:rsidRDefault="00C6443A" w:rsidP="00526763">
      <w:pPr>
        <w:pStyle w:val="Heading1"/>
        <w:numPr>
          <w:ilvl w:val="0"/>
          <w:numId w:val="1"/>
        </w:numPr>
        <w:tabs>
          <w:tab w:val="left" w:pos="381"/>
        </w:tabs>
        <w:ind w:hanging="280"/>
        <w:jc w:val="left"/>
        <w:rPr>
          <w:b w:val="0"/>
          <w:bCs w:val="0"/>
        </w:rPr>
      </w:pPr>
      <w:bookmarkStart w:id="3" w:name="_Toc182690667"/>
      <w:r w:rsidRPr="004C1AAE">
        <w:rPr>
          <w:spacing w:val="-1"/>
        </w:rPr>
        <w:t>Perspectiva asupra</w:t>
      </w:r>
      <w:r w:rsidR="00526763" w:rsidRPr="004C1AAE">
        <w:rPr>
          <w:spacing w:val="-1"/>
        </w:rPr>
        <w:t xml:space="preserve"> date</w:t>
      </w:r>
      <w:r w:rsidRPr="004C1AAE">
        <w:rPr>
          <w:spacing w:val="-1"/>
        </w:rPr>
        <w:t>lor</w:t>
      </w:r>
      <w:bookmarkEnd w:id="3"/>
    </w:p>
    <w:p w14:paraId="1F405500" w14:textId="3C2B9E30" w:rsidR="00923F88" w:rsidRPr="004C1AAE" w:rsidRDefault="00923F88" w:rsidP="00923F88">
      <w:pPr>
        <w:pStyle w:val="Heading1"/>
        <w:tabs>
          <w:tab w:val="left" w:pos="381"/>
        </w:tabs>
        <w:ind w:firstLine="0"/>
        <w:jc w:val="right"/>
        <w:rPr>
          <w:b w:val="0"/>
          <w:bCs w:val="0"/>
        </w:rPr>
      </w:pPr>
    </w:p>
    <w:p w14:paraId="27C42EEF" w14:textId="348F315E" w:rsidR="008342E1" w:rsidRDefault="006001D6" w:rsidP="00270723">
      <w:pPr>
        <w:pStyle w:val="BodyText"/>
        <w:ind w:left="0"/>
        <w:jc w:val="both"/>
        <w:rPr>
          <w:color w:val="A6A6A6" w:themeColor="background1" w:themeShade="A6"/>
        </w:rPr>
      </w:pPr>
      <w:r>
        <w:rPr>
          <w:noProof/>
          <w:color w:val="A6A6A6" w:themeColor="background1" w:themeShade="A6"/>
        </w:rPr>
        <w:drawing>
          <wp:inline distT="0" distB="0" distL="0" distR="0" wp14:anchorId="7465AC20" wp14:editId="7143502C">
            <wp:extent cx="5943600" cy="2869565"/>
            <wp:effectExtent l="0" t="0" r="0" b="6985"/>
            <wp:docPr id="206561872" name="Picture 1" descr="A black background with white rect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1872" name="Picture 1" descr="A black background with white rectangle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869565"/>
                    </a:xfrm>
                    <a:prstGeom prst="rect">
                      <a:avLst/>
                    </a:prstGeom>
                  </pic:spPr>
                </pic:pic>
              </a:graphicData>
            </a:graphic>
          </wp:inline>
        </w:drawing>
      </w:r>
    </w:p>
    <w:p w14:paraId="01B41186" w14:textId="77777777" w:rsidR="000E6BCF" w:rsidRPr="004C1AAE" w:rsidRDefault="000E6BCF" w:rsidP="00270723">
      <w:pPr>
        <w:pStyle w:val="BodyText"/>
        <w:ind w:left="0"/>
        <w:jc w:val="both"/>
        <w:rPr>
          <w:color w:val="A6A6A6" w:themeColor="background1" w:themeShade="A6"/>
        </w:rPr>
      </w:pPr>
    </w:p>
    <w:p w14:paraId="65CB32CB" w14:textId="76306338" w:rsidR="00270723" w:rsidRPr="000E6BCF" w:rsidRDefault="00B3312E" w:rsidP="000E6BCF">
      <w:pPr>
        <w:pStyle w:val="Heading1"/>
        <w:numPr>
          <w:ilvl w:val="0"/>
          <w:numId w:val="1"/>
        </w:numPr>
        <w:tabs>
          <w:tab w:val="left" w:pos="381"/>
        </w:tabs>
        <w:ind w:hanging="280"/>
        <w:jc w:val="left"/>
        <w:rPr>
          <w:b w:val="0"/>
          <w:bCs w:val="0"/>
        </w:rPr>
      </w:pPr>
      <w:bookmarkStart w:id="4" w:name="_Toc182690668"/>
      <w:r w:rsidRPr="004C1AAE">
        <w:rPr>
          <w:spacing w:val="-1"/>
        </w:rPr>
        <w:t>Perspectiva structurală</w:t>
      </w:r>
      <w:bookmarkEnd w:id="4"/>
      <w:r w:rsidR="000E6BCF">
        <w:rPr>
          <w:noProof/>
          <w:color w:val="A6A6A6" w:themeColor="background1" w:themeShade="A6"/>
        </w:rPr>
        <w:drawing>
          <wp:anchor distT="0" distB="0" distL="114300" distR="114300" simplePos="0" relativeHeight="251658241" behindDoc="0" locked="0" layoutInCell="1" allowOverlap="1" wp14:anchorId="0230673E" wp14:editId="34C2311C">
            <wp:simplePos x="0" y="0"/>
            <wp:positionH relativeFrom="column">
              <wp:posOffset>42545</wp:posOffset>
            </wp:positionH>
            <wp:positionV relativeFrom="paragraph">
              <wp:posOffset>486728</wp:posOffset>
            </wp:positionV>
            <wp:extent cx="5943600" cy="3549015"/>
            <wp:effectExtent l="0" t="0" r="0" b="0"/>
            <wp:wrapSquare wrapText="bothSides"/>
            <wp:docPr id="9308676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867623" name="Picture 930867623"/>
                    <pic:cNvPicPr/>
                  </pic:nvPicPr>
                  <pic:blipFill>
                    <a:blip r:embed="rId12">
                      <a:extLst>
                        <a:ext uri="{28A0092B-C50C-407E-A947-70E740481C1C}">
                          <a14:useLocalDpi xmlns:a14="http://schemas.microsoft.com/office/drawing/2010/main" val="0"/>
                        </a:ext>
                      </a:extLst>
                    </a:blip>
                    <a:stretch>
                      <a:fillRect/>
                    </a:stretch>
                  </pic:blipFill>
                  <pic:spPr>
                    <a:xfrm>
                      <a:off x="0" y="0"/>
                      <a:ext cx="5943600" cy="3549015"/>
                    </a:xfrm>
                    <a:prstGeom prst="rect">
                      <a:avLst/>
                    </a:prstGeom>
                  </pic:spPr>
                </pic:pic>
              </a:graphicData>
            </a:graphic>
            <wp14:sizeRelH relativeFrom="page">
              <wp14:pctWidth>0</wp14:pctWidth>
            </wp14:sizeRelH>
            <wp14:sizeRelV relativeFrom="page">
              <wp14:pctHeight>0</wp14:pctHeight>
            </wp14:sizeRelV>
          </wp:anchor>
        </w:drawing>
      </w:r>
    </w:p>
    <w:p w14:paraId="0C9DCC38" w14:textId="77777777" w:rsidR="00EB277C" w:rsidRPr="00EB277C" w:rsidRDefault="00D8709F" w:rsidP="00EB277C">
      <w:pPr>
        <w:pStyle w:val="Heading1"/>
        <w:numPr>
          <w:ilvl w:val="0"/>
          <w:numId w:val="1"/>
        </w:numPr>
        <w:tabs>
          <w:tab w:val="left" w:pos="381"/>
        </w:tabs>
        <w:ind w:hanging="280"/>
        <w:jc w:val="left"/>
        <w:rPr>
          <w:b w:val="0"/>
          <w:bCs w:val="0"/>
        </w:rPr>
      </w:pPr>
      <w:bookmarkStart w:id="5" w:name="_Toc182690669"/>
      <w:r w:rsidRPr="004C1AAE">
        <w:rPr>
          <w:spacing w:val="-1"/>
        </w:rPr>
        <w:lastRenderedPageBreak/>
        <w:t>Perspectiva comportamentală</w:t>
      </w:r>
      <w:bookmarkEnd w:id="5"/>
    </w:p>
    <w:p w14:paraId="1CB02B35" w14:textId="77777777" w:rsidR="00EB277C" w:rsidRDefault="00EB277C" w:rsidP="00EB277C">
      <w:pPr>
        <w:pStyle w:val="ListParagraph"/>
        <w:rPr>
          <w:b/>
          <w:bCs/>
        </w:rPr>
      </w:pPr>
    </w:p>
    <w:p w14:paraId="7A29FF56" w14:textId="24DB50BF" w:rsidR="00EB277C" w:rsidRDefault="289E7AA1" w:rsidP="00EB277C">
      <w:pPr>
        <w:pStyle w:val="Heading1"/>
        <w:tabs>
          <w:tab w:val="left" w:pos="381"/>
        </w:tabs>
        <w:ind w:firstLine="0"/>
        <w:rPr>
          <w:b w:val="0"/>
          <w:bCs w:val="0"/>
        </w:rPr>
      </w:pPr>
      <w:r>
        <w:rPr>
          <w:noProof/>
        </w:rPr>
        <w:drawing>
          <wp:inline distT="0" distB="0" distL="0" distR="0" wp14:anchorId="00C9CDE5" wp14:editId="0088FC02">
            <wp:extent cx="5943600" cy="2971800"/>
            <wp:effectExtent l="0" t="0" r="0" b="0"/>
            <wp:docPr id="583518964" name="Picture 583518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0CB5778C" w14:textId="0F7896E7" w:rsidR="00EB277C" w:rsidRDefault="00EB277C">
      <w:pPr>
        <w:rPr>
          <w:rFonts w:ascii="Times New Roman" w:eastAsia="Times New Roman" w:hAnsi="Times New Roman"/>
          <w:sz w:val="28"/>
          <w:szCs w:val="28"/>
        </w:rPr>
      </w:pPr>
    </w:p>
    <w:p w14:paraId="67578D79" w14:textId="77777777" w:rsidR="289E7AA1" w:rsidRPr="00EB277C" w:rsidRDefault="289E7AA1" w:rsidP="00EB277C">
      <w:pPr>
        <w:pStyle w:val="Heading1"/>
        <w:tabs>
          <w:tab w:val="left" w:pos="381"/>
        </w:tabs>
        <w:ind w:firstLine="0"/>
        <w:rPr>
          <w:b w:val="0"/>
          <w:bCs w:val="0"/>
        </w:rPr>
      </w:pPr>
    </w:p>
    <w:p w14:paraId="7692701C" w14:textId="0B957A7E" w:rsidR="00B43048" w:rsidRPr="00EB277C" w:rsidRDefault="00D8709F" w:rsidP="00EB277C">
      <w:pPr>
        <w:pStyle w:val="Heading1"/>
        <w:numPr>
          <w:ilvl w:val="0"/>
          <w:numId w:val="1"/>
        </w:numPr>
        <w:tabs>
          <w:tab w:val="left" w:pos="381"/>
        </w:tabs>
        <w:ind w:hanging="280"/>
        <w:jc w:val="left"/>
        <w:rPr>
          <w:b w:val="0"/>
          <w:bCs w:val="0"/>
        </w:rPr>
      </w:pPr>
      <w:bookmarkStart w:id="6" w:name="_Toc182690670"/>
      <w:r w:rsidRPr="004C1AAE">
        <w:rPr>
          <w:spacing w:val="-1"/>
        </w:rPr>
        <w:t>Perspectiva fizică</w:t>
      </w:r>
      <w:bookmarkEnd w:id="6"/>
      <w:r w:rsidR="0010022C">
        <w:rPr>
          <w:noProof/>
        </w:rPr>
        <w:drawing>
          <wp:anchor distT="0" distB="0" distL="114300" distR="114300" simplePos="0" relativeHeight="251658242" behindDoc="0" locked="0" layoutInCell="1" allowOverlap="1" wp14:anchorId="62CBC107" wp14:editId="6A184680">
            <wp:simplePos x="0" y="0"/>
            <wp:positionH relativeFrom="column">
              <wp:posOffset>12388</wp:posOffset>
            </wp:positionH>
            <wp:positionV relativeFrom="paragraph">
              <wp:posOffset>692576</wp:posOffset>
            </wp:positionV>
            <wp:extent cx="5943600" cy="1985645"/>
            <wp:effectExtent l="0" t="0" r="0" b="0"/>
            <wp:wrapSquare wrapText="bothSides"/>
            <wp:docPr id="52967422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674224" name="Picture 1" descr="A screenshot of a computer screen&#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98564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B43048" w:rsidRPr="00EB277C" w:rsidSect="005340E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F9CF3D" w14:textId="77777777" w:rsidR="006618AD" w:rsidRPr="004C1AAE" w:rsidRDefault="006618AD" w:rsidP="005340E6">
      <w:r w:rsidRPr="004C1AAE">
        <w:separator/>
      </w:r>
    </w:p>
  </w:endnote>
  <w:endnote w:type="continuationSeparator" w:id="0">
    <w:p w14:paraId="6F134EF7" w14:textId="77777777" w:rsidR="006618AD" w:rsidRPr="004C1AAE" w:rsidRDefault="006618AD" w:rsidP="005340E6">
      <w:r w:rsidRPr="004C1AAE">
        <w:continuationSeparator/>
      </w:r>
    </w:p>
  </w:endnote>
  <w:endnote w:type="continuationNotice" w:id="1">
    <w:p w14:paraId="11EAD33B" w14:textId="77777777" w:rsidR="006618AD" w:rsidRDefault="006618A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2E0F46" w14:textId="77777777" w:rsidR="006618AD" w:rsidRPr="004C1AAE" w:rsidRDefault="006618AD" w:rsidP="005340E6">
      <w:r w:rsidRPr="004C1AAE">
        <w:separator/>
      </w:r>
    </w:p>
  </w:footnote>
  <w:footnote w:type="continuationSeparator" w:id="0">
    <w:p w14:paraId="334BA6AC" w14:textId="77777777" w:rsidR="006618AD" w:rsidRPr="004C1AAE" w:rsidRDefault="006618AD" w:rsidP="005340E6">
      <w:r w:rsidRPr="004C1AAE">
        <w:continuationSeparator/>
      </w:r>
    </w:p>
  </w:footnote>
  <w:footnote w:type="continuationNotice" w:id="1">
    <w:p w14:paraId="2EF42AE5" w14:textId="77777777" w:rsidR="006618AD" w:rsidRDefault="006618A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7D52E2"/>
    <w:multiLevelType w:val="multilevel"/>
    <w:tmpl w:val="E0C21954"/>
    <w:lvl w:ilvl="0">
      <w:start w:val="1"/>
      <w:numFmt w:val="decimal"/>
      <w:lvlText w:val="%1."/>
      <w:lvlJc w:val="left"/>
      <w:pPr>
        <w:ind w:left="380" w:hanging="281"/>
        <w:jc w:val="right"/>
      </w:pPr>
      <w:rPr>
        <w:rFonts w:ascii="Times New Roman" w:eastAsia="Times New Roman" w:hAnsi="Times New Roman" w:hint="default"/>
        <w:b/>
        <w:bCs/>
        <w:spacing w:val="1"/>
        <w:sz w:val="28"/>
        <w:szCs w:val="28"/>
      </w:rPr>
    </w:lvl>
    <w:lvl w:ilvl="1">
      <w:start w:val="1"/>
      <w:numFmt w:val="lowerLetter"/>
      <w:lvlText w:val="%2."/>
      <w:lvlJc w:val="left"/>
      <w:pPr>
        <w:ind w:left="1242" w:hanging="423"/>
      </w:pPr>
      <w:rPr>
        <w:rFonts w:hint="default"/>
        <w:b/>
        <w:bCs/>
        <w:spacing w:val="1"/>
        <w:sz w:val="28"/>
        <w:szCs w:val="28"/>
      </w:rPr>
    </w:lvl>
    <w:lvl w:ilvl="2">
      <w:start w:val="1"/>
      <w:numFmt w:val="bullet"/>
      <w:lvlText w:val="•"/>
      <w:lvlJc w:val="left"/>
      <w:pPr>
        <w:ind w:left="2204" w:hanging="423"/>
      </w:pPr>
      <w:rPr>
        <w:rFonts w:hint="default"/>
      </w:rPr>
    </w:lvl>
    <w:lvl w:ilvl="3">
      <w:start w:val="1"/>
      <w:numFmt w:val="bullet"/>
      <w:lvlText w:val="•"/>
      <w:lvlJc w:val="left"/>
      <w:pPr>
        <w:ind w:left="3166" w:hanging="423"/>
      </w:pPr>
      <w:rPr>
        <w:rFonts w:hint="default"/>
      </w:rPr>
    </w:lvl>
    <w:lvl w:ilvl="4">
      <w:start w:val="1"/>
      <w:numFmt w:val="bullet"/>
      <w:lvlText w:val="•"/>
      <w:lvlJc w:val="left"/>
      <w:pPr>
        <w:ind w:left="4128" w:hanging="423"/>
      </w:pPr>
      <w:rPr>
        <w:rFonts w:hint="default"/>
      </w:rPr>
    </w:lvl>
    <w:lvl w:ilvl="5">
      <w:start w:val="1"/>
      <w:numFmt w:val="bullet"/>
      <w:lvlText w:val="•"/>
      <w:lvlJc w:val="left"/>
      <w:pPr>
        <w:ind w:left="5090" w:hanging="423"/>
      </w:pPr>
      <w:rPr>
        <w:rFonts w:hint="default"/>
      </w:rPr>
    </w:lvl>
    <w:lvl w:ilvl="6">
      <w:start w:val="1"/>
      <w:numFmt w:val="bullet"/>
      <w:lvlText w:val="•"/>
      <w:lvlJc w:val="left"/>
      <w:pPr>
        <w:ind w:left="6052" w:hanging="423"/>
      </w:pPr>
      <w:rPr>
        <w:rFonts w:hint="default"/>
      </w:rPr>
    </w:lvl>
    <w:lvl w:ilvl="7">
      <w:start w:val="1"/>
      <w:numFmt w:val="bullet"/>
      <w:lvlText w:val="•"/>
      <w:lvlJc w:val="left"/>
      <w:pPr>
        <w:ind w:left="7014" w:hanging="423"/>
      </w:pPr>
      <w:rPr>
        <w:rFonts w:hint="default"/>
      </w:rPr>
    </w:lvl>
    <w:lvl w:ilvl="8">
      <w:start w:val="1"/>
      <w:numFmt w:val="bullet"/>
      <w:lvlText w:val="•"/>
      <w:lvlJc w:val="left"/>
      <w:pPr>
        <w:ind w:left="7976" w:hanging="423"/>
      </w:pPr>
      <w:rPr>
        <w:rFonts w:hint="default"/>
      </w:rPr>
    </w:lvl>
  </w:abstractNum>
  <w:abstractNum w:abstractNumId="1" w15:restartNumberingAfterBreak="0">
    <w:nsid w:val="495B61D5"/>
    <w:multiLevelType w:val="multilevel"/>
    <w:tmpl w:val="6C7A04C0"/>
    <w:lvl w:ilvl="0">
      <w:start w:val="1"/>
      <w:numFmt w:val="decimal"/>
      <w:lvlText w:val="%1."/>
      <w:lvlJc w:val="left"/>
      <w:pPr>
        <w:ind w:left="320" w:hanging="221"/>
      </w:pPr>
      <w:rPr>
        <w:rFonts w:ascii="Times New Roman" w:eastAsia="Times New Roman" w:hAnsi="Times New Roman" w:hint="default"/>
        <w:b/>
        <w:bCs/>
        <w:sz w:val="22"/>
        <w:szCs w:val="22"/>
      </w:rPr>
    </w:lvl>
    <w:lvl w:ilvl="1">
      <w:start w:val="1"/>
      <w:numFmt w:val="decimal"/>
      <w:lvlText w:val="%1.%2"/>
      <w:lvlJc w:val="left"/>
      <w:pPr>
        <w:ind w:left="652" w:hanging="332"/>
      </w:pPr>
      <w:rPr>
        <w:rFonts w:ascii="Times New Roman" w:eastAsia="Times New Roman" w:hAnsi="Times New Roman" w:hint="default"/>
        <w:b/>
        <w:bCs/>
        <w:sz w:val="22"/>
        <w:szCs w:val="22"/>
      </w:rPr>
    </w:lvl>
    <w:lvl w:ilvl="2">
      <w:start w:val="1"/>
      <w:numFmt w:val="bullet"/>
      <w:lvlText w:val="•"/>
      <w:lvlJc w:val="left"/>
      <w:pPr>
        <w:ind w:left="1801" w:hanging="332"/>
      </w:pPr>
      <w:rPr>
        <w:rFonts w:hint="default"/>
      </w:rPr>
    </w:lvl>
    <w:lvl w:ilvl="3">
      <w:start w:val="1"/>
      <w:numFmt w:val="bullet"/>
      <w:lvlText w:val="•"/>
      <w:lvlJc w:val="left"/>
      <w:pPr>
        <w:ind w:left="2951" w:hanging="332"/>
      </w:pPr>
      <w:rPr>
        <w:rFonts w:hint="default"/>
      </w:rPr>
    </w:lvl>
    <w:lvl w:ilvl="4">
      <w:start w:val="1"/>
      <w:numFmt w:val="bullet"/>
      <w:lvlText w:val="•"/>
      <w:lvlJc w:val="left"/>
      <w:pPr>
        <w:ind w:left="4101" w:hanging="332"/>
      </w:pPr>
      <w:rPr>
        <w:rFonts w:hint="default"/>
      </w:rPr>
    </w:lvl>
    <w:lvl w:ilvl="5">
      <w:start w:val="1"/>
      <w:numFmt w:val="bullet"/>
      <w:lvlText w:val="•"/>
      <w:lvlJc w:val="left"/>
      <w:pPr>
        <w:ind w:left="5251" w:hanging="332"/>
      </w:pPr>
      <w:rPr>
        <w:rFonts w:hint="default"/>
      </w:rPr>
    </w:lvl>
    <w:lvl w:ilvl="6">
      <w:start w:val="1"/>
      <w:numFmt w:val="bullet"/>
      <w:lvlText w:val="•"/>
      <w:lvlJc w:val="left"/>
      <w:pPr>
        <w:ind w:left="6400" w:hanging="332"/>
      </w:pPr>
      <w:rPr>
        <w:rFonts w:hint="default"/>
      </w:rPr>
    </w:lvl>
    <w:lvl w:ilvl="7">
      <w:start w:val="1"/>
      <w:numFmt w:val="bullet"/>
      <w:lvlText w:val="•"/>
      <w:lvlJc w:val="left"/>
      <w:pPr>
        <w:ind w:left="7550" w:hanging="332"/>
      </w:pPr>
      <w:rPr>
        <w:rFonts w:hint="default"/>
      </w:rPr>
    </w:lvl>
    <w:lvl w:ilvl="8">
      <w:start w:val="1"/>
      <w:numFmt w:val="bullet"/>
      <w:lvlText w:val="•"/>
      <w:lvlJc w:val="left"/>
      <w:pPr>
        <w:ind w:left="8700" w:hanging="332"/>
      </w:pPr>
      <w:rPr>
        <w:rFonts w:hint="default"/>
      </w:rPr>
    </w:lvl>
  </w:abstractNum>
  <w:abstractNum w:abstractNumId="2" w15:restartNumberingAfterBreak="0">
    <w:nsid w:val="506039CD"/>
    <w:multiLevelType w:val="hybridMultilevel"/>
    <w:tmpl w:val="4A74B8EA"/>
    <w:lvl w:ilvl="0" w:tplc="04090019">
      <w:start w:val="1"/>
      <w:numFmt w:val="lowerLetter"/>
      <w:lvlText w:val="%1."/>
      <w:lvlJc w:val="left"/>
      <w:pPr>
        <w:ind w:left="1530" w:hanging="360"/>
      </w:pPr>
      <w:rPr>
        <w:rFont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 w15:restartNumberingAfterBreak="0">
    <w:nsid w:val="7A6F4939"/>
    <w:multiLevelType w:val="hybridMultilevel"/>
    <w:tmpl w:val="B3A67BD4"/>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4" w15:restartNumberingAfterBreak="0">
    <w:nsid w:val="7D544B15"/>
    <w:multiLevelType w:val="multilevel"/>
    <w:tmpl w:val="ADEA6AB2"/>
    <w:lvl w:ilvl="0">
      <w:start w:val="1"/>
      <w:numFmt w:val="decimal"/>
      <w:lvlText w:val="%1."/>
      <w:lvlJc w:val="left"/>
      <w:pPr>
        <w:ind w:left="380" w:hanging="281"/>
        <w:jc w:val="right"/>
      </w:pPr>
      <w:rPr>
        <w:rFonts w:ascii="Times New Roman" w:eastAsia="Times New Roman" w:hAnsi="Times New Roman" w:hint="default"/>
        <w:b/>
        <w:bCs/>
        <w:spacing w:val="1"/>
        <w:sz w:val="28"/>
        <w:szCs w:val="28"/>
      </w:rPr>
    </w:lvl>
    <w:lvl w:ilvl="1">
      <w:start w:val="1"/>
      <w:numFmt w:val="decimal"/>
      <w:lvlText w:val="%1.%2"/>
      <w:lvlJc w:val="left"/>
      <w:pPr>
        <w:ind w:left="1242" w:hanging="423"/>
      </w:pPr>
      <w:rPr>
        <w:rFonts w:ascii="Times New Roman" w:eastAsia="Times New Roman" w:hAnsi="Times New Roman" w:hint="default"/>
        <w:b/>
        <w:bCs/>
        <w:spacing w:val="1"/>
        <w:sz w:val="28"/>
        <w:szCs w:val="28"/>
      </w:rPr>
    </w:lvl>
    <w:lvl w:ilvl="2">
      <w:start w:val="1"/>
      <w:numFmt w:val="bullet"/>
      <w:lvlText w:val="•"/>
      <w:lvlJc w:val="left"/>
      <w:pPr>
        <w:ind w:left="2204" w:hanging="423"/>
      </w:pPr>
      <w:rPr>
        <w:rFonts w:hint="default"/>
      </w:rPr>
    </w:lvl>
    <w:lvl w:ilvl="3">
      <w:start w:val="1"/>
      <w:numFmt w:val="bullet"/>
      <w:lvlText w:val="•"/>
      <w:lvlJc w:val="left"/>
      <w:pPr>
        <w:ind w:left="3166" w:hanging="423"/>
      </w:pPr>
      <w:rPr>
        <w:rFonts w:hint="default"/>
      </w:rPr>
    </w:lvl>
    <w:lvl w:ilvl="4">
      <w:start w:val="1"/>
      <w:numFmt w:val="bullet"/>
      <w:lvlText w:val="•"/>
      <w:lvlJc w:val="left"/>
      <w:pPr>
        <w:ind w:left="4128" w:hanging="423"/>
      </w:pPr>
      <w:rPr>
        <w:rFonts w:hint="default"/>
      </w:rPr>
    </w:lvl>
    <w:lvl w:ilvl="5">
      <w:start w:val="1"/>
      <w:numFmt w:val="bullet"/>
      <w:lvlText w:val="•"/>
      <w:lvlJc w:val="left"/>
      <w:pPr>
        <w:ind w:left="5090" w:hanging="423"/>
      </w:pPr>
      <w:rPr>
        <w:rFonts w:hint="default"/>
      </w:rPr>
    </w:lvl>
    <w:lvl w:ilvl="6">
      <w:start w:val="1"/>
      <w:numFmt w:val="bullet"/>
      <w:lvlText w:val="•"/>
      <w:lvlJc w:val="left"/>
      <w:pPr>
        <w:ind w:left="6052" w:hanging="423"/>
      </w:pPr>
      <w:rPr>
        <w:rFonts w:hint="default"/>
      </w:rPr>
    </w:lvl>
    <w:lvl w:ilvl="7">
      <w:start w:val="1"/>
      <w:numFmt w:val="bullet"/>
      <w:lvlText w:val="•"/>
      <w:lvlJc w:val="left"/>
      <w:pPr>
        <w:ind w:left="7014" w:hanging="423"/>
      </w:pPr>
      <w:rPr>
        <w:rFonts w:hint="default"/>
      </w:rPr>
    </w:lvl>
    <w:lvl w:ilvl="8">
      <w:start w:val="1"/>
      <w:numFmt w:val="bullet"/>
      <w:lvlText w:val="•"/>
      <w:lvlJc w:val="left"/>
      <w:pPr>
        <w:ind w:left="7976" w:hanging="423"/>
      </w:pPr>
      <w:rPr>
        <w:rFonts w:hint="default"/>
      </w:rPr>
    </w:lvl>
  </w:abstractNum>
  <w:num w:numId="1" w16cid:durableId="1827428369">
    <w:abstractNumId w:val="4"/>
  </w:num>
  <w:num w:numId="2" w16cid:durableId="99960102">
    <w:abstractNumId w:val="1"/>
  </w:num>
  <w:num w:numId="3" w16cid:durableId="808061024">
    <w:abstractNumId w:val="0"/>
  </w:num>
  <w:num w:numId="4" w16cid:durableId="1423644294">
    <w:abstractNumId w:val="3"/>
  </w:num>
  <w:num w:numId="5" w16cid:durableId="2831969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699"/>
    <w:rsid w:val="0004660E"/>
    <w:rsid w:val="000E0082"/>
    <w:rsid w:val="000E6BCF"/>
    <w:rsid w:val="0010022C"/>
    <w:rsid w:val="001050B7"/>
    <w:rsid w:val="001554B7"/>
    <w:rsid w:val="00167EE5"/>
    <w:rsid w:val="001D20DB"/>
    <w:rsid w:val="001E2C89"/>
    <w:rsid w:val="0023095D"/>
    <w:rsid w:val="00270723"/>
    <w:rsid w:val="002732EF"/>
    <w:rsid w:val="00296D79"/>
    <w:rsid w:val="002C5ACF"/>
    <w:rsid w:val="00303475"/>
    <w:rsid w:val="003553FF"/>
    <w:rsid w:val="00355699"/>
    <w:rsid w:val="004218EE"/>
    <w:rsid w:val="00437752"/>
    <w:rsid w:val="0047044F"/>
    <w:rsid w:val="004C1AAE"/>
    <w:rsid w:val="004C5C1E"/>
    <w:rsid w:val="004D03D7"/>
    <w:rsid w:val="004E26E4"/>
    <w:rsid w:val="00526763"/>
    <w:rsid w:val="005340E6"/>
    <w:rsid w:val="005827A4"/>
    <w:rsid w:val="00590AFF"/>
    <w:rsid w:val="006001D6"/>
    <w:rsid w:val="00604706"/>
    <w:rsid w:val="00615A87"/>
    <w:rsid w:val="006618AD"/>
    <w:rsid w:val="006733F7"/>
    <w:rsid w:val="0069787B"/>
    <w:rsid w:val="006A2293"/>
    <w:rsid w:val="00724AF8"/>
    <w:rsid w:val="007600FF"/>
    <w:rsid w:val="00770A1C"/>
    <w:rsid w:val="00791BBF"/>
    <w:rsid w:val="00792724"/>
    <w:rsid w:val="0079447F"/>
    <w:rsid w:val="007A721C"/>
    <w:rsid w:val="007B771E"/>
    <w:rsid w:val="008342E1"/>
    <w:rsid w:val="008E62F6"/>
    <w:rsid w:val="009229F7"/>
    <w:rsid w:val="00923F88"/>
    <w:rsid w:val="0095221B"/>
    <w:rsid w:val="0097607B"/>
    <w:rsid w:val="009A0E34"/>
    <w:rsid w:val="009A1A3E"/>
    <w:rsid w:val="009D1ED5"/>
    <w:rsid w:val="009E4B01"/>
    <w:rsid w:val="009F66BF"/>
    <w:rsid w:val="00A3732C"/>
    <w:rsid w:val="00AF3E91"/>
    <w:rsid w:val="00B3312E"/>
    <w:rsid w:val="00B43048"/>
    <w:rsid w:val="00BA63E4"/>
    <w:rsid w:val="00BF54D0"/>
    <w:rsid w:val="00C6443A"/>
    <w:rsid w:val="00CD427A"/>
    <w:rsid w:val="00CD7C0A"/>
    <w:rsid w:val="00D30A59"/>
    <w:rsid w:val="00D8709F"/>
    <w:rsid w:val="00DB7940"/>
    <w:rsid w:val="00DC3B9A"/>
    <w:rsid w:val="00DE67D0"/>
    <w:rsid w:val="00E14410"/>
    <w:rsid w:val="00E154B6"/>
    <w:rsid w:val="00E7101E"/>
    <w:rsid w:val="00EB277C"/>
    <w:rsid w:val="00EB7817"/>
    <w:rsid w:val="00F02E0E"/>
    <w:rsid w:val="00F10C8C"/>
    <w:rsid w:val="00F13229"/>
    <w:rsid w:val="00F53B73"/>
    <w:rsid w:val="00FE0D43"/>
    <w:rsid w:val="08C85436"/>
    <w:rsid w:val="151B07E3"/>
    <w:rsid w:val="1783360C"/>
    <w:rsid w:val="289E7AA1"/>
    <w:rsid w:val="2F1800FB"/>
    <w:rsid w:val="3C144FBD"/>
    <w:rsid w:val="59B9BAA5"/>
    <w:rsid w:val="6D4DFD0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627FC"/>
  <w15:docId w15:val="{16CBB9EA-14D8-49F7-ACFA-058676B55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lang w:val="ro-RO"/>
    </w:rPr>
  </w:style>
  <w:style w:type="paragraph" w:styleId="Heading1">
    <w:name w:val="heading 1"/>
    <w:basedOn w:val="Normal"/>
    <w:uiPriority w:val="1"/>
    <w:qFormat/>
    <w:pPr>
      <w:spacing w:before="186"/>
      <w:ind w:left="380" w:hanging="280"/>
      <w:outlineLvl w:val="0"/>
    </w:pPr>
    <w:rPr>
      <w:rFonts w:ascii="Times New Roman" w:eastAsia="Times New Roman" w:hAnsi="Times New Roman"/>
      <w:b/>
      <w:bCs/>
      <w:sz w:val="28"/>
      <w:szCs w:val="28"/>
    </w:rPr>
  </w:style>
  <w:style w:type="paragraph" w:styleId="Heading2">
    <w:name w:val="heading 2"/>
    <w:basedOn w:val="Normal"/>
    <w:uiPriority w:val="1"/>
    <w:qFormat/>
    <w:pPr>
      <w:spacing w:before="21"/>
      <w:ind w:left="100"/>
      <w:outlineLvl w:val="1"/>
    </w:pPr>
    <w:rPr>
      <w:rFonts w:ascii="Times New Roman" w:eastAsia="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2"/>
      <w:ind w:left="320" w:hanging="220"/>
    </w:pPr>
    <w:rPr>
      <w:rFonts w:ascii="Times New Roman" w:eastAsia="Times New Roman" w:hAnsi="Times New Roman"/>
      <w:b/>
      <w:bCs/>
    </w:rPr>
  </w:style>
  <w:style w:type="paragraph" w:styleId="TOC2">
    <w:name w:val="toc 2"/>
    <w:basedOn w:val="Normal"/>
    <w:uiPriority w:val="39"/>
    <w:qFormat/>
    <w:pPr>
      <w:spacing w:before="120"/>
      <w:ind w:left="652" w:hanging="332"/>
    </w:pPr>
    <w:rPr>
      <w:rFonts w:ascii="Times New Roman" w:eastAsia="Times New Roman" w:hAnsi="Times New Roman"/>
      <w:b/>
      <w:bCs/>
    </w:rPr>
  </w:style>
  <w:style w:type="paragraph" w:styleId="BodyText">
    <w:name w:val="Body Text"/>
    <w:basedOn w:val="Normal"/>
    <w:link w:val="BodyTextChar"/>
    <w:uiPriority w:val="1"/>
    <w:qFormat/>
    <w:pPr>
      <w:spacing w:before="183"/>
      <w:ind w:left="820"/>
    </w:pPr>
    <w:rPr>
      <w:rFonts w:ascii="Times New Roman" w:eastAsia="Times New Roman" w:hAnsi="Times New Roman"/>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7A721C"/>
    <w:rPr>
      <w:rFonts w:ascii="Tahoma" w:hAnsi="Tahoma" w:cs="Tahoma"/>
      <w:sz w:val="16"/>
      <w:szCs w:val="16"/>
    </w:rPr>
  </w:style>
  <w:style w:type="character" w:customStyle="1" w:styleId="BalloonTextChar">
    <w:name w:val="Balloon Text Char"/>
    <w:basedOn w:val="DefaultParagraphFont"/>
    <w:link w:val="BalloonText"/>
    <w:uiPriority w:val="99"/>
    <w:semiHidden/>
    <w:rsid w:val="007A721C"/>
    <w:rPr>
      <w:rFonts w:ascii="Tahoma" w:hAnsi="Tahoma" w:cs="Tahoma"/>
      <w:sz w:val="16"/>
      <w:szCs w:val="16"/>
    </w:rPr>
  </w:style>
  <w:style w:type="paragraph" w:styleId="TOCHeading">
    <w:name w:val="TOC Heading"/>
    <w:basedOn w:val="Heading1"/>
    <w:next w:val="Normal"/>
    <w:uiPriority w:val="39"/>
    <w:semiHidden/>
    <w:unhideWhenUsed/>
    <w:qFormat/>
    <w:rsid w:val="007A721C"/>
    <w:pPr>
      <w:keepNext/>
      <w:keepLines/>
      <w:widowControl/>
      <w:spacing w:before="480" w:line="276" w:lineRule="auto"/>
      <w:ind w:left="0" w:firstLine="0"/>
      <w:outlineLvl w:val="9"/>
    </w:pPr>
    <w:rPr>
      <w:rFonts w:asciiTheme="majorHAnsi" w:eastAsiaTheme="majorEastAsia" w:hAnsiTheme="majorHAnsi" w:cstheme="majorBidi"/>
      <w:color w:val="365F91" w:themeColor="accent1" w:themeShade="BF"/>
      <w:lang w:eastAsia="ja-JP"/>
    </w:rPr>
  </w:style>
  <w:style w:type="character" w:styleId="Hyperlink">
    <w:name w:val="Hyperlink"/>
    <w:basedOn w:val="DefaultParagraphFont"/>
    <w:uiPriority w:val="99"/>
    <w:unhideWhenUsed/>
    <w:rsid w:val="007A721C"/>
    <w:rPr>
      <w:color w:val="0000FF" w:themeColor="hyperlink"/>
      <w:u w:val="single"/>
    </w:rPr>
  </w:style>
  <w:style w:type="paragraph" w:styleId="Header">
    <w:name w:val="header"/>
    <w:basedOn w:val="Normal"/>
    <w:link w:val="HeaderChar"/>
    <w:uiPriority w:val="99"/>
    <w:unhideWhenUsed/>
    <w:rsid w:val="005340E6"/>
    <w:pPr>
      <w:tabs>
        <w:tab w:val="center" w:pos="4680"/>
        <w:tab w:val="right" w:pos="9360"/>
      </w:tabs>
    </w:pPr>
  </w:style>
  <w:style w:type="character" w:customStyle="1" w:styleId="HeaderChar">
    <w:name w:val="Header Char"/>
    <w:basedOn w:val="DefaultParagraphFont"/>
    <w:link w:val="Header"/>
    <w:uiPriority w:val="99"/>
    <w:rsid w:val="005340E6"/>
  </w:style>
  <w:style w:type="paragraph" w:styleId="Footer">
    <w:name w:val="footer"/>
    <w:basedOn w:val="Normal"/>
    <w:link w:val="FooterChar"/>
    <w:uiPriority w:val="99"/>
    <w:unhideWhenUsed/>
    <w:rsid w:val="005340E6"/>
    <w:pPr>
      <w:tabs>
        <w:tab w:val="center" w:pos="4680"/>
        <w:tab w:val="right" w:pos="9360"/>
      </w:tabs>
    </w:pPr>
  </w:style>
  <w:style w:type="character" w:customStyle="1" w:styleId="FooterChar">
    <w:name w:val="Footer Char"/>
    <w:basedOn w:val="DefaultParagraphFont"/>
    <w:link w:val="Footer"/>
    <w:uiPriority w:val="99"/>
    <w:rsid w:val="005340E6"/>
  </w:style>
  <w:style w:type="character" w:styleId="FollowedHyperlink">
    <w:name w:val="FollowedHyperlink"/>
    <w:basedOn w:val="DefaultParagraphFont"/>
    <w:uiPriority w:val="99"/>
    <w:semiHidden/>
    <w:unhideWhenUsed/>
    <w:rsid w:val="0095221B"/>
    <w:rPr>
      <w:color w:val="800080" w:themeColor="followedHyperlink"/>
      <w:u w:val="single"/>
    </w:rPr>
  </w:style>
  <w:style w:type="character" w:customStyle="1" w:styleId="BodyTextChar">
    <w:name w:val="Body Text Char"/>
    <w:basedOn w:val="DefaultParagraphFont"/>
    <w:link w:val="BodyText"/>
    <w:uiPriority w:val="1"/>
    <w:rsid w:val="0079447F"/>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820770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79775FE9E886944A3991DC12CF7CAEB" ma:contentTypeVersion="12" ma:contentTypeDescription="Create a new document." ma:contentTypeScope="" ma:versionID="4b01ec93e504bb8421a3702688e3b4b9">
  <xsd:schema xmlns:xsd="http://www.w3.org/2001/XMLSchema" xmlns:xs="http://www.w3.org/2001/XMLSchema" xmlns:p="http://schemas.microsoft.com/office/2006/metadata/properties" xmlns:ns2="2391717d-b641-41fc-9649-d191e5087c2e" xmlns:ns3="7d5a71b3-8300-4331-8b5e-569812e32b79" targetNamespace="http://schemas.microsoft.com/office/2006/metadata/properties" ma:root="true" ma:fieldsID="9a5cd1aaed7d20fa0acab93dcfceaf70" ns2:_="" ns3:_="">
    <xsd:import namespace="2391717d-b641-41fc-9649-d191e5087c2e"/>
    <xsd:import namespace="7d5a71b3-8300-4331-8b5e-569812e32b7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91717d-b641-41fc-9649-d191e5087c2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5cd9f51-4d1e-4d57-bf3d-f118fc5c8090"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d5a71b3-8300-4331-8b5e-569812e32b7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ddc11554-d24f-45c8-80b4-f69f07e2be08}" ma:internalName="TaxCatchAll" ma:showField="CatchAllData" ma:web="7d5a71b3-8300-4331-8b5e-569812e32b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2391717d-b641-41fc-9649-d191e5087c2e" xsi:nil="true"/>
    <lcf76f155ced4ddcb4097134ff3c332f xmlns="2391717d-b641-41fc-9649-d191e5087c2e">
      <Terms xmlns="http://schemas.microsoft.com/office/infopath/2007/PartnerControls"/>
    </lcf76f155ced4ddcb4097134ff3c332f>
    <TaxCatchAll xmlns="7d5a71b3-8300-4331-8b5e-569812e32b79" xsi:nil="true"/>
  </documentManagement>
</p:properties>
</file>

<file path=customXml/itemProps1.xml><?xml version="1.0" encoding="utf-8"?>
<ds:datastoreItem xmlns:ds="http://schemas.openxmlformats.org/officeDocument/2006/customXml" ds:itemID="{076F9447-106E-431C-9735-22EBA986ACBC}">
  <ds:schemaRefs>
    <ds:schemaRef ds:uri="http://schemas.microsoft.com/sharepoint/v3/contenttype/forms"/>
  </ds:schemaRefs>
</ds:datastoreItem>
</file>

<file path=customXml/itemProps2.xml><?xml version="1.0" encoding="utf-8"?>
<ds:datastoreItem xmlns:ds="http://schemas.openxmlformats.org/officeDocument/2006/customXml" ds:itemID="{EBD94D98-E346-4DDF-B6B2-F0364A1699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91717d-b641-41fc-9649-d191e5087c2e"/>
    <ds:schemaRef ds:uri="7d5a71b3-8300-4331-8b5e-569812e32b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FD54A1A-DFFD-431A-86C5-41FC0A223FB8}">
  <ds:schemaRefs>
    <ds:schemaRef ds:uri="http://www.w3.org/XML/1998/namespace"/>
    <ds:schemaRef ds:uri="http://purl.org/dc/dcmitype/"/>
    <ds:schemaRef ds:uri="http://schemas.microsoft.com/office/2006/documentManagement/types"/>
    <ds:schemaRef ds:uri="http://purl.org/dc/terms/"/>
    <ds:schemaRef ds:uri="http://purl.org/dc/elements/1.1/"/>
    <ds:schemaRef ds:uri="http://schemas.microsoft.com/office/2006/metadata/properties"/>
    <ds:schemaRef ds:uri="7d5a71b3-8300-4331-8b5e-569812e32b79"/>
    <ds:schemaRef ds:uri="http://schemas.microsoft.com/office/infopath/2007/PartnerControls"/>
    <ds:schemaRef ds:uri="http://schemas.openxmlformats.org/package/2006/metadata/core-properties"/>
    <ds:schemaRef ds:uri="2391717d-b641-41fc-9649-d191e5087c2e"/>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6</Pages>
  <Words>498</Words>
  <Characters>2844</Characters>
  <Application>Microsoft Office Word</Application>
  <DocSecurity>0</DocSecurity>
  <Lines>23</Lines>
  <Paragraphs>6</Paragraphs>
  <ScaleCrop>false</ScaleCrop>
  <Company/>
  <LinksUpToDate>false</LinksUpToDate>
  <CharactersWithSpaces>3336</CharactersWithSpaces>
  <SharedDoc>false</SharedDoc>
  <HLinks>
    <vt:vector size="48" baseType="variant">
      <vt:variant>
        <vt:i4>3801131</vt:i4>
      </vt:variant>
      <vt:variant>
        <vt:i4>45</vt:i4>
      </vt:variant>
      <vt:variant>
        <vt:i4>0</vt:i4>
      </vt:variant>
      <vt:variant>
        <vt:i4>5</vt:i4>
      </vt:variant>
      <vt:variant>
        <vt:lpwstr>http://sixrevisions.com/user-interface/website-wireframing/</vt:lpwstr>
      </vt:variant>
      <vt:variant>
        <vt:lpwstr/>
      </vt:variant>
      <vt:variant>
        <vt:i4>1966140</vt:i4>
      </vt:variant>
      <vt:variant>
        <vt:i4>38</vt:i4>
      </vt:variant>
      <vt:variant>
        <vt:i4>0</vt:i4>
      </vt:variant>
      <vt:variant>
        <vt:i4>5</vt:i4>
      </vt:variant>
      <vt:variant>
        <vt:lpwstr/>
      </vt:variant>
      <vt:variant>
        <vt:lpwstr>_Toc182690670</vt:lpwstr>
      </vt:variant>
      <vt:variant>
        <vt:i4>2031676</vt:i4>
      </vt:variant>
      <vt:variant>
        <vt:i4>32</vt:i4>
      </vt:variant>
      <vt:variant>
        <vt:i4>0</vt:i4>
      </vt:variant>
      <vt:variant>
        <vt:i4>5</vt:i4>
      </vt:variant>
      <vt:variant>
        <vt:lpwstr/>
      </vt:variant>
      <vt:variant>
        <vt:lpwstr>_Toc182690669</vt:lpwstr>
      </vt:variant>
      <vt:variant>
        <vt:i4>2031676</vt:i4>
      </vt:variant>
      <vt:variant>
        <vt:i4>26</vt:i4>
      </vt:variant>
      <vt:variant>
        <vt:i4>0</vt:i4>
      </vt:variant>
      <vt:variant>
        <vt:i4>5</vt:i4>
      </vt:variant>
      <vt:variant>
        <vt:lpwstr/>
      </vt:variant>
      <vt:variant>
        <vt:lpwstr>_Toc182690668</vt:lpwstr>
      </vt:variant>
      <vt:variant>
        <vt:i4>2031676</vt:i4>
      </vt:variant>
      <vt:variant>
        <vt:i4>20</vt:i4>
      </vt:variant>
      <vt:variant>
        <vt:i4>0</vt:i4>
      </vt:variant>
      <vt:variant>
        <vt:i4>5</vt:i4>
      </vt:variant>
      <vt:variant>
        <vt:lpwstr/>
      </vt:variant>
      <vt:variant>
        <vt:lpwstr>_Toc182690667</vt:lpwstr>
      </vt:variant>
      <vt:variant>
        <vt:i4>2031676</vt:i4>
      </vt:variant>
      <vt:variant>
        <vt:i4>14</vt:i4>
      </vt:variant>
      <vt:variant>
        <vt:i4>0</vt:i4>
      </vt:variant>
      <vt:variant>
        <vt:i4>5</vt:i4>
      </vt:variant>
      <vt:variant>
        <vt:lpwstr/>
      </vt:variant>
      <vt:variant>
        <vt:lpwstr>_Toc182690666</vt:lpwstr>
      </vt:variant>
      <vt:variant>
        <vt:i4>2031676</vt:i4>
      </vt:variant>
      <vt:variant>
        <vt:i4>8</vt:i4>
      </vt:variant>
      <vt:variant>
        <vt:i4>0</vt:i4>
      </vt:variant>
      <vt:variant>
        <vt:i4>5</vt:i4>
      </vt:variant>
      <vt:variant>
        <vt:lpwstr/>
      </vt:variant>
      <vt:variant>
        <vt:lpwstr>_Toc182690665</vt:lpwstr>
      </vt:variant>
      <vt:variant>
        <vt:i4>2031676</vt:i4>
      </vt:variant>
      <vt:variant>
        <vt:i4>2</vt:i4>
      </vt:variant>
      <vt:variant>
        <vt:i4>0</vt:i4>
      </vt:variant>
      <vt:variant>
        <vt:i4>5</vt:i4>
      </vt:variant>
      <vt:variant>
        <vt:lpwstr/>
      </vt:variant>
      <vt:variant>
        <vt:lpwstr>_Toc182690664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Radu Gramatovici</dc:creator>
  <cp:keywords/>
  <cp:lastModifiedBy>Ana Iulia  Staci</cp:lastModifiedBy>
  <cp:revision>31</cp:revision>
  <dcterms:created xsi:type="dcterms:W3CDTF">2024-11-12T23:11:00Z</dcterms:created>
  <dcterms:modified xsi:type="dcterms:W3CDTF">2024-11-20T17:33:00Z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2014-03-16T00:00:00Z</vt:filetime>
  </property>
  <property fmtid="{D5CDD505-2E9C-101B-9397-08002B2CF9AE}" pid="3" name="LastSaved">
    <vt:filetime>2014-03-16T00:00:00Z</vt:filetime>
  </property>
  <property fmtid="{D5CDD505-2E9C-101B-9397-08002B2CF9AE}" pid="4" name="ContentTypeId">
    <vt:lpwstr>0x010100D79775FE9E886944A3991DC12CF7CAEB</vt:lpwstr>
  </property>
  <property fmtid="{D5CDD505-2E9C-101B-9397-08002B2CF9AE}" pid="5" name="MediaServiceImageTags">
    <vt:lpwstr/>
  </property>
</Properties>
</file>