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3E" w:rsidRDefault="00846517">
      <w:pPr>
        <w:jc w:val="center"/>
        <w:rPr>
          <w:b/>
        </w:rPr>
      </w:pPr>
      <w:r>
        <w:rPr>
          <w:b/>
        </w:rPr>
        <w:t xml:space="preserve"> </w:t>
      </w:r>
      <w:r w:rsidR="008733CA">
        <w:rPr>
          <w:b/>
        </w:rPr>
        <w:t>Министерство науки и высшего образования Российской Федерации</w:t>
      </w:r>
    </w:p>
    <w:p w:rsidR="00330A3E" w:rsidRDefault="008733CA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330A3E" w:rsidRDefault="008733CA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:rsidR="00330A3E" w:rsidRDefault="00330A3E">
      <w:pPr>
        <w:spacing w:line="360" w:lineRule="auto"/>
        <w:ind w:firstLine="709"/>
        <w:jc w:val="center"/>
      </w:pPr>
    </w:p>
    <w:p w:rsidR="00330A3E" w:rsidRDefault="00330A3E">
      <w:pPr>
        <w:spacing w:after="200"/>
        <w:jc w:val="center"/>
        <w:rPr>
          <w:smallCaps/>
        </w:rPr>
      </w:pPr>
    </w:p>
    <w:p w:rsidR="00330A3E" w:rsidRDefault="00330A3E">
      <w:pPr>
        <w:spacing w:after="120"/>
      </w:pPr>
    </w:p>
    <w:p w:rsidR="00330A3E" w:rsidRDefault="00330A3E">
      <w:pPr>
        <w:spacing w:after="200"/>
        <w:rPr>
          <w:b/>
        </w:rPr>
      </w:pPr>
    </w:p>
    <w:p w:rsidR="00330A3E" w:rsidRDefault="00330A3E">
      <w:pPr>
        <w:spacing w:after="200"/>
        <w:rPr>
          <w:b/>
        </w:rPr>
      </w:pPr>
    </w:p>
    <w:p w:rsidR="00330A3E" w:rsidRDefault="008733CA">
      <w:pPr>
        <w:spacing w:after="200"/>
        <w:jc w:val="center"/>
        <w:rPr>
          <w:b/>
        </w:rPr>
      </w:pPr>
      <w:r>
        <w:rPr>
          <w:b/>
        </w:rPr>
        <w:t>Отчет</w:t>
      </w:r>
    </w:p>
    <w:p w:rsidR="00330A3E" w:rsidRDefault="008733CA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:rsidR="00330A3E" w:rsidRDefault="008733CA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:rsidR="00330A3E" w:rsidRDefault="00330A3E">
      <w:pPr>
        <w:spacing w:after="200"/>
      </w:pPr>
    </w:p>
    <w:p w:rsidR="00330A3E" w:rsidRDefault="00330A3E">
      <w:pPr>
        <w:spacing w:after="200"/>
      </w:pPr>
    </w:p>
    <w:p w:rsidR="00330A3E" w:rsidRDefault="008733CA">
      <w:pPr>
        <w:spacing w:before="120" w:line="288" w:lineRule="auto"/>
        <w:jc w:val="right"/>
      </w:pPr>
      <w:r>
        <w:t>Автор:</w:t>
      </w:r>
    </w:p>
    <w:p w:rsidR="008733CA" w:rsidRDefault="008733CA">
      <w:pPr>
        <w:spacing w:before="120" w:line="288" w:lineRule="auto"/>
        <w:jc w:val="right"/>
      </w:pPr>
      <w:r>
        <w:t>Гаврилин О.С.</w:t>
      </w:r>
    </w:p>
    <w:p w:rsidR="008733CA" w:rsidRDefault="008733CA">
      <w:pPr>
        <w:spacing w:before="120" w:line="288" w:lineRule="auto"/>
        <w:jc w:val="right"/>
      </w:pPr>
      <w:r>
        <w:t>Факультет:</w:t>
      </w:r>
    </w:p>
    <w:p w:rsidR="00330A3E" w:rsidRDefault="008733CA">
      <w:pPr>
        <w:spacing w:before="120" w:line="288" w:lineRule="auto"/>
        <w:jc w:val="right"/>
      </w:pPr>
      <w:r>
        <w:t xml:space="preserve">ФПИиКТ </w:t>
      </w:r>
    </w:p>
    <w:p w:rsidR="00330A3E" w:rsidRDefault="008733CA">
      <w:pPr>
        <w:spacing w:before="120" w:line="288" w:lineRule="auto"/>
        <w:jc w:val="right"/>
      </w:pPr>
      <w:r>
        <w:t xml:space="preserve">Группа: </w:t>
      </w:r>
    </w:p>
    <w:p w:rsidR="00D749AB" w:rsidRPr="000F3107" w:rsidRDefault="00D749AB">
      <w:pPr>
        <w:spacing w:before="120" w:line="288" w:lineRule="auto"/>
        <w:jc w:val="right"/>
      </w:pPr>
      <w:r>
        <w:rPr>
          <w:lang w:val="en-US"/>
        </w:rPr>
        <w:t>P</w:t>
      </w:r>
      <w:r w:rsidRPr="000F3107">
        <w:t>3130</w:t>
      </w:r>
    </w:p>
    <w:p w:rsidR="00330A3E" w:rsidRDefault="008733CA">
      <w:pPr>
        <w:spacing w:before="120" w:line="288" w:lineRule="auto"/>
        <w:jc w:val="right"/>
      </w:pPr>
      <w:r>
        <w:t>Преподаватель: Гофман О.О.</w:t>
      </w:r>
    </w:p>
    <w:p w:rsidR="00330A3E" w:rsidRDefault="00330A3E">
      <w:pPr>
        <w:spacing w:before="240" w:after="200"/>
        <w:jc w:val="center"/>
      </w:pPr>
    </w:p>
    <w:p w:rsidR="00330A3E" w:rsidRDefault="00330A3E">
      <w:pPr>
        <w:spacing w:before="240" w:after="200"/>
        <w:jc w:val="center"/>
      </w:pPr>
    </w:p>
    <w:p w:rsidR="00330A3E" w:rsidRDefault="00330A3E">
      <w:pPr>
        <w:spacing w:before="240" w:after="200"/>
        <w:jc w:val="center"/>
      </w:pPr>
    </w:p>
    <w:p w:rsidR="00330A3E" w:rsidRDefault="00330A3E">
      <w:pPr>
        <w:spacing w:before="240" w:after="200"/>
        <w:jc w:val="center"/>
      </w:pPr>
    </w:p>
    <w:p w:rsidR="00330A3E" w:rsidRDefault="00330A3E">
      <w:pPr>
        <w:spacing w:before="240" w:after="200"/>
      </w:pPr>
    </w:p>
    <w:p w:rsidR="00330A3E" w:rsidRDefault="00330A3E">
      <w:pPr>
        <w:spacing w:before="240" w:after="200"/>
      </w:pPr>
    </w:p>
    <w:p w:rsidR="00330A3E" w:rsidRDefault="00330A3E">
      <w:pPr>
        <w:spacing w:before="240" w:after="200"/>
        <w:jc w:val="center"/>
      </w:pPr>
    </w:p>
    <w:p w:rsidR="00330A3E" w:rsidRDefault="008733CA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0A3E" w:rsidRDefault="008733CA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:rsidR="00330A3E" w:rsidRDefault="008733CA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:rsidR="00330A3E" w:rsidRDefault="008733CA">
      <w:pPr>
        <w:spacing w:line="360" w:lineRule="auto"/>
        <w:jc w:val="both"/>
      </w:pPr>
      <w:r>
        <w:rPr>
          <w:b/>
        </w:rPr>
        <w:t>Задачи работы:</w:t>
      </w:r>
    </w:p>
    <w:p w:rsidR="00330A3E" w:rsidRDefault="008733CA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:rsidR="00330A3E" w:rsidRDefault="008733CA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:rsidR="00330A3E" w:rsidRDefault="008733CA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:rsidR="00330A3E" w:rsidRDefault="00330A3E">
      <w:pPr>
        <w:spacing w:line="360" w:lineRule="auto"/>
        <w:jc w:val="both"/>
      </w:pPr>
    </w:p>
    <w:p w:rsidR="00330A3E" w:rsidRDefault="008733CA">
      <w:pPr>
        <w:spacing w:line="360" w:lineRule="auto"/>
        <w:jc w:val="right"/>
      </w:pPr>
      <w:r>
        <w:t>Таблица 1</w:t>
      </w: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330A3E">
        <w:tc>
          <w:tcPr>
            <w:tcW w:w="3231" w:type="dxa"/>
          </w:tcPr>
          <w:p w:rsidR="00330A3E" w:rsidRDefault="008733CA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:rsidR="00330A3E" w:rsidRDefault="008733CA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:rsidR="00330A3E" w:rsidRDefault="008733CA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330A3E">
        <w:tc>
          <w:tcPr>
            <w:tcW w:w="3231" w:type="dxa"/>
            <w:vMerge w:val="restart"/>
          </w:tcPr>
          <w:p w:rsidR="00330A3E" w:rsidRDefault="00330A3E">
            <w:pPr>
              <w:spacing w:line="360" w:lineRule="auto"/>
            </w:pPr>
          </w:p>
          <w:p w:rsidR="00330A3E" w:rsidRDefault="008733CA">
            <w:pPr>
              <w:spacing w:line="360" w:lineRule="auto"/>
            </w:pPr>
            <w:r>
              <w:t>Техника №1</w:t>
            </w:r>
            <w:r w:rsidR="00846517">
              <w:t>, внимающая медитация</w:t>
            </w:r>
          </w:p>
          <w:p w:rsidR="00330A3E" w:rsidRDefault="00330A3E">
            <w:pPr>
              <w:spacing w:line="360" w:lineRule="auto"/>
            </w:pPr>
          </w:p>
          <w:p w:rsidR="00330A3E" w:rsidRDefault="00330A3E">
            <w:pPr>
              <w:spacing w:line="360" w:lineRule="auto"/>
            </w:pPr>
          </w:p>
          <w:p w:rsidR="00330A3E" w:rsidRDefault="00330A3E">
            <w:pPr>
              <w:spacing w:line="360" w:lineRule="auto"/>
            </w:pPr>
          </w:p>
          <w:p w:rsidR="00330A3E" w:rsidRDefault="00330A3E">
            <w:pPr>
              <w:spacing w:line="360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:rsidR="00330A3E" w:rsidRDefault="000F3107" w:rsidP="004E33C1">
            <w:r>
              <w:t>Техника выполнена 3 раза за день, эффект ощутим, но все же возникают трудности с концентрацией внимания на выполнении техники. Безусловно, техника помогла лучше проконтролировать свои эмоции в момент ее выполнения.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:rsidR="00330A3E" w:rsidRDefault="004E33C1" w:rsidP="004E33C1">
            <w:r>
              <w:t>Техника выполнена 2 раза за день, один из них утром, это позволило настроить свой день на нужный эмоциональный лад. Также замечаю сложности с концентрацией при выполнении техники.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:rsidR="00330A3E" w:rsidRDefault="0099725B" w:rsidP="004E33C1">
            <w:r>
              <w:t>Техника выполнена утром и два раза днем, начинаю замечать, что появляются улучшения в концентрации на практике медитации, появляется возможность быстрее справляться с собственными эмоциями.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:rsidR="00330A3E" w:rsidRPr="001F0668" w:rsidRDefault="001F0668" w:rsidP="004E33C1">
            <w:r>
              <w:t xml:space="preserve">Техника выполнена два раза за день, сложностей с сосредоточением уже почти не возникает. </w:t>
            </w:r>
            <w:r w:rsidR="00C94B78">
              <w:t>На 4 день практики техники чувствуется общее понижение стресса и больший контроль над собой.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:rsidR="00330A3E" w:rsidRDefault="00866236" w:rsidP="004E33C1">
            <w:r>
              <w:t>Техника выполнена один раз за день, при помощи нее мне удается отлично начинать свое утро, и фокусировать организм на продуктивную работу с самого утра, собирая все мысли и убирая лишние эмоции.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:rsidR="00330A3E" w:rsidRDefault="00B2620F" w:rsidP="004E33C1">
            <w:r>
              <w:t xml:space="preserve">Техника выполнена два раза за день, сложностей в выполнении уже практически не возникает. </w:t>
            </w:r>
          </w:p>
        </w:tc>
      </w:tr>
      <w:tr w:rsidR="00330A3E">
        <w:trPr>
          <w:trHeight w:val="457"/>
        </w:trPr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:rsidR="00330A3E" w:rsidRDefault="00B2620F" w:rsidP="004E33C1">
            <w:r>
              <w:t>Техника выполнена один раз за день, на седьмой день не чувствую каких либо сложностей в выполнении техники, также заметно стабилизируется эмоциональное состояние.</w:t>
            </w:r>
          </w:p>
        </w:tc>
      </w:tr>
    </w:tbl>
    <w:p w:rsidR="00330A3E" w:rsidRDefault="00330A3E">
      <w:pPr>
        <w:spacing w:line="360" w:lineRule="auto"/>
      </w:pP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330A3E">
        <w:tc>
          <w:tcPr>
            <w:tcW w:w="3231" w:type="dxa"/>
          </w:tcPr>
          <w:p w:rsidR="00330A3E" w:rsidRDefault="008733C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Техника саморегуляции с кратким описанием</w:t>
            </w:r>
          </w:p>
        </w:tc>
        <w:tc>
          <w:tcPr>
            <w:tcW w:w="6114" w:type="dxa"/>
            <w:gridSpan w:val="2"/>
          </w:tcPr>
          <w:p w:rsidR="00330A3E" w:rsidRDefault="008733CA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:rsidR="00330A3E" w:rsidRDefault="008733CA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330A3E">
        <w:tc>
          <w:tcPr>
            <w:tcW w:w="3231" w:type="dxa"/>
            <w:vMerge w:val="restart"/>
          </w:tcPr>
          <w:p w:rsidR="00330A3E" w:rsidRDefault="00330A3E">
            <w:pPr>
              <w:spacing w:line="360" w:lineRule="auto"/>
            </w:pPr>
          </w:p>
          <w:p w:rsidR="00330A3E" w:rsidRPr="00846517" w:rsidRDefault="008733CA">
            <w:pPr>
              <w:spacing w:line="360" w:lineRule="auto"/>
              <w:rPr>
                <w:lang w:val="en-US"/>
              </w:rPr>
            </w:pPr>
            <w:r>
              <w:t>Техника №2</w:t>
            </w:r>
            <w:r w:rsidR="00846517">
              <w:t xml:space="preserve">, техника </w:t>
            </w:r>
            <w:r w:rsidR="00846517">
              <w:rPr>
                <w:lang w:val="en-US"/>
              </w:rPr>
              <w:t>“</w:t>
            </w:r>
            <w:r w:rsidR="00846517">
              <w:t>осознание тела</w:t>
            </w:r>
            <w:r w:rsidR="00846517">
              <w:rPr>
                <w:lang w:val="en-US"/>
              </w:rPr>
              <w:t>”</w:t>
            </w:r>
          </w:p>
          <w:p w:rsidR="00330A3E" w:rsidRDefault="00330A3E">
            <w:pPr>
              <w:spacing w:line="360" w:lineRule="auto"/>
            </w:pPr>
          </w:p>
          <w:p w:rsidR="00330A3E" w:rsidRDefault="00330A3E">
            <w:pPr>
              <w:spacing w:line="360" w:lineRule="auto"/>
            </w:pPr>
          </w:p>
          <w:p w:rsidR="00330A3E" w:rsidRDefault="00330A3E">
            <w:pPr>
              <w:spacing w:line="360" w:lineRule="auto"/>
            </w:pPr>
          </w:p>
          <w:p w:rsidR="00330A3E" w:rsidRDefault="00330A3E">
            <w:pPr>
              <w:spacing w:line="360" w:lineRule="auto"/>
            </w:pPr>
          </w:p>
          <w:p w:rsidR="00330A3E" w:rsidRDefault="00330A3E">
            <w:pPr>
              <w:spacing w:line="360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:rsidR="00330A3E" w:rsidRDefault="004D11C4" w:rsidP="004D11C4">
            <w:r>
              <w:t>Техника выполнена 3 раза за день, возникли сложности с фокусировкой внимания на своем теле. Не всегда удавалось достигнуть нужного результата.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:rsidR="00330A3E" w:rsidRDefault="00225D55" w:rsidP="004D11C4">
            <w:r>
              <w:t>Техника выполнена 3 раза за день, сложности с концентрацией</w:t>
            </w:r>
            <w:r w:rsidR="00A54F34">
              <w:t xml:space="preserve"> на своем теле все еще остаются, однако появляется результат.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:rsidR="00330A3E" w:rsidRDefault="00D52A56" w:rsidP="004D11C4">
            <w:r>
              <w:t>Техника выполнена 2 раза за день, трудностей с ее выполнению становится меньше, результат постепенно приходит.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:rsidR="00330A3E" w:rsidRDefault="00BB7B73" w:rsidP="004D11C4">
            <w:r>
              <w:t>Техника выполнена 3 раза за день, выполнение техники влияет на эмоциональное состояние, получается держать самоконтроль.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:rsidR="00330A3E" w:rsidRDefault="00D25E34" w:rsidP="004D11C4">
            <w:r>
              <w:t>Техника выполнена 1 раз за день, потребности в ее выполнение стало значительно меньше. Мне удается концентрироваться на своем теле и не терять концентрацию в ходе выполнения техники.</w:t>
            </w:r>
          </w:p>
        </w:tc>
      </w:tr>
      <w:tr w:rsidR="00330A3E"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:rsidR="00330A3E" w:rsidRDefault="00FC3275" w:rsidP="004D11C4">
            <w:r>
              <w:t>Техника выполнена 2 раза за день, ощутима ее эффективность в ситуации, требующей самоконтроля.</w:t>
            </w:r>
          </w:p>
        </w:tc>
      </w:tr>
      <w:tr w:rsidR="00330A3E">
        <w:trPr>
          <w:trHeight w:val="457"/>
        </w:trPr>
        <w:tc>
          <w:tcPr>
            <w:tcW w:w="3231" w:type="dxa"/>
            <w:vMerge/>
          </w:tcPr>
          <w:p w:rsidR="00330A3E" w:rsidRDefault="0033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330A3E" w:rsidRDefault="008733CA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:rsidR="00330A3E" w:rsidRDefault="00FC3275" w:rsidP="004D11C4">
            <w:r>
              <w:t>Техника выполнена 1 раз за день, эффективность значительно увеличилась, также вырос уровень моей концентрации над рабочими процессами, это дает положительный результат от практики техники.</w:t>
            </w:r>
            <w:bookmarkStart w:id="0" w:name="_GoBack"/>
            <w:bookmarkEnd w:id="0"/>
          </w:p>
        </w:tc>
      </w:tr>
    </w:tbl>
    <w:p w:rsidR="00330A3E" w:rsidRDefault="00330A3E">
      <w:bookmarkStart w:id="1" w:name="_heading=h.c51w6rm44ht" w:colFirst="0" w:colLast="0"/>
      <w:bookmarkEnd w:id="1"/>
    </w:p>
    <w:p w:rsidR="00330A3E" w:rsidRDefault="008733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:rsidR="00330A3E" w:rsidRPr="00D268C4" w:rsidRDefault="00446D1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В процессе практики выбранных техник на протяжении 7 дней я смог ознакомиться с двумя техниками саморегуляции. </w:t>
      </w:r>
      <w:r w:rsidR="00B33DE0">
        <w:t xml:space="preserve">Обе техники действительно помогали мне в нужной ситуации контролировать свои эмоции и лучше чувствовать себя, свое сознание. </w:t>
      </w:r>
      <w:r w:rsidR="001A6C0F">
        <w:t xml:space="preserve">Исходя из полученного опыта, я понимаю, что для меня более полезной и интересной техникой оказалась техника внимающей медитации, поскольку применял ее ранее. Данная техника позволяет мне </w:t>
      </w:r>
      <w:r w:rsidR="001A6C0F" w:rsidRPr="001A6C0F">
        <w:t>“</w:t>
      </w:r>
      <w:r w:rsidR="001A6C0F">
        <w:t>ловить</w:t>
      </w:r>
      <w:r w:rsidR="001A6C0F" w:rsidRPr="001A6C0F">
        <w:t>”</w:t>
      </w:r>
      <w:r w:rsidR="001A6C0F">
        <w:t xml:space="preserve"> каждую свою эмоцию и, не отвлекаясь ни на что обрабатывать ее и полностью осознавать. Техника внимающей медитации позволяет получить полную концентрацию над собой, не обращая внимания на отвлекающие факторы.</w:t>
      </w:r>
      <w:r w:rsidR="00D268C4">
        <w:t xml:space="preserve"> Техника </w:t>
      </w:r>
      <w:r w:rsidR="00D268C4" w:rsidRPr="00D268C4">
        <w:t>“</w:t>
      </w:r>
      <w:r w:rsidR="00D268C4">
        <w:t>осознание тела</w:t>
      </w:r>
      <w:r w:rsidR="00D268C4" w:rsidRPr="00D268C4">
        <w:t>”</w:t>
      </w:r>
      <w:r w:rsidR="00D268C4">
        <w:t xml:space="preserve"> также оказалось рабочей и подошла мне, но поскольку она подразумевает концентрацию на своем теле, это освобождает от лишних эмоций, но тем не менее концентрирует мысли на одной определенной вещи, в то время как техника внимающей медитации позволяет со временем созидать мгновение, в котором находишься и ощущать себя от и до.</w:t>
      </w:r>
    </w:p>
    <w:p w:rsidR="00330A3E" w:rsidRDefault="00330A3E">
      <w:pPr>
        <w:spacing w:line="360" w:lineRule="auto"/>
        <w:jc w:val="both"/>
      </w:pPr>
    </w:p>
    <w:sectPr w:rsidR="00330A3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3589E"/>
    <w:multiLevelType w:val="multilevel"/>
    <w:tmpl w:val="CAFE0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3E"/>
    <w:rsid w:val="000F3107"/>
    <w:rsid w:val="001A6C0F"/>
    <w:rsid w:val="001F0668"/>
    <w:rsid w:val="00225D55"/>
    <w:rsid w:val="00330A3E"/>
    <w:rsid w:val="00446D17"/>
    <w:rsid w:val="004A0852"/>
    <w:rsid w:val="004D11C4"/>
    <w:rsid w:val="004E33C1"/>
    <w:rsid w:val="005D397B"/>
    <w:rsid w:val="00846517"/>
    <w:rsid w:val="00866236"/>
    <w:rsid w:val="008733CA"/>
    <w:rsid w:val="0099725B"/>
    <w:rsid w:val="009B056F"/>
    <w:rsid w:val="00A54F34"/>
    <w:rsid w:val="00B2620F"/>
    <w:rsid w:val="00B33DE0"/>
    <w:rsid w:val="00BB7B73"/>
    <w:rsid w:val="00C94B78"/>
    <w:rsid w:val="00D25E34"/>
    <w:rsid w:val="00D268C4"/>
    <w:rsid w:val="00D52A56"/>
    <w:rsid w:val="00D749AB"/>
    <w:rsid w:val="00F91CD9"/>
    <w:rsid w:val="00F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A120"/>
  <w15:docId w15:val="{87496878-2DFB-4592-9973-03397E70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X240</cp:lastModifiedBy>
  <cp:revision>25</cp:revision>
  <dcterms:created xsi:type="dcterms:W3CDTF">2024-03-12T21:29:00Z</dcterms:created>
  <dcterms:modified xsi:type="dcterms:W3CDTF">2024-03-14T14:52:00Z</dcterms:modified>
</cp:coreProperties>
</file>