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2F6" w:rsidRPr="00AC01AF" w:rsidRDefault="00C5189C">
      <w:pPr>
        <w:rPr>
          <w:b/>
          <w:color w:val="FF0000"/>
          <w:sz w:val="40"/>
          <w:szCs w:val="40"/>
          <w:lang w:val="en-US"/>
        </w:rPr>
      </w:pPr>
      <w:r>
        <w:rPr>
          <w:b/>
          <w:color w:val="FF0000"/>
          <w:sz w:val="40"/>
          <w:szCs w:val="40"/>
          <w:lang w:val="en-US"/>
        </w:rPr>
        <w:t>I</w:t>
      </w:r>
      <w:r w:rsidR="006A7639" w:rsidRPr="00AC01AF">
        <w:rPr>
          <w:b/>
          <w:color w:val="FF0000"/>
          <w:sz w:val="40"/>
          <w:szCs w:val="40"/>
          <w:lang w:val="en-US"/>
        </w:rPr>
        <w:t xml:space="preserve">. </w:t>
      </w:r>
      <w:r w:rsidR="00F36259" w:rsidRPr="00AC01AF">
        <w:rPr>
          <w:b/>
          <w:color w:val="FF0000"/>
          <w:sz w:val="40"/>
          <w:szCs w:val="40"/>
          <w:lang w:val="en-US"/>
        </w:rPr>
        <w:t>IIFE</w:t>
      </w:r>
    </w:p>
    <w:p w:rsidR="001A72C4" w:rsidRPr="00193FA7" w:rsidRDefault="00451469">
      <w:pPr>
        <w:rPr>
          <w:rFonts w:asciiTheme="majorHAnsi" w:hAnsiTheme="majorHAnsi" w:cstheme="majorHAnsi"/>
          <w:szCs w:val="28"/>
          <w:lang w:val="en-US"/>
        </w:rPr>
      </w:pPr>
      <w:r w:rsidRPr="00193FA7">
        <w:rPr>
          <w:rFonts w:asciiTheme="majorHAnsi" w:hAnsiTheme="majorHAnsi" w:cstheme="majorHAnsi"/>
          <w:szCs w:val="28"/>
          <w:lang w:val="en-US"/>
        </w:rPr>
        <w:t>Immedia</w:t>
      </w:r>
      <w:r w:rsidR="00046E90" w:rsidRPr="00193FA7">
        <w:rPr>
          <w:rFonts w:asciiTheme="majorHAnsi" w:hAnsiTheme="majorHAnsi" w:cstheme="majorHAnsi"/>
          <w:szCs w:val="28"/>
          <w:lang w:val="en-US"/>
        </w:rPr>
        <w:t>tely Invoked Function Expression</w:t>
      </w:r>
      <w:r w:rsidR="000637C2" w:rsidRPr="00193FA7">
        <w:rPr>
          <w:rFonts w:asciiTheme="majorHAnsi" w:hAnsiTheme="majorHAnsi" w:cstheme="majorHAnsi"/>
          <w:szCs w:val="28"/>
          <w:lang w:val="en-US"/>
        </w:rPr>
        <w:t xml:space="preserve">  === Self-In</w:t>
      </w:r>
      <w:r w:rsidR="00C7156B" w:rsidRPr="00193FA7">
        <w:rPr>
          <w:rFonts w:asciiTheme="majorHAnsi" w:hAnsiTheme="majorHAnsi" w:cstheme="majorHAnsi"/>
          <w:szCs w:val="28"/>
          <w:lang w:val="en-US"/>
        </w:rPr>
        <w:t>voking Function</w:t>
      </w:r>
    </w:p>
    <w:p w:rsidR="00F36259" w:rsidRPr="00193FA7" w:rsidRDefault="001A72C4">
      <w:pPr>
        <w:rPr>
          <w:rFonts w:asciiTheme="majorHAnsi" w:hAnsiTheme="majorHAnsi" w:cstheme="majorHAnsi"/>
          <w:color w:val="1B1B1B"/>
          <w:szCs w:val="28"/>
          <w:shd w:val="clear" w:color="auto" w:fill="FFFFFF"/>
          <w:lang w:val="en-US"/>
        </w:rPr>
      </w:pPr>
      <w:r w:rsidRPr="00193FA7">
        <w:rPr>
          <w:rFonts w:asciiTheme="majorHAnsi" w:hAnsiTheme="majorHAnsi" w:cstheme="majorHAnsi"/>
          <w:color w:val="1B1B1B"/>
          <w:szCs w:val="28"/>
          <w:shd w:val="clear" w:color="auto" w:fill="FFFFFF"/>
        </w:rPr>
        <w:t>IIFE (Biểu thức hàm được gọi ngay lập tức) là một </w:t>
      </w:r>
      <w:r w:rsidRPr="00193FA7">
        <w:rPr>
          <w:rStyle w:val="Strong"/>
          <w:rFonts w:asciiTheme="majorHAnsi" w:hAnsiTheme="majorHAnsi" w:cstheme="majorHAnsi"/>
          <w:color w:val="1B1B1B"/>
          <w:szCs w:val="28"/>
          <w:shd w:val="clear" w:color="auto" w:fill="FFFFFF"/>
        </w:rPr>
        <w:t>hàm </w:t>
      </w:r>
      <w:hyperlink r:id="rId5" w:history="1">
        <w:r w:rsidRPr="00193FA7">
          <w:rPr>
            <w:rStyle w:val="Hyperlink"/>
            <w:rFonts w:asciiTheme="majorHAnsi" w:hAnsiTheme="majorHAnsi" w:cstheme="majorHAnsi"/>
            <w:szCs w:val="28"/>
            <w:shd w:val="clear" w:color="auto" w:fill="FFFFFF"/>
          </w:rPr>
          <w:t>JavaScript </w:t>
        </w:r>
      </w:hyperlink>
      <w:hyperlink r:id="rId6" w:history="1">
        <w:r w:rsidRPr="00193FA7">
          <w:rPr>
            <w:rStyle w:val="Hyperlink"/>
            <w:rFonts w:asciiTheme="majorHAnsi" w:hAnsiTheme="majorHAnsi" w:cstheme="majorHAnsi"/>
            <w:szCs w:val="28"/>
            <w:shd w:val="clear" w:color="auto" w:fill="FFFFFF"/>
          </w:rPr>
          <w:t>chạy</w:t>
        </w:r>
      </w:hyperlink>
      <w:r w:rsidRPr="00193FA7">
        <w:rPr>
          <w:rFonts w:asciiTheme="majorHAnsi" w:hAnsiTheme="majorHAnsi" w:cstheme="majorHAnsi"/>
          <w:color w:val="1B1B1B"/>
          <w:szCs w:val="28"/>
          <w:shd w:val="clear" w:color="auto" w:fill="FFFFFF"/>
        </w:rPr>
        <w:t> ngay khi được xác định</w:t>
      </w:r>
      <w:r w:rsidR="007A316A" w:rsidRPr="00193FA7">
        <w:rPr>
          <w:rFonts w:asciiTheme="majorHAnsi" w:hAnsiTheme="majorHAnsi" w:cstheme="majorHAnsi"/>
          <w:color w:val="1B1B1B"/>
          <w:szCs w:val="28"/>
          <w:shd w:val="clear" w:color="auto" w:fill="FFFFFF"/>
          <w:lang w:val="en-US"/>
        </w:rPr>
        <w:t>.</w:t>
      </w:r>
    </w:p>
    <w:p w:rsidR="007A316A" w:rsidRPr="00193FA7" w:rsidRDefault="007A316A">
      <w:pPr>
        <w:rPr>
          <w:rFonts w:asciiTheme="majorHAnsi" w:hAnsiTheme="majorHAnsi" w:cstheme="majorHAnsi"/>
          <w:color w:val="1B1B1B"/>
          <w:szCs w:val="28"/>
          <w:shd w:val="clear" w:color="auto" w:fill="FFFFFF"/>
          <w:lang w:val="en-US"/>
        </w:rPr>
      </w:pP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(function () {</w:t>
      </w: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 xml:space="preserve">  // …</w:t>
      </w: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w:t>
      </w:r>
    </w:p>
    <w:p w:rsidR="007A316A" w:rsidRPr="00B37728" w:rsidRDefault="007A316A" w:rsidP="007A316A">
      <w:pPr>
        <w:rPr>
          <w:rFonts w:asciiTheme="majorHAnsi" w:hAnsiTheme="majorHAnsi" w:cstheme="majorHAnsi"/>
          <w:sz w:val="26"/>
          <w:szCs w:val="26"/>
          <w:lang w:val="en-US"/>
        </w:rPr>
      </w:pP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 =&gt; {</w:t>
      </w: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 xml:space="preserve">  // …</w:t>
      </w: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w:t>
      </w:r>
    </w:p>
    <w:p w:rsidR="007A316A" w:rsidRPr="00B37728" w:rsidRDefault="007A316A" w:rsidP="007A316A">
      <w:pPr>
        <w:rPr>
          <w:rFonts w:asciiTheme="majorHAnsi" w:hAnsiTheme="majorHAnsi" w:cstheme="majorHAnsi"/>
          <w:sz w:val="26"/>
          <w:szCs w:val="26"/>
          <w:lang w:val="en-US"/>
        </w:rPr>
      </w:pP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(async () =&gt; {</w:t>
      </w: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 xml:space="preserve">  // …</w:t>
      </w:r>
    </w:p>
    <w:p w:rsidR="007A316A" w:rsidRPr="00B37728" w:rsidRDefault="007A316A" w:rsidP="007A316A">
      <w:pPr>
        <w:rPr>
          <w:rFonts w:asciiTheme="majorHAnsi" w:hAnsiTheme="majorHAnsi" w:cstheme="majorHAnsi"/>
          <w:sz w:val="26"/>
          <w:szCs w:val="26"/>
          <w:lang w:val="en-US"/>
        </w:rPr>
      </w:pPr>
      <w:r w:rsidRPr="00B37728">
        <w:rPr>
          <w:rFonts w:asciiTheme="majorHAnsi" w:hAnsiTheme="majorHAnsi" w:cstheme="majorHAnsi"/>
          <w:sz w:val="26"/>
          <w:szCs w:val="26"/>
          <w:lang w:val="en-US"/>
        </w:rPr>
        <w:t>})();</w:t>
      </w:r>
    </w:p>
    <w:p w:rsidR="000637C2" w:rsidRPr="00193FA7" w:rsidRDefault="000637C2">
      <w:pPr>
        <w:rPr>
          <w:rFonts w:asciiTheme="majorHAnsi" w:hAnsiTheme="majorHAnsi" w:cstheme="majorHAnsi"/>
          <w:szCs w:val="28"/>
          <w:lang w:val="en-US"/>
        </w:rPr>
      </w:pPr>
    </w:p>
    <w:p w:rsidR="00DF3951" w:rsidRPr="00DF3951" w:rsidRDefault="00DF3951" w:rsidP="00DF3951">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F3951">
        <w:rPr>
          <w:rFonts w:asciiTheme="majorHAnsi" w:eastAsia="Times New Roman" w:hAnsiTheme="majorHAnsi" w:cstheme="majorHAnsi"/>
          <w:color w:val="1B1B1B"/>
          <w:szCs w:val="28"/>
        </w:rPr>
        <w:t>Đây là một mẫu thiết kế còn được gọi là </w:t>
      </w:r>
      <w:hyperlink r:id="rId7" w:history="1">
        <w:r w:rsidRPr="00193FA7">
          <w:rPr>
            <w:rFonts w:asciiTheme="majorHAnsi" w:eastAsia="Times New Roman" w:hAnsiTheme="majorHAnsi" w:cstheme="majorHAnsi"/>
            <w:color w:val="0000FF"/>
            <w:szCs w:val="28"/>
            <w:u w:val="single"/>
          </w:rPr>
          <w:t>Hàm ẩn danh tự thực thi</w:t>
        </w:r>
      </w:hyperlink>
      <w:r w:rsidRPr="00DF3951">
        <w:rPr>
          <w:rFonts w:asciiTheme="majorHAnsi" w:eastAsia="Times New Roman" w:hAnsiTheme="majorHAnsi" w:cstheme="majorHAnsi"/>
          <w:color w:val="1B1B1B"/>
          <w:szCs w:val="28"/>
        </w:rPr>
        <w:t> và chứa hai phần chính:</w:t>
      </w:r>
    </w:p>
    <w:p w:rsidR="00DF3951" w:rsidRPr="00DF3951" w:rsidRDefault="00DF3951" w:rsidP="00DF3951">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F3951">
        <w:rPr>
          <w:rFonts w:asciiTheme="majorHAnsi" w:eastAsia="Times New Roman" w:hAnsiTheme="majorHAnsi" w:cstheme="majorHAnsi"/>
          <w:color w:val="1B1B1B"/>
          <w:szCs w:val="28"/>
        </w:rPr>
        <w:t>Đầu tiên là chức năng ẩn danh với phạm vi từ vựng được đặt trong tệp . Điều này ngăn việc truy cập các biến trong thành ngữ IIFE cũng như làm ô nhiễm phạm vi toàn cầu.</w:t>
      </w:r>
      <w:hyperlink r:id="rId8" w:history="1">
        <w:r w:rsidRPr="00193FA7">
          <w:rPr>
            <w:rFonts w:asciiTheme="majorHAnsi" w:eastAsia="Times New Roman" w:hAnsiTheme="majorHAnsi" w:cstheme="majorHAnsi"/>
            <w:color w:val="0000FF"/>
            <w:szCs w:val="28"/>
            <w:u w:val="single"/>
          </w:rPr>
          <w:t>Grouping Operator</w:t>
        </w:r>
      </w:hyperlink>
      <w:r w:rsidRPr="00DF3951">
        <w:rPr>
          <w:rFonts w:asciiTheme="majorHAnsi" w:eastAsia="Times New Roman" w:hAnsiTheme="majorHAnsi" w:cstheme="majorHAnsi"/>
          <w:color w:val="1B1B1B"/>
          <w:szCs w:val="28"/>
        </w:rPr>
        <w:t> </w:t>
      </w:r>
      <w:r w:rsidRPr="00193FA7">
        <w:rPr>
          <w:rFonts w:asciiTheme="majorHAnsi" w:eastAsia="Times New Roman" w:hAnsiTheme="majorHAnsi" w:cstheme="majorHAnsi"/>
          <w:color w:val="1B1B1B"/>
          <w:szCs w:val="28"/>
        </w:rPr>
        <w:t>()</w:t>
      </w:r>
    </w:p>
    <w:p w:rsidR="00DF3951" w:rsidRPr="00193FA7" w:rsidRDefault="00DF3951" w:rsidP="00DF3951">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F3951">
        <w:rPr>
          <w:rFonts w:asciiTheme="majorHAnsi" w:eastAsia="Times New Roman" w:hAnsiTheme="majorHAnsi" w:cstheme="majorHAnsi"/>
          <w:color w:val="1B1B1B"/>
          <w:szCs w:val="28"/>
        </w:rPr>
        <w:t>Phần thứ hai tạo biểu thức hàm được gọi ngay lập tức </w:t>
      </w:r>
      <w:r w:rsidRPr="00193FA7">
        <w:rPr>
          <w:rFonts w:asciiTheme="majorHAnsi" w:eastAsia="Times New Roman" w:hAnsiTheme="majorHAnsi" w:cstheme="majorHAnsi"/>
          <w:color w:val="1B1B1B"/>
          <w:szCs w:val="28"/>
        </w:rPr>
        <w:t>()</w:t>
      </w:r>
      <w:r w:rsidRPr="00DF3951">
        <w:rPr>
          <w:rFonts w:asciiTheme="majorHAnsi" w:eastAsia="Times New Roman" w:hAnsiTheme="majorHAnsi" w:cstheme="majorHAnsi"/>
          <w:color w:val="1B1B1B"/>
          <w:szCs w:val="28"/>
        </w:rPr>
        <w:t>qua đó công cụ JavaScript sẽ diễn giải trực tiếp hàm đó.</w:t>
      </w:r>
    </w:p>
    <w:p w:rsidR="00A5414F" w:rsidRPr="00193FA7"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Cs w:val="28"/>
        </w:rPr>
      </w:pPr>
    </w:p>
    <w:p w:rsidR="00A5414F" w:rsidRPr="00A5414F" w:rsidRDefault="00A5414F" w:rsidP="00A5414F">
      <w:pPr>
        <w:spacing w:before="100" w:beforeAutospacing="1" w:after="100" w:afterAutospacing="1" w:line="240" w:lineRule="auto"/>
        <w:outlineLvl w:val="1"/>
        <w:rPr>
          <w:rFonts w:asciiTheme="majorHAnsi" w:eastAsia="Times New Roman" w:hAnsiTheme="majorHAnsi" w:cstheme="majorHAnsi"/>
          <w:b/>
          <w:bCs/>
          <w:szCs w:val="28"/>
        </w:rPr>
      </w:pPr>
      <w:hyperlink r:id="rId9" w:anchor="use_cases" w:history="1">
        <w:r w:rsidRPr="00193FA7">
          <w:rPr>
            <w:rFonts w:asciiTheme="majorHAnsi" w:eastAsia="Times New Roman" w:hAnsiTheme="majorHAnsi" w:cstheme="majorHAnsi"/>
            <w:b/>
            <w:bCs/>
            <w:color w:val="0000FF"/>
            <w:szCs w:val="28"/>
          </w:rPr>
          <w:t>Trường hợp sử dụng</w:t>
        </w:r>
      </w:hyperlink>
    </w:p>
    <w:p w:rsidR="00A5414F" w:rsidRPr="00A5414F" w:rsidRDefault="00A5414F" w:rsidP="00A5414F">
      <w:pPr>
        <w:spacing w:before="100" w:beforeAutospacing="1" w:after="100" w:afterAutospacing="1" w:line="240" w:lineRule="auto"/>
        <w:outlineLvl w:val="2"/>
        <w:rPr>
          <w:rFonts w:asciiTheme="majorHAnsi" w:eastAsia="Times New Roman" w:hAnsiTheme="majorHAnsi" w:cstheme="majorHAnsi"/>
          <w:b/>
          <w:bCs/>
          <w:szCs w:val="28"/>
        </w:rPr>
      </w:pPr>
      <w:hyperlink r:id="rId10" w:anchor="avoid_polluting_the_global_namespace" w:history="1">
        <w:r w:rsidRPr="00193FA7">
          <w:rPr>
            <w:rFonts w:asciiTheme="majorHAnsi" w:eastAsia="Times New Roman" w:hAnsiTheme="majorHAnsi" w:cstheme="majorHAnsi"/>
            <w:b/>
            <w:bCs/>
            <w:color w:val="0000FF"/>
            <w:szCs w:val="28"/>
          </w:rPr>
          <w:t>Tránh làm ô nhiễm không gian tên toàn cầu</w:t>
        </w:r>
      </w:hyperlink>
    </w:p>
    <w:p w:rsidR="00A5414F" w:rsidRPr="00A5414F" w:rsidRDefault="00A5414F" w:rsidP="00A5414F">
      <w:pPr>
        <w:spacing w:before="100" w:beforeAutospacing="1" w:after="100" w:afterAutospacing="1" w:line="240" w:lineRule="auto"/>
        <w:rPr>
          <w:rFonts w:asciiTheme="majorHAnsi" w:eastAsia="Times New Roman" w:hAnsiTheme="majorHAnsi" w:cstheme="majorHAnsi"/>
          <w:szCs w:val="28"/>
        </w:rPr>
      </w:pPr>
      <w:r w:rsidRPr="00A5414F">
        <w:rPr>
          <w:rFonts w:asciiTheme="majorHAnsi" w:eastAsia="Times New Roman" w:hAnsiTheme="majorHAnsi" w:cstheme="majorHAnsi"/>
          <w:szCs w:val="28"/>
        </w:rPr>
        <w:t xml:space="preserve">Vì ứng dụng của chúng ta có thể bao gồm nhiều hàm và biến toàn cục từ các tệp nguồn khác nhau nên </w:t>
      </w:r>
      <w:r w:rsidRPr="00A5414F">
        <w:rPr>
          <w:rFonts w:asciiTheme="majorHAnsi" w:eastAsia="Times New Roman" w:hAnsiTheme="majorHAnsi" w:cstheme="majorHAnsi"/>
          <w:color w:val="FF0000"/>
          <w:szCs w:val="28"/>
        </w:rPr>
        <w:t>điều quan trọng là phải giới hạn số lượng biến toàn cục</w:t>
      </w:r>
      <w:r w:rsidRPr="00A5414F">
        <w:rPr>
          <w:rFonts w:asciiTheme="majorHAnsi" w:eastAsia="Times New Roman" w:hAnsiTheme="majorHAnsi" w:cstheme="majorHAnsi"/>
          <w:szCs w:val="28"/>
        </w:rPr>
        <w:t xml:space="preserve">. Nếu chúng tôi có một số mã khởi tạo mà chúng tôi không cần sử dụng lại, chúng tôi có thể </w:t>
      </w:r>
      <w:r w:rsidRPr="00A5414F">
        <w:rPr>
          <w:rFonts w:asciiTheme="majorHAnsi" w:eastAsia="Times New Roman" w:hAnsiTheme="majorHAnsi" w:cstheme="majorHAnsi"/>
          <w:szCs w:val="28"/>
        </w:rPr>
        <w:lastRenderedPageBreak/>
        <w:t>sử dụng mẫu IIFE. Vì chúng tôi sẽ không sử dụng lại mã, sử dụng IIFE trong trường hợp này sẽ tốt hơn là sử dụng khai báo hàm hoặc biểu thức hàm.</w:t>
      </w:r>
    </w:p>
    <w:p w:rsidR="00A5414F" w:rsidRPr="00B37728"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r w:rsidRPr="00B37728">
        <w:rPr>
          <w:rFonts w:asciiTheme="majorHAnsi" w:eastAsia="Times New Roman" w:hAnsiTheme="majorHAnsi" w:cstheme="majorHAnsi"/>
          <w:color w:val="1B1B1B"/>
          <w:sz w:val="26"/>
          <w:szCs w:val="26"/>
        </w:rPr>
        <w:t>(() =&gt; {</w:t>
      </w:r>
    </w:p>
    <w:p w:rsidR="00A5414F" w:rsidRPr="00B37728"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r w:rsidRPr="00B37728">
        <w:rPr>
          <w:rFonts w:asciiTheme="majorHAnsi" w:eastAsia="Times New Roman" w:hAnsiTheme="majorHAnsi" w:cstheme="majorHAnsi"/>
          <w:color w:val="1B1B1B"/>
          <w:sz w:val="26"/>
          <w:szCs w:val="26"/>
        </w:rPr>
        <w:t xml:space="preserve">  // some initiation code</w:t>
      </w:r>
    </w:p>
    <w:p w:rsidR="00A5414F" w:rsidRPr="00B37728"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r w:rsidRPr="00B37728">
        <w:rPr>
          <w:rFonts w:asciiTheme="majorHAnsi" w:eastAsia="Times New Roman" w:hAnsiTheme="majorHAnsi" w:cstheme="majorHAnsi"/>
          <w:color w:val="1B1B1B"/>
          <w:sz w:val="26"/>
          <w:szCs w:val="26"/>
        </w:rPr>
        <w:t xml:space="preserve">  let firstVariable;</w:t>
      </w:r>
    </w:p>
    <w:p w:rsidR="00A5414F" w:rsidRPr="00B37728"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r w:rsidRPr="00B37728">
        <w:rPr>
          <w:rFonts w:asciiTheme="majorHAnsi" w:eastAsia="Times New Roman" w:hAnsiTheme="majorHAnsi" w:cstheme="majorHAnsi"/>
          <w:color w:val="1B1B1B"/>
          <w:sz w:val="26"/>
          <w:szCs w:val="26"/>
        </w:rPr>
        <w:t xml:space="preserve">  let secondVariable;</w:t>
      </w:r>
    </w:p>
    <w:p w:rsidR="00A5414F" w:rsidRPr="00B37728"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r w:rsidRPr="00B37728">
        <w:rPr>
          <w:rFonts w:asciiTheme="majorHAnsi" w:eastAsia="Times New Roman" w:hAnsiTheme="majorHAnsi" w:cstheme="majorHAnsi"/>
          <w:color w:val="1B1B1B"/>
          <w:sz w:val="26"/>
          <w:szCs w:val="26"/>
        </w:rPr>
        <w:t>})();</w:t>
      </w:r>
    </w:p>
    <w:p w:rsidR="00A5414F" w:rsidRPr="00B37728"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p>
    <w:p w:rsidR="00A5414F" w:rsidRPr="00DF3951" w:rsidRDefault="00A5414F" w:rsidP="00A5414F">
      <w:pPr>
        <w:shd w:val="clear" w:color="auto" w:fill="FFFFFF"/>
        <w:spacing w:before="100" w:beforeAutospacing="1" w:after="100" w:afterAutospacing="1" w:line="240" w:lineRule="auto"/>
        <w:rPr>
          <w:rFonts w:asciiTheme="majorHAnsi" w:eastAsia="Times New Roman" w:hAnsiTheme="majorHAnsi" w:cstheme="majorHAnsi"/>
          <w:color w:val="1B1B1B"/>
          <w:sz w:val="26"/>
          <w:szCs w:val="26"/>
        </w:rPr>
      </w:pPr>
      <w:r w:rsidRPr="00B37728">
        <w:rPr>
          <w:rFonts w:asciiTheme="majorHAnsi" w:eastAsia="Times New Roman" w:hAnsiTheme="majorHAnsi" w:cstheme="majorHAnsi"/>
          <w:color w:val="1B1B1B"/>
          <w:sz w:val="26"/>
          <w:szCs w:val="26"/>
        </w:rPr>
        <w:t>// firstVariable and secondVariable will be discarded after the function is executed.</w:t>
      </w:r>
    </w:p>
    <w:p w:rsidR="002F5267" w:rsidRPr="00193FA7" w:rsidRDefault="002F5267" w:rsidP="002F5267">
      <w:pPr>
        <w:pStyle w:val="Heading3"/>
        <w:shd w:val="clear" w:color="auto" w:fill="FFFFFF"/>
        <w:rPr>
          <w:rFonts w:asciiTheme="majorHAnsi" w:hAnsiTheme="majorHAnsi" w:cstheme="majorHAnsi"/>
          <w:color w:val="1B1B1B"/>
          <w:sz w:val="28"/>
          <w:szCs w:val="28"/>
        </w:rPr>
      </w:pPr>
      <w:hyperlink r:id="rId11" w:anchor="execute_an_async_function" w:history="1">
        <w:r w:rsidRPr="00193FA7">
          <w:rPr>
            <w:rStyle w:val="Hyperlink"/>
            <w:rFonts w:asciiTheme="majorHAnsi" w:hAnsiTheme="majorHAnsi" w:cstheme="majorHAnsi"/>
            <w:sz w:val="28"/>
            <w:szCs w:val="28"/>
          </w:rPr>
          <w:t>Thực hiện một chức năng không đồng bộ</w:t>
        </w:r>
      </w:hyperlink>
    </w:p>
    <w:p w:rsidR="002F5267" w:rsidRPr="00193FA7" w:rsidRDefault="002F5267" w:rsidP="002F5267">
      <w:pPr>
        <w:pStyle w:val="NormalWeb"/>
        <w:shd w:val="clear" w:color="auto" w:fill="FFFFFF"/>
        <w:rPr>
          <w:rFonts w:asciiTheme="majorHAnsi" w:hAnsiTheme="majorHAnsi" w:cstheme="majorHAnsi"/>
          <w:color w:val="1B1B1B"/>
          <w:sz w:val="28"/>
          <w:szCs w:val="28"/>
        </w:rPr>
      </w:pPr>
      <w:r w:rsidRPr="00193FA7">
        <w:rPr>
          <w:rFonts w:asciiTheme="majorHAnsi" w:hAnsiTheme="majorHAnsi" w:cstheme="majorHAnsi"/>
          <w:color w:val="1B1B1B"/>
          <w:sz w:val="28"/>
          <w:szCs w:val="28"/>
        </w:rPr>
        <w:t>IIFE </w:t>
      </w:r>
      <w:hyperlink r:id="rId12" w:history="1">
        <w:r w:rsidRPr="00193FA7">
          <w:rPr>
            <w:rStyle w:val="HTMLCode"/>
            <w:rFonts w:asciiTheme="majorHAnsi" w:hAnsiTheme="majorHAnsi" w:cstheme="majorHAnsi"/>
            <w:color w:val="0000FF"/>
            <w:sz w:val="28"/>
            <w:szCs w:val="28"/>
            <w:u w:val="single"/>
          </w:rPr>
          <w:t>async</w:t>
        </w:r>
      </w:hyperlink>
      <w:r w:rsidRPr="00193FA7">
        <w:rPr>
          <w:rFonts w:asciiTheme="majorHAnsi" w:hAnsiTheme="majorHAnsi" w:cstheme="majorHAnsi"/>
          <w:color w:val="1B1B1B"/>
          <w:sz w:val="28"/>
          <w:szCs w:val="28"/>
        </w:rPr>
        <w:t>cho phép bạn sử dụng </w:t>
      </w:r>
      <w:hyperlink r:id="rId13" w:history="1">
        <w:r w:rsidRPr="00193FA7">
          <w:rPr>
            <w:rStyle w:val="HTMLCode"/>
            <w:rFonts w:asciiTheme="majorHAnsi" w:hAnsiTheme="majorHAnsi" w:cstheme="majorHAnsi"/>
            <w:color w:val="0000FF"/>
            <w:sz w:val="28"/>
            <w:szCs w:val="28"/>
            <w:u w:val="single"/>
          </w:rPr>
          <w:t>await</w:t>
        </w:r>
      </w:hyperlink>
      <w:r w:rsidR="00047D07" w:rsidRPr="00047D07">
        <w:rPr>
          <w:rFonts w:asciiTheme="majorHAnsi" w:hAnsiTheme="majorHAnsi" w:cstheme="majorHAnsi"/>
          <w:color w:val="1B1B1B"/>
          <w:sz w:val="28"/>
          <w:szCs w:val="28"/>
        </w:rPr>
        <w:t xml:space="preserve"> </w:t>
      </w:r>
      <w:r w:rsidRPr="00193FA7">
        <w:rPr>
          <w:rFonts w:asciiTheme="majorHAnsi" w:hAnsiTheme="majorHAnsi" w:cstheme="majorHAnsi"/>
          <w:color w:val="1B1B1B"/>
          <w:sz w:val="28"/>
          <w:szCs w:val="28"/>
        </w:rPr>
        <w:t>và </w:t>
      </w:r>
      <w:hyperlink r:id="rId14" w:history="1">
        <w:r w:rsidRPr="00193FA7">
          <w:rPr>
            <w:rStyle w:val="HTMLCode"/>
            <w:rFonts w:asciiTheme="majorHAnsi" w:hAnsiTheme="majorHAnsi" w:cstheme="majorHAnsi"/>
            <w:color w:val="0000FF"/>
            <w:sz w:val="28"/>
            <w:szCs w:val="28"/>
            <w:u w:val="single"/>
          </w:rPr>
          <w:t>for-await</w:t>
        </w:r>
      </w:hyperlink>
      <w:r w:rsidR="00DB0420" w:rsidRPr="00DB0420">
        <w:rPr>
          <w:rFonts w:asciiTheme="majorHAnsi" w:hAnsiTheme="majorHAnsi" w:cstheme="majorHAnsi"/>
          <w:color w:val="1B1B1B"/>
          <w:sz w:val="28"/>
          <w:szCs w:val="28"/>
        </w:rPr>
        <w:t xml:space="preserve"> </w:t>
      </w:r>
      <w:r w:rsidRPr="00193FA7">
        <w:rPr>
          <w:rFonts w:asciiTheme="majorHAnsi" w:hAnsiTheme="majorHAnsi" w:cstheme="majorHAnsi"/>
          <w:color w:val="1B1B1B"/>
          <w:sz w:val="28"/>
          <w:szCs w:val="28"/>
        </w:rPr>
        <w:t>ngay cả trong các trình duyệt cũ hơn và thời gian chạy JavaScript không có </w:t>
      </w:r>
      <w:hyperlink r:id="rId15" w:anchor="top_level_await" w:history="1">
        <w:r w:rsidRPr="00193FA7">
          <w:rPr>
            <w:rStyle w:val="Hyperlink"/>
            <w:rFonts w:asciiTheme="majorHAnsi" w:hAnsiTheme="majorHAnsi" w:cstheme="majorHAnsi"/>
            <w:sz w:val="28"/>
            <w:szCs w:val="28"/>
          </w:rPr>
          <w:t>mức cao nhất đang chờ</w:t>
        </w:r>
      </w:hyperlink>
      <w:r w:rsidRPr="00193FA7">
        <w:rPr>
          <w:rFonts w:asciiTheme="majorHAnsi" w:hAnsiTheme="majorHAnsi" w:cstheme="majorHAnsi"/>
          <w:color w:val="1B1B1B"/>
          <w:sz w:val="28"/>
          <w:szCs w:val="28"/>
        </w:rPr>
        <w:t> :</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const getFileStream = async (url) =&gt; {</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 xml:space="preserve">  // implementation</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w:t>
      </w:r>
    </w:p>
    <w:p w:rsidR="002F5267" w:rsidRPr="00DB0420" w:rsidRDefault="002F5267" w:rsidP="002F5267">
      <w:pPr>
        <w:rPr>
          <w:rFonts w:asciiTheme="majorHAnsi" w:hAnsiTheme="majorHAnsi" w:cstheme="majorHAnsi"/>
          <w:sz w:val="26"/>
          <w:szCs w:val="26"/>
        </w:rPr>
      </w:pP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(async () =&gt; {</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 xml:space="preserve">  const stream = await getFileStream("https://domain.name/path/file.ext");</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 xml:space="preserve">  for await (const chunk of stream) {</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 xml:space="preserve">    console.log({ chunk });</w:t>
      </w:r>
    </w:p>
    <w:p w:rsidR="002F5267"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 xml:space="preserve">  }</w:t>
      </w:r>
    </w:p>
    <w:p w:rsidR="00D52C40" w:rsidRPr="00DB0420" w:rsidRDefault="002F5267" w:rsidP="002F5267">
      <w:pPr>
        <w:rPr>
          <w:rFonts w:asciiTheme="majorHAnsi" w:hAnsiTheme="majorHAnsi" w:cstheme="majorHAnsi"/>
          <w:sz w:val="26"/>
          <w:szCs w:val="26"/>
        </w:rPr>
      </w:pPr>
      <w:r w:rsidRPr="00DB0420">
        <w:rPr>
          <w:rFonts w:asciiTheme="majorHAnsi" w:hAnsiTheme="majorHAnsi" w:cstheme="majorHAnsi"/>
          <w:sz w:val="26"/>
          <w:szCs w:val="26"/>
        </w:rPr>
        <w:t>})();</w:t>
      </w:r>
    </w:p>
    <w:p w:rsidR="00AA063B" w:rsidRPr="00DB0420" w:rsidRDefault="00AA063B" w:rsidP="002F5267">
      <w:pPr>
        <w:rPr>
          <w:rFonts w:asciiTheme="majorHAnsi" w:hAnsiTheme="majorHAnsi" w:cstheme="majorHAnsi"/>
          <w:sz w:val="26"/>
          <w:szCs w:val="26"/>
        </w:rPr>
      </w:pP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const makeWithdraw = (balance) =&gt;</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((copyBalance) =&gt;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let balance = copyBalance; // This variable is private</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const doBadThings = () =&gt;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console.log("I will do bad things with your money");</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doBadThings();</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return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withdraw(amount)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lastRenderedPageBreak/>
        <w:t xml:space="preserve">        if (balance &gt;= amount)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balance -= amount;</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return balance;</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return "Insufficient money";</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 xml:space="preserve">  })(balance);</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const firstAccount = makeWithdraw(100); // "I will do bad things with your money"</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console.log(firstAccount.balance); // undefined</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console.log(firstAccount.withdraw(20)); // 80</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console.log(firstAccount.withdraw(30)); // 50</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console.log(firstAccount.doBadThings); // undefined; this method is private</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const secondAccount = makeWithdraw(20); // "I will do bad things with your money"</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console.log(secondAccount.withdraw(30)); // "Insufficient money"</w:t>
      </w:r>
    </w:p>
    <w:p w:rsidR="00AA063B" w:rsidRPr="00DB0420"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DB0420">
        <w:rPr>
          <w:rFonts w:asciiTheme="majorHAnsi" w:eastAsia="Times New Roman" w:hAnsiTheme="majorHAnsi" w:cstheme="majorHAnsi"/>
          <w:sz w:val="26"/>
          <w:szCs w:val="26"/>
        </w:rPr>
        <w:t>console.log(secondAccount.withdraw(20)); // 0</w:t>
      </w:r>
    </w:p>
    <w:p w:rsidR="00AA063B" w:rsidRPr="00AA063B" w:rsidRDefault="00AA063B" w:rsidP="00AA063B">
      <w:pPr>
        <w:spacing w:after="0" w:line="240" w:lineRule="auto"/>
        <w:rPr>
          <w:rFonts w:asciiTheme="majorHAnsi" w:eastAsia="Times New Roman" w:hAnsiTheme="majorHAnsi" w:cstheme="majorHAnsi"/>
          <w:szCs w:val="28"/>
        </w:rPr>
      </w:pPr>
    </w:p>
    <w:p w:rsidR="00AA063B" w:rsidRPr="00AA063B" w:rsidRDefault="00AA063B" w:rsidP="00AA063B">
      <w:pPr>
        <w:spacing w:before="100" w:beforeAutospacing="1" w:after="100" w:afterAutospacing="1" w:line="240" w:lineRule="auto"/>
        <w:outlineLvl w:val="2"/>
        <w:rPr>
          <w:rFonts w:asciiTheme="majorHAnsi" w:eastAsia="Times New Roman" w:hAnsiTheme="majorHAnsi" w:cstheme="majorHAnsi"/>
          <w:b/>
          <w:bCs/>
          <w:szCs w:val="28"/>
        </w:rPr>
      </w:pPr>
      <w:hyperlink r:id="rId16" w:anchor="for_loop_with_var_before_es6" w:history="1">
        <w:r w:rsidRPr="00193FA7">
          <w:rPr>
            <w:rFonts w:asciiTheme="majorHAnsi" w:eastAsia="Times New Roman" w:hAnsiTheme="majorHAnsi" w:cstheme="majorHAnsi"/>
            <w:b/>
            <w:bCs/>
            <w:color w:val="0000FF"/>
            <w:szCs w:val="28"/>
            <w:u w:val="single"/>
          </w:rPr>
          <w:t>Vòng lặp for có var trước ES6</w:t>
        </w:r>
      </w:hyperlink>
    </w:p>
    <w:p w:rsidR="00AA063B" w:rsidRPr="00AA063B" w:rsidRDefault="00AA063B" w:rsidP="00AA063B">
      <w:pPr>
        <w:spacing w:before="100" w:beforeAutospacing="1" w:after="100" w:afterAutospacing="1" w:line="240" w:lineRule="auto"/>
        <w:rPr>
          <w:rFonts w:asciiTheme="majorHAnsi" w:eastAsia="Times New Roman" w:hAnsiTheme="majorHAnsi" w:cstheme="majorHAnsi"/>
          <w:szCs w:val="28"/>
        </w:rPr>
      </w:pPr>
      <w:r w:rsidRPr="00AA063B">
        <w:rPr>
          <w:rFonts w:asciiTheme="majorHAnsi" w:eastAsia="Times New Roman" w:hAnsiTheme="majorHAnsi" w:cstheme="majorHAnsi"/>
          <w:szCs w:val="28"/>
        </w:rPr>
        <w:t>Chúng ta có thể thấy cách sử dụng IIFE sau đây trong một số mã cũ, trước khi giới thiệu các câu lệnh </w:t>
      </w:r>
      <w:r w:rsidRPr="00193FA7">
        <w:rPr>
          <w:rFonts w:asciiTheme="majorHAnsi" w:eastAsia="Times New Roman" w:hAnsiTheme="majorHAnsi" w:cstheme="majorHAnsi"/>
          <w:b/>
          <w:bCs/>
          <w:szCs w:val="28"/>
        </w:rPr>
        <w:t>let</w:t>
      </w:r>
      <w:r w:rsidRPr="00AA063B">
        <w:rPr>
          <w:rFonts w:asciiTheme="majorHAnsi" w:eastAsia="Times New Roman" w:hAnsiTheme="majorHAnsi" w:cstheme="majorHAnsi"/>
          <w:szCs w:val="28"/>
        </w:rPr>
        <w:t> và </w:t>
      </w:r>
      <w:r w:rsidRPr="00193FA7">
        <w:rPr>
          <w:rFonts w:asciiTheme="majorHAnsi" w:eastAsia="Times New Roman" w:hAnsiTheme="majorHAnsi" w:cstheme="majorHAnsi"/>
          <w:b/>
          <w:bCs/>
          <w:szCs w:val="28"/>
        </w:rPr>
        <w:t>const</w:t>
      </w:r>
      <w:r w:rsidRPr="00AA063B">
        <w:rPr>
          <w:rFonts w:asciiTheme="majorHAnsi" w:eastAsia="Times New Roman" w:hAnsiTheme="majorHAnsi" w:cstheme="majorHAnsi"/>
          <w:szCs w:val="28"/>
        </w:rPr>
        <w:t> trong </w:t>
      </w:r>
      <w:r w:rsidRPr="00193FA7">
        <w:rPr>
          <w:rFonts w:asciiTheme="majorHAnsi" w:eastAsia="Times New Roman" w:hAnsiTheme="majorHAnsi" w:cstheme="majorHAnsi"/>
          <w:b/>
          <w:bCs/>
          <w:szCs w:val="28"/>
        </w:rPr>
        <w:t>ES6</w:t>
      </w:r>
      <w:r w:rsidRPr="00AA063B">
        <w:rPr>
          <w:rFonts w:asciiTheme="majorHAnsi" w:eastAsia="Times New Roman" w:hAnsiTheme="majorHAnsi" w:cstheme="majorHAnsi"/>
          <w:szCs w:val="28"/>
        </w:rPr>
        <w:t> và phạm vi khối. Với câu lệnh </w:t>
      </w:r>
      <w:r w:rsidRPr="00193FA7">
        <w:rPr>
          <w:rFonts w:asciiTheme="majorHAnsi" w:eastAsia="Times New Roman" w:hAnsiTheme="majorHAnsi" w:cstheme="majorHAnsi"/>
          <w:b/>
          <w:bCs/>
          <w:szCs w:val="28"/>
        </w:rPr>
        <w:t>var</w:t>
      </w:r>
      <w:r w:rsidRPr="00AA063B">
        <w:rPr>
          <w:rFonts w:asciiTheme="majorHAnsi" w:eastAsia="Times New Roman" w:hAnsiTheme="majorHAnsi" w:cstheme="majorHAnsi"/>
          <w:szCs w:val="28"/>
        </w:rPr>
        <w:t> , chúng ta chỉ có phạm vi chức năng và phạm vi toàn cầu. Giả sử chúng tôi muốn tạo 2 nút có nội dung Nút 0 và Nút 1 và khi chúng tôi nhấp vào chúng, chúng tôi muốn chúng cảnh báo 0 và 1. Đoạn mã sau không hoạt động:</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for (var i = 0; i &lt; 2; i++)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const button = document.createElement("button");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button.innerText = `Button ${i}`;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button.onclick = function ()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console.log(i);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document.body.appendChild(button);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console.log(i); // 2</w:t>
      </w:r>
    </w:p>
    <w:p w:rsidR="00AA063B" w:rsidRPr="00AA063B" w:rsidRDefault="00AA063B" w:rsidP="00AA063B">
      <w:pPr>
        <w:spacing w:after="0" w:line="240" w:lineRule="auto"/>
        <w:rPr>
          <w:rFonts w:asciiTheme="majorHAnsi" w:eastAsia="Times New Roman" w:hAnsiTheme="majorHAnsi" w:cstheme="majorHAnsi"/>
          <w:szCs w:val="28"/>
          <w:lang w:val="en-US"/>
        </w:rPr>
      </w:pPr>
    </w:p>
    <w:p w:rsidR="00AA063B" w:rsidRPr="00AA063B" w:rsidRDefault="00AA063B" w:rsidP="00AA063B">
      <w:pPr>
        <w:spacing w:before="100" w:beforeAutospacing="1" w:after="100" w:afterAutospacing="1" w:line="240" w:lineRule="auto"/>
        <w:rPr>
          <w:rFonts w:asciiTheme="majorHAnsi" w:eastAsia="Times New Roman" w:hAnsiTheme="majorHAnsi" w:cstheme="majorHAnsi"/>
          <w:szCs w:val="28"/>
        </w:rPr>
      </w:pPr>
      <w:r w:rsidRPr="00AA063B">
        <w:rPr>
          <w:rFonts w:asciiTheme="majorHAnsi" w:eastAsia="Times New Roman" w:hAnsiTheme="majorHAnsi" w:cstheme="majorHAnsi"/>
          <w:szCs w:val="28"/>
        </w:rPr>
        <w:t>Khi được nhấp vào, cả Nút 0 và Nút 1 đều cảnh báo 2 vì </w:t>
      </w:r>
      <w:r w:rsidRPr="00193FA7">
        <w:rPr>
          <w:rFonts w:asciiTheme="majorHAnsi" w:eastAsia="Times New Roman" w:hAnsiTheme="majorHAnsi" w:cstheme="majorHAnsi"/>
          <w:szCs w:val="28"/>
        </w:rPr>
        <w:t>i</w:t>
      </w:r>
      <w:r w:rsidRPr="00AA063B">
        <w:rPr>
          <w:rFonts w:asciiTheme="majorHAnsi" w:eastAsia="Times New Roman" w:hAnsiTheme="majorHAnsi" w:cstheme="majorHAnsi"/>
          <w:szCs w:val="28"/>
        </w:rPr>
        <w:t>là chung, với giá trị cuối cùng là 2. Để khắc phục sự cố này trước ES6, chúng tôi có thể sử dụng mẫu IIFE:</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for (var i = 0; i &lt; 2; i++)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const button = document.createElement("button");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button.innerText = `Button ${i}`;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button.onclick = (function (copyOfI)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return function ()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console.log(copyOfI);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lastRenderedPageBreak/>
        <w:t xml:space="preserve">  })(i);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document.body.appendChild(button);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console.log(i); // 2</w:t>
      </w:r>
    </w:p>
    <w:p w:rsidR="00AA063B" w:rsidRPr="00AA063B" w:rsidRDefault="00AA063B" w:rsidP="00AA063B">
      <w:pPr>
        <w:spacing w:before="100" w:beforeAutospacing="1" w:after="100" w:afterAutospacing="1" w:line="240" w:lineRule="auto"/>
        <w:rPr>
          <w:rFonts w:asciiTheme="majorHAnsi" w:eastAsia="Times New Roman" w:hAnsiTheme="majorHAnsi" w:cstheme="majorHAnsi"/>
          <w:szCs w:val="28"/>
        </w:rPr>
      </w:pPr>
      <w:r w:rsidRPr="00AA063B">
        <w:rPr>
          <w:rFonts w:asciiTheme="majorHAnsi" w:eastAsia="Times New Roman" w:hAnsiTheme="majorHAnsi" w:cstheme="majorHAnsi"/>
          <w:szCs w:val="28"/>
        </w:rPr>
        <w:t>Khi được nhấp, Nút 0 và 1 cảnh báo 0 và 1. Biến </w:t>
      </w:r>
      <w:r w:rsidRPr="00193FA7">
        <w:rPr>
          <w:rFonts w:asciiTheme="majorHAnsi" w:eastAsia="Times New Roman" w:hAnsiTheme="majorHAnsi" w:cstheme="majorHAnsi"/>
          <w:szCs w:val="28"/>
        </w:rPr>
        <w:t>i</w:t>
      </w:r>
      <w:r w:rsidRPr="00AA063B">
        <w:rPr>
          <w:rFonts w:asciiTheme="majorHAnsi" w:eastAsia="Times New Roman" w:hAnsiTheme="majorHAnsi" w:cstheme="majorHAnsi"/>
          <w:szCs w:val="28"/>
        </w:rPr>
        <w:t>được xác định trên toàn cầu. Sử dụng câu lệnh </w:t>
      </w:r>
      <w:r w:rsidRPr="00193FA7">
        <w:rPr>
          <w:rFonts w:asciiTheme="majorHAnsi" w:eastAsia="Times New Roman" w:hAnsiTheme="majorHAnsi" w:cstheme="majorHAnsi"/>
          <w:b/>
          <w:bCs/>
          <w:szCs w:val="28"/>
        </w:rPr>
        <w:t>let</w:t>
      </w:r>
      <w:r w:rsidRPr="00AA063B">
        <w:rPr>
          <w:rFonts w:asciiTheme="majorHAnsi" w:eastAsia="Times New Roman" w:hAnsiTheme="majorHAnsi" w:cstheme="majorHAnsi"/>
          <w:szCs w:val="28"/>
        </w:rPr>
        <w:t> , chúng ta có thể thực hiện một cách đơn giản: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for (let i = 0; i &lt; 2; i++)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const button = document.createElement("button");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button.innerText = `Button ${i}`;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button.onclick = function ()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console.log(i);</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 xml:space="preserve">  document.body.appendChild(button);</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w:t>
      </w:r>
    </w:p>
    <w:p w:rsidR="00AA063B" w:rsidRPr="00193FA7" w:rsidRDefault="00AA063B" w:rsidP="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console.log(i); // Uncaught ReferenceError: i is not defined.</w:t>
      </w:r>
    </w:p>
    <w:p w:rsidR="00AA063B" w:rsidRPr="00AA063B" w:rsidRDefault="00AA063B" w:rsidP="00AA063B">
      <w:pPr>
        <w:spacing w:after="0" w:line="240" w:lineRule="auto"/>
        <w:rPr>
          <w:rFonts w:asciiTheme="majorHAnsi" w:eastAsia="Times New Roman" w:hAnsiTheme="majorHAnsi" w:cstheme="majorHAnsi"/>
          <w:sz w:val="26"/>
          <w:szCs w:val="26"/>
        </w:rPr>
      </w:pPr>
      <w:r w:rsidRPr="00193FA7">
        <w:rPr>
          <w:rFonts w:asciiTheme="majorHAnsi" w:eastAsia="Times New Roman" w:hAnsiTheme="majorHAnsi" w:cstheme="majorHAnsi"/>
          <w:sz w:val="26"/>
          <w:szCs w:val="26"/>
        </w:rPr>
        <w:t>Sao chép vào clipboard</w:t>
      </w:r>
    </w:p>
    <w:p w:rsidR="00AA063B" w:rsidRPr="00AA063B" w:rsidRDefault="00AA063B" w:rsidP="00AA063B">
      <w:pPr>
        <w:spacing w:before="100" w:beforeAutospacing="1" w:after="100" w:afterAutospacing="1" w:line="240" w:lineRule="auto"/>
        <w:rPr>
          <w:rFonts w:asciiTheme="majorHAnsi" w:eastAsia="Times New Roman" w:hAnsiTheme="majorHAnsi" w:cstheme="majorHAnsi"/>
          <w:sz w:val="26"/>
          <w:szCs w:val="26"/>
        </w:rPr>
      </w:pPr>
      <w:r w:rsidRPr="00AA063B">
        <w:rPr>
          <w:rFonts w:asciiTheme="majorHAnsi" w:eastAsia="Times New Roman" w:hAnsiTheme="majorHAnsi" w:cstheme="majorHAnsi"/>
          <w:sz w:val="26"/>
          <w:szCs w:val="26"/>
        </w:rPr>
        <w:t>Khi được nhấp vào, các nút này sẽ cảnh báo 0 và 1.</w:t>
      </w:r>
    </w:p>
    <w:p w:rsidR="00AA063B" w:rsidRDefault="00D23520" w:rsidP="002F5267">
      <w:pPr>
        <w:rPr>
          <w:szCs w:val="28"/>
          <w:lang w:val="en-US"/>
        </w:rPr>
      </w:pPr>
      <w:r>
        <w:rPr>
          <w:szCs w:val="28"/>
          <w:lang w:val="en-US"/>
        </w:rPr>
        <w:t>VD:</w:t>
      </w:r>
    </w:p>
    <w:p w:rsidR="00D23520" w:rsidRDefault="00D23520" w:rsidP="00D23520">
      <w:pPr>
        <w:pStyle w:val="HTMLPreformatted"/>
        <w:shd w:val="clear" w:color="auto" w:fill="272822"/>
        <w:spacing w:before="120" w:after="120"/>
        <w:rPr>
          <w:rStyle w:val="HTMLCode"/>
          <w:rFonts w:ascii="Consolas" w:hAnsi="Consolas"/>
          <w:color w:val="F8F8F2"/>
        </w:rPr>
      </w:pPr>
      <w:r>
        <w:rPr>
          <w:rStyle w:val="token"/>
          <w:rFonts w:ascii="Consolas" w:hAnsi="Consolas"/>
          <w:color w:val="F8F8F2"/>
        </w:rPr>
        <w:t>(</w:t>
      </w:r>
      <w:r>
        <w:rPr>
          <w:rStyle w:val="token"/>
          <w:rFonts w:ascii="Consolas" w:hAnsi="Consolas"/>
          <w:color w:val="66D9EF"/>
        </w:rPr>
        <w:t>function</w:t>
      </w:r>
      <w:r>
        <w:rPr>
          <w:rStyle w:val="HTMLCode"/>
          <w:rFonts w:ascii="Consolas" w:hAnsi="Consolas"/>
          <w:color w:val="F8F8F2"/>
        </w:rPr>
        <w:t xml:space="preserve"> </w:t>
      </w:r>
      <w:r>
        <w:rPr>
          <w:rStyle w:val="token"/>
          <w:rFonts w:ascii="Consolas" w:hAnsi="Consolas"/>
          <w:color w:val="E6DB74"/>
        </w:rPr>
        <w:t>js</w:t>
      </w:r>
      <w:r>
        <w:rPr>
          <w:rStyle w:val="token"/>
          <w:rFonts w:ascii="Consolas" w:hAnsi="Consolas"/>
          <w:color w:val="F8F8F2"/>
        </w:rPr>
        <w:t>(x)</w:t>
      </w:r>
      <w:r>
        <w:rPr>
          <w:rStyle w:val="HTMLCode"/>
          <w:rFonts w:ascii="Consolas" w:hAnsi="Consolas"/>
          <w:color w:val="F8F8F2"/>
        </w:rPr>
        <w:t xml:space="preserve"> </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const</w:t>
      </w:r>
      <w:r>
        <w:rPr>
          <w:rStyle w:val="HTMLCode"/>
          <w:rFonts w:ascii="Consolas" w:hAnsi="Consolas"/>
          <w:color w:val="F8F8F2"/>
        </w:rPr>
        <w:t xml:space="preserve"> </w:t>
      </w:r>
      <w:r>
        <w:rPr>
          <w:rStyle w:val="token"/>
          <w:rFonts w:ascii="Consolas" w:hAnsi="Consolas"/>
          <w:color w:val="E6DB74"/>
        </w:rPr>
        <w:t>y</w:t>
      </w:r>
      <w:r>
        <w:rPr>
          <w:rStyle w:val="HTMLCode"/>
          <w:rFonts w:ascii="Consolas" w:hAnsi="Consolas"/>
          <w:color w:val="F8F8F2"/>
        </w:rPr>
        <w:t xml:space="preserve"> </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(j)</w:t>
      </w:r>
      <w:r>
        <w:rPr>
          <w:rStyle w:val="HTMLCode"/>
          <w:rFonts w:ascii="Consolas" w:hAnsi="Consolas"/>
          <w:color w:val="F8F8F2"/>
        </w:rPr>
        <w:t xml:space="preserve"> </w:t>
      </w:r>
      <w:r>
        <w:rPr>
          <w:rStyle w:val="token"/>
          <w:rFonts w:ascii="Consolas" w:hAnsi="Consolas"/>
          <w:color w:val="F8F8F2"/>
        </w:rPr>
        <w:t>=&gt;</w:t>
      </w:r>
      <w:r>
        <w:rPr>
          <w:rStyle w:val="HTMLCode"/>
          <w:rFonts w:ascii="Consolas" w:hAnsi="Consolas"/>
          <w:color w:val="F8F8F2"/>
        </w:rPr>
        <w:t xml:space="preserve"> j </w:t>
      </w:r>
      <w:r>
        <w:rPr>
          <w:rStyle w:val="token"/>
          <w:rFonts w:ascii="Consolas" w:hAnsi="Consolas"/>
          <w:color w:val="F8F8F2"/>
        </w:rPr>
        <w:t>*</w:t>
      </w:r>
      <w:r>
        <w:rPr>
          <w:rStyle w:val="HTMLCode"/>
          <w:rFonts w:ascii="Consolas" w:hAnsi="Consolas"/>
          <w:color w:val="F8F8F2"/>
        </w:rPr>
        <w:t xml:space="preserve"> x</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console</w:t>
      </w:r>
      <w:r>
        <w:rPr>
          <w:rStyle w:val="token"/>
          <w:rFonts w:ascii="Consolas" w:hAnsi="Consolas"/>
          <w:color w:val="F8F8F2"/>
        </w:rPr>
        <w:t>.</w:t>
      </w:r>
      <w:r>
        <w:rPr>
          <w:rStyle w:val="token"/>
          <w:rFonts w:ascii="Consolas" w:hAnsi="Consolas"/>
          <w:color w:val="E6DB74"/>
        </w:rPr>
        <w:t>log</w:t>
      </w:r>
      <w:r>
        <w:rPr>
          <w:rStyle w:val="token"/>
          <w:rFonts w:ascii="Consolas" w:hAnsi="Consolas"/>
          <w:color w:val="F8F8F2"/>
        </w:rPr>
        <w:t>(</w:t>
      </w:r>
      <w:r>
        <w:rPr>
          <w:rStyle w:val="token"/>
          <w:rFonts w:ascii="Consolas" w:hAnsi="Consolas"/>
          <w:color w:val="E6DB74"/>
        </w:rPr>
        <w:t>y</w:t>
      </w:r>
      <w:r>
        <w:rPr>
          <w:rStyle w:val="token"/>
          <w:rFonts w:ascii="Consolas" w:hAnsi="Consolas"/>
          <w:color w:val="F8F8F2"/>
        </w:rPr>
        <w:t>(</w:t>
      </w:r>
      <w:r>
        <w:rPr>
          <w:rStyle w:val="token"/>
          <w:rFonts w:ascii="Consolas" w:hAnsi="Consolas"/>
          <w:color w:val="E6DB74"/>
        </w:rPr>
        <w:t>s</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function</w:t>
      </w:r>
      <w:r>
        <w:rPr>
          <w:rStyle w:val="HTMLCode"/>
          <w:rFonts w:ascii="Consolas" w:hAnsi="Consolas"/>
          <w:color w:val="F8F8F2"/>
        </w:rPr>
        <w:t xml:space="preserve"> </w:t>
      </w:r>
      <w:r>
        <w:rPr>
          <w:rStyle w:val="token"/>
          <w:rFonts w:ascii="Consolas" w:hAnsi="Consolas"/>
          <w:color w:val="E6DB74"/>
        </w:rPr>
        <w:t>s</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w:t>
      </w:r>
      <w:r>
        <w:rPr>
          <w:rStyle w:val="token"/>
          <w:rFonts w:ascii="Consolas" w:hAnsi="Consolas"/>
          <w:color w:val="E6DB74"/>
        </w:rPr>
        <w:t>j</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function</w:t>
      </w:r>
      <w:r>
        <w:rPr>
          <w:rStyle w:val="HTMLCode"/>
          <w:rFonts w:ascii="Consolas" w:hAnsi="Consolas"/>
          <w:color w:val="F8F8F2"/>
        </w:rPr>
        <w:t xml:space="preserve"> </w:t>
      </w:r>
      <w:r>
        <w:rPr>
          <w:rStyle w:val="token"/>
          <w:rFonts w:ascii="Consolas" w:hAnsi="Consolas"/>
          <w:color w:val="E6DB74"/>
        </w:rPr>
        <w:t>j</w:t>
      </w:r>
      <w:r>
        <w:rPr>
          <w:rStyle w:val="token"/>
          <w:rFonts w:ascii="Consolas" w:hAnsi="Consolas"/>
          <w:color w:val="F8F8F2"/>
        </w:rPr>
        <w:t>()</w:t>
      </w:r>
      <w:r>
        <w:rPr>
          <w:rStyle w:val="HTMLCode"/>
          <w:rFonts w:ascii="Consolas" w:hAnsi="Consolas"/>
          <w:color w:val="F8F8F2"/>
        </w:rPr>
        <w:t xml:space="preserve"> </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66D9EF"/>
        </w:rPr>
        <w:t>return</w:t>
      </w:r>
      <w:r>
        <w:rPr>
          <w:rStyle w:val="HTMLCode"/>
          <w:rFonts w:ascii="Consolas" w:hAnsi="Consolas"/>
          <w:color w:val="F8F8F2"/>
        </w:rPr>
        <w:t xml:space="preserve"> x </w:t>
      </w:r>
      <w:r>
        <w:rPr>
          <w:rStyle w:val="token"/>
          <w:rFonts w:ascii="Consolas" w:hAnsi="Consolas"/>
          <w:color w:val="F8F8F2"/>
        </w:rPr>
        <w:t>**</w:t>
      </w:r>
      <w:r>
        <w:rPr>
          <w:rStyle w:val="HTMLCode"/>
          <w:rFonts w:ascii="Consolas" w:hAnsi="Consolas"/>
          <w:color w:val="F8F8F2"/>
        </w:rPr>
        <w:t xml:space="preserve"> x</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r>
        <w:rPr>
          <w:rStyle w:val="HTMLCode"/>
          <w:rFonts w:ascii="Consolas" w:hAnsi="Consolas"/>
          <w:color w:val="F8F8F2"/>
        </w:rPr>
        <w:t xml:space="preserve">    </w:t>
      </w:r>
      <w:r>
        <w:rPr>
          <w:rStyle w:val="token"/>
          <w:rFonts w:ascii="Consolas" w:hAnsi="Consolas"/>
          <w:color w:val="F8F8F2"/>
        </w:rPr>
        <w:t>}</w:t>
      </w:r>
    </w:p>
    <w:p w:rsidR="00D23520" w:rsidRDefault="00D23520" w:rsidP="00D23520">
      <w:pPr>
        <w:pStyle w:val="HTMLPreformatted"/>
        <w:shd w:val="clear" w:color="auto" w:fill="272822"/>
        <w:spacing w:before="120" w:after="120"/>
        <w:rPr>
          <w:rStyle w:val="HTMLCode"/>
          <w:rFonts w:ascii="Consolas" w:hAnsi="Consolas"/>
          <w:color w:val="F8F8F2"/>
        </w:rPr>
      </w:pPr>
      <w:r>
        <w:rPr>
          <w:rStyle w:val="token"/>
          <w:rFonts w:ascii="Consolas" w:hAnsi="Consolas"/>
          <w:color w:val="F8F8F2"/>
        </w:rPr>
        <w:t>})(</w:t>
      </w:r>
      <w:r>
        <w:rPr>
          <w:rStyle w:val="token"/>
          <w:rFonts w:ascii="Consolas" w:hAnsi="Consolas"/>
          <w:color w:val="AE81FF"/>
        </w:rPr>
        <w:t>3</w:t>
      </w:r>
      <w:r>
        <w:rPr>
          <w:rStyle w:val="token"/>
          <w:rFonts w:ascii="Consolas" w:hAnsi="Consolas"/>
          <w:color w:val="F8F8F2"/>
        </w:rPr>
        <w:t>)</w:t>
      </w:r>
    </w:p>
    <w:p w:rsidR="00D23520" w:rsidRDefault="00D23520" w:rsidP="00D23520">
      <w:pPr>
        <w:pStyle w:val="HTMLPreformatted"/>
        <w:shd w:val="clear" w:color="auto" w:fill="272822"/>
        <w:spacing w:before="120" w:after="120"/>
        <w:rPr>
          <w:rFonts w:ascii="Consolas" w:hAnsi="Consolas"/>
          <w:color w:val="F8F8F2"/>
        </w:rPr>
      </w:pPr>
      <w:r>
        <w:rPr>
          <w:rStyle w:val="token"/>
          <w:rFonts w:ascii="Consolas" w:hAnsi="Consolas"/>
          <w:color w:val="8292A2"/>
        </w:rPr>
        <w:t>// Output: ?</w:t>
      </w:r>
    </w:p>
    <w:p w:rsidR="004D052D" w:rsidRPr="004D052D" w:rsidRDefault="004D052D" w:rsidP="004D052D">
      <w:pPr>
        <w:pStyle w:val="Heading2"/>
        <w:rPr>
          <w:rFonts w:asciiTheme="majorHAnsi" w:hAnsiTheme="majorHAnsi" w:cstheme="majorHAnsi"/>
          <w:color w:val="000000"/>
          <w:sz w:val="28"/>
          <w:szCs w:val="28"/>
        </w:rPr>
      </w:pPr>
      <w:r w:rsidRPr="004D052D">
        <w:rPr>
          <w:rFonts w:asciiTheme="majorHAnsi" w:hAnsiTheme="majorHAnsi" w:cstheme="majorHAnsi"/>
          <w:color w:val="000000"/>
          <w:sz w:val="28"/>
          <w:szCs w:val="28"/>
        </w:rPr>
        <w:t>Giải thích</w:t>
      </w:r>
    </w:p>
    <w:p w:rsidR="004D052D" w:rsidRPr="004D052D" w:rsidRDefault="004D052D" w:rsidP="004D052D">
      <w:pPr>
        <w:pStyle w:val="NormalWeb"/>
        <w:spacing w:before="90" w:beforeAutospacing="0" w:after="90" w:afterAutospacing="0"/>
        <w:rPr>
          <w:rFonts w:asciiTheme="majorHAnsi" w:hAnsiTheme="majorHAnsi" w:cstheme="majorHAnsi"/>
          <w:color w:val="292929"/>
          <w:sz w:val="28"/>
          <w:szCs w:val="28"/>
        </w:rPr>
      </w:pPr>
      <w:r w:rsidRPr="004D052D">
        <w:rPr>
          <w:rFonts w:asciiTheme="majorHAnsi" w:hAnsiTheme="majorHAnsi" w:cstheme="majorHAnsi"/>
          <w:color w:val="292929"/>
          <w:sz w:val="28"/>
          <w:szCs w:val="28"/>
        </w:rPr>
        <w:t>Hàm </w:t>
      </w:r>
      <w:r w:rsidRPr="004D052D">
        <w:rPr>
          <w:rStyle w:val="HTMLCode"/>
          <w:rFonts w:asciiTheme="majorHAnsi" w:hAnsiTheme="majorHAnsi" w:cstheme="majorHAnsi"/>
          <w:color w:val="292929"/>
          <w:sz w:val="28"/>
          <w:szCs w:val="28"/>
        </w:rPr>
        <w:t>js()</w:t>
      </w:r>
      <w:r w:rsidRPr="004D052D">
        <w:rPr>
          <w:rFonts w:asciiTheme="majorHAnsi" w:hAnsiTheme="majorHAnsi" w:cstheme="majorHAnsi"/>
          <w:color w:val="292929"/>
          <w:sz w:val="28"/>
          <w:szCs w:val="28"/>
        </w:rPr>
        <w:t> được thực thi ngay lập tức sau khi được khai báo và được gọi là IIFE. Lưu ý rằng tham số </w:t>
      </w:r>
      <w:r w:rsidRPr="004D052D">
        <w:rPr>
          <w:rStyle w:val="HTMLCode"/>
          <w:rFonts w:asciiTheme="majorHAnsi" w:hAnsiTheme="majorHAnsi" w:cstheme="majorHAnsi"/>
          <w:color w:val="292929"/>
          <w:sz w:val="28"/>
          <w:szCs w:val="28"/>
        </w:rPr>
        <w:t>x</w:t>
      </w:r>
      <w:r w:rsidRPr="004D052D">
        <w:rPr>
          <w:rFonts w:asciiTheme="majorHAnsi" w:hAnsiTheme="majorHAnsi" w:cstheme="majorHAnsi"/>
          <w:color w:val="292929"/>
          <w:sz w:val="28"/>
          <w:szCs w:val="28"/>
        </w:rPr>
        <w:t> của hàm </w:t>
      </w:r>
      <w:r w:rsidRPr="004D052D">
        <w:rPr>
          <w:rStyle w:val="HTMLCode"/>
          <w:rFonts w:asciiTheme="majorHAnsi" w:hAnsiTheme="majorHAnsi" w:cstheme="majorHAnsi"/>
          <w:color w:val="292929"/>
          <w:sz w:val="28"/>
          <w:szCs w:val="28"/>
        </w:rPr>
        <w:t>js</w:t>
      </w:r>
      <w:r w:rsidRPr="004D052D">
        <w:rPr>
          <w:rFonts w:asciiTheme="majorHAnsi" w:hAnsiTheme="majorHAnsi" w:cstheme="majorHAnsi"/>
          <w:color w:val="292929"/>
          <w:sz w:val="28"/>
          <w:szCs w:val="28"/>
        </w:rPr>
        <w:t> được truyền thực tế với giá trị </w:t>
      </w:r>
      <w:r w:rsidRPr="004D052D">
        <w:rPr>
          <w:rStyle w:val="HTMLCode"/>
          <w:rFonts w:asciiTheme="majorHAnsi" w:hAnsiTheme="majorHAnsi" w:cstheme="majorHAnsi"/>
          <w:color w:val="292929"/>
          <w:sz w:val="28"/>
          <w:szCs w:val="28"/>
        </w:rPr>
        <w:t>3</w:t>
      </w:r>
      <w:r w:rsidRPr="004D052D">
        <w:rPr>
          <w:rFonts w:asciiTheme="majorHAnsi" w:hAnsiTheme="majorHAnsi" w:cstheme="majorHAnsi"/>
          <w:color w:val="292929"/>
          <w:sz w:val="28"/>
          <w:szCs w:val="28"/>
        </w:rPr>
        <w:t>.</w:t>
      </w:r>
    </w:p>
    <w:p w:rsidR="004D052D" w:rsidRPr="004D052D" w:rsidRDefault="004D052D" w:rsidP="004D052D">
      <w:pPr>
        <w:pStyle w:val="NormalWeb"/>
        <w:spacing w:before="90" w:beforeAutospacing="0" w:after="90" w:afterAutospacing="0"/>
        <w:rPr>
          <w:rFonts w:asciiTheme="majorHAnsi" w:hAnsiTheme="majorHAnsi" w:cstheme="majorHAnsi"/>
          <w:color w:val="292929"/>
          <w:sz w:val="28"/>
          <w:szCs w:val="28"/>
        </w:rPr>
      </w:pPr>
      <w:r w:rsidRPr="004D052D">
        <w:rPr>
          <w:rFonts w:asciiTheme="majorHAnsi" w:hAnsiTheme="majorHAnsi" w:cstheme="majorHAnsi"/>
          <w:color w:val="292929"/>
          <w:sz w:val="28"/>
          <w:szCs w:val="28"/>
        </w:rPr>
        <w:t>Giá trị trả về của hàm là </w:t>
      </w:r>
      <w:r w:rsidRPr="004D052D">
        <w:rPr>
          <w:rStyle w:val="HTMLCode"/>
          <w:rFonts w:asciiTheme="majorHAnsi" w:hAnsiTheme="majorHAnsi" w:cstheme="majorHAnsi"/>
          <w:color w:val="292929"/>
          <w:sz w:val="28"/>
          <w:szCs w:val="28"/>
        </w:rPr>
        <w:t>y(s())</w:t>
      </w:r>
      <w:r w:rsidRPr="004D052D">
        <w:rPr>
          <w:rFonts w:asciiTheme="majorHAnsi" w:hAnsiTheme="majorHAnsi" w:cstheme="majorHAnsi"/>
          <w:color w:val="292929"/>
          <w:sz w:val="28"/>
          <w:szCs w:val="28"/>
        </w:rPr>
        <w:t>, nghĩa là gọi ba hàm khác là </w:t>
      </w:r>
      <w:r w:rsidRPr="004D052D">
        <w:rPr>
          <w:rStyle w:val="HTMLCode"/>
          <w:rFonts w:asciiTheme="majorHAnsi" w:hAnsiTheme="majorHAnsi" w:cstheme="majorHAnsi"/>
          <w:color w:val="292929"/>
          <w:sz w:val="28"/>
          <w:szCs w:val="28"/>
        </w:rPr>
        <w:t>y()</w:t>
      </w:r>
      <w:r w:rsidRPr="004D052D">
        <w:rPr>
          <w:rFonts w:asciiTheme="majorHAnsi" w:hAnsiTheme="majorHAnsi" w:cstheme="majorHAnsi"/>
          <w:color w:val="292929"/>
          <w:sz w:val="28"/>
          <w:szCs w:val="28"/>
        </w:rPr>
        <w:t>, </w:t>
      </w:r>
      <w:r w:rsidRPr="004D052D">
        <w:rPr>
          <w:rStyle w:val="HTMLCode"/>
          <w:rFonts w:asciiTheme="majorHAnsi" w:hAnsiTheme="majorHAnsi" w:cstheme="majorHAnsi"/>
          <w:color w:val="292929"/>
          <w:sz w:val="28"/>
          <w:szCs w:val="28"/>
        </w:rPr>
        <w:t>s()</w:t>
      </w:r>
      <w:r w:rsidRPr="004D052D">
        <w:rPr>
          <w:rFonts w:asciiTheme="majorHAnsi" w:hAnsiTheme="majorHAnsi" w:cstheme="majorHAnsi"/>
          <w:color w:val="292929"/>
          <w:sz w:val="28"/>
          <w:szCs w:val="28"/>
        </w:rPr>
        <w:t> và </w:t>
      </w:r>
      <w:r w:rsidRPr="004D052D">
        <w:rPr>
          <w:rStyle w:val="HTMLCode"/>
          <w:rFonts w:asciiTheme="majorHAnsi" w:hAnsiTheme="majorHAnsi" w:cstheme="majorHAnsi"/>
          <w:color w:val="292929"/>
          <w:sz w:val="28"/>
          <w:szCs w:val="28"/>
        </w:rPr>
        <w:t>j()</w:t>
      </w:r>
      <w:r w:rsidRPr="004D052D">
        <w:rPr>
          <w:rFonts w:asciiTheme="majorHAnsi" w:hAnsiTheme="majorHAnsi" w:cstheme="majorHAnsi"/>
          <w:color w:val="292929"/>
          <w:sz w:val="28"/>
          <w:szCs w:val="28"/>
        </w:rPr>
        <w:t> vì hàm </w:t>
      </w:r>
      <w:r w:rsidRPr="004D052D">
        <w:rPr>
          <w:rStyle w:val="HTMLCode"/>
          <w:rFonts w:asciiTheme="majorHAnsi" w:hAnsiTheme="majorHAnsi" w:cstheme="majorHAnsi"/>
          <w:color w:val="292929"/>
          <w:sz w:val="28"/>
          <w:szCs w:val="28"/>
        </w:rPr>
        <w:t>s()</w:t>
      </w:r>
      <w:r w:rsidRPr="004D052D">
        <w:rPr>
          <w:rFonts w:asciiTheme="majorHAnsi" w:hAnsiTheme="majorHAnsi" w:cstheme="majorHAnsi"/>
          <w:color w:val="292929"/>
          <w:sz w:val="28"/>
          <w:szCs w:val="28"/>
        </w:rPr>
        <w:t> trả về </w:t>
      </w:r>
      <w:r w:rsidRPr="004D052D">
        <w:rPr>
          <w:rStyle w:val="HTMLCode"/>
          <w:rFonts w:asciiTheme="majorHAnsi" w:hAnsiTheme="majorHAnsi" w:cstheme="majorHAnsi"/>
          <w:color w:val="292929"/>
          <w:sz w:val="28"/>
          <w:szCs w:val="28"/>
        </w:rPr>
        <w:t>j()</w:t>
      </w:r>
      <w:r w:rsidRPr="004D052D">
        <w:rPr>
          <w:rFonts w:asciiTheme="majorHAnsi" w:hAnsiTheme="majorHAnsi" w:cstheme="majorHAnsi"/>
          <w:color w:val="292929"/>
          <w:sz w:val="28"/>
          <w:szCs w:val="28"/>
        </w:rPr>
        <w:t>.</w:t>
      </w:r>
    </w:p>
    <w:p w:rsidR="004D052D" w:rsidRPr="004D052D" w:rsidRDefault="004D052D" w:rsidP="004D052D">
      <w:pPr>
        <w:pStyle w:val="NormalWeb"/>
        <w:spacing w:before="90" w:beforeAutospacing="0" w:after="90" w:afterAutospacing="0"/>
        <w:rPr>
          <w:rFonts w:asciiTheme="majorHAnsi" w:hAnsiTheme="majorHAnsi" w:cstheme="majorHAnsi"/>
          <w:color w:val="292929"/>
          <w:sz w:val="28"/>
          <w:szCs w:val="28"/>
        </w:rPr>
      </w:pPr>
      <w:r w:rsidRPr="004D052D">
        <w:rPr>
          <w:rStyle w:val="HTMLCode"/>
          <w:rFonts w:asciiTheme="majorHAnsi" w:hAnsiTheme="majorHAnsi" w:cstheme="majorHAnsi"/>
          <w:color w:val="292929"/>
          <w:sz w:val="28"/>
          <w:szCs w:val="28"/>
        </w:rPr>
        <w:t>j()</w:t>
      </w:r>
      <w:r w:rsidRPr="004D052D">
        <w:rPr>
          <w:rFonts w:asciiTheme="majorHAnsi" w:hAnsiTheme="majorHAnsi" w:cstheme="majorHAnsi"/>
          <w:color w:val="292929"/>
          <w:sz w:val="28"/>
          <w:szCs w:val="28"/>
        </w:rPr>
        <w:t> trả về </w:t>
      </w:r>
      <w:r w:rsidRPr="004D052D">
        <w:rPr>
          <w:rStyle w:val="HTMLCode"/>
          <w:rFonts w:asciiTheme="majorHAnsi" w:hAnsiTheme="majorHAnsi" w:cstheme="majorHAnsi"/>
          <w:color w:val="292929"/>
          <w:sz w:val="28"/>
          <w:szCs w:val="28"/>
        </w:rPr>
        <w:t>3 ^ 3 = 27</w:t>
      </w:r>
      <w:r w:rsidRPr="004D052D">
        <w:rPr>
          <w:rFonts w:asciiTheme="majorHAnsi" w:hAnsiTheme="majorHAnsi" w:cstheme="majorHAnsi"/>
          <w:color w:val="292929"/>
          <w:sz w:val="28"/>
          <w:szCs w:val="28"/>
        </w:rPr>
        <w:t> để </w:t>
      </w:r>
      <w:r w:rsidRPr="004D052D">
        <w:rPr>
          <w:rStyle w:val="HTMLCode"/>
          <w:rFonts w:asciiTheme="majorHAnsi" w:hAnsiTheme="majorHAnsi" w:cstheme="majorHAnsi"/>
          <w:color w:val="292929"/>
          <w:sz w:val="28"/>
          <w:szCs w:val="28"/>
        </w:rPr>
        <w:t>s()</w:t>
      </w:r>
      <w:r w:rsidRPr="004D052D">
        <w:rPr>
          <w:rFonts w:asciiTheme="majorHAnsi" w:hAnsiTheme="majorHAnsi" w:cstheme="majorHAnsi"/>
          <w:color w:val="292929"/>
          <w:sz w:val="28"/>
          <w:szCs w:val="28"/>
        </w:rPr>
        <w:t> trả về</w:t>
      </w:r>
      <w:r w:rsidRPr="004D052D">
        <w:rPr>
          <w:rStyle w:val="HTMLCode"/>
          <w:rFonts w:asciiTheme="majorHAnsi" w:hAnsiTheme="majorHAnsi" w:cstheme="majorHAnsi"/>
          <w:color w:val="292929"/>
          <w:sz w:val="28"/>
          <w:szCs w:val="28"/>
        </w:rPr>
        <w:t>27</w:t>
      </w:r>
      <w:r w:rsidRPr="004D052D">
        <w:rPr>
          <w:rFonts w:asciiTheme="majorHAnsi" w:hAnsiTheme="majorHAnsi" w:cstheme="majorHAnsi"/>
          <w:color w:val="292929"/>
          <w:sz w:val="28"/>
          <w:szCs w:val="28"/>
        </w:rPr>
        <w:t>.</w:t>
      </w:r>
    </w:p>
    <w:p w:rsidR="004D052D" w:rsidRPr="004D052D" w:rsidRDefault="004D052D" w:rsidP="004D052D">
      <w:pPr>
        <w:pStyle w:val="NormalWeb"/>
        <w:spacing w:before="90" w:beforeAutospacing="0" w:after="90" w:afterAutospacing="0"/>
        <w:rPr>
          <w:rFonts w:asciiTheme="majorHAnsi" w:hAnsiTheme="majorHAnsi" w:cstheme="majorHAnsi"/>
          <w:color w:val="292929"/>
          <w:sz w:val="28"/>
          <w:szCs w:val="28"/>
        </w:rPr>
      </w:pPr>
      <w:r w:rsidRPr="004D052D">
        <w:rPr>
          <w:rStyle w:val="HTMLCode"/>
          <w:rFonts w:asciiTheme="majorHAnsi" w:hAnsiTheme="majorHAnsi" w:cstheme="majorHAnsi"/>
          <w:color w:val="292929"/>
          <w:sz w:val="28"/>
          <w:szCs w:val="28"/>
        </w:rPr>
        <w:lastRenderedPageBreak/>
        <w:t>y(s())</w:t>
      </w:r>
      <w:r w:rsidRPr="004D052D">
        <w:rPr>
          <w:rFonts w:asciiTheme="majorHAnsi" w:hAnsiTheme="majorHAnsi" w:cstheme="majorHAnsi"/>
          <w:color w:val="292929"/>
          <w:sz w:val="28"/>
          <w:szCs w:val="28"/>
        </w:rPr>
        <w:t> có nghĩa là </w:t>
      </w:r>
      <w:r w:rsidRPr="004D052D">
        <w:rPr>
          <w:rStyle w:val="HTMLCode"/>
          <w:rFonts w:asciiTheme="majorHAnsi" w:hAnsiTheme="majorHAnsi" w:cstheme="majorHAnsi"/>
          <w:color w:val="292929"/>
          <w:sz w:val="28"/>
          <w:szCs w:val="28"/>
        </w:rPr>
        <w:t>y(27)</w:t>
      </w:r>
      <w:r w:rsidRPr="004D052D">
        <w:rPr>
          <w:rFonts w:asciiTheme="majorHAnsi" w:hAnsiTheme="majorHAnsi" w:cstheme="majorHAnsi"/>
          <w:color w:val="292929"/>
          <w:sz w:val="28"/>
          <w:szCs w:val="28"/>
        </w:rPr>
        <w:t> trả về </w:t>
      </w:r>
      <w:r w:rsidRPr="004D052D">
        <w:rPr>
          <w:rStyle w:val="HTMLCode"/>
          <w:rFonts w:asciiTheme="majorHAnsi" w:hAnsiTheme="majorHAnsi" w:cstheme="majorHAnsi"/>
          <w:color w:val="292929"/>
          <w:sz w:val="28"/>
          <w:szCs w:val="28"/>
        </w:rPr>
        <w:t>27 * 3 = 81</w:t>
      </w:r>
      <w:r w:rsidRPr="004D052D">
        <w:rPr>
          <w:rFonts w:asciiTheme="majorHAnsi" w:hAnsiTheme="majorHAnsi" w:cstheme="majorHAnsi"/>
          <w:color w:val="292929"/>
          <w:sz w:val="28"/>
          <w:szCs w:val="28"/>
        </w:rPr>
        <w:t>.</w:t>
      </w:r>
    </w:p>
    <w:p w:rsidR="00D23520" w:rsidRDefault="00D23520" w:rsidP="002F5267">
      <w:pPr>
        <w:rPr>
          <w:szCs w:val="28"/>
        </w:rPr>
      </w:pPr>
    </w:p>
    <w:p w:rsidR="001A1A2B" w:rsidRPr="00AC01AF" w:rsidRDefault="001A1A2B" w:rsidP="001A1A2B">
      <w:pPr>
        <w:rPr>
          <w:b/>
          <w:color w:val="FF0000"/>
          <w:sz w:val="40"/>
          <w:szCs w:val="40"/>
          <w:lang w:val="en-US"/>
        </w:rPr>
      </w:pPr>
      <w:r>
        <w:rPr>
          <w:b/>
          <w:color w:val="FF0000"/>
          <w:sz w:val="40"/>
          <w:szCs w:val="40"/>
          <w:lang w:val="en-US"/>
        </w:rPr>
        <w:t>II</w:t>
      </w:r>
      <w:r w:rsidRPr="00AC01AF">
        <w:rPr>
          <w:b/>
          <w:color w:val="FF0000"/>
          <w:sz w:val="40"/>
          <w:szCs w:val="40"/>
          <w:lang w:val="en-US"/>
        </w:rPr>
        <w:t xml:space="preserve">. </w:t>
      </w:r>
      <w:r>
        <w:rPr>
          <w:b/>
          <w:color w:val="FF0000"/>
          <w:sz w:val="40"/>
          <w:szCs w:val="40"/>
          <w:lang w:val="en-US"/>
        </w:rPr>
        <w:t>Scope</w:t>
      </w:r>
    </w:p>
    <w:p w:rsidR="002118DB" w:rsidRDefault="006B42D9" w:rsidP="002F5267">
      <w:pPr>
        <w:rPr>
          <w:szCs w:val="28"/>
          <w:lang w:val="en-US"/>
        </w:rPr>
      </w:pPr>
      <w:r>
        <w:rPr>
          <w:szCs w:val="28"/>
          <w:lang w:val="en-US"/>
        </w:rPr>
        <w:t>- Các loại phạm vi:</w:t>
      </w:r>
    </w:p>
    <w:p w:rsidR="006B42D9" w:rsidRPr="00F43DDC" w:rsidRDefault="006B42D9" w:rsidP="00F43DDC">
      <w:pPr>
        <w:pStyle w:val="ListParagraph"/>
        <w:numPr>
          <w:ilvl w:val="0"/>
          <w:numId w:val="3"/>
        </w:numPr>
        <w:rPr>
          <w:szCs w:val="28"/>
          <w:lang w:val="en-US"/>
        </w:rPr>
      </w:pPr>
      <w:r w:rsidRPr="00F43DDC">
        <w:rPr>
          <w:szCs w:val="28"/>
          <w:lang w:val="en-US"/>
        </w:rPr>
        <w:t>Global: Toàn cầu</w:t>
      </w:r>
    </w:p>
    <w:p w:rsidR="006B42D9" w:rsidRPr="00F43DDC" w:rsidRDefault="006B42D9" w:rsidP="00F43DDC">
      <w:pPr>
        <w:pStyle w:val="ListParagraph"/>
        <w:numPr>
          <w:ilvl w:val="0"/>
          <w:numId w:val="3"/>
        </w:numPr>
        <w:rPr>
          <w:szCs w:val="28"/>
          <w:lang w:val="en-US"/>
        </w:rPr>
      </w:pPr>
      <w:r w:rsidRPr="00F43DDC">
        <w:rPr>
          <w:szCs w:val="28"/>
          <w:lang w:val="en-US"/>
        </w:rPr>
        <w:t xml:space="preserve">Code block: </w:t>
      </w:r>
      <w:r w:rsidR="00ED5F7A" w:rsidRPr="00F43DDC">
        <w:rPr>
          <w:szCs w:val="28"/>
          <w:lang w:val="en-US"/>
        </w:rPr>
        <w:t>Khối mã let, const</w:t>
      </w:r>
    </w:p>
    <w:p w:rsidR="00ED5F7A" w:rsidRDefault="00ED5F7A" w:rsidP="00F43DDC">
      <w:pPr>
        <w:pStyle w:val="ListParagraph"/>
        <w:numPr>
          <w:ilvl w:val="0"/>
          <w:numId w:val="3"/>
        </w:numPr>
        <w:rPr>
          <w:szCs w:val="28"/>
          <w:lang w:val="en-US"/>
        </w:rPr>
      </w:pPr>
      <w:r w:rsidRPr="00F43DDC">
        <w:rPr>
          <w:szCs w:val="28"/>
          <w:lang w:val="en-US"/>
        </w:rPr>
        <w:t>Local scope: Hàm var, function</w:t>
      </w:r>
    </w:p>
    <w:p w:rsidR="00F43DDC" w:rsidRDefault="009B72D1" w:rsidP="00F43DDC">
      <w:pPr>
        <w:rPr>
          <w:szCs w:val="28"/>
          <w:lang w:val="en-US"/>
        </w:rPr>
      </w:pPr>
      <w:r>
        <w:rPr>
          <w:szCs w:val="28"/>
          <w:lang w:val="en-US"/>
        </w:rPr>
        <w:t xml:space="preserve">- Khi gọi mỗi hàm luôn có 1 phạm vi mới được tạo </w:t>
      </w:r>
    </w:p>
    <w:p w:rsidR="009B72D1" w:rsidRDefault="009B72D1" w:rsidP="00F43DDC">
      <w:pPr>
        <w:rPr>
          <w:szCs w:val="28"/>
          <w:lang w:val="en-US"/>
        </w:rPr>
      </w:pPr>
      <w:r>
        <w:rPr>
          <w:szCs w:val="28"/>
          <w:lang w:val="en-US"/>
        </w:rPr>
        <w:t>- Các hàm có thể truy cập các biến được khai báo trong phạm vi của nó và bên ngoài nó</w:t>
      </w:r>
    </w:p>
    <w:p w:rsidR="003B313F" w:rsidRDefault="003B313F" w:rsidP="00F43DDC">
      <w:pPr>
        <w:rPr>
          <w:szCs w:val="28"/>
          <w:lang w:val="en-US"/>
        </w:rPr>
      </w:pPr>
      <w:r>
        <w:rPr>
          <w:szCs w:val="28"/>
          <w:lang w:val="en-US"/>
        </w:rPr>
        <w:t>- Cách thức một biến được truy cập</w:t>
      </w:r>
    </w:p>
    <w:p w:rsidR="00E02A97" w:rsidRDefault="00E02A97" w:rsidP="00F43DDC">
      <w:pPr>
        <w:rPr>
          <w:szCs w:val="28"/>
          <w:lang w:val="en-US"/>
        </w:rPr>
      </w:pPr>
      <w:r>
        <w:rPr>
          <w:szCs w:val="28"/>
          <w:lang w:val="en-US"/>
        </w:rPr>
        <w:t>- Khi nào một biến bị xóa khỏi bộ nhớ?</w:t>
      </w:r>
    </w:p>
    <w:p w:rsidR="00E02A97" w:rsidRPr="00BA78D3" w:rsidRDefault="00E02A97" w:rsidP="00BA78D3">
      <w:pPr>
        <w:pStyle w:val="ListParagraph"/>
        <w:numPr>
          <w:ilvl w:val="0"/>
          <w:numId w:val="3"/>
        </w:numPr>
        <w:rPr>
          <w:szCs w:val="28"/>
          <w:lang w:val="en-US"/>
        </w:rPr>
      </w:pPr>
      <w:r w:rsidRPr="00BA78D3">
        <w:rPr>
          <w:szCs w:val="28"/>
          <w:lang w:val="en-US"/>
        </w:rPr>
        <w:t>Biến toàn cầu?</w:t>
      </w:r>
    </w:p>
    <w:p w:rsidR="00E02A97" w:rsidRPr="00BA78D3" w:rsidRDefault="00E02A97" w:rsidP="00BA78D3">
      <w:pPr>
        <w:pStyle w:val="ListParagraph"/>
        <w:numPr>
          <w:ilvl w:val="0"/>
          <w:numId w:val="3"/>
        </w:numPr>
        <w:rPr>
          <w:szCs w:val="28"/>
          <w:lang w:val="en-US"/>
        </w:rPr>
      </w:pPr>
      <w:r w:rsidRPr="00BA78D3">
        <w:rPr>
          <w:szCs w:val="28"/>
          <w:lang w:val="en-US"/>
        </w:rPr>
        <w:t>Biến trong code block &amp; trong hàm?</w:t>
      </w:r>
    </w:p>
    <w:p w:rsidR="00E02A97" w:rsidRDefault="00E02A97" w:rsidP="00BA78D3">
      <w:pPr>
        <w:pStyle w:val="ListParagraph"/>
        <w:numPr>
          <w:ilvl w:val="0"/>
          <w:numId w:val="3"/>
        </w:numPr>
        <w:rPr>
          <w:szCs w:val="28"/>
          <w:lang w:val="en-US"/>
        </w:rPr>
      </w:pPr>
      <w:r w:rsidRPr="00BA78D3">
        <w:rPr>
          <w:szCs w:val="28"/>
          <w:lang w:val="en-US"/>
        </w:rPr>
        <w:t>Bi</w:t>
      </w:r>
      <w:r w:rsidR="00F6740A">
        <w:rPr>
          <w:szCs w:val="28"/>
          <w:lang w:val="en-US"/>
        </w:rPr>
        <w:t>ến</w:t>
      </w:r>
      <w:r w:rsidRPr="00BA78D3">
        <w:rPr>
          <w:szCs w:val="28"/>
          <w:lang w:val="en-US"/>
        </w:rPr>
        <w:t xml:space="preserve"> trong hàm được tham chiếu bởi 1 hàm?</w:t>
      </w:r>
    </w:p>
    <w:p w:rsidR="00D74C3D" w:rsidRDefault="00D74C3D" w:rsidP="00D74C3D">
      <w:pPr>
        <w:rPr>
          <w:szCs w:val="28"/>
          <w:lang w:val="en-US"/>
        </w:rPr>
      </w:pPr>
    </w:p>
    <w:p w:rsidR="00D74C3D" w:rsidRDefault="00D74C3D" w:rsidP="00D74C3D">
      <w:pPr>
        <w:rPr>
          <w:szCs w:val="28"/>
          <w:lang w:val="en-US"/>
        </w:rPr>
      </w:pPr>
    </w:p>
    <w:p w:rsidR="00D74C3D" w:rsidRPr="00D74C3D" w:rsidRDefault="00D74C3D" w:rsidP="00D74C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Phạm </w:t>
      </w:r>
      <w:r w:rsidRPr="00D74C3D">
        <w:rPr>
          <w:rFonts w:asciiTheme="majorHAnsi" w:eastAsia="Times New Roman" w:hAnsiTheme="majorHAnsi" w:cstheme="majorHAnsi"/>
          <w:b/>
          <w:bCs/>
          <w:color w:val="1B1B1B"/>
          <w:szCs w:val="28"/>
        </w:rPr>
        <w:t>vi</w:t>
      </w:r>
      <w:r>
        <w:rPr>
          <w:rFonts w:asciiTheme="majorHAnsi" w:eastAsia="Times New Roman" w:hAnsiTheme="majorHAnsi" w:cstheme="majorHAnsi"/>
          <w:b/>
          <w:bCs/>
          <w:color w:val="1B1B1B"/>
          <w:szCs w:val="28"/>
          <w:lang w:val="en-US"/>
        </w:rPr>
        <w:t>(Scope)</w:t>
      </w:r>
      <w:r w:rsidRPr="00D74C3D">
        <w:rPr>
          <w:rFonts w:asciiTheme="majorHAnsi" w:eastAsia="Times New Roman" w:hAnsiTheme="majorHAnsi" w:cstheme="majorHAnsi"/>
          <w:color w:val="1B1B1B"/>
          <w:szCs w:val="28"/>
        </w:rPr>
        <w:t> là ngữ cảnh thực thi hiện tại trong đó </w:t>
      </w:r>
      <w:hyperlink r:id="rId17" w:history="1">
        <w:r w:rsidRPr="00D74C3D">
          <w:rPr>
            <w:rFonts w:asciiTheme="majorHAnsi" w:eastAsia="Times New Roman" w:hAnsiTheme="majorHAnsi" w:cstheme="majorHAnsi"/>
            <w:color w:val="0000FF"/>
            <w:szCs w:val="28"/>
            <w:u w:val="single"/>
          </w:rPr>
          <w:t>các giá trị</w:t>
        </w:r>
      </w:hyperlink>
      <w:r w:rsidRPr="00D74C3D">
        <w:rPr>
          <w:rFonts w:asciiTheme="majorHAnsi" w:eastAsia="Times New Roman" w:hAnsiTheme="majorHAnsi" w:cstheme="majorHAnsi"/>
          <w:color w:val="1B1B1B"/>
          <w:szCs w:val="28"/>
        </w:rPr>
        <w:t> và biểu thức "hiển thị" hoặc có thể được tham chiếu. Nếu một </w:t>
      </w:r>
      <w:hyperlink r:id="rId18" w:history="1">
        <w:r w:rsidRPr="00D74C3D">
          <w:rPr>
            <w:rFonts w:asciiTheme="majorHAnsi" w:eastAsia="Times New Roman" w:hAnsiTheme="majorHAnsi" w:cstheme="majorHAnsi"/>
            <w:color w:val="0000FF"/>
            <w:szCs w:val="28"/>
            <w:u w:val="single"/>
          </w:rPr>
          <w:t>biến</w:t>
        </w:r>
      </w:hyperlink>
      <w:r w:rsidRPr="00D74C3D">
        <w:rPr>
          <w:rFonts w:asciiTheme="majorHAnsi" w:eastAsia="Times New Roman" w:hAnsiTheme="majorHAnsi" w:cstheme="majorHAnsi"/>
          <w:color w:val="1B1B1B"/>
          <w:szCs w:val="28"/>
        </w:rPr>
        <w:t> hoặc biểu thức không nằm trong phạm vi hiện tại, nó sẽ không có sẵn để sử dụng. Các phạm vi cũng có thể được xếp lớp trong một hệ thống phân cấp, để các phạm vi con có quyền truy cập vào các phạm vi cha, nhưng không phải ngược lại.</w:t>
      </w:r>
    </w:p>
    <w:p w:rsidR="00D74C3D" w:rsidRPr="00D74C3D" w:rsidRDefault="00D74C3D" w:rsidP="00D74C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JavaScript có các loại phạm vi sau:</w:t>
      </w:r>
    </w:p>
    <w:p w:rsidR="00D74C3D" w:rsidRPr="00D74C3D" w:rsidRDefault="00D74C3D" w:rsidP="00D74C3D">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Phạm vi toàn cầu: Phạm vi mặc định cho tất cả các mã đang chạy trong chế độ tập lệnh.</w:t>
      </w:r>
    </w:p>
    <w:p w:rsidR="00D74C3D" w:rsidRPr="00D74C3D" w:rsidRDefault="00D74C3D" w:rsidP="00D74C3D">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Phạm vi mô-đun: Phạm vi mã chạy trong chế độ mô-đun.</w:t>
      </w:r>
    </w:p>
    <w:p w:rsidR="00D74C3D" w:rsidRPr="00D74C3D" w:rsidRDefault="00D74C3D" w:rsidP="00D74C3D">
      <w:pPr>
        <w:numPr>
          <w:ilvl w:val="0"/>
          <w:numId w:val="5"/>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Phạm vi chức năng: Phạm vi được tạo bằng một </w:t>
      </w:r>
      <w:hyperlink r:id="rId19" w:history="1">
        <w:r w:rsidRPr="00D74C3D">
          <w:rPr>
            <w:rFonts w:asciiTheme="majorHAnsi" w:eastAsia="Times New Roman" w:hAnsiTheme="majorHAnsi" w:cstheme="majorHAnsi"/>
            <w:color w:val="0000FF"/>
            <w:szCs w:val="28"/>
            <w:u w:val="single"/>
          </w:rPr>
          <w:t>chức năng</w:t>
        </w:r>
      </w:hyperlink>
      <w:r w:rsidRPr="00D74C3D">
        <w:rPr>
          <w:rFonts w:asciiTheme="majorHAnsi" w:eastAsia="Times New Roman" w:hAnsiTheme="majorHAnsi" w:cstheme="majorHAnsi"/>
          <w:color w:val="1B1B1B"/>
          <w:szCs w:val="28"/>
        </w:rPr>
        <w:t> .</w:t>
      </w:r>
    </w:p>
    <w:p w:rsidR="00D74C3D" w:rsidRPr="00D74C3D" w:rsidRDefault="00D74C3D" w:rsidP="00D74C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Ngoài ra, các biến được khai báo với </w:t>
      </w:r>
      <w:hyperlink r:id="rId20" w:history="1">
        <w:r w:rsidRPr="00D74C3D">
          <w:rPr>
            <w:rFonts w:asciiTheme="majorHAnsi" w:eastAsia="Times New Roman" w:hAnsiTheme="majorHAnsi" w:cstheme="majorHAnsi"/>
            <w:color w:val="0000FF"/>
            <w:szCs w:val="28"/>
            <w:u w:val="single"/>
          </w:rPr>
          <w:t>let</w:t>
        </w:r>
      </w:hyperlink>
      <w:r w:rsidRPr="00D74C3D">
        <w:rPr>
          <w:rFonts w:asciiTheme="majorHAnsi" w:eastAsia="Times New Roman" w:hAnsiTheme="majorHAnsi" w:cstheme="majorHAnsi"/>
          <w:color w:val="1B1B1B"/>
          <w:szCs w:val="28"/>
        </w:rPr>
        <w:t>hoặc </w:t>
      </w:r>
      <w:hyperlink r:id="rId21" w:history="1">
        <w:r w:rsidRPr="00D74C3D">
          <w:rPr>
            <w:rFonts w:asciiTheme="majorHAnsi" w:eastAsia="Times New Roman" w:hAnsiTheme="majorHAnsi" w:cstheme="majorHAnsi"/>
            <w:color w:val="0000FF"/>
            <w:szCs w:val="28"/>
            <w:u w:val="single"/>
          </w:rPr>
          <w:t>const</w:t>
        </w:r>
      </w:hyperlink>
      <w:r w:rsidRPr="00D74C3D">
        <w:rPr>
          <w:rFonts w:asciiTheme="majorHAnsi" w:eastAsia="Times New Roman" w:hAnsiTheme="majorHAnsi" w:cstheme="majorHAnsi"/>
          <w:color w:val="1B1B1B"/>
          <w:szCs w:val="28"/>
        </w:rPr>
        <w:t>có thể thuộc về một phạm vi bổ sung:</w:t>
      </w:r>
    </w:p>
    <w:p w:rsidR="00D74C3D" w:rsidRPr="00D74C3D" w:rsidRDefault="00D74C3D" w:rsidP="00D74C3D">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Phạm vi khối: Phạm vi được tạo bằng một cặp dấu ngoặc nhọn (một </w:t>
      </w:r>
      <w:hyperlink r:id="rId22" w:history="1">
        <w:r w:rsidRPr="00D74C3D">
          <w:rPr>
            <w:rFonts w:asciiTheme="majorHAnsi" w:eastAsia="Times New Roman" w:hAnsiTheme="majorHAnsi" w:cstheme="majorHAnsi"/>
            <w:color w:val="0000FF"/>
            <w:szCs w:val="28"/>
            <w:u w:val="single"/>
          </w:rPr>
          <w:t>khối</w:t>
        </w:r>
      </w:hyperlink>
      <w:r w:rsidRPr="00D74C3D">
        <w:rPr>
          <w:rFonts w:asciiTheme="majorHAnsi" w:eastAsia="Times New Roman" w:hAnsiTheme="majorHAnsi" w:cstheme="majorHAnsi"/>
          <w:color w:val="1B1B1B"/>
          <w:szCs w:val="28"/>
        </w:rPr>
        <w:t> ).</w:t>
      </w:r>
    </w:p>
    <w:p w:rsidR="00D74C3D" w:rsidRPr="00D74C3D" w:rsidRDefault="00D74C3D" w:rsidP="00D74C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Một </w:t>
      </w:r>
      <w:hyperlink r:id="rId23" w:history="1">
        <w:r w:rsidRPr="00D74C3D">
          <w:rPr>
            <w:rFonts w:asciiTheme="majorHAnsi" w:eastAsia="Times New Roman" w:hAnsiTheme="majorHAnsi" w:cstheme="majorHAnsi"/>
            <w:color w:val="0000FF"/>
            <w:szCs w:val="28"/>
            <w:u w:val="single"/>
          </w:rPr>
          <w:t>hàm</w:t>
        </w:r>
      </w:hyperlink>
      <w:r w:rsidRPr="00D74C3D">
        <w:rPr>
          <w:rFonts w:asciiTheme="majorHAnsi" w:eastAsia="Times New Roman" w:hAnsiTheme="majorHAnsi" w:cstheme="majorHAnsi"/>
          <w:color w:val="1B1B1B"/>
          <w:szCs w:val="28"/>
        </w:rPr>
        <w:t> tạo ra một phạm vi, do đó (ví dụ) một biến được xác định riêng trong hàm không thể được truy cập từ bên ngoài hàm hoặc bên trong các hàm khác. Chẳng hạn, những điều sau đây là không hợp lệ:</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lastRenderedPageBreak/>
        <w:t>function exampleFunction() {</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const x = "declared inside function"; // x can only be used in exampleFunction</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console.log("Inside function");</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console.log(x);</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console.log(x); // Causes error</w:t>
      </w:r>
    </w:p>
    <w:p w:rsidR="00D74C3D" w:rsidRPr="00D74C3D" w:rsidRDefault="00D74C3D" w:rsidP="00D74C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Tuy nhiên, đoạn mã sau hợp lệ do biến được khai báo bên ngoài hàm, làm cho nó trở nên toàn cục:</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const x = "declared outside function";</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exampleFunction();</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function exampleFunction() {</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console.log("Inside function");</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console.log(x);</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console.log("Outside function");</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console.log(x);</w:t>
      </w:r>
    </w:p>
    <w:p w:rsidR="00D74C3D" w:rsidRPr="00D74C3D" w:rsidRDefault="00D74C3D" w:rsidP="00D74C3D">
      <w:pPr>
        <w:shd w:val="clear" w:color="auto" w:fill="FFFFFF"/>
        <w:spacing w:before="100" w:beforeAutospacing="1" w:after="100" w:afterAutospacing="1"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Chỉ chặn phạm vi letvà constkhai báo, chứ không phải varkhai báo.</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var x = 1;</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console.log(x); // 1</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D74C3D">
        <w:rPr>
          <w:rFonts w:asciiTheme="majorHAnsi" w:eastAsia="Times New Roman" w:hAnsiTheme="majorHAnsi" w:cstheme="majorHAnsi"/>
          <w:color w:val="1B1B1B"/>
          <w:szCs w:val="28"/>
        </w:rPr>
        <w:t xml:space="preserve">  const x = 1;</w:t>
      </w:r>
    </w:p>
    <w:p w:rsidR="00D74C3D" w:rsidRPr="00EF7B64"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EF7B64">
        <w:rPr>
          <w:rFonts w:asciiTheme="majorHAnsi" w:eastAsia="Times New Roman" w:hAnsiTheme="majorHAnsi" w:cstheme="majorHAnsi"/>
          <w:color w:val="1B1B1B"/>
          <w:szCs w:val="28"/>
        </w:rPr>
        <w:t>}</w:t>
      </w:r>
    </w:p>
    <w:p w:rsidR="00D74C3D" w:rsidRPr="00D74C3D" w:rsidRDefault="00D74C3D" w:rsidP="00D74C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1B1B1B"/>
          <w:szCs w:val="28"/>
        </w:rPr>
      </w:pPr>
      <w:r w:rsidRPr="00EF7B64">
        <w:rPr>
          <w:rFonts w:asciiTheme="majorHAnsi" w:eastAsia="Times New Roman" w:hAnsiTheme="majorHAnsi" w:cstheme="majorHAnsi"/>
          <w:color w:val="1B1B1B"/>
          <w:szCs w:val="28"/>
        </w:rPr>
        <w:t>console.log(x); // ReferenceError: x is not defined</w:t>
      </w:r>
    </w:p>
    <w:p w:rsidR="00D74C3D" w:rsidRDefault="00D74C3D" w:rsidP="00D74C3D">
      <w:pPr>
        <w:rPr>
          <w:szCs w:val="28"/>
        </w:rPr>
      </w:pPr>
    </w:p>
    <w:p w:rsidR="00EF7B64" w:rsidRDefault="00EF7B64" w:rsidP="00D74C3D">
      <w:pPr>
        <w:rPr>
          <w:szCs w:val="28"/>
        </w:rPr>
      </w:pPr>
    </w:p>
    <w:p w:rsidR="00EF7B64" w:rsidRPr="00D74C3D" w:rsidRDefault="00EF7B64" w:rsidP="00D74C3D">
      <w:pPr>
        <w:rPr>
          <w:szCs w:val="28"/>
        </w:rPr>
      </w:pPr>
      <w:bookmarkStart w:id="0" w:name="_GoBack"/>
      <w:bookmarkEnd w:id="0"/>
    </w:p>
    <w:p w:rsidR="00F6740A" w:rsidRPr="00F6740A" w:rsidRDefault="00F6740A" w:rsidP="00F6740A">
      <w:pPr>
        <w:rPr>
          <w:szCs w:val="28"/>
          <w:lang w:val="en-US"/>
        </w:rPr>
      </w:pPr>
    </w:p>
    <w:p w:rsidR="009B72D1" w:rsidRPr="00F43DDC" w:rsidRDefault="009B72D1" w:rsidP="00F43DDC">
      <w:pPr>
        <w:rPr>
          <w:szCs w:val="28"/>
          <w:lang w:val="en-US"/>
        </w:rPr>
      </w:pPr>
    </w:p>
    <w:p w:rsidR="00F43DDC" w:rsidRDefault="00F43DDC" w:rsidP="002F5267">
      <w:pPr>
        <w:rPr>
          <w:szCs w:val="28"/>
          <w:lang w:val="en-US"/>
        </w:rPr>
      </w:pPr>
    </w:p>
    <w:p w:rsidR="00F43DDC" w:rsidRPr="006B42D9" w:rsidRDefault="00F43DDC" w:rsidP="002F5267">
      <w:pPr>
        <w:rPr>
          <w:szCs w:val="28"/>
          <w:lang w:val="en-US"/>
        </w:rPr>
      </w:pPr>
    </w:p>
    <w:sectPr w:rsidR="00F43DDC" w:rsidRPr="006B42D9" w:rsidSect="00733604">
      <w:pgSz w:w="11906" w:h="16838"/>
      <w:pgMar w:top="1134" w:right="1134" w:bottom="1134" w:left="1134"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E5657"/>
    <w:multiLevelType w:val="multilevel"/>
    <w:tmpl w:val="43A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5252C5"/>
    <w:multiLevelType w:val="hybridMultilevel"/>
    <w:tmpl w:val="38F8DF0C"/>
    <w:lvl w:ilvl="0" w:tplc="EADCB4AC">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474D22AA"/>
    <w:multiLevelType w:val="multilevel"/>
    <w:tmpl w:val="3EB05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C816C6"/>
    <w:multiLevelType w:val="hybridMultilevel"/>
    <w:tmpl w:val="E38ADA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335276A"/>
    <w:multiLevelType w:val="multilevel"/>
    <w:tmpl w:val="935C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530F62"/>
    <w:multiLevelType w:val="hybridMultilevel"/>
    <w:tmpl w:val="DA8018B8"/>
    <w:lvl w:ilvl="0" w:tplc="EADCB4AC">
      <w:numFmt w:val="bullet"/>
      <w:lvlText w:val="-"/>
      <w:lvlJc w:val="left"/>
      <w:pPr>
        <w:ind w:left="720" w:hanging="360"/>
      </w:pPr>
      <w:rPr>
        <w:rFonts w:ascii="Times New Roman" w:eastAsia="Batang"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34D"/>
    <w:rsid w:val="00046E90"/>
    <w:rsid w:val="00047D07"/>
    <w:rsid w:val="000637C2"/>
    <w:rsid w:val="00193FA7"/>
    <w:rsid w:val="001A1A2B"/>
    <w:rsid w:val="001A72C4"/>
    <w:rsid w:val="002118DB"/>
    <w:rsid w:val="00296B0E"/>
    <w:rsid w:val="002F5267"/>
    <w:rsid w:val="003B313F"/>
    <w:rsid w:val="00451469"/>
    <w:rsid w:val="004D052D"/>
    <w:rsid w:val="006A7639"/>
    <w:rsid w:val="006B42D9"/>
    <w:rsid w:val="00733604"/>
    <w:rsid w:val="007A316A"/>
    <w:rsid w:val="00860CD1"/>
    <w:rsid w:val="008C234D"/>
    <w:rsid w:val="009B72D1"/>
    <w:rsid w:val="00A5414F"/>
    <w:rsid w:val="00AA063B"/>
    <w:rsid w:val="00AC01AF"/>
    <w:rsid w:val="00B37728"/>
    <w:rsid w:val="00BA78D3"/>
    <w:rsid w:val="00C5189C"/>
    <w:rsid w:val="00C7156B"/>
    <w:rsid w:val="00D10E4D"/>
    <w:rsid w:val="00D23520"/>
    <w:rsid w:val="00D52C40"/>
    <w:rsid w:val="00D74C3D"/>
    <w:rsid w:val="00DB0420"/>
    <w:rsid w:val="00DF3951"/>
    <w:rsid w:val="00E02A97"/>
    <w:rsid w:val="00ED5F7A"/>
    <w:rsid w:val="00EE04DF"/>
    <w:rsid w:val="00EF7B64"/>
    <w:rsid w:val="00F36259"/>
    <w:rsid w:val="00F43DDC"/>
    <w:rsid w:val="00F6740A"/>
    <w:rsid w:val="00FF72F6"/>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EB70"/>
  <w15:chartTrackingRefBased/>
  <w15:docId w15:val="{99095D95-2163-4BB1-9FBE-57089930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heme="minorBidi"/>
        <w:sz w:val="28"/>
        <w:szCs w:val="22"/>
        <w:lang w:val="vi-VN"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5414F"/>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A5414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A72C4"/>
    <w:rPr>
      <w:b/>
      <w:bCs/>
    </w:rPr>
  </w:style>
  <w:style w:type="character" w:styleId="Hyperlink">
    <w:name w:val="Hyperlink"/>
    <w:basedOn w:val="DefaultParagraphFont"/>
    <w:uiPriority w:val="99"/>
    <w:semiHidden/>
    <w:unhideWhenUsed/>
    <w:rsid w:val="001A72C4"/>
    <w:rPr>
      <w:color w:val="0000FF"/>
      <w:u w:val="single"/>
    </w:rPr>
  </w:style>
  <w:style w:type="paragraph" w:styleId="NormalWeb">
    <w:name w:val="Normal (Web)"/>
    <w:basedOn w:val="Normal"/>
    <w:uiPriority w:val="99"/>
    <w:semiHidden/>
    <w:unhideWhenUsed/>
    <w:rsid w:val="00DF3951"/>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DF39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414F"/>
    <w:rPr>
      <w:rFonts w:eastAsia="Times New Roman" w:cs="Times New Roman"/>
      <w:b/>
      <w:bCs/>
      <w:sz w:val="36"/>
      <w:szCs w:val="36"/>
    </w:rPr>
  </w:style>
  <w:style w:type="character" w:customStyle="1" w:styleId="Heading3Char">
    <w:name w:val="Heading 3 Char"/>
    <w:basedOn w:val="DefaultParagraphFont"/>
    <w:link w:val="Heading3"/>
    <w:uiPriority w:val="9"/>
    <w:rsid w:val="00A5414F"/>
    <w:rPr>
      <w:rFonts w:eastAsia="Times New Roman" w:cs="Times New Roman"/>
      <w:b/>
      <w:bCs/>
      <w:sz w:val="27"/>
      <w:szCs w:val="27"/>
    </w:rPr>
  </w:style>
  <w:style w:type="paragraph" w:styleId="HTMLPreformatted">
    <w:name w:val="HTML Preformatted"/>
    <w:basedOn w:val="Normal"/>
    <w:link w:val="HTMLPreformattedChar"/>
    <w:uiPriority w:val="99"/>
    <w:semiHidden/>
    <w:unhideWhenUsed/>
    <w:rsid w:val="00AA0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063B"/>
    <w:rPr>
      <w:rFonts w:ascii="Courier New" w:eastAsia="Times New Roman" w:hAnsi="Courier New" w:cs="Courier New"/>
      <w:sz w:val="20"/>
      <w:szCs w:val="20"/>
    </w:rPr>
  </w:style>
  <w:style w:type="character" w:customStyle="1" w:styleId="token">
    <w:name w:val="token"/>
    <w:basedOn w:val="DefaultParagraphFont"/>
    <w:rsid w:val="00AA063B"/>
  </w:style>
  <w:style w:type="character" w:customStyle="1" w:styleId="visually-hidden">
    <w:name w:val="visually-hidden"/>
    <w:basedOn w:val="DefaultParagraphFont"/>
    <w:rsid w:val="00AA063B"/>
  </w:style>
  <w:style w:type="paragraph" w:styleId="ListParagraph">
    <w:name w:val="List Paragraph"/>
    <w:basedOn w:val="Normal"/>
    <w:uiPriority w:val="34"/>
    <w:qFormat/>
    <w:rsid w:val="00F4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5045">
      <w:bodyDiv w:val="1"/>
      <w:marLeft w:val="0"/>
      <w:marRight w:val="0"/>
      <w:marTop w:val="0"/>
      <w:marBottom w:val="0"/>
      <w:divBdr>
        <w:top w:val="none" w:sz="0" w:space="0" w:color="auto"/>
        <w:left w:val="none" w:sz="0" w:space="0" w:color="auto"/>
        <w:bottom w:val="none" w:sz="0" w:space="0" w:color="auto"/>
        <w:right w:val="none" w:sz="0" w:space="0" w:color="auto"/>
      </w:divBdr>
      <w:divsChild>
        <w:div w:id="510264390">
          <w:marLeft w:val="0"/>
          <w:marRight w:val="0"/>
          <w:marTop w:val="0"/>
          <w:marBottom w:val="0"/>
          <w:divBdr>
            <w:top w:val="none" w:sz="0" w:space="0" w:color="auto"/>
            <w:left w:val="none" w:sz="0" w:space="0" w:color="auto"/>
            <w:bottom w:val="none" w:sz="0" w:space="0" w:color="auto"/>
            <w:right w:val="none" w:sz="0" w:space="0" w:color="auto"/>
          </w:divBdr>
        </w:div>
      </w:divsChild>
    </w:div>
    <w:div w:id="471480226">
      <w:bodyDiv w:val="1"/>
      <w:marLeft w:val="0"/>
      <w:marRight w:val="0"/>
      <w:marTop w:val="0"/>
      <w:marBottom w:val="0"/>
      <w:divBdr>
        <w:top w:val="none" w:sz="0" w:space="0" w:color="auto"/>
        <w:left w:val="none" w:sz="0" w:space="0" w:color="auto"/>
        <w:bottom w:val="none" w:sz="0" w:space="0" w:color="auto"/>
        <w:right w:val="none" w:sz="0" w:space="0" w:color="auto"/>
      </w:divBdr>
      <w:divsChild>
        <w:div w:id="1241794649">
          <w:marLeft w:val="0"/>
          <w:marRight w:val="0"/>
          <w:marTop w:val="0"/>
          <w:marBottom w:val="0"/>
          <w:divBdr>
            <w:top w:val="none" w:sz="0" w:space="0" w:color="auto"/>
            <w:left w:val="none" w:sz="0" w:space="0" w:color="auto"/>
            <w:bottom w:val="none" w:sz="0" w:space="0" w:color="auto"/>
            <w:right w:val="none" w:sz="0" w:space="0" w:color="auto"/>
          </w:divBdr>
        </w:div>
      </w:divsChild>
    </w:div>
    <w:div w:id="750857109">
      <w:bodyDiv w:val="1"/>
      <w:marLeft w:val="0"/>
      <w:marRight w:val="0"/>
      <w:marTop w:val="0"/>
      <w:marBottom w:val="0"/>
      <w:divBdr>
        <w:top w:val="none" w:sz="0" w:space="0" w:color="auto"/>
        <w:left w:val="none" w:sz="0" w:space="0" w:color="auto"/>
        <w:bottom w:val="none" w:sz="0" w:space="0" w:color="auto"/>
        <w:right w:val="none" w:sz="0" w:space="0" w:color="auto"/>
      </w:divBdr>
    </w:div>
    <w:div w:id="763964070">
      <w:bodyDiv w:val="1"/>
      <w:marLeft w:val="0"/>
      <w:marRight w:val="0"/>
      <w:marTop w:val="0"/>
      <w:marBottom w:val="0"/>
      <w:divBdr>
        <w:top w:val="none" w:sz="0" w:space="0" w:color="auto"/>
        <w:left w:val="none" w:sz="0" w:space="0" w:color="auto"/>
        <w:bottom w:val="none" w:sz="0" w:space="0" w:color="auto"/>
        <w:right w:val="none" w:sz="0" w:space="0" w:color="auto"/>
      </w:divBdr>
      <w:divsChild>
        <w:div w:id="1679036986">
          <w:marLeft w:val="0"/>
          <w:marRight w:val="0"/>
          <w:marTop w:val="0"/>
          <w:marBottom w:val="0"/>
          <w:divBdr>
            <w:top w:val="none" w:sz="0" w:space="0" w:color="auto"/>
            <w:left w:val="none" w:sz="0" w:space="0" w:color="auto"/>
            <w:bottom w:val="none" w:sz="0" w:space="0" w:color="auto"/>
            <w:right w:val="none" w:sz="0" w:space="0" w:color="auto"/>
          </w:divBdr>
          <w:divsChild>
            <w:div w:id="265231698">
              <w:marLeft w:val="0"/>
              <w:marRight w:val="0"/>
              <w:marTop w:val="0"/>
              <w:marBottom w:val="0"/>
              <w:divBdr>
                <w:top w:val="none" w:sz="0" w:space="0" w:color="auto"/>
                <w:left w:val="none" w:sz="0" w:space="0" w:color="auto"/>
                <w:bottom w:val="none" w:sz="0" w:space="0" w:color="auto"/>
                <w:right w:val="none" w:sz="0" w:space="0" w:color="auto"/>
              </w:divBdr>
            </w:div>
          </w:divsChild>
        </w:div>
        <w:div w:id="800653920">
          <w:marLeft w:val="0"/>
          <w:marRight w:val="0"/>
          <w:marTop w:val="0"/>
          <w:marBottom w:val="0"/>
          <w:divBdr>
            <w:top w:val="none" w:sz="0" w:space="0" w:color="auto"/>
            <w:left w:val="none" w:sz="0" w:space="0" w:color="auto"/>
            <w:bottom w:val="none" w:sz="0" w:space="0" w:color="auto"/>
            <w:right w:val="none" w:sz="0" w:space="0" w:color="auto"/>
          </w:divBdr>
          <w:divsChild>
            <w:div w:id="1048798016">
              <w:marLeft w:val="0"/>
              <w:marRight w:val="0"/>
              <w:marTop w:val="0"/>
              <w:marBottom w:val="0"/>
              <w:divBdr>
                <w:top w:val="none" w:sz="0" w:space="0" w:color="auto"/>
                <w:left w:val="none" w:sz="0" w:space="0" w:color="auto"/>
                <w:bottom w:val="none" w:sz="0" w:space="0" w:color="auto"/>
                <w:right w:val="none" w:sz="0" w:space="0" w:color="auto"/>
              </w:divBdr>
            </w:div>
            <w:div w:id="651955122">
              <w:marLeft w:val="0"/>
              <w:marRight w:val="0"/>
              <w:marTop w:val="0"/>
              <w:marBottom w:val="0"/>
              <w:divBdr>
                <w:top w:val="none" w:sz="0" w:space="0" w:color="auto"/>
                <w:left w:val="none" w:sz="0" w:space="0" w:color="auto"/>
                <w:bottom w:val="none" w:sz="0" w:space="0" w:color="auto"/>
                <w:right w:val="none" w:sz="0" w:space="0" w:color="auto"/>
              </w:divBdr>
            </w:div>
            <w:div w:id="12267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2384">
      <w:bodyDiv w:val="1"/>
      <w:marLeft w:val="0"/>
      <w:marRight w:val="0"/>
      <w:marTop w:val="0"/>
      <w:marBottom w:val="0"/>
      <w:divBdr>
        <w:top w:val="none" w:sz="0" w:space="0" w:color="auto"/>
        <w:left w:val="none" w:sz="0" w:space="0" w:color="auto"/>
        <w:bottom w:val="none" w:sz="0" w:space="0" w:color="auto"/>
        <w:right w:val="none" w:sz="0" w:space="0" w:color="auto"/>
      </w:divBdr>
      <w:divsChild>
        <w:div w:id="1600134596">
          <w:marLeft w:val="0"/>
          <w:marRight w:val="0"/>
          <w:marTop w:val="0"/>
          <w:marBottom w:val="0"/>
          <w:divBdr>
            <w:top w:val="none" w:sz="0" w:space="0" w:color="auto"/>
            <w:left w:val="none" w:sz="0" w:space="0" w:color="auto"/>
            <w:bottom w:val="none" w:sz="0" w:space="0" w:color="auto"/>
            <w:right w:val="none" w:sz="0" w:space="0" w:color="auto"/>
          </w:divBdr>
        </w:div>
        <w:div w:id="103424282">
          <w:marLeft w:val="0"/>
          <w:marRight w:val="0"/>
          <w:marTop w:val="0"/>
          <w:marBottom w:val="0"/>
          <w:divBdr>
            <w:top w:val="none" w:sz="0" w:space="0" w:color="auto"/>
            <w:left w:val="none" w:sz="0" w:space="0" w:color="auto"/>
            <w:bottom w:val="none" w:sz="0" w:space="0" w:color="auto"/>
            <w:right w:val="none" w:sz="0" w:space="0" w:color="auto"/>
          </w:divBdr>
        </w:div>
        <w:div w:id="67921726">
          <w:marLeft w:val="0"/>
          <w:marRight w:val="0"/>
          <w:marTop w:val="0"/>
          <w:marBottom w:val="0"/>
          <w:divBdr>
            <w:top w:val="none" w:sz="0" w:space="0" w:color="auto"/>
            <w:left w:val="none" w:sz="0" w:space="0" w:color="auto"/>
            <w:bottom w:val="none" w:sz="0" w:space="0" w:color="auto"/>
            <w:right w:val="none" w:sz="0" w:space="0" w:color="auto"/>
          </w:divBdr>
        </w:div>
        <w:div w:id="1568225913">
          <w:marLeft w:val="0"/>
          <w:marRight w:val="0"/>
          <w:marTop w:val="0"/>
          <w:marBottom w:val="0"/>
          <w:divBdr>
            <w:top w:val="none" w:sz="0" w:space="0" w:color="auto"/>
            <w:left w:val="none" w:sz="0" w:space="0" w:color="auto"/>
            <w:bottom w:val="none" w:sz="0" w:space="0" w:color="auto"/>
            <w:right w:val="none" w:sz="0" w:space="0" w:color="auto"/>
          </w:divBdr>
        </w:div>
      </w:divsChild>
    </w:div>
    <w:div w:id="1176918015">
      <w:bodyDiv w:val="1"/>
      <w:marLeft w:val="0"/>
      <w:marRight w:val="0"/>
      <w:marTop w:val="0"/>
      <w:marBottom w:val="0"/>
      <w:divBdr>
        <w:top w:val="none" w:sz="0" w:space="0" w:color="auto"/>
        <w:left w:val="none" w:sz="0" w:space="0" w:color="auto"/>
        <w:bottom w:val="none" w:sz="0" w:space="0" w:color="auto"/>
        <w:right w:val="none" w:sz="0" w:space="0" w:color="auto"/>
      </w:divBdr>
      <w:divsChild>
        <w:div w:id="702556538">
          <w:marLeft w:val="0"/>
          <w:marRight w:val="0"/>
          <w:marTop w:val="0"/>
          <w:marBottom w:val="0"/>
          <w:divBdr>
            <w:top w:val="none" w:sz="0" w:space="0" w:color="auto"/>
            <w:left w:val="none" w:sz="0" w:space="0" w:color="auto"/>
            <w:bottom w:val="none" w:sz="0" w:space="0" w:color="auto"/>
            <w:right w:val="none" w:sz="0" w:space="0" w:color="auto"/>
          </w:divBdr>
        </w:div>
      </w:divsChild>
    </w:div>
    <w:div w:id="1551382994">
      <w:bodyDiv w:val="1"/>
      <w:marLeft w:val="0"/>
      <w:marRight w:val="0"/>
      <w:marTop w:val="0"/>
      <w:marBottom w:val="0"/>
      <w:divBdr>
        <w:top w:val="none" w:sz="0" w:space="0" w:color="auto"/>
        <w:left w:val="none" w:sz="0" w:space="0" w:color="auto"/>
        <w:bottom w:val="none" w:sz="0" w:space="0" w:color="auto"/>
        <w:right w:val="none" w:sz="0" w:space="0" w:color="auto"/>
      </w:divBdr>
      <w:divsChild>
        <w:div w:id="1121724675">
          <w:marLeft w:val="0"/>
          <w:marRight w:val="0"/>
          <w:marTop w:val="0"/>
          <w:marBottom w:val="0"/>
          <w:divBdr>
            <w:top w:val="none" w:sz="0" w:space="0" w:color="auto"/>
            <w:left w:val="none" w:sz="0" w:space="0" w:color="auto"/>
            <w:bottom w:val="none" w:sz="0" w:space="0" w:color="auto"/>
            <w:right w:val="none" w:sz="0" w:space="0" w:color="auto"/>
          </w:divBdr>
        </w:div>
      </w:divsChild>
    </w:div>
    <w:div w:id="2123650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Operators/Grouping" TargetMode="External"/><Relationship Id="rId13" Type="http://schemas.openxmlformats.org/officeDocument/2006/relationships/hyperlink" Target="https://developer.mozilla.org/en-US/docs/Web/JavaScript/Reference/Operators/await" TargetMode="External"/><Relationship Id="rId18" Type="http://schemas.openxmlformats.org/officeDocument/2006/relationships/hyperlink" Target="https://developer.mozilla.org/en-US/docs/Glossary/Variable" TargetMode="External"/><Relationship Id="rId3" Type="http://schemas.openxmlformats.org/officeDocument/2006/relationships/settings" Target="settings.xml"/><Relationship Id="rId21" Type="http://schemas.openxmlformats.org/officeDocument/2006/relationships/hyperlink" Target="https://developer.mozilla.org/en-US/docs/Web/JavaScript/Reference/Statements/const" TargetMode="External"/><Relationship Id="rId7" Type="http://schemas.openxmlformats.org/officeDocument/2006/relationships/hyperlink" Target="https://developer.mozilla.org/en-US/docs/Glossary/Self-Executing_Anonymous_Function" TargetMode="External"/><Relationship Id="rId12" Type="http://schemas.openxmlformats.org/officeDocument/2006/relationships/hyperlink" Target="https://developer.mozilla.org/en-US/docs/Web/JavaScript/Reference/Operators/async_function" TargetMode="External"/><Relationship Id="rId17" Type="http://schemas.openxmlformats.org/officeDocument/2006/relationships/hyperlink" Target="https://developer.mozilla.org/en-US/docs/Glossary/Valu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eloper.mozilla.org/en-US/docs/Glossary/IIFE" TargetMode="External"/><Relationship Id="rId20" Type="http://schemas.openxmlformats.org/officeDocument/2006/relationships/hyperlink" Target="https://developer.mozilla.org/en-US/docs/Web/JavaScript/Reference/Statements/let" TargetMode="External"/><Relationship Id="rId1" Type="http://schemas.openxmlformats.org/officeDocument/2006/relationships/numbering" Target="numbering.xml"/><Relationship Id="rId6" Type="http://schemas.openxmlformats.org/officeDocument/2006/relationships/hyperlink" Target="https://developer.mozilla.org/en-US/docs/Glossary/JavaScript" TargetMode="External"/><Relationship Id="rId11" Type="http://schemas.openxmlformats.org/officeDocument/2006/relationships/hyperlink" Target="https://developer.mozilla.org/en-US/docs/Glossary/IIFE" TargetMode="External"/><Relationship Id="rId24" Type="http://schemas.openxmlformats.org/officeDocument/2006/relationships/fontTable" Target="fontTable.xml"/><Relationship Id="rId5" Type="http://schemas.openxmlformats.org/officeDocument/2006/relationships/hyperlink" Target="https://developer.mozilla.org/en-US/docs/Glossary/Function" TargetMode="External"/><Relationship Id="rId15" Type="http://schemas.openxmlformats.org/officeDocument/2006/relationships/hyperlink" Target="https://developer.mozilla.org/en-US/docs/Web/JavaScript/Reference/Operators/await" TargetMode="External"/><Relationship Id="rId23" Type="http://schemas.openxmlformats.org/officeDocument/2006/relationships/hyperlink" Target="https://developer.mozilla.org/en-US/docs/Glossary/Function" TargetMode="External"/><Relationship Id="rId10" Type="http://schemas.openxmlformats.org/officeDocument/2006/relationships/hyperlink" Target="https://developer.mozilla.org/en-US/docs/Glossary/IIFE" TargetMode="External"/><Relationship Id="rId19" Type="http://schemas.openxmlformats.org/officeDocument/2006/relationships/hyperlink" Target="https://developer.mozilla.org/en-US/docs/Glossary/Function" TargetMode="External"/><Relationship Id="rId4" Type="http://schemas.openxmlformats.org/officeDocument/2006/relationships/webSettings" Target="webSettings.xml"/><Relationship Id="rId9" Type="http://schemas.openxmlformats.org/officeDocument/2006/relationships/hyperlink" Target="https://developer.mozilla.org/en-US/docs/Glossary/IIFE" TargetMode="External"/><Relationship Id="rId14" Type="http://schemas.openxmlformats.org/officeDocument/2006/relationships/hyperlink" Target="https://developer.mozilla.org/en-US/docs/Web/JavaScript/Reference/Statements/for-await...of" TargetMode="External"/><Relationship Id="rId22" Type="http://schemas.openxmlformats.org/officeDocument/2006/relationships/hyperlink" Target="https://developer.mozilla.org/en-US/docs/Web/JavaScript/Reference/Statements/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1275</Words>
  <Characters>7269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HUYNH DUC 20184396</dc:creator>
  <cp:keywords/>
  <dc:description/>
  <cp:lastModifiedBy>PHAM HUYNH DUC 20184396</cp:lastModifiedBy>
  <cp:revision>22</cp:revision>
  <dcterms:created xsi:type="dcterms:W3CDTF">2023-05-17T12:19:00Z</dcterms:created>
  <dcterms:modified xsi:type="dcterms:W3CDTF">2023-05-24T08:25:00Z</dcterms:modified>
</cp:coreProperties>
</file>