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AFD77" w14:textId="75233AF3" w:rsidR="0089635E" w:rsidRDefault="0089635E" w:rsidP="0089635E">
      <w:pPr>
        <w:jc w:val="center"/>
        <w:rPr>
          <w:rFonts w:ascii="Times New Roman" w:hAnsi="Times New Roman" w:cs="Times New Roman"/>
          <w:sz w:val="28"/>
          <w:szCs w:val="28"/>
          <w:lang w:val="es-419"/>
        </w:rPr>
      </w:pPr>
      <w:r>
        <w:rPr>
          <w:rFonts w:ascii="Times New Roman" w:hAnsi="Times New Roman" w:cs="Times New Roman"/>
          <w:sz w:val="28"/>
          <w:szCs w:val="28"/>
          <w:lang w:val="es-419"/>
        </w:rPr>
        <w:t>Planteamiento Proyecto 1:</w:t>
      </w:r>
    </w:p>
    <w:p w14:paraId="49E6DB2B" w14:textId="38FDC3C6" w:rsidR="0089635E" w:rsidRPr="00E405AF" w:rsidRDefault="0089635E" w:rsidP="00E405AF">
      <w:pPr>
        <w:jc w:val="center"/>
        <w:rPr>
          <w:rFonts w:ascii="Times New Roman" w:hAnsi="Times New Roman" w:cs="Times New Roman"/>
          <w:b/>
          <w:bCs/>
          <w:i/>
          <w:iCs/>
          <w:sz w:val="28"/>
          <w:szCs w:val="28"/>
          <w:lang w:val="es-419"/>
        </w:rPr>
      </w:pPr>
      <w:r w:rsidRPr="0089635E">
        <w:rPr>
          <w:rFonts w:ascii="Times New Roman" w:hAnsi="Times New Roman" w:cs="Times New Roman"/>
          <w:b/>
          <w:bCs/>
          <w:i/>
          <w:iCs/>
          <w:sz w:val="28"/>
          <w:szCs w:val="28"/>
          <w:lang w:val="es-419"/>
        </w:rPr>
        <w:t>Tanda de Penaltis</w:t>
      </w:r>
    </w:p>
    <w:p w14:paraId="7A6B0359" w14:textId="06ECB47E" w:rsidR="0089635E" w:rsidRDefault="0089635E" w:rsidP="0089635E">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El proyecto consiste en desarrollar un juego usando </w:t>
      </w:r>
      <w:r w:rsidRPr="0089635E">
        <w:rPr>
          <w:rFonts w:ascii="Times New Roman" w:hAnsi="Times New Roman" w:cs="Times New Roman"/>
          <w:i/>
          <w:iCs/>
          <w:sz w:val="24"/>
          <w:szCs w:val="24"/>
          <w:lang w:val="es-419"/>
        </w:rPr>
        <w:t>Máquinas de Estados Finitos</w:t>
      </w:r>
      <w:r>
        <w:rPr>
          <w:rFonts w:ascii="Times New Roman" w:hAnsi="Times New Roman" w:cs="Times New Roman"/>
          <w:i/>
          <w:iCs/>
          <w:sz w:val="24"/>
          <w:szCs w:val="24"/>
          <w:lang w:val="es-419"/>
        </w:rPr>
        <w:t xml:space="preserve">, </w:t>
      </w:r>
      <w:r>
        <w:rPr>
          <w:rFonts w:ascii="Times New Roman" w:hAnsi="Times New Roman" w:cs="Times New Roman"/>
          <w:sz w:val="24"/>
          <w:szCs w:val="24"/>
          <w:lang w:val="es-419"/>
        </w:rPr>
        <w:t>en el que se simule una tanda de penales. El juego consta de dos jugadores que serían un portero y un delantero. Primero se elige la longitud de la tanda de penales, luego de esto, se procede a realizar los lanzamientos. En un intervalo de tiempo, ambos jugadores tienen que ingresar un input, que determine hacia donde se realizara el tiro penal (por parte del delantero) y hacia donde se realizará la atajada (por parte del portero). Si ambos inputs encajan se realiza una atajada (y por ende el punto es para el portero), si los inputs son distintos, se marca un gol y el punto es para el delantero. Luego se repite el proceso para un nuevo lanzamiento, hasta que se haya realizado el número de lanzamientos determinados al principio. Una vez consumidos todos, se determina por un output quien ha ganado. De querer volver a jugar, se resetea todo el sistema.</w:t>
      </w:r>
    </w:p>
    <w:p w14:paraId="41D4FBDF" w14:textId="36F97103" w:rsidR="0089635E" w:rsidRDefault="0089635E" w:rsidP="0089635E">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anchor distT="0" distB="0" distL="114300" distR="114300" simplePos="0" relativeHeight="251658240" behindDoc="1" locked="0" layoutInCell="1" allowOverlap="1" wp14:anchorId="56645732" wp14:editId="6FD468BA">
            <wp:simplePos x="0" y="0"/>
            <wp:positionH relativeFrom="margin">
              <wp:align>left</wp:align>
            </wp:positionH>
            <wp:positionV relativeFrom="paragraph">
              <wp:posOffset>189230</wp:posOffset>
            </wp:positionV>
            <wp:extent cx="4014637" cy="2438400"/>
            <wp:effectExtent l="0" t="0" r="508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31255" cy="244849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s-419"/>
        </w:rPr>
        <w:t>Caja Negra de la FSM:</w:t>
      </w:r>
    </w:p>
    <w:p w14:paraId="1A714780" w14:textId="06D0B0F3" w:rsidR="0089635E" w:rsidRPr="0089635E" w:rsidRDefault="0089635E" w:rsidP="0089635E">
      <w:pPr>
        <w:rPr>
          <w:rFonts w:ascii="Times New Roman" w:hAnsi="Times New Roman" w:cs="Times New Roman"/>
          <w:sz w:val="24"/>
          <w:szCs w:val="24"/>
          <w:lang w:val="es-419"/>
        </w:rPr>
      </w:pPr>
    </w:p>
    <w:p w14:paraId="0F211DA4" w14:textId="047ADB5F" w:rsidR="0089635E" w:rsidRPr="0089635E" w:rsidRDefault="0089635E" w:rsidP="0089635E">
      <w:pPr>
        <w:rPr>
          <w:rFonts w:ascii="Times New Roman" w:hAnsi="Times New Roman" w:cs="Times New Roman"/>
          <w:sz w:val="24"/>
          <w:szCs w:val="24"/>
          <w:lang w:val="es-419"/>
        </w:rPr>
      </w:pPr>
    </w:p>
    <w:p w14:paraId="783E873A" w14:textId="11D6B35C" w:rsidR="0089635E" w:rsidRPr="0089635E" w:rsidRDefault="0089635E" w:rsidP="0089635E">
      <w:pPr>
        <w:rPr>
          <w:rFonts w:ascii="Times New Roman" w:hAnsi="Times New Roman" w:cs="Times New Roman"/>
          <w:sz w:val="24"/>
          <w:szCs w:val="24"/>
          <w:lang w:val="es-419"/>
        </w:rPr>
      </w:pPr>
    </w:p>
    <w:p w14:paraId="74AB8A7D" w14:textId="73ECD4D8" w:rsidR="0089635E" w:rsidRPr="0089635E" w:rsidRDefault="0089635E" w:rsidP="0089635E">
      <w:pPr>
        <w:rPr>
          <w:rFonts w:ascii="Times New Roman" w:hAnsi="Times New Roman" w:cs="Times New Roman"/>
          <w:sz w:val="24"/>
          <w:szCs w:val="24"/>
          <w:lang w:val="es-419"/>
        </w:rPr>
      </w:pPr>
    </w:p>
    <w:p w14:paraId="5FAE50FD" w14:textId="3D65D0C1" w:rsidR="0089635E" w:rsidRPr="0089635E" w:rsidRDefault="0089635E" w:rsidP="0089635E">
      <w:pPr>
        <w:rPr>
          <w:rFonts w:ascii="Times New Roman" w:hAnsi="Times New Roman" w:cs="Times New Roman"/>
          <w:sz w:val="24"/>
          <w:szCs w:val="24"/>
          <w:lang w:val="es-419"/>
        </w:rPr>
      </w:pPr>
    </w:p>
    <w:p w14:paraId="06064399" w14:textId="395C02FF" w:rsidR="0089635E" w:rsidRPr="0089635E" w:rsidRDefault="0089635E" w:rsidP="0089635E">
      <w:pPr>
        <w:rPr>
          <w:rFonts w:ascii="Times New Roman" w:hAnsi="Times New Roman" w:cs="Times New Roman"/>
          <w:sz w:val="24"/>
          <w:szCs w:val="24"/>
          <w:lang w:val="es-419"/>
        </w:rPr>
      </w:pPr>
    </w:p>
    <w:p w14:paraId="401E4F17" w14:textId="77777777" w:rsidR="009863F4" w:rsidRDefault="009863F4" w:rsidP="0089635E">
      <w:pPr>
        <w:tabs>
          <w:tab w:val="left" w:pos="2472"/>
        </w:tabs>
        <w:rPr>
          <w:rFonts w:ascii="Times New Roman" w:hAnsi="Times New Roman" w:cs="Times New Roman"/>
          <w:sz w:val="24"/>
          <w:szCs w:val="24"/>
          <w:lang w:val="es-419"/>
        </w:rPr>
      </w:pPr>
    </w:p>
    <w:p w14:paraId="0230AC51" w14:textId="77777777" w:rsidR="009863F4" w:rsidRDefault="009863F4" w:rsidP="0089635E">
      <w:pPr>
        <w:tabs>
          <w:tab w:val="left" w:pos="2472"/>
        </w:tabs>
        <w:rPr>
          <w:rFonts w:ascii="Times New Roman" w:hAnsi="Times New Roman" w:cs="Times New Roman"/>
          <w:sz w:val="24"/>
          <w:szCs w:val="24"/>
          <w:lang w:val="es-419"/>
        </w:rPr>
      </w:pPr>
    </w:p>
    <w:p w14:paraId="6E23581E" w14:textId="37B35C60" w:rsidR="0089635E" w:rsidRDefault="009863F4" w:rsidP="0089635E">
      <w:pPr>
        <w:tabs>
          <w:tab w:val="left" w:pos="2472"/>
        </w:tabs>
        <w:rPr>
          <w:rFonts w:ascii="Times New Roman" w:hAnsi="Times New Roman" w:cs="Times New Roman"/>
          <w:sz w:val="24"/>
          <w:szCs w:val="24"/>
          <w:lang w:val="es-419"/>
        </w:rPr>
      </w:pPr>
      <w:r>
        <w:rPr>
          <w:noProof/>
        </w:rPr>
        <w:drawing>
          <wp:anchor distT="0" distB="0" distL="114300" distR="114300" simplePos="0" relativeHeight="251668480" behindDoc="1" locked="0" layoutInCell="1" allowOverlap="1" wp14:anchorId="500D8E96" wp14:editId="5BF7FDD2">
            <wp:simplePos x="0" y="0"/>
            <wp:positionH relativeFrom="column">
              <wp:posOffset>1905</wp:posOffset>
            </wp:positionH>
            <wp:positionV relativeFrom="paragraph">
              <wp:posOffset>293370</wp:posOffset>
            </wp:positionV>
            <wp:extent cx="2827020" cy="1668780"/>
            <wp:effectExtent l="0" t="0" r="0" b="7620"/>
            <wp:wrapNone/>
            <wp:docPr id="2" name="Picture 2" descr="Poste De La Portería De Fútbol Con La Red. Asociación Portería De Fútbol En  El Campo. Ilustración Vectorial Cualitativa De Fútbol, ??juego De Deporte,  Campeonato, Juego, Etc. Ilustraciones Vectoriales, Clip Art Vector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e De La Portería De Fútbol Con La Red. Asociación Portería De Fútbol En  El Campo. Ilustración Vectorial Cualitativa De Fútbol, ??juego De Deporte,  Campeonato, Juego, Etc. Ilustraciones Vectoriales, Clip Art Vectorizad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1994"/>
                    <a:stretch/>
                  </pic:blipFill>
                  <pic:spPr bwMode="auto">
                    <a:xfrm>
                      <a:off x="0" y="0"/>
                      <a:ext cx="2827020" cy="16687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9635E">
        <w:rPr>
          <w:rFonts w:ascii="Times New Roman" w:hAnsi="Times New Roman" w:cs="Times New Roman"/>
          <w:sz w:val="24"/>
          <w:szCs w:val="24"/>
          <w:lang w:val="es-419"/>
        </w:rPr>
        <w:t xml:space="preserve">Visualización </w:t>
      </w:r>
      <w:r>
        <w:rPr>
          <w:rFonts w:ascii="Times New Roman" w:hAnsi="Times New Roman" w:cs="Times New Roman"/>
          <w:sz w:val="24"/>
          <w:szCs w:val="24"/>
          <w:lang w:val="es-419"/>
        </w:rPr>
        <w:t>de las posibles posiciones del tiro/portero:</w:t>
      </w:r>
    </w:p>
    <w:p w14:paraId="7FCFCB5D" w14:textId="2C619C3B" w:rsidR="009863F4" w:rsidRDefault="009863F4" w:rsidP="0089635E">
      <w:pPr>
        <w:tabs>
          <w:tab w:val="left" w:pos="2472"/>
        </w:tabs>
        <w:rPr>
          <w:rFonts w:ascii="Times New Roman" w:hAnsi="Times New Roman" w:cs="Times New Roman"/>
          <w:sz w:val="24"/>
          <w:szCs w:val="24"/>
          <w:lang w:val="es-419"/>
        </w:rPr>
      </w:pPr>
      <w:r>
        <w:rPr>
          <w:noProof/>
        </w:rPr>
        <mc:AlternateContent>
          <mc:Choice Requires="wps">
            <w:drawing>
              <wp:anchor distT="0" distB="0" distL="114300" distR="114300" simplePos="0" relativeHeight="251667456" behindDoc="0" locked="0" layoutInCell="1" allowOverlap="1" wp14:anchorId="16BF34C7" wp14:editId="37A48C0F">
                <wp:simplePos x="0" y="0"/>
                <wp:positionH relativeFrom="column">
                  <wp:posOffset>2112645</wp:posOffset>
                </wp:positionH>
                <wp:positionV relativeFrom="paragraph">
                  <wp:posOffset>1252220</wp:posOffset>
                </wp:positionV>
                <wp:extent cx="411480" cy="342900"/>
                <wp:effectExtent l="0" t="0" r="26670" b="19050"/>
                <wp:wrapNone/>
                <wp:docPr id="7" name="Oval 7"/>
                <wp:cNvGraphicFramePr/>
                <a:graphic xmlns:a="http://schemas.openxmlformats.org/drawingml/2006/main">
                  <a:graphicData uri="http://schemas.microsoft.com/office/word/2010/wordprocessingShape">
                    <wps:wsp>
                      <wps:cNvSpPr/>
                      <wps:spPr>
                        <a:xfrm>
                          <a:off x="0" y="0"/>
                          <a:ext cx="411480" cy="342900"/>
                        </a:xfrm>
                        <a:prstGeom prst="ellipse">
                          <a:avLst/>
                        </a:prstGeom>
                        <a:gradFill flip="none" rotWithShape="1">
                          <a:gsLst>
                            <a:gs pos="0">
                              <a:srgbClr val="C00000">
                                <a:tint val="66000"/>
                                <a:satMod val="160000"/>
                              </a:srgbClr>
                            </a:gs>
                            <a:gs pos="50000">
                              <a:srgbClr val="C00000">
                                <a:tint val="44500"/>
                                <a:satMod val="160000"/>
                              </a:srgbClr>
                            </a:gs>
                            <a:gs pos="100000">
                              <a:srgbClr val="C00000">
                                <a:tint val="23500"/>
                                <a:satMod val="160000"/>
                              </a:srgbClr>
                            </a:gs>
                          </a:gsLst>
                          <a:path path="circle">
                            <a:fillToRect l="50000" t="50000" r="50000" b="50000"/>
                          </a:path>
                          <a:tileRect/>
                        </a:gra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04FBAD" id="Oval 7" o:spid="_x0000_s1026" style="position:absolute;margin-left:166.35pt;margin-top:98.6pt;width:32.4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" fillcolor="#ea8c8c" strokecolor="#c00000" strokeweight="1pt">
                <v:fill color2="#f7dede" rotate="t" focusposition=".5,.5" focussize="" colors="0 #ea8c8c;.5 #f0baba;1 #f7dede" focus="100%" type="gradientRadial"/>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1F0149FE" wp14:editId="6EB6CA76">
                <wp:simplePos x="0" y="0"/>
                <wp:positionH relativeFrom="column">
                  <wp:posOffset>2150745</wp:posOffset>
                </wp:positionH>
                <wp:positionV relativeFrom="paragraph">
                  <wp:posOffset>497840</wp:posOffset>
                </wp:positionV>
                <wp:extent cx="411480" cy="342900"/>
                <wp:effectExtent l="0" t="0" r="26670" b="19050"/>
                <wp:wrapNone/>
                <wp:docPr id="6" name="Oval 6"/>
                <wp:cNvGraphicFramePr/>
                <a:graphic xmlns:a="http://schemas.openxmlformats.org/drawingml/2006/main">
                  <a:graphicData uri="http://schemas.microsoft.com/office/word/2010/wordprocessingShape">
                    <wps:wsp>
                      <wps:cNvSpPr/>
                      <wps:spPr>
                        <a:xfrm>
                          <a:off x="0" y="0"/>
                          <a:ext cx="411480" cy="342900"/>
                        </a:xfrm>
                        <a:prstGeom prst="ellipse">
                          <a:avLst/>
                        </a:prstGeom>
                        <a:gradFill flip="none" rotWithShape="1">
                          <a:gsLst>
                            <a:gs pos="0">
                              <a:srgbClr val="C00000">
                                <a:tint val="66000"/>
                                <a:satMod val="160000"/>
                              </a:srgbClr>
                            </a:gs>
                            <a:gs pos="50000">
                              <a:srgbClr val="C00000">
                                <a:tint val="44500"/>
                                <a:satMod val="160000"/>
                              </a:srgbClr>
                            </a:gs>
                            <a:gs pos="100000">
                              <a:srgbClr val="C00000">
                                <a:tint val="23500"/>
                                <a:satMod val="160000"/>
                              </a:srgbClr>
                            </a:gs>
                          </a:gsLst>
                          <a:path path="circle">
                            <a:fillToRect l="50000" t="50000" r="50000" b="50000"/>
                          </a:path>
                          <a:tileRect/>
                        </a:gra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77518D" id="Oval 6" o:spid="_x0000_s1026" style="position:absolute;margin-left:169.35pt;margin-top:39.2pt;width:32.4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" fillcolor="#ea8c8c" strokecolor="#c00000" strokeweight="1pt">
                <v:fill color2="#f7dede" rotate="t" focusposition=".5,.5" focussize="" colors="0 #ea8c8c;.5 #f0baba;1 #f7dede" focus="100%" type="gradientRadial"/>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5D3B83E8" wp14:editId="5989CACA">
                <wp:simplePos x="0" y="0"/>
                <wp:positionH relativeFrom="column">
                  <wp:posOffset>1205865</wp:posOffset>
                </wp:positionH>
                <wp:positionV relativeFrom="paragraph">
                  <wp:posOffset>802640</wp:posOffset>
                </wp:positionV>
                <wp:extent cx="411480" cy="342900"/>
                <wp:effectExtent l="0" t="0" r="26670" b="19050"/>
                <wp:wrapNone/>
                <wp:docPr id="5" name="Oval 5"/>
                <wp:cNvGraphicFramePr/>
                <a:graphic xmlns:a="http://schemas.openxmlformats.org/drawingml/2006/main">
                  <a:graphicData uri="http://schemas.microsoft.com/office/word/2010/wordprocessingShape">
                    <wps:wsp>
                      <wps:cNvSpPr/>
                      <wps:spPr>
                        <a:xfrm>
                          <a:off x="0" y="0"/>
                          <a:ext cx="411480" cy="342900"/>
                        </a:xfrm>
                        <a:prstGeom prst="ellipse">
                          <a:avLst/>
                        </a:prstGeom>
                        <a:gradFill flip="none" rotWithShape="1">
                          <a:gsLst>
                            <a:gs pos="0">
                              <a:srgbClr val="C00000">
                                <a:tint val="66000"/>
                                <a:satMod val="160000"/>
                              </a:srgbClr>
                            </a:gs>
                            <a:gs pos="50000">
                              <a:srgbClr val="C00000">
                                <a:tint val="44500"/>
                                <a:satMod val="160000"/>
                              </a:srgbClr>
                            </a:gs>
                            <a:gs pos="100000">
                              <a:srgbClr val="C00000">
                                <a:tint val="23500"/>
                                <a:satMod val="160000"/>
                              </a:srgbClr>
                            </a:gs>
                          </a:gsLst>
                          <a:path path="circle">
                            <a:fillToRect l="50000" t="50000" r="50000" b="50000"/>
                          </a:path>
                          <a:tileRect/>
                        </a:gra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BC480" id="Oval 5" o:spid="_x0000_s1026" style="position:absolute;margin-left:94.95pt;margin-top:63.2pt;width:32.4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" fillcolor="#ea8c8c" strokecolor="#c00000" strokeweight="1pt">
                <v:fill color2="#f7dede" rotate="t" focusposition=".5,.5" focussize="" colors="0 #ea8c8c;.5 #f0baba;1 #f7dede" focus="100%" type="gradientRadial"/>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3B4C59F" wp14:editId="728AEAAF">
                <wp:simplePos x="0" y="0"/>
                <wp:positionH relativeFrom="column">
                  <wp:posOffset>283845</wp:posOffset>
                </wp:positionH>
                <wp:positionV relativeFrom="paragraph">
                  <wp:posOffset>1244600</wp:posOffset>
                </wp:positionV>
                <wp:extent cx="411480" cy="342900"/>
                <wp:effectExtent l="0" t="0" r="26670" b="19050"/>
                <wp:wrapNone/>
                <wp:docPr id="4" name="Oval 4"/>
                <wp:cNvGraphicFramePr/>
                <a:graphic xmlns:a="http://schemas.openxmlformats.org/drawingml/2006/main">
                  <a:graphicData uri="http://schemas.microsoft.com/office/word/2010/wordprocessingShape">
                    <wps:wsp>
                      <wps:cNvSpPr/>
                      <wps:spPr>
                        <a:xfrm>
                          <a:off x="0" y="0"/>
                          <a:ext cx="411480" cy="342900"/>
                        </a:xfrm>
                        <a:prstGeom prst="ellipse">
                          <a:avLst/>
                        </a:prstGeom>
                        <a:gradFill flip="none" rotWithShape="1">
                          <a:gsLst>
                            <a:gs pos="0">
                              <a:srgbClr val="C00000">
                                <a:tint val="66000"/>
                                <a:satMod val="160000"/>
                              </a:srgbClr>
                            </a:gs>
                            <a:gs pos="50000">
                              <a:srgbClr val="C00000">
                                <a:tint val="44500"/>
                                <a:satMod val="160000"/>
                              </a:srgbClr>
                            </a:gs>
                            <a:gs pos="100000">
                              <a:srgbClr val="C00000">
                                <a:tint val="23500"/>
                                <a:satMod val="160000"/>
                              </a:srgbClr>
                            </a:gs>
                          </a:gsLst>
                          <a:path path="circle">
                            <a:fillToRect l="50000" t="50000" r="50000" b="50000"/>
                          </a:path>
                          <a:tileRect/>
                        </a:gra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79CDB7" id="Oval 4" o:spid="_x0000_s1026" style="position:absolute;margin-left:22.35pt;margin-top:98pt;width:32.4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" fillcolor="#ea8c8c" strokecolor="#c00000" strokeweight="1pt">
                <v:fill color2="#f7dede" rotate="t" focusposition=".5,.5" focussize="" colors="0 #ea8c8c;.5 #f0baba;1 #f7dede" focus="100%" type="gradientRadial"/>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4CD81FD4" wp14:editId="76EB99A7">
                <wp:simplePos x="0" y="0"/>
                <wp:positionH relativeFrom="column">
                  <wp:posOffset>267335</wp:posOffset>
                </wp:positionH>
                <wp:positionV relativeFrom="paragraph">
                  <wp:posOffset>474980</wp:posOffset>
                </wp:positionV>
                <wp:extent cx="411480" cy="342900"/>
                <wp:effectExtent l="0" t="0" r="26670" b="19050"/>
                <wp:wrapNone/>
                <wp:docPr id="3" name="Oval 3"/>
                <wp:cNvGraphicFramePr/>
                <a:graphic xmlns:a="http://schemas.openxmlformats.org/drawingml/2006/main">
                  <a:graphicData uri="http://schemas.microsoft.com/office/word/2010/wordprocessingShape">
                    <wps:wsp>
                      <wps:cNvSpPr/>
                      <wps:spPr>
                        <a:xfrm>
                          <a:off x="0" y="0"/>
                          <a:ext cx="411480" cy="342900"/>
                        </a:xfrm>
                        <a:prstGeom prst="ellipse">
                          <a:avLst/>
                        </a:prstGeom>
                        <a:gradFill flip="none" rotWithShape="1">
                          <a:gsLst>
                            <a:gs pos="0">
                              <a:srgbClr val="C00000">
                                <a:tint val="66000"/>
                                <a:satMod val="160000"/>
                              </a:srgbClr>
                            </a:gs>
                            <a:gs pos="50000">
                              <a:srgbClr val="C00000">
                                <a:tint val="44500"/>
                                <a:satMod val="160000"/>
                              </a:srgbClr>
                            </a:gs>
                            <a:gs pos="100000">
                              <a:srgbClr val="C00000">
                                <a:tint val="23500"/>
                                <a:satMod val="160000"/>
                              </a:srgbClr>
                            </a:gs>
                          </a:gsLst>
                          <a:path path="circle">
                            <a:fillToRect l="50000" t="50000" r="50000" b="50000"/>
                          </a:path>
                          <a:tileRect/>
                        </a:gra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64EE9E" id="Oval 3" o:spid="_x0000_s1026" style="position:absolute;margin-left:21.05pt;margin-top:37.4pt;width:32.4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" fillcolor="#ea8c8c" strokecolor="#c00000" strokeweight="1pt">
                <v:fill color2="#f7dede" rotate="t" focusposition=".5,.5" focussize="" colors="0 #ea8c8c;.5 #f0baba;1 #f7dede" focus="100%" type="gradientRadial"/>
                <v:stroke joinstyle="miter"/>
              </v:oval>
            </w:pict>
          </mc:Fallback>
        </mc:AlternateContent>
      </w:r>
    </w:p>
    <w:p w14:paraId="2F654A13" w14:textId="77777777" w:rsidR="009863F4" w:rsidRDefault="009863F4" w:rsidP="0089635E">
      <w:pPr>
        <w:tabs>
          <w:tab w:val="left" w:pos="2472"/>
        </w:tabs>
        <w:rPr>
          <w:rFonts w:ascii="Times New Roman" w:hAnsi="Times New Roman" w:cs="Times New Roman"/>
          <w:sz w:val="18"/>
          <w:szCs w:val="18"/>
          <w:lang w:val="es-419"/>
        </w:rPr>
      </w:pPr>
    </w:p>
    <w:p w14:paraId="78AE6BFA" w14:textId="77777777" w:rsidR="009863F4" w:rsidRDefault="009863F4" w:rsidP="0089635E">
      <w:pPr>
        <w:tabs>
          <w:tab w:val="left" w:pos="2472"/>
        </w:tabs>
        <w:rPr>
          <w:rFonts w:ascii="Times New Roman" w:hAnsi="Times New Roman" w:cs="Times New Roman"/>
          <w:sz w:val="18"/>
          <w:szCs w:val="18"/>
          <w:lang w:val="es-419"/>
        </w:rPr>
      </w:pPr>
    </w:p>
    <w:p w14:paraId="537427B8" w14:textId="77777777" w:rsidR="009863F4" w:rsidRDefault="009863F4" w:rsidP="0089635E">
      <w:pPr>
        <w:tabs>
          <w:tab w:val="left" w:pos="2472"/>
        </w:tabs>
        <w:rPr>
          <w:rFonts w:ascii="Times New Roman" w:hAnsi="Times New Roman" w:cs="Times New Roman"/>
          <w:sz w:val="18"/>
          <w:szCs w:val="18"/>
          <w:lang w:val="es-419"/>
        </w:rPr>
      </w:pPr>
    </w:p>
    <w:p w14:paraId="594081B8" w14:textId="77777777" w:rsidR="009863F4" w:rsidRDefault="009863F4" w:rsidP="0089635E">
      <w:pPr>
        <w:tabs>
          <w:tab w:val="left" w:pos="2472"/>
        </w:tabs>
        <w:rPr>
          <w:rFonts w:ascii="Times New Roman" w:hAnsi="Times New Roman" w:cs="Times New Roman"/>
          <w:sz w:val="18"/>
          <w:szCs w:val="18"/>
          <w:lang w:val="es-419"/>
        </w:rPr>
      </w:pPr>
    </w:p>
    <w:p w14:paraId="6C10E11D" w14:textId="77777777" w:rsidR="009863F4" w:rsidRDefault="009863F4" w:rsidP="0089635E">
      <w:pPr>
        <w:tabs>
          <w:tab w:val="left" w:pos="2472"/>
        </w:tabs>
        <w:rPr>
          <w:rFonts w:ascii="Times New Roman" w:hAnsi="Times New Roman" w:cs="Times New Roman"/>
          <w:sz w:val="18"/>
          <w:szCs w:val="18"/>
          <w:lang w:val="es-419"/>
        </w:rPr>
      </w:pPr>
    </w:p>
    <w:p w14:paraId="20542A71" w14:textId="77777777" w:rsidR="009863F4" w:rsidRDefault="009863F4" w:rsidP="0089635E">
      <w:pPr>
        <w:tabs>
          <w:tab w:val="left" w:pos="2472"/>
        </w:tabs>
        <w:rPr>
          <w:rFonts w:ascii="Times New Roman" w:hAnsi="Times New Roman" w:cs="Times New Roman"/>
          <w:sz w:val="18"/>
          <w:szCs w:val="18"/>
          <w:lang w:val="es-419"/>
        </w:rPr>
      </w:pPr>
    </w:p>
    <w:p w14:paraId="014CE5AE" w14:textId="53D1526E" w:rsidR="009863F4" w:rsidRPr="009863F4" w:rsidRDefault="009863F4" w:rsidP="0089635E">
      <w:pPr>
        <w:tabs>
          <w:tab w:val="left" w:pos="2472"/>
        </w:tabs>
        <w:rPr>
          <w:rFonts w:ascii="Times New Roman" w:hAnsi="Times New Roman" w:cs="Times New Roman"/>
          <w:sz w:val="18"/>
          <w:szCs w:val="18"/>
          <w:lang w:val="es-419"/>
        </w:rPr>
      </w:pPr>
      <w:r w:rsidRPr="009863F4">
        <w:rPr>
          <w:rFonts w:ascii="Times New Roman" w:hAnsi="Times New Roman" w:cs="Times New Roman"/>
          <w:sz w:val="18"/>
          <w:szCs w:val="18"/>
          <w:lang w:val="es-419"/>
        </w:rPr>
        <w:t>*Se podría representar con la matriz de leds</w:t>
      </w:r>
    </w:p>
    <w:sectPr w:rsidR="009863F4" w:rsidRPr="009863F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83BB9" w14:textId="77777777" w:rsidR="00A43DB8" w:rsidRDefault="00A43DB8" w:rsidP="0089635E">
      <w:pPr>
        <w:spacing w:after="0" w:line="240" w:lineRule="auto"/>
      </w:pPr>
      <w:r>
        <w:separator/>
      </w:r>
    </w:p>
  </w:endnote>
  <w:endnote w:type="continuationSeparator" w:id="0">
    <w:p w14:paraId="4E193721" w14:textId="77777777" w:rsidR="00A43DB8" w:rsidRDefault="00A43DB8" w:rsidP="00896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D959C" w14:textId="77777777" w:rsidR="00A43DB8" w:rsidRDefault="00A43DB8" w:rsidP="0089635E">
      <w:pPr>
        <w:spacing w:after="0" w:line="240" w:lineRule="auto"/>
      </w:pPr>
      <w:r>
        <w:separator/>
      </w:r>
    </w:p>
  </w:footnote>
  <w:footnote w:type="continuationSeparator" w:id="0">
    <w:p w14:paraId="7405689A" w14:textId="77777777" w:rsidR="00A43DB8" w:rsidRDefault="00A43DB8" w:rsidP="00896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2B047" w14:textId="3D0E5326" w:rsidR="0089635E" w:rsidRPr="0089635E" w:rsidRDefault="0089635E">
    <w:pPr>
      <w:pStyle w:val="Header"/>
      <w:rPr>
        <w:rFonts w:ascii="Times New Roman" w:hAnsi="Times New Roman" w:cs="Times New Roman"/>
        <w:lang w:val="es-419"/>
      </w:rPr>
    </w:pPr>
    <w:r w:rsidRPr="0089635E">
      <w:rPr>
        <w:rFonts w:ascii="Times New Roman" w:hAnsi="Times New Roman" w:cs="Times New Roman"/>
        <w:lang w:val="es-419"/>
      </w:rPr>
      <w:t>Carlos Cuellar</w:t>
    </w:r>
    <w:r w:rsidRPr="0089635E">
      <w:rPr>
        <w:rFonts w:ascii="Times New Roman" w:hAnsi="Times New Roman" w:cs="Times New Roman"/>
        <w:lang w:val="es-419"/>
      </w:rPr>
      <w:tab/>
    </w:r>
    <w:r w:rsidRPr="0089635E">
      <w:rPr>
        <w:rFonts w:ascii="Times New Roman" w:hAnsi="Times New Roman" w:cs="Times New Roman"/>
        <w:lang w:val="es-419"/>
      </w:rPr>
      <w:tab/>
    </w:r>
    <w:r w:rsidRPr="0089635E">
      <w:rPr>
        <w:rFonts w:ascii="Times New Roman" w:hAnsi="Times New Roman" w:cs="Times New Roman"/>
        <w:lang w:val="es-419"/>
      </w:rPr>
      <w:t>Digital 1</w:t>
    </w:r>
  </w:p>
  <w:p w14:paraId="0BCBB672" w14:textId="11667B60" w:rsidR="0089635E" w:rsidRPr="0089635E" w:rsidRDefault="0089635E">
    <w:pPr>
      <w:pStyle w:val="Header"/>
      <w:rPr>
        <w:lang w:val="es-419"/>
      </w:rPr>
    </w:pPr>
    <w:r w:rsidRPr="0089635E">
      <w:rPr>
        <w:rFonts w:ascii="Times New Roman" w:hAnsi="Times New Roman" w:cs="Times New Roman"/>
        <w:lang w:val="es-419"/>
      </w:rPr>
      <w:t>#19275</w:t>
    </w:r>
    <w:r>
      <w:rPr>
        <w:lang w:val="es-419"/>
      </w:rPr>
      <w:tab/>
    </w:r>
    <w:r>
      <w:rPr>
        <w:lang w:val="es-419"/>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5E"/>
    <w:rsid w:val="0089635E"/>
    <w:rsid w:val="009863F4"/>
    <w:rsid w:val="00A43DB8"/>
    <w:rsid w:val="00E405A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C383"/>
  <w15:chartTrackingRefBased/>
  <w15:docId w15:val="{E5A2FE25-5406-40F6-8C03-EF960B61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35E"/>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635E"/>
  </w:style>
  <w:style w:type="paragraph" w:styleId="Footer">
    <w:name w:val="footer"/>
    <w:basedOn w:val="Normal"/>
    <w:link w:val="FooterChar"/>
    <w:uiPriority w:val="99"/>
    <w:unhideWhenUsed/>
    <w:rsid w:val="0089635E"/>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6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CUELLAR KLINGENBERGER, CARLOS RICARDO</dc:creator>
  <cp:keywords/>
  <dc:description/>
  <cp:lastModifiedBy>CUELLAR KLINGENBERGER, CARLOS RICARDO</cp:lastModifiedBy>
  <cp:revision>2</cp:revision>
  <dcterms:created xsi:type="dcterms:W3CDTF">2020-09-28T04:40:00Z</dcterms:created>
  <dcterms:modified xsi:type="dcterms:W3CDTF">2020-09-28T04:58:00Z</dcterms:modified>
</cp:coreProperties>
</file>