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CAEDB" w14:textId="5F3527B9" w:rsidR="00DD0A57" w:rsidRPr="00DD0A57" w:rsidRDefault="00DD0A57" w:rsidP="00DD0A57">
      <w:pPr>
        <w:rPr>
          <w:b/>
          <w:bCs/>
          <w:color w:val="ADADAD" w:themeColor="background2" w:themeShade="BF"/>
          <w:lang w:val="es-MX"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224F39" wp14:editId="3CC988A5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1145017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54CC03" w14:textId="558F157E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  <w:sz w:val="26"/>
                                <w:szCs w:val="26"/>
                              </w:rPr>
                            </w:pPr>
                            <w:r w:rsidRPr="00DD0A57">
                              <w:rPr>
                                <w:b/>
                                <w:bCs/>
                                <w:color w:val="747474" w:themeColor="background2" w:themeShade="80"/>
                                <w:sz w:val="26"/>
                                <w:szCs w:val="26"/>
                              </w:rPr>
                              <w:t>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24F39" id="Rectangle 1" o:spid="_x0000_s1026" style="position:absolute;margin-left:-4.8pt;margin-top:18.4pt;width:448.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e2jAIAAI0FAAAOAAAAZHJzL2Uyb0RvYy54bWysVMFu2zAMvQ/YPwi6r06Mpl2COkXQosOA&#10;rivWDj0rshQLkEVNUmJnXz9Kcpy263YYloNCieQj+Uzy4rJvNdkJ5xWYik5PJpQIw6FWZlPR7483&#10;Hz5S4gMzNdNgREX3wtPL5ft3F51diBIa0LVwBEGMX3S2ok0IdlEUnjeiZf4ErDColOBaFvDqNkXt&#10;WIforS7KyeSs6MDV1gEX3uPrdVbSZcKXUvDwVUovAtEVxdxCOl061/EslhdssXHMNooPabB/yKJl&#10;ymDQEeqaBUa2Tv0G1SruwIMMJxzaAqRUXKQasJrp5FU1Dw2zItWC5Hg70uT/Hyy/2z3Ye4c0dNYv&#10;PIqxil66Nv5jfqRPZO1HskQfCMfH2dl8Np8hpxx15flZWc4im8XR2zofPgloSRQq6vBjJI7Y7taH&#10;bHowicE8aFXfKK3TJTaAuNKO7Bh+uvWmTK56236BOr/NJ/gbQqZ+ieYpgRdI2kQ8AxE5B40vxbHc&#10;JIW9FtFOm29CElVjgTniiJyDMs6FCdOUjG9YLfLzdPanXBJgRJYYf8QeAF4WecDOWQ720VWkRh6d&#10;Jzn635xHjxQZTBidW2XAvQWgsaohcrY/kJSpiSyFft2jSRTXUO/vHXGQJ8pbfqPwK98yH+6ZwxHC&#10;xsC1EL7iITV0FYVBoqQB9/Ot92iPnY1aSjocyYr6H1vmBCX6s8Gen09PT+MMp8vp7LzEi3uuWT/X&#10;mG17Bdg6U1xAlicx2gd9EKWD9gm3xypGRRUzHGNXlAd3uFyFvCpw/3CxWiUznFvLwq15sDyCR4Jj&#10;Fz/2T8zZodUDDskdHMaXLV51fLaNngZW2wBSpXE48jpQjzOf+nnYT3GpPL8nq+MWXf4CAAD//wMA&#10;UEsDBBQABgAIAAAAIQCJDGT33gAAAAgBAAAPAAAAZHJzL2Rvd25yZXYueG1sTI9Ba8JAEIXvBf/D&#10;MkJvulFLmsZsxBZ6Kgi1BfG2yY5JMDsbsxtN/32np3qbx3u8+V62GW0rrtj7xpGCxTwCgVQ601Cl&#10;4PvrfZaA8EGT0a0jVPCDHjb55CHTqXE3+sTrPlSCS8inWkEdQpdK6csarfZz1yGxd3K91YFlX0nT&#10;6xuX21YuoyiWVjfEH2rd4VuN5Xk/WAUnedgZIrf8sMft5TUchyI+7JR6nI7bNYiAY/gPwx8+o0PO&#10;TIUbyHjRKpi9xJxUsIp5AftJ8vwEouAjWoHMM3k/IP8FAAD//wMAUEsBAi0AFAAGAAgAAAAhALaD&#10;OJL+AAAA4QEAABMAAAAAAAAAAAAAAAAAAAAAAFtDb250ZW50X1R5cGVzXS54bWxQSwECLQAUAAYA&#10;CAAAACEAOP0h/9YAAACUAQAACwAAAAAAAAAAAAAAAAAvAQAAX3JlbHMvLnJlbHNQSwECLQAUAAYA&#10;CAAAACEAA4intowCAACNBQAADgAAAAAAAAAAAAAAAAAuAgAAZHJzL2Uyb0RvYy54bWxQSwECLQAU&#10;AAYACAAAACEAiQxk994AAAAIAQAADwAAAAAAAAAAAAAAAADmBAAAZHJzL2Rvd25yZXYueG1sUEsF&#10;BgAAAAAEAAQA8wAAAPEFAAAAAA==&#10;" fillcolor="#d0d0d0 [2894]" stroked="f" strokeweight="1.5pt">
                <v:textbox>
                  <w:txbxContent>
                    <w:p w14:paraId="0154CC03" w14:textId="558F157E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  <w:sz w:val="26"/>
                          <w:szCs w:val="26"/>
                        </w:rPr>
                      </w:pPr>
                      <w:r w:rsidRPr="00DD0A57">
                        <w:rPr>
                          <w:b/>
                          <w:bCs/>
                          <w:color w:val="747474" w:themeColor="background2" w:themeShade="80"/>
                          <w:sz w:val="26"/>
                          <w:szCs w:val="26"/>
                        </w:rPr>
                        <w:t>CALIDAD</w:t>
                      </w:r>
                    </w:p>
                  </w:txbxContent>
                </v:textbox>
              </v:rect>
            </w:pict>
          </mc:Fallback>
        </mc:AlternateContent>
      </w:r>
      <w:r w:rsidR="00E55733" w:rsidRPr="00DD0A57">
        <w:rPr>
          <w:b/>
          <w:bCs/>
          <w:color w:val="ADADAD" w:themeColor="background2" w:themeShade="BF"/>
          <w:lang w:val="es-MX"/>
        </w:rPr>
        <w:t>(Todo</w:t>
      </w:r>
      <w:r w:rsidRPr="00DD0A57">
        <w:rPr>
          <w:b/>
          <w:bCs/>
          <w:color w:val="ADADAD" w:themeColor="background2" w:themeShade="BF"/>
          <w:lang w:val="es-MX"/>
        </w:rPr>
        <w:t xml:space="preserve"> </w:t>
      </w:r>
      <w:r w:rsidR="00E55733" w:rsidRPr="00DD0A57">
        <w:rPr>
          <w:b/>
          <w:bCs/>
          <w:color w:val="ADADAD" w:themeColor="background2" w:themeShade="BF"/>
          <w:lang w:val="es-MX"/>
        </w:rPr>
        <w:t>en mm)</w:t>
      </w:r>
      <w:r w:rsidRPr="00DD0A57">
        <w:rPr>
          <w:b/>
          <w:bCs/>
          <w:lang w:val="es-MX"/>
        </w:rPr>
        <w:t xml:space="preserve"> </w:t>
      </w:r>
    </w:p>
    <w:p w14:paraId="50138FAC" w14:textId="77777777" w:rsidR="00DD0A57" w:rsidRDefault="00DD0A57" w:rsidP="00DD0A57">
      <w:pPr>
        <w:rPr>
          <w:b/>
          <w:bCs/>
          <w:lang w:val="es-MX"/>
        </w:rPr>
      </w:pPr>
    </w:p>
    <w:p w14:paraId="41257D4E" w14:textId="177B8392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732AC3" wp14:editId="74148F28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9392375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6135CB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 xml:space="preserve">Altura de la capa </w:t>
      </w:r>
    </w:p>
    <w:p w14:paraId="567F1C3C" w14:textId="77777777" w:rsidR="00DD0A57" w:rsidRDefault="004B26E2" w:rsidP="00DD0A57">
      <w:pPr>
        <w:pStyle w:val="ListParagraph"/>
        <w:numPr>
          <w:ilvl w:val="0"/>
          <w:numId w:val="3"/>
        </w:numPr>
        <w:rPr>
          <w:lang w:val="es-MX"/>
        </w:rPr>
      </w:pPr>
      <w:r w:rsidRPr="00DD0A57">
        <w:rPr>
          <w:lang w:val="es-MX"/>
        </w:rPr>
        <w:t xml:space="preserve">Altura de la capa </w:t>
      </w:r>
    </w:p>
    <w:p w14:paraId="71FB0C55" w14:textId="70337A29" w:rsidR="00DD0A57" w:rsidRPr="00DD0A57" w:rsidRDefault="004B26E2" w:rsidP="00DD0A57">
      <w:pPr>
        <w:pStyle w:val="ListParagraph"/>
        <w:numPr>
          <w:ilvl w:val="0"/>
          <w:numId w:val="3"/>
        </w:numPr>
        <w:rPr>
          <w:lang w:val="es-MX"/>
        </w:rPr>
      </w:pPr>
      <w:r w:rsidRPr="00DD0A57">
        <w:rPr>
          <w:lang w:val="es-MX"/>
        </w:rPr>
        <w:t xml:space="preserve">Altura de la primera capa </w:t>
      </w:r>
    </w:p>
    <w:p w14:paraId="7FFBA920" w14:textId="1E517964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94225D" wp14:editId="71F73FCB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279465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09B75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>A</w:t>
      </w:r>
      <w:r>
        <w:rPr>
          <w:b/>
          <w:bCs/>
          <w:sz w:val="26"/>
          <w:szCs w:val="26"/>
          <w:lang w:val="es-MX"/>
        </w:rPr>
        <w:t>ncho de la línea</w:t>
      </w:r>
    </w:p>
    <w:p w14:paraId="5F6F0B4A" w14:textId="32744B73" w:rsidR="004B26E2" w:rsidRPr="00DD0A57" w:rsidRDefault="00DD0A57" w:rsidP="00DD0A57">
      <w:pPr>
        <w:pStyle w:val="ListParagraph"/>
        <w:numPr>
          <w:ilvl w:val="0"/>
          <w:numId w:val="5"/>
        </w:numPr>
        <w:rPr>
          <w:lang w:val="es-MX"/>
        </w:rPr>
      </w:pPr>
      <w:r w:rsidRPr="00DD0A57">
        <w:rPr>
          <w:lang w:val="es-MX"/>
        </w:rPr>
        <w:t>Por defecto</w:t>
      </w:r>
    </w:p>
    <w:p w14:paraId="471356BE" w14:textId="40BCEC9F" w:rsidR="004B26E2" w:rsidRPr="00DD0A57" w:rsidRDefault="004B26E2" w:rsidP="00DD0A57">
      <w:pPr>
        <w:pStyle w:val="ListParagraph"/>
        <w:numPr>
          <w:ilvl w:val="0"/>
          <w:numId w:val="5"/>
        </w:numPr>
        <w:rPr>
          <w:lang w:val="es-MX"/>
        </w:rPr>
      </w:pPr>
      <w:r w:rsidRPr="00DD0A57">
        <w:rPr>
          <w:lang w:val="es-MX"/>
        </w:rPr>
        <w:t>Primera capa</w:t>
      </w:r>
    </w:p>
    <w:p w14:paraId="51AE059E" w14:textId="681D45AA" w:rsidR="004B26E2" w:rsidRPr="00DD0A57" w:rsidRDefault="00DD0A57" w:rsidP="00DD0A57">
      <w:pPr>
        <w:pStyle w:val="ListParagraph"/>
        <w:numPr>
          <w:ilvl w:val="0"/>
          <w:numId w:val="5"/>
        </w:numPr>
        <w:rPr>
          <w:lang w:val="es-MX"/>
        </w:rPr>
      </w:pPr>
      <w:r w:rsidRPr="00DD0A57">
        <w:rPr>
          <w:lang w:val="es-MX"/>
        </w:rPr>
        <w:t xml:space="preserve">Perímetro </w:t>
      </w:r>
      <w:r w:rsidR="004B26E2" w:rsidRPr="00DD0A57">
        <w:rPr>
          <w:lang w:val="es-MX"/>
        </w:rPr>
        <w:t>exter</w:t>
      </w:r>
      <w:r w:rsidRPr="00DD0A57">
        <w:rPr>
          <w:lang w:val="es-MX"/>
        </w:rPr>
        <w:t>no</w:t>
      </w:r>
    </w:p>
    <w:p w14:paraId="412B2DB5" w14:textId="73776899" w:rsidR="004B26E2" w:rsidRPr="00DD0A57" w:rsidRDefault="00DD0A57" w:rsidP="00DD0A57">
      <w:pPr>
        <w:pStyle w:val="ListParagraph"/>
        <w:numPr>
          <w:ilvl w:val="0"/>
          <w:numId w:val="5"/>
        </w:numPr>
        <w:rPr>
          <w:lang w:val="es-MX"/>
        </w:rPr>
      </w:pPr>
      <w:r w:rsidRPr="00DD0A57">
        <w:rPr>
          <w:lang w:val="es-MX"/>
        </w:rPr>
        <w:t xml:space="preserve">Perímetro </w:t>
      </w:r>
      <w:r w:rsidR="004B26E2" w:rsidRPr="00DD0A57">
        <w:rPr>
          <w:lang w:val="es-MX"/>
        </w:rPr>
        <w:t>inter</w:t>
      </w:r>
      <w:r w:rsidRPr="00DD0A57">
        <w:rPr>
          <w:lang w:val="es-MX"/>
        </w:rPr>
        <w:t xml:space="preserve">no </w:t>
      </w:r>
    </w:p>
    <w:p w14:paraId="2009E58B" w14:textId="17D8656F" w:rsidR="004B26E2" w:rsidRPr="00DD0A57" w:rsidRDefault="00DD0A57" w:rsidP="00DD0A57">
      <w:pPr>
        <w:pStyle w:val="ListParagraph"/>
        <w:numPr>
          <w:ilvl w:val="0"/>
          <w:numId w:val="5"/>
        </w:numPr>
        <w:rPr>
          <w:lang w:val="es-MX"/>
        </w:rPr>
      </w:pPr>
      <w:r w:rsidRPr="00DD0A57">
        <w:rPr>
          <w:lang w:val="es-MX"/>
        </w:rPr>
        <w:t>Relleno sólido superior</w:t>
      </w:r>
    </w:p>
    <w:p w14:paraId="65F3B5AB" w14:textId="77777777" w:rsidR="00DD0A57" w:rsidRPr="00DD0A57" w:rsidRDefault="004B26E2" w:rsidP="00DD0A57">
      <w:pPr>
        <w:pStyle w:val="ListParagraph"/>
        <w:numPr>
          <w:ilvl w:val="0"/>
          <w:numId w:val="5"/>
        </w:numPr>
        <w:rPr>
          <w:lang w:val="es-MX"/>
        </w:rPr>
      </w:pPr>
      <w:r w:rsidRPr="00DD0A57">
        <w:rPr>
          <w:lang w:val="es-MX"/>
        </w:rPr>
        <w:t xml:space="preserve">Relleno </w:t>
      </w:r>
      <w:r w:rsidR="00DD0A57" w:rsidRPr="00DD0A57">
        <w:rPr>
          <w:lang w:val="es-MX"/>
        </w:rPr>
        <w:t>poco denso</w:t>
      </w:r>
    </w:p>
    <w:p w14:paraId="7E2E3C1E" w14:textId="307725D9" w:rsidR="004B26E2" w:rsidRPr="00DD0A57" w:rsidRDefault="004B26E2" w:rsidP="00DD0A57">
      <w:pPr>
        <w:pStyle w:val="ListParagraph"/>
        <w:numPr>
          <w:ilvl w:val="0"/>
          <w:numId w:val="5"/>
        </w:numPr>
        <w:rPr>
          <w:lang w:val="es-MX"/>
        </w:rPr>
      </w:pPr>
      <w:r w:rsidRPr="00DD0A57">
        <w:rPr>
          <w:lang w:val="es-MX"/>
        </w:rPr>
        <w:t>Relleno sólido interno</w:t>
      </w:r>
    </w:p>
    <w:p w14:paraId="5BBFC955" w14:textId="0EE7ED08" w:rsidR="004B26E2" w:rsidRPr="004B26E2" w:rsidRDefault="00DD0A57" w:rsidP="00DD0A57">
      <w:pPr>
        <w:pStyle w:val="ListParagraph"/>
        <w:numPr>
          <w:ilvl w:val="0"/>
          <w:numId w:val="5"/>
        </w:numPr>
      </w:pPr>
      <w:proofErr w:type="spellStart"/>
      <w:r>
        <w:t>Soportes</w:t>
      </w:r>
      <w:proofErr w:type="spellEnd"/>
    </w:p>
    <w:p w14:paraId="7E99CE0A" w14:textId="3E0F3CC4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824366" wp14:editId="3960A44E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5658590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0C266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Costura</w:t>
      </w:r>
    </w:p>
    <w:p w14:paraId="0D47944C" w14:textId="78B7032A" w:rsidR="004B26E2" w:rsidRPr="00DD0A57" w:rsidRDefault="004B26E2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 xml:space="preserve">Posición de la costura </w:t>
      </w:r>
      <w:r w:rsidR="00DD0A57">
        <w:rPr>
          <w:lang w:val="es-MX"/>
        </w:rPr>
        <w:t xml:space="preserve">– </w:t>
      </w:r>
      <w:r w:rsidR="00DD0A57" w:rsidRPr="00DD0A57">
        <w:rPr>
          <w:lang w:val="es-MX"/>
        </w:rPr>
        <w:t>Aleatorio | Más cercano | Alineado | Alineado atrás | Trasera</w:t>
      </w:r>
    </w:p>
    <w:p w14:paraId="3DBEC95E" w14:textId="467ED146" w:rsidR="004B26E2" w:rsidRPr="004B26E2" w:rsidRDefault="004B26E2" w:rsidP="00DD0A57">
      <w:pPr>
        <w:pStyle w:val="ListParagraph"/>
        <w:numPr>
          <w:ilvl w:val="0"/>
          <w:numId w:val="6"/>
        </w:numPr>
      </w:pPr>
      <w:proofErr w:type="spellStart"/>
      <w:r w:rsidRPr="004B26E2">
        <w:t>Costuras</w:t>
      </w:r>
      <w:proofErr w:type="spellEnd"/>
      <w:r w:rsidRPr="004B26E2">
        <w:t xml:space="preserve"> </w:t>
      </w:r>
      <w:proofErr w:type="spellStart"/>
      <w:r w:rsidR="00DD0A57">
        <w:t>interiores</w:t>
      </w:r>
      <w:proofErr w:type="spellEnd"/>
      <w:r w:rsidR="00DD0A57">
        <w:t xml:space="preserve"> </w:t>
      </w:r>
      <w:proofErr w:type="spellStart"/>
      <w:r w:rsidRPr="004B26E2">
        <w:t>escalonadas</w:t>
      </w:r>
      <w:proofErr w:type="spellEnd"/>
      <w:r w:rsidRPr="004B26E2">
        <w:t xml:space="preserve"> - </w:t>
      </w:r>
      <w:r w:rsidR="00DD0A57" w:rsidRPr="00DD0A57">
        <w:t>Checkbox</w:t>
      </w:r>
    </w:p>
    <w:p w14:paraId="22F7F015" w14:textId="1F005120" w:rsidR="004B26E2" w:rsidRDefault="00DD0A57" w:rsidP="00DD0A57">
      <w:pPr>
        <w:pStyle w:val="ListParagraph"/>
        <w:numPr>
          <w:ilvl w:val="0"/>
          <w:numId w:val="6"/>
        </w:numPr>
      </w:pPr>
      <w:proofErr w:type="spellStart"/>
      <w:r>
        <w:t>Separación</w:t>
      </w:r>
      <w:proofErr w:type="spellEnd"/>
      <w:r>
        <w:t xml:space="preserve"> entre </w:t>
      </w:r>
      <w:proofErr w:type="spellStart"/>
      <w:r w:rsidR="004B26E2" w:rsidRPr="004B26E2">
        <w:t>costur</w:t>
      </w:r>
      <w:r>
        <w:t>as</w:t>
      </w:r>
      <w:proofErr w:type="spellEnd"/>
    </w:p>
    <w:p w14:paraId="299D73A0" w14:textId="1878BB58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Unión de bufanda en costuras (beta)</w:t>
      </w:r>
      <w:r>
        <w:rPr>
          <w:lang w:val="es-MX"/>
        </w:rPr>
        <w:t xml:space="preserve">- </w:t>
      </w:r>
      <w:r w:rsidRPr="00DD0A57">
        <w:rPr>
          <w:lang w:val="es-MX"/>
        </w:rPr>
        <w:t>Contorno y orificio | Ninguno | Contorno</w:t>
      </w:r>
    </w:p>
    <w:p w14:paraId="71089BE8" w14:textId="0A02F506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Unión de bufanda condicional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190C7132" w14:textId="2256F5F9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Velocidad de unión de bufanda</w:t>
      </w:r>
    </w:p>
    <w:p w14:paraId="1A02B450" w14:textId="441A463F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Altura de inicio de la bufanda</w:t>
      </w:r>
    </w:p>
    <w:p w14:paraId="5C106C46" w14:textId="6C608796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Bufanda en todo el perímetro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314878AC" w14:textId="3F7BBF52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Largo de la bufanda</w:t>
      </w:r>
    </w:p>
    <w:p w14:paraId="441AFC4C" w14:textId="19C04724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Pasos de la bufanda</w:t>
      </w:r>
    </w:p>
    <w:p w14:paraId="580B6EFC" w14:textId="784CC97A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Unión de bufanda para perímetros interiores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3AEAC141" w14:textId="15A16C60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Velocidad de purga según tipo de línea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D0EF913" w14:textId="2E220AB8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Velocidad de purgado</w:t>
      </w:r>
    </w:p>
    <w:p w14:paraId="27158026" w14:textId="79840C9C" w:rsidR="00DD0A57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Purgado en contornos curvos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6CE00EA9" w14:textId="0C7482A1" w:rsidR="004B26E2" w:rsidRDefault="00DD0A57" w:rsidP="00DD0A57">
      <w:pPr>
        <w:pStyle w:val="ListParagraph"/>
        <w:numPr>
          <w:ilvl w:val="0"/>
          <w:numId w:val="6"/>
        </w:numPr>
        <w:rPr>
          <w:lang w:val="es-MX"/>
        </w:rPr>
      </w:pPr>
      <w:r w:rsidRPr="00DD0A57">
        <w:rPr>
          <w:lang w:val="es-MX"/>
        </w:rPr>
        <w:t>Purgado antes del bucle externo</w:t>
      </w:r>
    </w:p>
    <w:p w14:paraId="37643965" w14:textId="77777777" w:rsidR="00DD0A57" w:rsidRPr="00DD0A57" w:rsidRDefault="00DD0A57" w:rsidP="00DD0A57">
      <w:pPr>
        <w:rPr>
          <w:lang w:val="es-MX"/>
        </w:rPr>
      </w:pPr>
    </w:p>
    <w:p w14:paraId="64CCC0C9" w14:textId="77777777" w:rsid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3BB9D7" wp14:editId="0B552E5F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20721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93CB6F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Precisión</w:t>
      </w:r>
    </w:p>
    <w:p w14:paraId="0E8D5FBF" w14:textId="24C17087" w:rsidR="00DD0A57" w:rsidRDefault="00DD0A57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Radio de cierre de laminado</w:t>
      </w:r>
    </w:p>
    <w:p w14:paraId="70B67A1A" w14:textId="439D8F40" w:rsidR="004B26E2" w:rsidRPr="00DD0A57" w:rsidRDefault="004B26E2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Resolución</w:t>
      </w:r>
    </w:p>
    <w:p w14:paraId="0A061483" w14:textId="3E013C99" w:rsidR="00DD0A57" w:rsidRDefault="00DD0A57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Activar movimientos en arco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2A1040D" w14:textId="11531FED" w:rsidR="00DD0A57" w:rsidRDefault="00DD0A57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Compensación en X-Y de huecos</w:t>
      </w:r>
    </w:p>
    <w:p w14:paraId="4BEB9A59" w14:textId="4C015E1E" w:rsidR="004B26E2" w:rsidRPr="00DD0A57" w:rsidRDefault="004B26E2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 xml:space="preserve">Compensación de contornos </w:t>
      </w:r>
      <w:r w:rsidR="00DD0A57">
        <w:rPr>
          <w:lang w:val="es-MX"/>
        </w:rPr>
        <w:t xml:space="preserve">en </w:t>
      </w:r>
      <w:r w:rsidRPr="00DD0A57">
        <w:rPr>
          <w:lang w:val="es-MX"/>
        </w:rPr>
        <w:t>X-Y</w:t>
      </w:r>
    </w:p>
    <w:p w14:paraId="6861CA56" w14:textId="6DC14341" w:rsidR="004B26E2" w:rsidRPr="00DD0A57" w:rsidRDefault="004B26E2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Compensación de p</w:t>
      </w:r>
      <w:r w:rsidR="00DD0A57">
        <w:rPr>
          <w:lang w:val="es-MX"/>
        </w:rPr>
        <w:t xml:space="preserve">ata </w:t>
      </w:r>
      <w:r w:rsidRPr="00DD0A57">
        <w:rPr>
          <w:lang w:val="es-MX"/>
        </w:rPr>
        <w:t>de elefante</w:t>
      </w:r>
    </w:p>
    <w:p w14:paraId="29953C51" w14:textId="68FC6DE2" w:rsidR="004B26E2" w:rsidRPr="00DD0A57" w:rsidRDefault="004B26E2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Capa</w:t>
      </w:r>
      <w:r w:rsidR="00DD0A57">
        <w:rPr>
          <w:lang w:val="es-MX"/>
        </w:rPr>
        <w:t>s</w:t>
      </w:r>
      <w:r w:rsidRPr="00DD0A57">
        <w:rPr>
          <w:lang w:val="es-MX"/>
        </w:rPr>
        <w:t xml:space="preserve"> de compensación de </w:t>
      </w:r>
      <w:r w:rsidR="00DD0A57">
        <w:rPr>
          <w:lang w:val="es-MX"/>
        </w:rPr>
        <w:t>pata</w:t>
      </w:r>
      <w:r w:rsidRPr="00DD0A57">
        <w:rPr>
          <w:lang w:val="es-MX"/>
        </w:rPr>
        <w:t xml:space="preserve"> de elefante</w:t>
      </w:r>
    </w:p>
    <w:p w14:paraId="3B480FCC" w14:textId="16643BE3" w:rsidR="004B26E2" w:rsidRPr="00DD0A57" w:rsidRDefault="00DD0A57" w:rsidP="00DD0A57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Perímetro preciso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AA15209" w14:textId="12069EC9" w:rsidR="00DD0A57" w:rsidRDefault="00DD0A57" w:rsidP="004B26E2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>Altura Z Precisa (beta)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EF4FD05" w14:textId="4ED5A310" w:rsidR="00DD0A57" w:rsidRDefault="00DD0A57" w:rsidP="004B26E2">
      <w:pPr>
        <w:pStyle w:val="ListParagraph"/>
        <w:numPr>
          <w:ilvl w:val="0"/>
          <w:numId w:val="7"/>
        </w:numPr>
        <w:rPr>
          <w:lang w:val="es-MX"/>
        </w:rPr>
      </w:pPr>
      <w:r w:rsidRPr="00DD0A57">
        <w:rPr>
          <w:lang w:val="es-MX"/>
        </w:rPr>
        <w:t xml:space="preserve">Convertir orificios en </w:t>
      </w:r>
      <w:proofErr w:type="spellStart"/>
      <w:r w:rsidRPr="00DD0A57">
        <w:rPr>
          <w:lang w:val="es-MX"/>
        </w:rPr>
        <w:t>poliorificios</w:t>
      </w:r>
      <w:proofErr w:type="spellEnd"/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60AE61FD" w14:textId="5B2F3A7F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F21F66" wp14:editId="0FAB4288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449929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F706E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>Al</w:t>
      </w:r>
      <w:r>
        <w:rPr>
          <w:b/>
          <w:bCs/>
          <w:sz w:val="26"/>
          <w:szCs w:val="26"/>
          <w:lang w:val="es-MX"/>
        </w:rPr>
        <w:t>isado</w:t>
      </w:r>
    </w:p>
    <w:p w14:paraId="5053982C" w14:textId="5669DF24" w:rsidR="004B26E2" w:rsidRDefault="00814420" w:rsidP="00DD0A57">
      <w:pPr>
        <w:pStyle w:val="ListParagraph"/>
        <w:numPr>
          <w:ilvl w:val="0"/>
          <w:numId w:val="8"/>
        </w:numPr>
      </w:pPr>
      <w:r>
        <w:t xml:space="preserve">Tipo de </w:t>
      </w:r>
      <w:proofErr w:type="spellStart"/>
      <w:r w:rsidR="00DD0A57">
        <w:t>alisado</w:t>
      </w:r>
      <w:proofErr w:type="spellEnd"/>
    </w:p>
    <w:p w14:paraId="5033907E" w14:textId="53EF0BD6" w:rsidR="00814420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A38908" wp14:editId="02CCB8E0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700422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7CD35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Generador de perímetros</w:t>
      </w:r>
    </w:p>
    <w:p w14:paraId="794B1E8D" w14:textId="2B23925B" w:rsidR="00814420" w:rsidRDefault="00814420" w:rsidP="00DD0A57">
      <w:pPr>
        <w:pStyle w:val="ListParagraph"/>
        <w:numPr>
          <w:ilvl w:val="0"/>
          <w:numId w:val="8"/>
        </w:numPr>
      </w:pPr>
      <w:proofErr w:type="spellStart"/>
      <w:r>
        <w:t>Generador</w:t>
      </w:r>
      <w:proofErr w:type="spellEnd"/>
      <w:r>
        <w:t xml:space="preserve"> de </w:t>
      </w:r>
      <w:proofErr w:type="spellStart"/>
      <w:r>
        <w:t>p</w:t>
      </w:r>
      <w:r w:rsidR="00DD0A57">
        <w:t>erímetros</w:t>
      </w:r>
      <w:proofErr w:type="spellEnd"/>
    </w:p>
    <w:p w14:paraId="7AC988B6" w14:textId="4C23C8B2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8EA1F5" wp14:editId="1AE806F4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095603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29301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Perímetros y superficies</w:t>
      </w:r>
    </w:p>
    <w:p w14:paraId="7191FB5D" w14:textId="7802633D" w:rsidR="00DD0A57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t>Orden de impresión de perímetros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Interior/Exterior | Exterior/Interior | Interior/Exterior/</w:t>
      </w:r>
      <w:proofErr w:type="spellStart"/>
      <w:r w:rsidRPr="00DD0A57">
        <w:rPr>
          <w:lang w:val="es-MX"/>
        </w:rPr>
        <w:t>Int</w:t>
      </w:r>
      <w:proofErr w:type="spellEnd"/>
    </w:p>
    <w:p w14:paraId="07984694" w14:textId="19854CE1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 xml:space="preserve">Imprimir relleno primero- </w:t>
      </w:r>
      <w:proofErr w:type="spellStart"/>
      <w:r w:rsidRPr="00DD0A57">
        <w:rPr>
          <w:lang w:val="es-MX"/>
        </w:rPr>
        <w:t>Checkbox</w:t>
      </w:r>
      <w:proofErr w:type="spellEnd"/>
    </w:p>
    <w:p w14:paraId="245DD4AC" w14:textId="5B69F379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>Dirección del bucle de perímetro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Automático | En sentido contrario a las agujas del reloj | En el sentido de las agujas del reloj</w:t>
      </w:r>
    </w:p>
    <w:p w14:paraId="5A99275D" w14:textId="52417FB5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>Factor de flujo en superficie superior</w:t>
      </w:r>
    </w:p>
    <w:p w14:paraId="7B97752B" w14:textId="756B203E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>Factor de flujo en superficie inferior</w:t>
      </w:r>
    </w:p>
    <w:p w14:paraId="17D1A43A" w14:textId="70CAC3CF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 xml:space="preserve">Establecer </w:t>
      </w:r>
      <w:proofErr w:type="gramStart"/>
      <w:r w:rsidRPr="00DD0A57">
        <w:rPr>
          <w:lang w:val="es-MX"/>
        </w:rPr>
        <w:t>otros ratios</w:t>
      </w:r>
      <w:proofErr w:type="gramEnd"/>
      <w:r w:rsidRPr="00DD0A57">
        <w:rPr>
          <w:lang w:val="es-MX"/>
        </w:rPr>
        <w:t xml:space="preserve"> de flujo- </w:t>
      </w:r>
      <w:proofErr w:type="spellStart"/>
      <w:r w:rsidRPr="00DD0A57">
        <w:rPr>
          <w:lang w:val="es-MX"/>
        </w:rPr>
        <w:t>Checkbox</w:t>
      </w:r>
      <w:proofErr w:type="spellEnd"/>
    </w:p>
    <w:p w14:paraId="6264C12E" w14:textId="49FCE718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 xml:space="preserve">Sólo un perímetro en las capas superiores- </w:t>
      </w:r>
      <w:proofErr w:type="spellStart"/>
      <w:r w:rsidRPr="00DD0A57">
        <w:rPr>
          <w:lang w:val="es-MX"/>
        </w:rPr>
        <w:t>Checkbox</w:t>
      </w:r>
      <w:proofErr w:type="spellEnd"/>
    </w:p>
    <w:p w14:paraId="485E826A" w14:textId="6B5F05C3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 xml:space="preserve">Solo un perímetro en la primera capa- </w:t>
      </w:r>
      <w:proofErr w:type="spellStart"/>
      <w:r w:rsidRPr="00DD0A57">
        <w:rPr>
          <w:lang w:val="es-MX"/>
        </w:rPr>
        <w:t>Checkbox</w:t>
      </w:r>
      <w:proofErr w:type="spellEnd"/>
    </w:p>
    <w:p w14:paraId="05F8254A" w14:textId="5600534B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 xml:space="preserve">Evitar cruzar perímetro- </w:t>
      </w:r>
      <w:proofErr w:type="spellStart"/>
      <w:r w:rsidRPr="00DD0A57">
        <w:rPr>
          <w:lang w:val="es-MX"/>
        </w:rPr>
        <w:t>Checkbox</w:t>
      </w:r>
      <w:proofErr w:type="spellEnd"/>
    </w:p>
    <w:p w14:paraId="259BA434" w14:textId="28BBBDD9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>Evitar cruzar perímetro – Longitud de desvío máximo</w:t>
      </w:r>
    </w:p>
    <w:p w14:paraId="579276A5" w14:textId="6CA60046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left" w:pos="3075"/>
        </w:tabs>
        <w:rPr>
          <w:lang w:val="es-MX"/>
        </w:rPr>
      </w:pPr>
      <w:r w:rsidRPr="00DD0A57">
        <w:rPr>
          <w:lang w:val="es-MX"/>
        </w:rPr>
        <w:t>Compensación de flujo en áreas pequeñas (beta)</w:t>
      </w:r>
      <w:r w:rsidRPr="00DD0A57">
        <w:rPr>
          <w:lang w:val="es-MX"/>
        </w:rPr>
        <w:t xml:space="preserve"> </w:t>
      </w:r>
      <w:r w:rsidRPr="00DD0A57"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3D12A3C" w14:textId="7134A1DC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4DE185" wp14:editId="68D154C0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60778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F8044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Puentes</w:t>
      </w:r>
    </w:p>
    <w:p w14:paraId="71AFA80C" w14:textId="088C3217" w:rsidR="00021C84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t>Factor de flujo en puentes</w:t>
      </w:r>
    </w:p>
    <w:p w14:paraId="5BBBE215" w14:textId="7F9F4388" w:rsidR="00DD0A57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t>Factor de flujo de puentes internos</w:t>
      </w:r>
    </w:p>
    <w:p w14:paraId="50461220" w14:textId="415506AB" w:rsidR="00DD0A57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lastRenderedPageBreak/>
        <w:t>Densidad de puente externo</w:t>
      </w:r>
    </w:p>
    <w:p w14:paraId="25685A33" w14:textId="60A21756" w:rsidR="00DD0A57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t>Densidad de puente interno</w:t>
      </w:r>
    </w:p>
    <w:p w14:paraId="3E5D1074" w14:textId="2F6021B3" w:rsidR="00DD0A57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t>Puentes externos gruesos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C790312" w14:textId="1B9E25B4" w:rsidR="00DD0A57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t>Puentes gruesos internos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333951C" w14:textId="4261757A" w:rsidR="00DD0A57" w:rsidRPr="00DD0A57" w:rsidRDefault="00DD0A57" w:rsidP="00DD0A57">
      <w:pPr>
        <w:pStyle w:val="ListParagraph"/>
        <w:numPr>
          <w:ilvl w:val="0"/>
          <w:numId w:val="8"/>
        </w:numPr>
        <w:rPr>
          <w:lang w:val="es-MX"/>
        </w:rPr>
      </w:pPr>
      <w:r w:rsidRPr="00DD0A57">
        <w:rPr>
          <w:lang w:val="es-MX"/>
        </w:rPr>
        <w:t>Capas extra de puente (beta)</w:t>
      </w:r>
      <w:r>
        <w:rPr>
          <w:lang w:val="es-MX"/>
        </w:rPr>
        <w:t xml:space="preserve">- </w:t>
      </w:r>
      <w:r w:rsidRPr="00DD0A57">
        <w:rPr>
          <w:lang w:val="es-MX"/>
        </w:rPr>
        <w:t>Desactivado | Solo puente externo | Solo puente interno | Aplicar a todos</w:t>
      </w:r>
    </w:p>
    <w:p w14:paraId="10856A25" w14:textId="3C676EC3" w:rsidR="00DD0A57" w:rsidRPr="00DD0A57" w:rsidRDefault="00DD0A57" w:rsidP="00DD0A57">
      <w:pPr>
        <w:pStyle w:val="ListParagraph"/>
        <w:numPr>
          <w:ilvl w:val="0"/>
          <w:numId w:val="8"/>
        </w:numPr>
        <w:tabs>
          <w:tab w:val="center" w:pos="4419"/>
        </w:tabs>
        <w:rPr>
          <w:lang w:val="es-MX"/>
        </w:rPr>
      </w:pPr>
      <w:r w:rsidRPr="00DD0A57">
        <w:rPr>
          <w:lang w:val="es-MX"/>
        </w:rPr>
        <w:t>Filtrar puentes internos pequeños</w:t>
      </w:r>
      <w:r>
        <w:rPr>
          <w:lang w:val="es-MX"/>
        </w:rPr>
        <w:t xml:space="preserve">- </w:t>
      </w:r>
      <w:r w:rsidRPr="00DD0A57">
        <w:rPr>
          <w:lang w:val="es-MX"/>
        </w:rPr>
        <w:t>Filtro | Filtrado limitado | Sin filtro</w:t>
      </w:r>
    </w:p>
    <w:p w14:paraId="46E23D7B" w14:textId="34CD77F4" w:rsidR="00617290" w:rsidRDefault="00DD0A57" w:rsidP="00DD0A57">
      <w:pPr>
        <w:pStyle w:val="ListParagraph"/>
        <w:numPr>
          <w:ilvl w:val="0"/>
          <w:numId w:val="8"/>
        </w:numPr>
        <w:tabs>
          <w:tab w:val="center" w:pos="4419"/>
        </w:tabs>
        <w:rPr>
          <w:lang w:val="es-MX"/>
        </w:rPr>
      </w:pPr>
      <w:r w:rsidRPr="00DD0A57">
        <w:rPr>
          <w:lang w:val="es-MX"/>
        </w:rPr>
        <w:t>Crear puentes en agujeros con avellanado</w:t>
      </w:r>
      <w:r>
        <w:rPr>
          <w:lang w:val="es-MX"/>
        </w:rPr>
        <w:t xml:space="preserve">- </w:t>
      </w:r>
      <w:r w:rsidRPr="00DD0A57">
        <w:rPr>
          <w:lang w:val="es-MX"/>
        </w:rPr>
        <w:t>Ninguno | Parcialmente puenteado | Capa de sacrificio</w:t>
      </w:r>
    </w:p>
    <w:p w14:paraId="3101853D" w14:textId="570866CC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61470F" wp14:editId="08EFD262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643798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025B6" id="Straight Connector 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Voladizos</w:t>
      </w:r>
    </w:p>
    <w:p w14:paraId="416C4C50" w14:textId="4EDDB327" w:rsidR="00DD0A57" w:rsidRPr="00DD0A57" w:rsidRDefault="00DD0A57" w:rsidP="00DD0A57">
      <w:pPr>
        <w:pStyle w:val="ListParagraph"/>
        <w:numPr>
          <w:ilvl w:val="0"/>
          <w:numId w:val="10"/>
        </w:numPr>
        <w:tabs>
          <w:tab w:val="center" w:pos="4419"/>
        </w:tabs>
        <w:rPr>
          <w:lang w:val="es-MX"/>
        </w:rPr>
      </w:pPr>
      <w:r w:rsidRPr="00DD0A57">
        <w:rPr>
          <w:lang w:val="es-MX"/>
        </w:rPr>
        <w:t>Detectar perímetros en voladizo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7F7151E8" w14:textId="296FB387" w:rsidR="00DD0A57" w:rsidRPr="00DD0A57" w:rsidRDefault="00DD0A57" w:rsidP="00DD0A57">
      <w:pPr>
        <w:pStyle w:val="ListParagraph"/>
        <w:numPr>
          <w:ilvl w:val="0"/>
          <w:numId w:val="10"/>
        </w:numPr>
        <w:tabs>
          <w:tab w:val="center" w:pos="4419"/>
        </w:tabs>
        <w:rPr>
          <w:lang w:val="es-MX"/>
        </w:rPr>
      </w:pPr>
      <w:r w:rsidRPr="00DD0A57">
        <w:rPr>
          <w:lang w:val="es-MX"/>
        </w:rPr>
        <w:t>Imprimir voladizos sin soportes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75DEA9D6" w14:textId="1932429D" w:rsidR="00DD0A57" w:rsidRPr="00DD0A57" w:rsidRDefault="00DD0A57" w:rsidP="00DD0A57">
      <w:pPr>
        <w:pStyle w:val="ListParagraph"/>
        <w:numPr>
          <w:ilvl w:val="0"/>
          <w:numId w:val="10"/>
        </w:numPr>
        <w:tabs>
          <w:tab w:val="center" w:pos="4419"/>
        </w:tabs>
        <w:rPr>
          <w:lang w:val="es-MX"/>
        </w:rPr>
      </w:pPr>
      <w:r w:rsidRPr="00DD0A57">
        <w:rPr>
          <w:lang w:val="es-MX"/>
        </w:rPr>
        <w:t>Perímetros extra en voladizos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6AEC0AC4" w14:textId="0188E103" w:rsidR="00DD0A57" w:rsidRDefault="00DD0A57" w:rsidP="00DD0A57">
      <w:pPr>
        <w:pStyle w:val="ListParagraph"/>
        <w:numPr>
          <w:ilvl w:val="0"/>
          <w:numId w:val="10"/>
        </w:numPr>
        <w:tabs>
          <w:tab w:val="center" w:pos="4419"/>
        </w:tabs>
        <w:rPr>
          <w:lang w:val="es-MX"/>
        </w:rPr>
      </w:pPr>
      <w:r w:rsidRPr="00DD0A57">
        <w:rPr>
          <w:lang w:val="es-MX"/>
        </w:rPr>
        <w:t>Revertir en sentido inverso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1E401E7" w14:textId="013B81ED" w:rsidR="00DD0A57" w:rsidRDefault="00DD0A57" w:rsidP="00DD0A57">
      <w:pPr>
        <w:tabs>
          <w:tab w:val="center" w:pos="4419"/>
        </w:tabs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F41C97" wp14:editId="49F9AF3D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9185296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946BC" w14:textId="497D1FEC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FUERZA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41C97" id="_x0000_s1027" style="position:absolute;margin-left:-4.8pt;margin-top:18.4pt;width:448.5pt;height:21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BSxkQ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G5zzaBkla6j39444yIPlLb9R+LFvmQ/3&#10;zOEkYX/gdghf8ZAauorCcKOkAffzLXm0xwZHLSUdTmZF/Y8tc4IS/dlg68+np6dxlNPjdHZe4sM9&#10;16yfa8y2vQLsoCnuIcvTNdoHfbhKB+0TLpFVjIoqZjjGrigP7vC4Cnlj4BriYrVKZji+loVb82B5&#10;BI88x2Z+7J+Ys0PHB5yVOzhMMVu8avxsGz0NrLYBpEpTceR1+AI4+qmthzUVd8vzd7I6LtPlL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CorBSx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469946BC" w14:textId="497D1FEC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FUERZA</w:t>
                      </w:r>
                    </w:p>
                  </w:txbxContent>
                </v:textbox>
              </v:rect>
            </w:pict>
          </mc:Fallback>
        </mc:AlternateContent>
      </w:r>
    </w:p>
    <w:p w14:paraId="7781B8BE" w14:textId="77777777" w:rsidR="00DD0A57" w:rsidRPr="00DD0A57" w:rsidRDefault="00DD0A57" w:rsidP="00DD0A57">
      <w:pPr>
        <w:tabs>
          <w:tab w:val="center" w:pos="4419"/>
        </w:tabs>
        <w:rPr>
          <w:lang w:val="es-MX"/>
        </w:rPr>
      </w:pPr>
    </w:p>
    <w:p w14:paraId="049D3A1A" w14:textId="129E7ECC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CAAC59" wp14:editId="60428EF3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245403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6B892" id="Straight Connector 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Perímetros</w:t>
      </w:r>
    </w:p>
    <w:p w14:paraId="2C0B3767" w14:textId="72AD7C64" w:rsidR="00617290" w:rsidRDefault="00DD0A57" w:rsidP="00DD0A57">
      <w:pPr>
        <w:pStyle w:val="ListParagraph"/>
        <w:numPr>
          <w:ilvl w:val="0"/>
          <w:numId w:val="13"/>
        </w:numPr>
      </w:pPr>
      <w:proofErr w:type="spellStart"/>
      <w:r w:rsidRPr="00DD0A57">
        <w:t>Bucles</w:t>
      </w:r>
      <w:proofErr w:type="spellEnd"/>
      <w:r w:rsidRPr="00DD0A57">
        <w:t xml:space="preserve"> de </w:t>
      </w:r>
      <w:proofErr w:type="spellStart"/>
      <w:r w:rsidRPr="00DD0A57">
        <w:t>perímetro</w:t>
      </w:r>
      <w:proofErr w:type="spellEnd"/>
    </w:p>
    <w:p w14:paraId="3CAFEF96" w14:textId="6225B3DD" w:rsidR="00DD0A57" w:rsidRDefault="00DD0A57" w:rsidP="00DD0A57">
      <w:pPr>
        <w:pStyle w:val="ListParagraph"/>
        <w:numPr>
          <w:ilvl w:val="0"/>
          <w:numId w:val="13"/>
        </w:numPr>
      </w:pPr>
      <w:proofErr w:type="spellStart"/>
      <w:r w:rsidRPr="00DD0A57">
        <w:t>Perímetro</w:t>
      </w:r>
      <w:proofErr w:type="spellEnd"/>
      <w:r w:rsidRPr="00DD0A57">
        <w:t xml:space="preserve"> </w:t>
      </w:r>
      <w:proofErr w:type="spellStart"/>
      <w:r w:rsidRPr="00DD0A57">
        <w:t>adicional</w:t>
      </w:r>
      <w:proofErr w:type="spellEnd"/>
      <w:r w:rsidRPr="00DD0A57">
        <w:t xml:space="preserve"> </w:t>
      </w:r>
      <w:proofErr w:type="spellStart"/>
      <w:r w:rsidRPr="00DD0A57">
        <w:t>alternado</w:t>
      </w:r>
      <w:proofErr w:type="spellEnd"/>
      <w:r w:rsidRPr="00DD0A57"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16EBC9A5" w14:textId="58F84F8F" w:rsidR="00DD0A57" w:rsidRPr="00DD0A57" w:rsidRDefault="00DD0A57" w:rsidP="00DD0A57">
      <w:pPr>
        <w:pStyle w:val="ListParagraph"/>
        <w:numPr>
          <w:ilvl w:val="0"/>
          <w:numId w:val="13"/>
        </w:numPr>
        <w:rPr>
          <w:lang w:val="es-MX"/>
        </w:rPr>
      </w:pPr>
      <w:r w:rsidRPr="00DD0A57">
        <w:rPr>
          <w:lang w:val="es-MX"/>
        </w:rPr>
        <w:t xml:space="preserve">Detección de perímetros delgados- </w:t>
      </w:r>
      <w:proofErr w:type="spellStart"/>
      <w:r w:rsidRPr="00DD0A57">
        <w:rPr>
          <w:lang w:val="es-MX"/>
        </w:rPr>
        <w:t>Checkbox</w:t>
      </w:r>
      <w:proofErr w:type="spellEnd"/>
    </w:p>
    <w:p w14:paraId="67E4FF9F" w14:textId="18BB9CA5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72F620F" wp14:editId="4FD1B77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82883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9EDA0" id="Straight Connector 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Cubiertas Superiores/Inferiores</w:t>
      </w:r>
    </w:p>
    <w:p w14:paraId="3242BE0A" w14:textId="77777777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Capas de la cubierta superior</w:t>
      </w:r>
    </w:p>
    <w:p w14:paraId="45814C4A" w14:textId="77777777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Espesor mínimo de la cubierta superior</w:t>
      </w:r>
    </w:p>
    <w:p w14:paraId="0C5897BD" w14:textId="77777777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Densidad de la superficie superior</w:t>
      </w:r>
    </w:p>
    <w:p w14:paraId="3DC1F3DE" w14:textId="35B90399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Patrón de relleno cubierta superior</w:t>
      </w:r>
      <w:r>
        <w:rPr>
          <w:lang w:val="es-MX"/>
        </w:rPr>
        <w:t xml:space="preserve">- </w:t>
      </w:r>
      <w:r w:rsidRPr="00DD0A57">
        <w:rPr>
          <w:lang w:val="es-MX"/>
        </w:rPr>
        <w:t>Monotónico | Línea Monotónica | Rectilíneo | Rectilíneo Alineado | Concéntrico | Curva de Hilbert | Espiral de Arquímedes | Espiral Octagonal</w:t>
      </w:r>
    </w:p>
    <w:p w14:paraId="54B56D0E" w14:textId="77777777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Capas inferiores de cubierta</w:t>
      </w:r>
    </w:p>
    <w:p w14:paraId="4F259105" w14:textId="77777777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Espesor mínimo de la cubierta inferior</w:t>
      </w:r>
    </w:p>
    <w:p w14:paraId="6F394BF9" w14:textId="77777777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Densidad de la superficie inferior</w:t>
      </w:r>
    </w:p>
    <w:p w14:paraId="04248386" w14:textId="120DA717" w:rsidR="00DD0A57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t>Patrón de relleno de cubierta inferior</w:t>
      </w:r>
      <w:r>
        <w:rPr>
          <w:lang w:val="es-MX"/>
        </w:rPr>
        <w:t xml:space="preserve">- </w:t>
      </w:r>
      <w:r w:rsidRPr="00DD0A57">
        <w:rPr>
          <w:lang w:val="es-MX"/>
        </w:rPr>
        <w:t>Monotónico | Línea Monotónica | Rectilíneo | Rectilíneo Alineado | Concéntrico | Curva de Hilbert | Espiral de Arquímedes | Espiral Octagonal</w:t>
      </w:r>
    </w:p>
    <w:p w14:paraId="221EE107" w14:textId="263E4597" w:rsidR="00021C84" w:rsidRPr="00DD0A57" w:rsidRDefault="00DD0A57" w:rsidP="00DD0A57">
      <w:pPr>
        <w:pStyle w:val="ListParagraph"/>
        <w:numPr>
          <w:ilvl w:val="0"/>
          <w:numId w:val="14"/>
        </w:numPr>
        <w:rPr>
          <w:lang w:val="es-MX"/>
        </w:rPr>
      </w:pPr>
      <w:r w:rsidRPr="00DD0A57">
        <w:rPr>
          <w:lang w:val="es-MX"/>
        </w:rPr>
        <w:lastRenderedPageBreak/>
        <w:t>Solape de relleno sólido superior/inferior y perímetro</w:t>
      </w:r>
    </w:p>
    <w:p w14:paraId="58C8C19F" w14:textId="2CB75067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B8D22C" wp14:editId="55639A8E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795162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505D1" id="Straight Connector 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Relleno</w:t>
      </w:r>
    </w:p>
    <w:p w14:paraId="62F1FEE8" w14:textId="77777777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Densidad de relleno de baja densidad</w:t>
      </w:r>
    </w:p>
    <w:p w14:paraId="78CCE2D8" w14:textId="77777777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Relleno multilínea</w:t>
      </w:r>
    </w:p>
    <w:p w14:paraId="67276D21" w14:textId="523D8F29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Patrón de relleno de baja densidad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 xml:space="preserve">Rectilíneo | Rectilíneo Alineado | </w:t>
      </w:r>
      <w:proofErr w:type="spellStart"/>
      <w:r w:rsidRPr="00DD0A57">
        <w:rPr>
          <w:lang w:val="es-MX"/>
        </w:rPr>
        <w:t>Zig</w:t>
      </w:r>
      <w:proofErr w:type="spellEnd"/>
      <w:r w:rsidRPr="00DD0A57">
        <w:rPr>
          <w:lang w:val="es-MX"/>
        </w:rPr>
        <w:t xml:space="preserve"> </w:t>
      </w:r>
      <w:proofErr w:type="spellStart"/>
      <w:r w:rsidRPr="00DD0A57">
        <w:rPr>
          <w:lang w:val="es-MX"/>
        </w:rPr>
        <w:t>Zag</w:t>
      </w:r>
      <w:proofErr w:type="spellEnd"/>
      <w:r w:rsidRPr="00DD0A57">
        <w:rPr>
          <w:lang w:val="es-MX"/>
        </w:rPr>
        <w:t xml:space="preserve"> | </w:t>
      </w:r>
      <w:proofErr w:type="spellStart"/>
      <w:r w:rsidRPr="00DD0A57">
        <w:rPr>
          <w:lang w:val="es-MX"/>
        </w:rPr>
        <w:t>Zag</w:t>
      </w:r>
      <w:proofErr w:type="spellEnd"/>
      <w:r w:rsidRPr="00DD0A57">
        <w:rPr>
          <w:lang w:val="es-MX"/>
        </w:rPr>
        <w:t xml:space="preserve"> Cruzado | </w:t>
      </w:r>
      <w:proofErr w:type="spellStart"/>
      <w:r w:rsidRPr="00DD0A57">
        <w:rPr>
          <w:lang w:val="es-MX"/>
        </w:rPr>
        <w:t>Zag</w:t>
      </w:r>
      <w:proofErr w:type="spellEnd"/>
      <w:r w:rsidRPr="00DD0A57">
        <w:rPr>
          <w:lang w:val="es-MX"/>
        </w:rPr>
        <w:t xml:space="preserve"> Encerrado | Línea | Cuadrícula | Triángulos | </w:t>
      </w:r>
      <w:proofErr w:type="spellStart"/>
      <w:r w:rsidRPr="00DD0A57">
        <w:rPr>
          <w:lang w:val="es-MX"/>
        </w:rPr>
        <w:t>Tri-hexágono</w:t>
      </w:r>
      <w:proofErr w:type="spellEnd"/>
      <w:r w:rsidRPr="00DD0A57">
        <w:rPr>
          <w:lang w:val="es-MX"/>
        </w:rPr>
        <w:t xml:space="preserve"> | Cúbico | Cúbico Adaptativo | Cuarto Cúbico | Soporte Cúbico | Rayo | Panal | Panal 3D | Panal Lateral | Enrejado Lateral | Rayado Cruzado | TPMS-D | TPMS-FK | </w:t>
      </w:r>
      <w:proofErr w:type="spellStart"/>
      <w:r w:rsidRPr="00DD0A57">
        <w:rPr>
          <w:lang w:val="es-MX"/>
        </w:rPr>
        <w:t>Giroide</w:t>
      </w:r>
      <w:proofErr w:type="spellEnd"/>
      <w:r w:rsidRPr="00DD0A57">
        <w:rPr>
          <w:lang w:val="es-MX"/>
        </w:rPr>
        <w:t xml:space="preserve"> | Concéntrico | Curva de Hilbert | Espiral de Arquímedes | Espiral Octagonal</w:t>
      </w:r>
    </w:p>
    <w:p w14:paraId="331C1E72" w14:textId="6E928425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Dirección de relleno de baja densidad</w:t>
      </w:r>
    </w:p>
    <w:p w14:paraId="3137C24A" w14:textId="3CDBDE7D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Plantilla de rotación del relleno</w:t>
      </w:r>
      <w:r w:rsidRPr="00DD0A57">
        <w:rPr>
          <w:lang w:val="es-MX"/>
        </w:rPr>
        <w:t xml:space="preserve"> </w:t>
      </w:r>
      <w:r w:rsidRPr="00DD0A57">
        <w:rPr>
          <w:lang w:val="es-MX"/>
        </w:rPr>
        <w:t>(valor en grados)</w:t>
      </w:r>
    </w:p>
    <w:p w14:paraId="43255D9C" w14:textId="77777777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Máxima longitud del anclaje de relleno</w:t>
      </w:r>
    </w:p>
    <w:p w14:paraId="0B850384" w14:textId="77777777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Longitud del anclaje de relleno de baja densidad</w:t>
      </w:r>
    </w:p>
    <w:p w14:paraId="08E48A44" w14:textId="7FE6649E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Patrón de relleno sólido interno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Monotónico | Línea Monotónica | Rectilíneo | Rectilíneo Alineado | Concéntrico | Curva de Hilbert | Espiral de Arquímedes | Espiral Octagonal</w:t>
      </w:r>
    </w:p>
    <w:p w14:paraId="429905BB" w14:textId="529A1B2D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Dirección del relleno sólido</w:t>
      </w:r>
      <w:r w:rsidRPr="00DD0A57">
        <w:rPr>
          <w:lang w:val="es-MX"/>
        </w:rPr>
        <w:t xml:space="preserve"> </w:t>
      </w:r>
      <w:r w:rsidRPr="00DD0A57">
        <w:rPr>
          <w:lang w:val="es-MX"/>
        </w:rPr>
        <w:t>(valor en grados)</w:t>
      </w:r>
    </w:p>
    <w:p w14:paraId="037DA52A" w14:textId="574663EC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Plantilla de rotación del relleno sólido</w:t>
      </w:r>
      <w:r w:rsidRPr="00DD0A57">
        <w:rPr>
          <w:lang w:val="es-MX"/>
        </w:rPr>
        <w:t xml:space="preserve"> </w:t>
      </w:r>
      <w:r w:rsidRPr="00DD0A57">
        <w:rPr>
          <w:lang w:val="es-MX"/>
        </w:rPr>
        <w:t>(valor en grados)</w:t>
      </w:r>
    </w:p>
    <w:p w14:paraId="0635E1A7" w14:textId="7D88A5FB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Aplicar relleno de huecos</w:t>
      </w:r>
      <w:r w:rsidRPr="00DD0A57"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C1E6948" w14:textId="77777777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Filtrar pequeños huecos</w:t>
      </w:r>
    </w:p>
    <w:p w14:paraId="1448F6E9" w14:textId="15B9D00B" w:rsidR="00DD0A57" w:rsidRPr="00DD0A57" w:rsidRDefault="00DD0A57" w:rsidP="00DD0A57">
      <w:pPr>
        <w:pStyle w:val="ListParagraph"/>
        <w:numPr>
          <w:ilvl w:val="0"/>
          <w:numId w:val="15"/>
        </w:numPr>
        <w:rPr>
          <w:lang w:val="es-MX"/>
        </w:rPr>
      </w:pPr>
      <w:r w:rsidRPr="00DD0A57">
        <w:rPr>
          <w:lang w:val="es-MX"/>
        </w:rPr>
        <w:t>Solape de relleno/perímetro</w:t>
      </w:r>
    </w:p>
    <w:p w14:paraId="11F5E328" w14:textId="2DA29C6F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183A78" wp14:editId="3987C544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942661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96E68" id="Straight Connector 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>A</w:t>
      </w:r>
      <w:r>
        <w:rPr>
          <w:b/>
          <w:bCs/>
          <w:sz w:val="26"/>
          <w:szCs w:val="26"/>
          <w:lang w:val="es-MX"/>
        </w:rPr>
        <w:t>vanzado (Relleno)</w:t>
      </w:r>
    </w:p>
    <w:p w14:paraId="7EBDAD5A" w14:textId="13FE56C7" w:rsidR="00DD0A57" w:rsidRPr="00DD0A57" w:rsidRDefault="00DD0A57" w:rsidP="00DD0A57">
      <w:pPr>
        <w:pStyle w:val="ListParagraph"/>
        <w:numPr>
          <w:ilvl w:val="0"/>
          <w:numId w:val="16"/>
        </w:numPr>
        <w:rPr>
          <w:lang w:val="es-MX"/>
        </w:rPr>
      </w:pPr>
      <w:r w:rsidRPr="00DD0A57">
        <w:rPr>
          <w:lang w:val="es-MX"/>
        </w:rPr>
        <w:t xml:space="preserve">Alinear la dirección de relleno al modelo- </w:t>
      </w:r>
      <w:proofErr w:type="spellStart"/>
      <w:r w:rsidRPr="00DD0A57">
        <w:rPr>
          <w:lang w:val="es-MX"/>
        </w:rPr>
        <w:t>Checkbox</w:t>
      </w:r>
      <w:proofErr w:type="spellEnd"/>
    </w:p>
    <w:p w14:paraId="4DB0518D" w14:textId="77777777" w:rsidR="00DD0A57" w:rsidRPr="00DD0A57" w:rsidRDefault="00DD0A57" w:rsidP="00DD0A57">
      <w:pPr>
        <w:pStyle w:val="ListParagraph"/>
        <w:numPr>
          <w:ilvl w:val="0"/>
          <w:numId w:val="16"/>
        </w:numPr>
        <w:rPr>
          <w:lang w:val="es-MX"/>
        </w:rPr>
      </w:pPr>
      <w:r w:rsidRPr="00DD0A57">
        <w:rPr>
          <w:lang w:val="es-MX"/>
        </w:rPr>
        <w:t>Insertar capas sólidas</w:t>
      </w:r>
    </w:p>
    <w:p w14:paraId="003571CE" w14:textId="77777777" w:rsidR="00DD0A57" w:rsidRPr="00DD0A57" w:rsidRDefault="00DD0A57" w:rsidP="00DD0A57">
      <w:pPr>
        <w:pStyle w:val="ListParagraph"/>
        <w:numPr>
          <w:ilvl w:val="0"/>
          <w:numId w:val="16"/>
        </w:numPr>
        <w:rPr>
          <w:lang w:val="es-MX"/>
        </w:rPr>
      </w:pPr>
      <w:r w:rsidRPr="00DD0A57">
        <w:rPr>
          <w:lang w:val="es-MX"/>
        </w:rPr>
        <w:t>Dirección de relleno de puentes externos</w:t>
      </w:r>
    </w:p>
    <w:p w14:paraId="1D5BAEAD" w14:textId="77777777" w:rsidR="00DD0A57" w:rsidRPr="00DD0A57" w:rsidRDefault="00DD0A57" w:rsidP="00DD0A57">
      <w:pPr>
        <w:pStyle w:val="ListParagraph"/>
        <w:numPr>
          <w:ilvl w:val="0"/>
          <w:numId w:val="16"/>
        </w:numPr>
        <w:rPr>
          <w:lang w:val="es-MX"/>
        </w:rPr>
      </w:pPr>
      <w:r w:rsidRPr="00DD0A57">
        <w:rPr>
          <w:lang w:val="es-MX"/>
        </w:rPr>
        <w:t>Dirección de relleno de puentes internos</w:t>
      </w:r>
    </w:p>
    <w:p w14:paraId="6148D739" w14:textId="77777777" w:rsidR="00DD0A57" w:rsidRPr="00DD0A57" w:rsidRDefault="00DD0A57" w:rsidP="00DD0A57">
      <w:pPr>
        <w:pStyle w:val="ListParagraph"/>
        <w:numPr>
          <w:ilvl w:val="0"/>
          <w:numId w:val="16"/>
        </w:numPr>
        <w:rPr>
          <w:lang w:val="es-MX"/>
        </w:rPr>
      </w:pPr>
      <w:r w:rsidRPr="00DD0A57">
        <w:rPr>
          <w:lang w:val="es-MX"/>
        </w:rPr>
        <w:t>Umbral de área mínima de relleno de baja densidad</w:t>
      </w:r>
    </w:p>
    <w:p w14:paraId="42758CA9" w14:textId="5A180AF2" w:rsidR="00DD0A57" w:rsidRPr="00DD0A57" w:rsidRDefault="00DD0A57" w:rsidP="00DD0A57">
      <w:pPr>
        <w:pStyle w:val="ListParagraph"/>
        <w:numPr>
          <w:ilvl w:val="0"/>
          <w:numId w:val="16"/>
        </w:numPr>
        <w:rPr>
          <w:lang w:val="es-MX"/>
        </w:rPr>
      </w:pPr>
      <w:r w:rsidRPr="00DD0A57">
        <w:rPr>
          <w:lang w:val="es-MX"/>
        </w:rPr>
        <w:t xml:space="preserve">Combinación de relleno- </w:t>
      </w:r>
      <w:proofErr w:type="spellStart"/>
      <w:r w:rsidRPr="00DD0A57">
        <w:rPr>
          <w:lang w:val="es-MX"/>
        </w:rPr>
        <w:t>Checkbox</w:t>
      </w:r>
      <w:proofErr w:type="spellEnd"/>
    </w:p>
    <w:p w14:paraId="32A1F8E6" w14:textId="7FED7FA3" w:rsidR="00DD0A57" w:rsidRPr="00DD0A57" w:rsidRDefault="00DD0A57" w:rsidP="00DD0A57">
      <w:pPr>
        <w:pStyle w:val="ListParagraph"/>
        <w:numPr>
          <w:ilvl w:val="0"/>
          <w:numId w:val="16"/>
        </w:numPr>
      </w:pPr>
      <w:r w:rsidRPr="00DD0A57">
        <w:t>Detect narrow internal solid infills- Checkbox</w:t>
      </w:r>
    </w:p>
    <w:p w14:paraId="29BB687D" w14:textId="53F1C8FA" w:rsidR="0020066D" w:rsidRPr="00DD0A57" w:rsidRDefault="00DD0A57" w:rsidP="00DD0A57">
      <w:pPr>
        <w:pStyle w:val="ListParagraph"/>
        <w:numPr>
          <w:ilvl w:val="0"/>
          <w:numId w:val="16"/>
        </w:numPr>
        <w:rPr>
          <w:lang w:val="es-MX"/>
        </w:rPr>
      </w:pPr>
      <w:r w:rsidRPr="00DD0A57">
        <w:rPr>
          <w:lang w:val="es-MX"/>
        </w:rPr>
        <w:t>Garantizar el grosor vertical de las cubiertas</w:t>
      </w:r>
      <w:r>
        <w:rPr>
          <w:lang w:val="es-MX"/>
        </w:rPr>
        <w:t xml:space="preserve">- </w:t>
      </w:r>
      <w:r w:rsidRPr="00DD0A57">
        <w:rPr>
          <w:lang w:val="es-MX"/>
        </w:rPr>
        <w:t>Ninguno | Sólo críticos | Moderado | Todas</w:t>
      </w:r>
      <w:r>
        <w:rPr>
          <w:lang w:val="es-MX"/>
        </w:rPr>
        <w:t xml:space="preserve"> </w:t>
      </w:r>
    </w:p>
    <w:p w14:paraId="4AFFF9F7" w14:textId="77777777" w:rsidR="002E7707" w:rsidRDefault="002E7707" w:rsidP="002E7707">
      <w:pPr>
        <w:rPr>
          <w:lang w:val="es-MX"/>
        </w:rPr>
      </w:pPr>
    </w:p>
    <w:p w14:paraId="17F2E0EB" w14:textId="77777777" w:rsidR="00DD0A57" w:rsidRDefault="00DD0A57" w:rsidP="002E7707">
      <w:pPr>
        <w:rPr>
          <w:lang w:val="es-MX"/>
        </w:rPr>
      </w:pPr>
    </w:p>
    <w:p w14:paraId="0432F348" w14:textId="4E3665F9" w:rsidR="00DD0A57" w:rsidRDefault="00DD0A57" w:rsidP="002E7707">
      <w:pPr>
        <w:rPr>
          <w:b/>
          <w:bCs/>
        </w:rPr>
      </w:pPr>
      <w:r w:rsidRPr="00DD0A57">
        <w:rPr>
          <w:b/>
          <w:bCs/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84F3E8" wp14:editId="028DDF94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6477171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BD531" w14:textId="2A5475B6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VELOCIDAD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4F3E8" id="_x0000_s1028" style="position:absolute;margin-left:-4.8pt;margin-top:18.4pt;width:448.5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T38kA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m0gNWkbJGur9vSMO8mB5y28Ufuxb5sM9&#10;czhJ2B+4HcJXPKSGrqIw3ChpwP18Sx7tscFRS0mHk1lR/2PLnKBEfzbY+vPp6Wkc5fQ4nZ2X+HDP&#10;NevnGrNtrwA7aIp7yPJ0jfZBH67SQfuES2QVo6KKGY6xK8qDOzyuQt4YuIa4WK2SGY6vZeHWPFge&#10;wSPPsZkf+yfm7NDxAWflDg5TzBavGj/bRk8Dq20AqdJUHHkdvgCOfmrrYU3F3fL8nayOy3T5CwAA&#10;//8DAFBLAwQUAAYACAAAACEAiQxk994AAAAIAQAADwAAAGRycy9kb3ducmV2LnhtbEyPQWvCQBCF&#10;7wX/wzJCb7pRS5rGbMQWeioItQXxtsmOSTA7G7MbTf99p6d6m8d7vPlethltK67Y+8aRgsU8AoFU&#10;OtNQpeD7632WgPBBk9GtI1Twgx42+eQh06lxN/rE6z5UgkvIp1pBHUKXSunLGq32c9chsXdyvdWB&#10;ZV9J0+sbl9tWLqMollY3xB9q3eFbjeV5P1gFJ3nYGSK3/LDH7eU1HIciPuyUepyO2zWIgGP4D8Mf&#10;PqNDzkyFG8h40SqYvcScVLCKeQH7SfL8BKLgI1qBzDN5PyD/BQAA//8DAFBLAQItABQABgAIAAAA&#10;IQC2gziS/gAAAOEBAAATAAAAAAAAAAAAAAAAAAAAAABbQ29udGVudF9UeXBlc10ueG1sUEsBAi0A&#10;FAAGAAgAAAAhADj9If/WAAAAlAEAAAsAAAAAAAAAAAAAAAAALwEAAF9yZWxzLy5yZWxzUEsBAi0A&#10;FAAGAAgAAAAhAJMNPfyQAgAAlAUAAA4AAAAAAAAAAAAAAAAALgIAAGRycy9lMm9Eb2MueG1sUEsB&#10;Ai0AFAAGAAgAAAAhAIkMZPfeAAAACAEAAA8AAAAAAAAAAAAAAAAA6gQAAGRycy9kb3ducmV2Lnht&#10;bFBLBQYAAAAABAAEAPMAAAD1BQAAAAA=&#10;" fillcolor="#d0d0d0 [2894]" stroked="f" strokeweight="1.5pt">
                <v:textbox>
                  <w:txbxContent>
                    <w:p w14:paraId="31ABD531" w14:textId="2A5475B6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VELOCIDAD</w:t>
                      </w:r>
                    </w:p>
                  </w:txbxContent>
                </v:textbox>
              </v:rect>
            </w:pict>
          </mc:Fallback>
        </mc:AlternateContent>
      </w:r>
    </w:p>
    <w:p w14:paraId="4AC3A24E" w14:textId="77777777" w:rsidR="00DD0A57" w:rsidRDefault="00DD0A57" w:rsidP="002E7707">
      <w:pPr>
        <w:rPr>
          <w:b/>
          <w:bCs/>
        </w:rPr>
      </w:pPr>
    </w:p>
    <w:p w14:paraId="65B3468B" w14:textId="1E3FD1C1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A62720" wp14:editId="6637CE4A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962148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548054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Velocidad de la </w:t>
      </w:r>
      <w:r>
        <w:rPr>
          <w:b/>
          <w:bCs/>
          <w:sz w:val="26"/>
          <w:szCs w:val="26"/>
          <w:lang w:val="es-MX"/>
        </w:rPr>
        <w:t>p</w:t>
      </w:r>
      <w:r w:rsidRPr="00DD0A57">
        <w:rPr>
          <w:b/>
          <w:bCs/>
          <w:sz w:val="26"/>
          <w:szCs w:val="26"/>
          <w:lang w:val="es-MX"/>
        </w:rPr>
        <w:t xml:space="preserve">rimera </w:t>
      </w:r>
      <w:r>
        <w:rPr>
          <w:b/>
          <w:bCs/>
          <w:sz w:val="26"/>
          <w:szCs w:val="26"/>
          <w:lang w:val="es-MX"/>
        </w:rPr>
        <w:t>c</w:t>
      </w:r>
      <w:r w:rsidRPr="00DD0A57">
        <w:rPr>
          <w:b/>
          <w:bCs/>
          <w:sz w:val="26"/>
          <w:szCs w:val="26"/>
          <w:lang w:val="es-MX"/>
        </w:rPr>
        <w:t>apa</w:t>
      </w:r>
    </w:p>
    <w:p w14:paraId="711E289E" w14:textId="77777777" w:rsidR="00DD0A57" w:rsidRPr="00DD0A57" w:rsidRDefault="00DD0A57" w:rsidP="00DD0A57">
      <w:pPr>
        <w:pStyle w:val="ListParagraph"/>
        <w:numPr>
          <w:ilvl w:val="0"/>
          <w:numId w:val="18"/>
        </w:numPr>
        <w:rPr>
          <w:lang w:val="es-MX"/>
        </w:rPr>
      </w:pPr>
      <w:r w:rsidRPr="00DD0A57">
        <w:rPr>
          <w:lang w:val="es-MX"/>
        </w:rPr>
        <w:t>Capa inicial</w:t>
      </w:r>
    </w:p>
    <w:p w14:paraId="2D092B69" w14:textId="77777777" w:rsidR="00DD0A57" w:rsidRPr="00DD0A57" w:rsidRDefault="00DD0A57" w:rsidP="00DD0A57">
      <w:pPr>
        <w:pStyle w:val="ListParagraph"/>
        <w:numPr>
          <w:ilvl w:val="0"/>
          <w:numId w:val="18"/>
        </w:numPr>
        <w:rPr>
          <w:lang w:val="es-MX"/>
        </w:rPr>
      </w:pPr>
      <w:r w:rsidRPr="00DD0A57">
        <w:rPr>
          <w:lang w:val="es-MX"/>
        </w:rPr>
        <w:t>Relleno de la primera capa</w:t>
      </w:r>
    </w:p>
    <w:p w14:paraId="53D33848" w14:textId="77777777" w:rsidR="00DD0A57" w:rsidRPr="00DD0A57" w:rsidRDefault="00DD0A57" w:rsidP="00DD0A57">
      <w:pPr>
        <w:pStyle w:val="ListParagraph"/>
        <w:numPr>
          <w:ilvl w:val="0"/>
          <w:numId w:val="18"/>
        </w:numPr>
        <w:rPr>
          <w:lang w:val="es-MX"/>
        </w:rPr>
      </w:pPr>
      <w:r w:rsidRPr="00DD0A57">
        <w:rPr>
          <w:lang w:val="es-MX"/>
        </w:rPr>
        <w:t>Velocidad de desplazamiento en la primera capa</w:t>
      </w:r>
    </w:p>
    <w:p w14:paraId="0A951D6B" w14:textId="6922F387" w:rsidR="002E7707" w:rsidRDefault="00DD0A57" w:rsidP="00DD0A57">
      <w:pPr>
        <w:pStyle w:val="ListParagraph"/>
        <w:numPr>
          <w:ilvl w:val="0"/>
          <w:numId w:val="18"/>
        </w:numPr>
        <w:rPr>
          <w:lang w:val="es-MX"/>
        </w:rPr>
      </w:pPr>
      <w:r w:rsidRPr="00DD0A57">
        <w:rPr>
          <w:lang w:val="es-MX"/>
        </w:rPr>
        <w:t>Número de capas lentas</w:t>
      </w:r>
    </w:p>
    <w:p w14:paraId="4D2C2FFC" w14:textId="50CDD630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339ABF7" wp14:editId="4686FF44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6305168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52F99" id="Straight Connector 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Velocidad de </w:t>
      </w:r>
      <w:r>
        <w:rPr>
          <w:b/>
          <w:bCs/>
          <w:sz w:val="26"/>
          <w:szCs w:val="26"/>
          <w:lang w:val="es-MX"/>
        </w:rPr>
        <w:t>o</w:t>
      </w:r>
      <w:r w:rsidRPr="00DD0A57">
        <w:rPr>
          <w:b/>
          <w:bCs/>
          <w:sz w:val="26"/>
          <w:szCs w:val="26"/>
          <w:lang w:val="es-MX"/>
        </w:rPr>
        <w:t xml:space="preserve">tras </w:t>
      </w:r>
      <w:r>
        <w:rPr>
          <w:b/>
          <w:bCs/>
          <w:sz w:val="26"/>
          <w:szCs w:val="26"/>
          <w:lang w:val="es-MX"/>
        </w:rPr>
        <w:t>c</w:t>
      </w:r>
      <w:r w:rsidRPr="00DD0A57">
        <w:rPr>
          <w:b/>
          <w:bCs/>
          <w:sz w:val="26"/>
          <w:szCs w:val="26"/>
          <w:lang w:val="es-MX"/>
        </w:rPr>
        <w:t>apas</w:t>
      </w:r>
    </w:p>
    <w:p w14:paraId="4ACE45A7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Perímetro externo</w:t>
      </w:r>
    </w:p>
    <w:p w14:paraId="6652F64D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Perímetro interno</w:t>
      </w:r>
    </w:p>
    <w:p w14:paraId="17BFD1A0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Perímetros pequeños</w:t>
      </w:r>
    </w:p>
    <w:p w14:paraId="34D99EF3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Umbral de Perímetros pequeños</w:t>
      </w:r>
    </w:p>
    <w:p w14:paraId="1BB3901E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Relleno poco denso</w:t>
      </w:r>
    </w:p>
    <w:p w14:paraId="52AC9F72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Relleno sólido interno</w:t>
      </w:r>
    </w:p>
    <w:p w14:paraId="436DBC5E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Relleno sólido superior</w:t>
      </w:r>
    </w:p>
    <w:p w14:paraId="63E047D3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Relleno de huecos</w:t>
      </w:r>
    </w:p>
    <w:p w14:paraId="2E305626" w14:textId="77777777" w:rsidR="00DD0A57" w:rsidRP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Soportes</w:t>
      </w:r>
    </w:p>
    <w:p w14:paraId="19C3038E" w14:textId="0F65CA3F" w:rsidR="00DD0A57" w:rsidRDefault="00DD0A57" w:rsidP="00DD0A57">
      <w:pPr>
        <w:pStyle w:val="ListParagraph"/>
        <w:numPr>
          <w:ilvl w:val="0"/>
          <w:numId w:val="19"/>
        </w:numPr>
        <w:rPr>
          <w:lang w:val="es-MX"/>
        </w:rPr>
      </w:pPr>
      <w:r w:rsidRPr="00DD0A57">
        <w:rPr>
          <w:lang w:val="es-MX"/>
        </w:rPr>
        <w:t>Interfaz de soporte</w:t>
      </w:r>
    </w:p>
    <w:p w14:paraId="2BB87890" w14:textId="28843D58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F5F451" wp14:editId="1CAAB69F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7149225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A42DE" id="Straight Connector 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Velocidad del </w:t>
      </w:r>
      <w:r>
        <w:rPr>
          <w:b/>
          <w:bCs/>
          <w:sz w:val="26"/>
          <w:szCs w:val="26"/>
          <w:lang w:val="es-MX"/>
        </w:rPr>
        <w:t>v</w:t>
      </w:r>
      <w:r w:rsidRPr="00DD0A57">
        <w:rPr>
          <w:b/>
          <w:bCs/>
          <w:sz w:val="26"/>
          <w:szCs w:val="26"/>
          <w:lang w:val="es-MX"/>
        </w:rPr>
        <w:t>oladizo</w:t>
      </w:r>
    </w:p>
    <w:p w14:paraId="355AADEE" w14:textId="6B2EEADD" w:rsidR="00DD0A57" w:rsidRP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 xml:space="preserve">Disminuir velocidad en voladizos- </w:t>
      </w:r>
      <w:proofErr w:type="spellStart"/>
      <w:r w:rsidRPr="00DD0A57">
        <w:rPr>
          <w:lang w:val="es-MX"/>
        </w:rPr>
        <w:t>Checkbox</w:t>
      </w:r>
      <w:proofErr w:type="spellEnd"/>
    </w:p>
    <w:p w14:paraId="72CF4AB7" w14:textId="73B0F60F" w:rsidR="00DD0A57" w:rsidRP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 xml:space="preserve">Reducir velocidad en perímetros curvados- </w:t>
      </w:r>
      <w:proofErr w:type="spellStart"/>
      <w:r w:rsidRPr="00DD0A57">
        <w:rPr>
          <w:lang w:val="es-MX"/>
        </w:rPr>
        <w:t>Checkbox</w:t>
      </w:r>
      <w:proofErr w:type="spellEnd"/>
    </w:p>
    <w:p w14:paraId="157244B8" w14:textId="20C2719C" w:rsidR="00DD0A57" w:rsidRP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>Velocidad del voladizo 10%</w:t>
      </w:r>
    </w:p>
    <w:p w14:paraId="5BC31298" w14:textId="0A157AC2" w:rsidR="00DD0A57" w:rsidRP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>Velocidad del voladizo 25%</w:t>
      </w:r>
    </w:p>
    <w:p w14:paraId="65AD438F" w14:textId="79FAACC1" w:rsidR="00DD0A57" w:rsidRP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>Velocidad del voladizo 50%</w:t>
      </w:r>
    </w:p>
    <w:p w14:paraId="4305A5D5" w14:textId="1AD8B1CA" w:rsidR="00DD0A57" w:rsidRP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>Velocidad del voladizo</w:t>
      </w:r>
      <w:r>
        <w:rPr>
          <w:lang w:val="es-MX"/>
        </w:rPr>
        <w:t xml:space="preserve"> </w:t>
      </w:r>
      <w:r w:rsidRPr="00DD0A57">
        <w:rPr>
          <w:lang w:val="es-MX"/>
        </w:rPr>
        <w:t>75%</w:t>
      </w:r>
    </w:p>
    <w:p w14:paraId="4AB7B0E6" w14:textId="77777777" w:rsidR="00DD0A57" w:rsidRP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>Puente externo</w:t>
      </w:r>
    </w:p>
    <w:p w14:paraId="699698D0" w14:textId="040A3D34" w:rsidR="00DD0A57" w:rsidRDefault="00DD0A57" w:rsidP="00DD0A57">
      <w:pPr>
        <w:pStyle w:val="ListParagraph"/>
        <w:numPr>
          <w:ilvl w:val="0"/>
          <w:numId w:val="20"/>
        </w:numPr>
        <w:rPr>
          <w:lang w:val="es-MX"/>
        </w:rPr>
      </w:pPr>
      <w:r w:rsidRPr="00DD0A57">
        <w:rPr>
          <w:lang w:val="es-MX"/>
        </w:rPr>
        <w:t>Puente interno</w:t>
      </w:r>
    </w:p>
    <w:p w14:paraId="6CDAEF32" w14:textId="1F1A91ED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6173B6A" wp14:editId="644F1AD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2236469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D60D22" id="Straight Connector 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Velocidad de </w:t>
      </w:r>
      <w:r>
        <w:rPr>
          <w:b/>
          <w:bCs/>
          <w:sz w:val="26"/>
          <w:szCs w:val="26"/>
          <w:lang w:val="es-MX"/>
        </w:rPr>
        <w:t>d</w:t>
      </w:r>
      <w:r w:rsidRPr="00DD0A57">
        <w:rPr>
          <w:b/>
          <w:bCs/>
          <w:sz w:val="26"/>
          <w:szCs w:val="26"/>
          <w:lang w:val="es-MX"/>
        </w:rPr>
        <w:t>esplazamiento</w:t>
      </w:r>
    </w:p>
    <w:p w14:paraId="78195E36" w14:textId="0BA5780E" w:rsidR="00DD0A57" w:rsidRDefault="00DD0A57" w:rsidP="00DD0A57">
      <w:pPr>
        <w:pStyle w:val="ListParagraph"/>
        <w:numPr>
          <w:ilvl w:val="0"/>
          <w:numId w:val="21"/>
        </w:numPr>
        <w:rPr>
          <w:lang w:val="es-MX"/>
        </w:rPr>
      </w:pPr>
      <w:r w:rsidRPr="00DD0A57">
        <w:rPr>
          <w:lang w:val="es-MX"/>
        </w:rPr>
        <w:t>Desplazamientos</w:t>
      </w:r>
    </w:p>
    <w:p w14:paraId="264C9ADF" w14:textId="240CB464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DE2038" wp14:editId="5B8701E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9531497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DB3AD" id="Straight Connector 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 xml:space="preserve"> Aceleración</w:t>
      </w:r>
    </w:p>
    <w:p w14:paraId="6C116EAD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Impresión normal</w:t>
      </w:r>
    </w:p>
    <w:p w14:paraId="73CFD7BC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lastRenderedPageBreak/>
        <w:t>Perímetro externo</w:t>
      </w:r>
    </w:p>
    <w:p w14:paraId="07942EED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Perímetro interno</w:t>
      </w:r>
    </w:p>
    <w:p w14:paraId="5AD8F5AA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Puente</w:t>
      </w:r>
    </w:p>
    <w:p w14:paraId="5055641B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Relleno poco denso</w:t>
      </w:r>
    </w:p>
    <w:p w14:paraId="76EE487B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Relleno sólido interno</w:t>
      </w:r>
    </w:p>
    <w:p w14:paraId="2E5F8D5F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Capa inicial</w:t>
      </w:r>
    </w:p>
    <w:p w14:paraId="22BF4490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Relleno sólido superior</w:t>
      </w:r>
    </w:p>
    <w:p w14:paraId="1EB613FE" w14:textId="77777777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>Desplazamientos</w:t>
      </w:r>
    </w:p>
    <w:p w14:paraId="4A29BC48" w14:textId="5A323AC1" w:rsidR="00DD0A57" w:rsidRP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r w:rsidRPr="00DD0A57">
        <w:rPr>
          <w:lang w:val="es-MX"/>
        </w:rPr>
        <w:t xml:space="preserve">Activar </w:t>
      </w:r>
      <w:proofErr w:type="spellStart"/>
      <w:r w:rsidRPr="00DD0A57">
        <w:rPr>
          <w:lang w:val="es-MX"/>
        </w:rPr>
        <w:t>acel_a_decel</w:t>
      </w:r>
      <w:proofErr w:type="spellEnd"/>
      <w:r w:rsidRPr="00DD0A57"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44119369" w14:textId="3E28FB29" w:rsidR="00DD0A57" w:rsidRDefault="00DD0A57" w:rsidP="00DD0A57">
      <w:pPr>
        <w:pStyle w:val="ListParagraph"/>
        <w:numPr>
          <w:ilvl w:val="0"/>
          <w:numId w:val="22"/>
        </w:numPr>
        <w:rPr>
          <w:lang w:val="es-MX"/>
        </w:rPr>
      </w:pPr>
      <w:proofErr w:type="spellStart"/>
      <w:r w:rsidRPr="00DD0A57">
        <w:rPr>
          <w:lang w:val="es-MX"/>
        </w:rPr>
        <w:t>accel_to_decel</w:t>
      </w:r>
      <w:proofErr w:type="spellEnd"/>
    </w:p>
    <w:p w14:paraId="30BC422C" w14:textId="0BB2F2AD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4355B8" wp14:editId="4F3C557A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306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09B97" id="Straight Connector 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proofErr w:type="spellStart"/>
      <w:r w:rsidRPr="00DD0A57">
        <w:rPr>
          <w:b/>
          <w:bCs/>
          <w:sz w:val="26"/>
          <w:szCs w:val="26"/>
          <w:lang w:val="es-MX"/>
        </w:rPr>
        <w:t>Jerk</w:t>
      </w:r>
      <w:proofErr w:type="spellEnd"/>
      <w:r w:rsidRPr="00DD0A57">
        <w:rPr>
          <w:b/>
          <w:bCs/>
          <w:sz w:val="26"/>
          <w:szCs w:val="26"/>
          <w:lang w:val="es-MX"/>
        </w:rPr>
        <w:t xml:space="preserve"> (XY)</w:t>
      </w:r>
    </w:p>
    <w:p w14:paraId="314066D0" w14:textId="77777777" w:rsidR="00DD0A57" w:rsidRPr="00DD0A57" w:rsidRDefault="00DD0A57" w:rsidP="00DD0A57">
      <w:pPr>
        <w:pStyle w:val="ListParagraph"/>
        <w:numPr>
          <w:ilvl w:val="0"/>
          <w:numId w:val="23"/>
        </w:numPr>
        <w:rPr>
          <w:lang w:val="es-MX"/>
        </w:rPr>
      </w:pPr>
      <w:r w:rsidRPr="00DD0A57">
        <w:rPr>
          <w:lang w:val="es-MX"/>
        </w:rPr>
        <w:t>Por defecto</w:t>
      </w:r>
    </w:p>
    <w:p w14:paraId="0EB51115" w14:textId="77777777" w:rsidR="00DD0A57" w:rsidRPr="00DD0A57" w:rsidRDefault="00DD0A57" w:rsidP="00DD0A57">
      <w:pPr>
        <w:pStyle w:val="ListParagraph"/>
        <w:numPr>
          <w:ilvl w:val="0"/>
          <w:numId w:val="23"/>
        </w:numPr>
        <w:rPr>
          <w:lang w:val="es-MX"/>
        </w:rPr>
      </w:pPr>
      <w:r w:rsidRPr="00DD0A57">
        <w:rPr>
          <w:lang w:val="es-MX"/>
        </w:rPr>
        <w:t>Perímetro externo</w:t>
      </w:r>
    </w:p>
    <w:p w14:paraId="535D0C19" w14:textId="77777777" w:rsidR="00DD0A57" w:rsidRPr="00DD0A57" w:rsidRDefault="00DD0A57" w:rsidP="00DD0A57">
      <w:pPr>
        <w:pStyle w:val="ListParagraph"/>
        <w:numPr>
          <w:ilvl w:val="0"/>
          <w:numId w:val="23"/>
        </w:numPr>
        <w:rPr>
          <w:lang w:val="es-MX"/>
        </w:rPr>
      </w:pPr>
      <w:r w:rsidRPr="00DD0A57">
        <w:rPr>
          <w:lang w:val="es-MX"/>
        </w:rPr>
        <w:t>Perímetro interno</w:t>
      </w:r>
    </w:p>
    <w:p w14:paraId="33A60123" w14:textId="77777777" w:rsidR="00DD0A57" w:rsidRPr="00DD0A57" w:rsidRDefault="00DD0A57" w:rsidP="00DD0A57">
      <w:pPr>
        <w:pStyle w:val="ListParagraph"/>
        <w:numPr>
          <w:ilvl w:val="0"/>
          <w:numId w:val="23"/>
        </w:numPr>
        <w:rPr>
          <w:lang w:val="es-MX"/>
        </w:rPr>
      </w:pPr>
      <w:r w:rsidRPr="00DD0A57">
        <w:rPr>
          <w:lang w:val="es-MX"/>
        </w:rPr>
        <w:t>Relleno</w:t>
      </w:r>
    </w:p>
    <w:p w14:paraId="02865E55" w14:textId="77777777" w:rsidR="00DD0A57" w:rsidRPr="00DD0A57" w:rsidRDefault="00DD0A57" w:rsidP="00DD0A57">
      <w:pPr>
        <w:pStyle w:val="ListParagraph"/>
        <w:numPr>
          <w:ilvl w:val="0"/>
          <w:numId w:val="23"/>
        </w:numPr>
        <w:rPr>
          <w:lang w:val="es-MX"/>
        </w:rPr>
      </w:pPr>
      <w:r w:rsidRPr="00DD0A57">
        <w:rPr>
          <w:lang w:val="es-MX"/>
        </w:rPr>
        <w:t>Relleno sólido superior</w:t>
      </w:r>
    </w:p>
    <w:p w14:paraId="77DD8259" w14:textId="77777777" w:rsidR="00DD0A57" w:rsidRPr="00DD0A57" w:rsidRDefault="00DD0A57" w:rsidP="00DD0A57">
      <w:pPr>
        <w:pStyle w:val="ListParagraph"/>
        <w:numPr>
          <w:ilvl w:val="0"/>
          <w:numId w:val="23"/>
        </w:numPr>
        <w:rPr>
          <w:lang w:val="es-MX"/>
        </w:rPr>
      </w:pPr>
      <w:r w:rsidRPr="00DD0A57">
        <w:rPr>
          <w:lang w:val="es-MX"/>
        </w:rPr>
        <w:t>Capa inicial</w:t>
      </w:r>
    </w:p>
    <w:p w14:paraId="0831C32C" w14:textId="07DE7544" w:rsidR="00DD0A57" w:rsidRDefault="00DD0A57" w:rsidP="00DD0A57">
      <w:pPr>
        <w:pStyle w:val="ListParagraph"/>
        <w:numPr>
          <w:ilvl w:val="0"/>
          <w:numId w:val="23"/>
        </w:numPr>
        <w:rPr>
          <w:lang w:val="es-MX"/>
        </w:rPr>
      </w:pPr>
      <w:r w:rsidRPr="00DD0A57">
        <w:rPr>
          <w:lang w:val="es-MX"/>
        </w:rPr>
        <w:t>Desplazamientos</w:t>
      </w:r>
    </w:p>
    <w:p w14:paraId="259E3575" w14:textId="14CC4674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1758DB0" wp14:editId="55C97E04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920392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6298F" id="Straight Connector 2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t xml:space="preserve"> </w:t>
      </w:r>
      <w:r w:rsidRPr="00DD0A57">
        <w:rPr>
          <w:b/>
          <w:bCs/>
          <w:sz w:val="26"/>
          <w:szCs w:val="26"/>
          <w:lang w:val="es-MX"/>
        </w:rPr>
        <w:t>Avanzado (Velocidad)</w:t>
      </w:r>
    </w:p>
    <w:p w14:paraId="37EE7441" w14:textId="7553299E" w:rsidR="00DD0A57" w:rsidRDefault="00DD0A57" w:rsidP="00DD0A57">
      <w:pPr>
        <w:pStyle w:val="ListParagraph"/>
        <w:numPr>
          <w:ilvl w:val="0"/>
          <w:numId w:val="24"/>
        </w:numPr>
        <w:rPr>
          <w:lang w:val="es-MX"/>
        </w:rPr>
      </w:pPr>
      <w:r w:rsidRPr="00DD0A57">
        <w:rPr>
          <w:lang w:val="es-MX"/>
        </w:rPr>
        <w:t>Suavizado de la tasa de extrusión</w:t>
      </w:r>
    </w:p>
    <w:p w14:paraId="6B081519" w14:textId="1846C4FC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DFFAD58" wp14:editId="04A9F2D9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14055531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E3FBB" w14:textId="526EAF2B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SOPORTES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FAD58" id="_x0000_s1029" style="position:absolute;margin-left:-4.8pt;margin-top:18.4pt;width:448.5pt;height:21.7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/VxkQIAAJQFAAAOAAAAZHJzL2Uyb0RvYy54bWysVE1v2zAMvQ/YfxB0X514TbsEdYogRYcB&#10;XRusHXpWZCk2IIuapMTOfv0oyXHSrtthWA6KxI9H8pnk1XXXKLIT1tWgCzo+G1EiNIey1puCfn+6&#10;/fCJEueZLpkCLQq6F45ez9+/u2rNTORQgSqFJQii3aw1Ba28N7Msc7wSDXNnYIRGpQTbMI9Pu8lK&#10;y1pEb1SWj0YXWQu2NBa4cA6lN0lJ5xFfSsH9g5ROeKIKirn5eNp4rsOZza/YbGOZqWrep8H+IYuG&#10;1RqDDlA3zDOytfVvUE3NLTiQ/oxDk4GUNRexBqxmPHpVzWPFjIi1IDnODDS5/wfL73ePZmWRhta4&#10;mcNrqKKTtgn/mB/pIln7gSzRecJROLmYTqYT5JSjLr+8yPNJYDM7ehvr/GcBDQmXglr8GJEjtrtz&#10;PpkeTEIwB6oub2ul4iM0gFgqS3YMP916k0dXtW2+Qplk0xH++pCxX4J5TOAFktIBT0NATkGDJDuW&#10;G29+r0SwU/qbkKQuscAUcUBOQRnnQvtxTMZVrBRJPJ78KZcIGJAlxh+we4CXRR6wU5a9fXAVsZEH&#10;51GK/jfnwSNGBu0H56bWYN8CUFhVHznZH0hK1ASWfLfukJuCfgyWQbKGcr+yxEIaLGf4bY0f+445&#10;v2IWJwn7A7eDf8BDKmgLCv2Nkgrsz7fkwR4bHLWUtDiZBXU/tswKStQXja0/HZ+fh1GOj/PJZY4P&#10;e6pZn2r0tlkCdtAY95Dh8RrsvTpcpYXmGZfIIkRFFdMcYxeUe3t4LH3aGLiGuFgsohmOr2H+Tj8a&#10;HsADz6GZn7pnZk3f8R5n5R4OU8xmrxo/2QZPDYutB1nHqTjy2n8BHP3Y1v2aCrvl9B2tjst0/gs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BFb/Vx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789E3FBB" w14:textId="526EAF2B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SOPORTES</w:t>
                      </w:r>
                    </w:p>
                  </w:txbxContent>
                </v:textbox>
              </v:rect>
            </w:pict>
          </mc:Fallback>
        </mc:AlternateContent>
      </w:r>
    </w:p>
    <w:p w14:paraId="5DFAD8DF" w14:textId="77777777" w:rsidR="00DD0A57" w:rsidRDefault="00DD0A57" w:rsidP="00DD0A57">
      <w:pPr>
        <w:rPr>
          <w:lang w:val="es-MX"/>
        </w:rPr>
      </w:pPr>
    </w:p>
    <w:p w14:paraId="186D4D4B" w14:textId="1EDBDA83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3AF782" wp14:editId="5536181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7441827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CFE2B" id="Straight Connector 2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Soportes</w:t>
      </w:r>
    </w:p>
    <w:p w14:paraId="7C66A60E" w14:textId="76109448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 xml:space="preserve">Habilitar los soportes- </w:t>
      </w:r>
      <w:proofErr w:type="spellStart"/>
      <w:r w:rsidRPr="00DD0A57">
        <w:rPr>
          <w:lang w:val="es-MX"/>
        </w:rPr>
        <w:t>Checkbox</w:t>
      </w:r>
      <w:proofErr w:type="spellEnd"/>
    </w:p>
    <w:p w14:paraId="08FD4F2A" w14:textId="45A5D2B1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>Tipo</w:t>
      </w:r>
      <w:r>
        <w:rPr>
          <w:lang w:val="es-MX"/>
        </w:rPr>
        <w:t xml:space="preserve">- </w:t>
      </w:r>
      <w:r w:rsidRPr="00DD0A57">
        <w:rPr>
          <w:lang w:val="es-MX"/>
        </w:rPr>
        <w:t>Normal (auto) | Árbol (auto) | Normal (manual) | Árbol (manual)</w:t>
      </w:r>
    </w:p>
    <w:p w14:paraId="78D2BD45" w14:textId="07087445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>Estilo</w:t>
      </w:r>
      <w:r>
        <w:rPr>
          <w:lang w:val="es-MX"/>
        </w:rPr>
        <w:t xml:space="preserve">- </w:t>
      </w:r>
      <w:r w:rsidRPr="00DD0A57">
        <w:rPr>
          <w:lang w:val="es-MX"/>
        </w:rPr>
        <w:t>Por defecto (Cuadrícula/Orgánico) | Árbol Delgado | Árbol Fuerte | Árbol Híbrido | Orgánico</w:t>
      </w:r>
    </w:p>
    <w:p w14:paraId="47B3F70D" w14:textId="77777777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>Pendiente máxima</w:t>
      </w:r>
    </w:p>
    <w:p w14:paraId="5E1998A5" w14:textId="77777777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>Umbral de solapamiento</w:t>
      </w:r>
    </w:p>
    <w:p w14:paraId="1701D380" w14:textId="77777777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>Densidad de la primera capa</w:t>
      </w:r>
    </w:p>
    <w:p w14:paraId="3C1B9C02" w14:textId="77777777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>Expansión de la primera capa</w:t>
      </w:r>
    </w:p>
    <w:p w14:paraId="0A3CCFA6" w14:textId="27AD7A19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 xml:space="preserve">Sólo en la cama de impresión- </w:t>
      </w:r>
      <w:proofErr w:type="spellStart"/>
      <w:r w:rsidRPr="00DD0A57">
        <w:rPr>
          <w:lang w:val="es-MX"/>
        </w:rPr>
        <w:t>Checkbox</w:t>
      </w:r>
      <w:proofErr w:type="spellEnd"/>
    </w:p>
    <w:p w14:paraId="59F6BB64" w14:textId="06693D59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t xml:space="preserve">Añadir soportes en regiones críticas solo- </w:t>
      </w:r>
      <w:proofErr w:type="spellStart"/>
      <w:r w:rsidRPr="00DD0A57">
        <w:rPr>
          <w:lang w:val="es-MX"/>
        </w:rPr>
        <w:t>Checkbox</w:t>
      </w:r>
      <w:proofErr w:type="spellEnd"/>
    </w:p>
    <w:p w14:paraId="00681BDE" w14:textId="5FA6B8B7" w:rsidR="00DD0A57" w:rsidRPr="00DD0A57" w:rsidRDefault="00DD0A57" w:rsidP="00DD0A57">
      <w:pPr>
        <w:pStyle w:val="ListParagraph"/>
        <w:numPr>
          <w:ilvl w:val="0"/>
          <w:numId w:val="25"/>
        </w:numPr>
        <w:rPr>
          <w:lang w:val="es-MX"/>
        </w:rPr>
      </w:pPr>
      <w:r w:rsidRPr="00DD0A57">
        <w:rPr>
          <w:lang w:val="es-MX"/>
        </w:rPr>
        <w:lastRenderedPageBreak/>
        <w:t xml:space="preserve">Ignorar pequeños voladizos- </w:t>
      </w:r>
      <w:proofErr w:type="spellStart"/>
      <w:r w:rsidRPr="00DD0A57">
        <w:rPr>
          <w:lang w:val="es-MX"/>
        </w:rPr>
        <w:t>Checkbox</w:t>
      </w:r>
      <w:proofErr w:type="spellEnd"/>
    </w:p>
    <w:p w14:paraId="619194F7" w14:textId="0C2B5907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0CA52B" wp14:editId="65292980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6850435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D23C7" id="Straight Connector 2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Balsa / </w:t>
      </w:r>
      <w:r>
        <w:rPr>
          <w:b/>
          <w:bCs/>
          <w:sz w:val="26"/>
          <w:szCs w:val="26"/>
          <w:lang w:val="es-MX"/>
        </w:rPr>
        <w:t>c</w:t>
      </w:r>
      <w:r w:rsidRPr="00DD0A57">
        <w:rPr>
          <w:b/>
          <w:bCs/>
          <w:sz w:val="26"/>
          <w:szCs w:val="26"/>
          <w:lang w:val="es-MX"/>
        </w:rPr>
        <w:t xml:space="preserve">apa </w:t>
      </w:r>
      <w:r>
        <w:rPr>
          <w:b/>
          <w:bCs/>
          <w:sz w:val="26"/>
          <w:szCs w:val="26"/>
          <w:lang w:val="es-MX"/>
        </w:rPr>
        <w:t>b</w:t>
      </w:r>
      <w:r w:rsidRPr="00DD0A57">
        <w:rPr>
          <w:b/>
          <w:bCs/>
          <w:sz w:val="26"/>
          <w:szCs w:val="26"/>
          <w:lang w:val="es-MX"/>
        </w:rPr>
        <w:t>ase de Impresión</w:t>
      </w:r>
    </w:p>
    <w:p w14:paraId="160C3435" w14:textId="6AA775F7" w:rsidR="00DD0A57" w:rsidRDefault="00DD0A57" w:rsidP="00DD0A57">
      <w:pPr>
        <w:pStyle w:val="ListParagraph"/>
        <w:numPr>
          <w:ilvl w:val="0"/>
          <w:numId w:val="26"/>
        </w:numPr>
        <w:rPr>
          <w:lang w:val="es-MX"/>
        </w:rPr>
      </w:pPr>
      <w:r w:rsidRPr="00DD0A57">
        <w:rPr>
          <w:lang w:val="es-MX"/>
        </w:rPr>
        <w:t>Capas de balsa (base de impresión)</w:t>
      </w:r>
    </w:p>
    <w:p w14:paraId="631CDA99" w14:textId="1204CD48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FB0C73" wp14:editId="0E199510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23404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9CEAA8" id="Straight Connector 2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Filamento de Soporte </w:t>
      </w:r>
    </w:p>
    <w:p w14:paraId="7DE5EE6E" w14:textId="2EFD6A8F" w:rsidR="00DD0A57" w:rsidRPr="00DD0A57" w:rsidRDefault="00DD0A57" w:rsidP="00DD0A57">
      <w:pPr>
        <w:pStyle w:val="ListParagraph"/>
        <w:numPr>
          <w:ilvl w:val="0"/>
          <w:numId w:val="28"/>
        </w:numPr>
        <w:rPr>
          <w:lang w:val="es-MX"/>
        </w:rPr>
      </w:pPr>
      <w:r w:rsidRPr="00DD0A57">
        <w:rPr>
          <w:lang w:val="es-MX"/>
        </w:rPr>
        <w:t>Capa base/balsa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Por defecto</w:t>
      </w:r>
    </w:p>
    <w:p w14:paraId="0FE0B692" w14:textId="00BC1758" w:rsidR="00DD0A57" w:rsidRPr="00DD0A57" w:rsidRDefault="00DD0A57" w:rsidP="00DD0A57">
      <w:pPr>
        <w:pStyle w:val="ListParagraph"/>
        <w:numPr>
          <w:ilvl w:val="0"/>
          <w:numId w:val="28"/>
        </w:numPr>
        <w:rPr>
          <w:lang w:val="es-MX"/>
        </w:rPr>
      </w:pPr>
      <w:r w:rsidRPr="00DD0A57">
        <w:rPr>
          <w:lang w:val="es-MX"/>
        </w:rPr>
        <w:t>Interfaz de soporte/balsa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Por defecto | Rectilíneo | Cuadrícula Rectilínea | Panal | Rayo | Hueco</w:t>
      </w:r>
    </w:p>
    <w:p w14:paraId="0065EFAE" w14:textId="32E62B2B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A88920" wp14:editId="19A18332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115441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5FBD3" id="Straight Connector 2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Alisado de </w:t>
      </w:r>
      <w:r>
        <w:rPr>
          <w:b/>
          <w:bCs/>
          <w:sz w:val="26"/>
          <w:szCs w:val="26"/>
          <w:lang w:val="es-MX"/>
        </w:rPr>
        <w:t>s</w:t>
      </w:r>
      <w:r w:rsidRPr="00DD0A57">
        <w:rPr>
          <w:b/>
          <w:bCs/>
          <w:sz w:val="26"/>
          <w:szCs w:val="26"/>
          <w:lang w:val="es-MX"/>
        </w:rPr>
        <w:t>oportes</w:t>
      </w:r>
    </w:p>
    <w:p w14:paraId="1D385504" w14:textId="2003D744" w:rsidR="00DD0A57" w:rsidRDefault="00DD0A57" w:rsidP="00DD0A57">
      <w:pPr>
        <w:rPr>
          <w:lang w:val="es-MX"/>
        </w:rPr>
      </w:pPr>
      <w:r w:rsidRPr="00DD0A57">
        <w:rPr>
          <w:lang w:val="es-MX"/>
        </w:rPr>
        <w:t xml:space="preserve">Alisado de la interfaz de soporte- </w:t>
      </w:r>
      <w:proofErr w:type="spellStart"/>
      <w:r w:rsidRPr="00DD0A57">
        <w:rPr>
          <w:lang w:val="es-MX"/>
        </w:rPr>
        <w:t>Checkbox</w:t>
      </w:r>
      <w:proofErr w:type="spellEnd"/>
    </w:p>
    <w:p w14:paraId="38A48882" w14:textId="2CF433E7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15B653" wp14:editId="2B00527D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4471908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07420" id="Straight Connector 2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>Avanzado (Soportes)</w:t>
      </w:r>
    </w:p>
    <w:p w14:paraId="71903219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Distancia Z superior</w:t>
      </w:r>
    </w:p>
    <w:p w14:paraId="43DEDFC5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Distancia Z inferior</w:t>
      </w:r>
    </w:p>
    <w:p w14:paraId="583B6EB1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Bucles de perímetro de apoyo</w:t>
      </w:r>
    </w:p>
    <w:p w14:paraId="7B126C3E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Patrón de base</w:t>
      </w:r>
    </w:p>
    <w:p w14:paraId="0CCF6E9A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Espaciado del patrón base</w:t>
      </w:r>
    </w:p>
    <w:p w14:paraId="0CD2C8F7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Ángulo del patrón</w:t>
      </w:r>
    </w:p>
    <w:p w14:paraId="0D7455FE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Capas de la interfaz superior</w:t>
      </w:r>
    </w:p>
    <w:p w14:paraId="4313B5D5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Capas de la interfaz inferior</w:t>
      </w:r>
    </w:p>
    <w:p w14:paraId="66338DEF" w14:textId="588657B0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Patrón de interfaz</w:t>
      </w:r>
      <w:r>
        <w:rPr>
          <w:lang w:val="es-MX"/>
        </w:rPr>
        <w:t xml:space="preserve">- </w:t>
      </w:r>
      <w:r w:rsidRPr="00DD0A57">
        <w:rPr>
          <w:lang w:val="es-MX"/>
        </w:rPr>
        <w:t>Por defecto | Rectilíneo | Cuadrícula Rectilínea | Panal | Rayo | Hueco</w:t>
      </w:r>
    </w:p>
    <w:p w14:paraId="62D8F6B1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Espaciado de la interfaz superior</w:t>
      </w:r>
    </w:p>
    <w:p w14:paraId="387CE195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Espaciado de la interfaz inferior</w:t>
      </w:r>
    </w:p>
    <w:p w14:paraId="29E6DF95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Expansión de Soporte Normal</w:t>
      </w:r>
    </w:p>
    <w:p w14:paraId="191C116D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Distancia soporte/objeto X-Y</w:t>
      </w:r>
    </w:p>
    <w:p w14:paraId="64D54236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Separación soporte/objeto en la primera capa</w:t>
      </w:r>
    </w:p>
    <w:p w14:paraId="6459F39F" w14:textId="77777777" w:rsidR="00DD0A57" w:rsidRP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Distancia máxima de puentes sin soporte</w:t>
      </w:r>
    </w:p>
    <w:p w14:paraId="555BAA63" w14:textId="798BE426" w:rsidR="00DD0A57" w:rsidRDefault="00DD0A57" w:rsidP="00DD0A57">
      <w:pPr>
        <w:pStyle w:val="ListParagraph"/>
        <w:numPr>
          <w:ilvl w:val="0"/>
          <w:numId w:val="27"/>
        </w:numPr>
        <w:rPr>
          <w:lang w:val="es-MX"/>
        </w:rPr>
      </w:pPr>
      <w:r w:rsidRPr="00DD0A57">
        <w:rPr>
          <w:lang w:val="es-MX"/>
        </w:rPr>
        <w:t>Altura independiente de la capa de soporte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7B5F6863" w14:textId="4CCEDCFB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6348E83" wp14:editId="794BE478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42133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344B9" id="Straight Connector 2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Soportes de </w:t>
      </w:r>
      <w:r>
        <w:rPr>
          <w:b/>
          <w:bCs/>
          <w:sz w:val="26"/>
          <w:szCs w:val="26"/>
          <w:lang w:val="es-MX"/>
        </w:rPr>
        <w:t>á</w:t>
      </w:r>
      <w:r w:rsidRPr="00DD0A57">
        <w:rPr>
          <w:b/>
          <w:bCs/>
          <w:sz w:val="26"/>
          <w:szCs w:val="26"/>
          <w:lang w:val="es-MX"/>
        </w:rPr>
        <w:t>rbol</w:t>
      </w:r>
    </w:p>
    <w:p w14:paraId="347EECE8" w14:textId="77777777" w:rsidR="00DD0A57" w:rsidRPr="00DD0A57" w:rsidRDefault="00DD0A57" w:rsidP="00DD0A57">
      <w:pPr>
        <w:pStyle w:val="ListParagraph"/>
        <w:numPr>
          <w:ilvl w:val="0"/>
          <w:numId w:val="29"/>
        </w:numPr>
        <w:rPr>
          <w:lang w:val="es-MX"/>
        </w:rPr>
      </w:pPr>
      <w:r w:rsidRPr="00DD0A57">
        <w:rPr>
          <w:lang w:val="es-MX"/>
        </w:rPr>
        <w:t>Tamaño de la punta</w:t>
      </w:r>
    </w:p>
    <w:p w14:paraId="04534991" w14:textId="77777777" w:rsidR="00DD0A57" w:rsidRPr="00DD0A57" w:rsidRDefault="00DD0A57" w:rsidP="00DD0A57">
      <w:pPr>
        <w:pStyle w:val="ListParagraph"/>
        <w:numPr>
          <w:ilvl w:val="0"/>
          <w:numId w:val="29"/>
        </w:numPr>
        <w:rPr>
          <w:lang w:val="es-MX"/>
        </w:rPr>
      </w:pPr>
      <w:r w:rsidRPr="00DD0A57">
        <w:rPr>
          <w:lang w:val="es-MX"/>
        </w:rPr>
        <w:t>Distancia de la rama de soporte del árbol</w:t>
      </w:r>
    </w:p>
    <w:p w14:paraId="0A39E585" w14:textId="77777777" w:rsidR="00DD0A57" w:rsidRPr="00DD0A57" w:rsidRDefault="00DD0A57" w:rsidP="00DD0A57">
      <w:pPr>
        <w:pStyle w:val="ListParagraph"/>
        <w:numPr>
          <w:ilvl w:val="0"/>
          <w:numId w:val="29"/>
        </w:numPr>
        <w:rPr>
          <w:lang w:val="es-MX"/>
        </w:rPr>
      </w:pPr>
      <w:r w:rsidRPr="00DD0A57">
        <w:rPr>
          <w:lang w:val="es-MX"/>
        </w:rPr>
        <w:t>Densidad de ramas</w:t>
      </w:r>
    </w:p>
    <w:p w14:paraId="6A26C860" w14:textId="77777777" w:rsidR="00DD0A57" w:rsidRPr="00DD0A57" w:rsidRDefault="00DD0A57" w:rsidP="00DD0A57">
      <w:pPr>
        <w:pStyle w:val="ListParagraph"/>
        <w:numPr>
          <w:ilvl w:val="0"/>
          <w:numId w:val="29"/>
        </w:numPr>
        <w:rPr>
          <w:lang w:val="es-MX"/>
        </w:rPr>
      </w:pPr>
      <w:r w:rsidRPr="00DD0A57">
        <w:rPr>
          <w:lang w:val="es-MX"/>
        </w:rPr>
        <w:t>Diámetro de la rama de soporte del árbol</w:t>
      </w:r>
    </w:p>
    <w:p w14:paraId="6CE1F964" w14:textId="77777777" w:rsidR="00DD0A57" w:rsidRPr="00DD0A57" w:rsidRDefault="00DD0A57" w:rsidP="00DD0A57">
      <w:pPr>
        <w:pStyle w:val="ListParagraph"/>
        <w:numPr>
          <w:ilvl w:val="0"/>
          <w:numId w:val="29"/>
        </w:numPr>
        <w:rPr>
          <w:lang w:val="es-MX"/>
        </w:rPr>
      </w:pPr>
      <w:r w:rsidRPr="00DD0A57">
        <w:rPr>
          <w:lang w:val="es-MX"/>
        </w:rPr>
        <w:lastRenderedPageBreak/>
        <w:t>Ángulo del Diámetro de ramas</w:t>
      </w:r>
    </w:p>
    <w:p w14:paraId="34296E76" w14:textId="77777777" w:rsidR="00DD0A57" w:rsidRPr="00DD0A57" w:rsidRDefault="00DD0A57" w:rsidP="00DD0A57">
      <w:pPr>
        <w:pStyle w:val="ListParagraph"/>
        <w:numPr>
          <w:ilvl w:val="0"/>
          <w:numId w:val="29"/>
        </w:numPr>
        <w:rPr>
          <w:lang w:val="es-MX"/>
        </w:rPr>
      </w:pPr>
      <w:r w:rsidRPr="00DD0A57">
        <w:rPr>
          <w:lang w:val="es-MX"/>
        </w:rPr>
        <w:t>Ángulo de las ramas de soporte Árbol</w:t>
      </w:r>
    </w:p>
    <w:p w14:paraId="08BB947F" w14:textId="347F6588" w:rsidR="00DD0A57" w:rsidRPr="00DD0A57" w:rsidRDefault="00DD0A57" w:rsidP="00DD0A57">
      <w:pPr>
        <w:pStyle w:val="ListParagraph"/>
        <w:numPr>
          <w:ilvl w:val="0"/>
          <w:numId w:val="29"/>
        </w:numPr>
        <w:rPr>
          <w:lang w:val="es-MX"/>
        </w:rPr>
      </w:pPr>
      <w:r w:rsidRPr="00DD0A57">
        <w:rPr>
          <w:lang w:val="es-MX"/>
        </w:rPr>
        <w:t>Pendiente preferida de la rama</w:t>
      </w:r>
    </w:p>
    <w:p w14:paraId="041AAEBA" w14:textId="60AF8943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31A97A" wp14:editId="113F9ADE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545363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177D8" w14:textId="7E66C234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MULTIMATERIAL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1A97A" id="_x0000_s1030" style="position:absolute;margin-left:-4.8pt;margin-top:18.4pt;width:448.5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25mkQIAAJQFAAAOAAAAZHJzL2Uyb0RvYy54bWysVE1v2zAMvQ/YfxB0X50YSbsEdYogRYYB&#10;XVu0HXpWZCk2IIuapMTOfv0oyXHartthWA6KxI9H8pnk5VXXKLIX1tWgCzo+G1EiNIey1tuCfn9a&#10;f/pMifNMl0yBFgU9CEevFh8/XLZmLnKoQJXCEgTRbt6aglbem3mWOV6JhrkzMEKjUoJtmMen3Wal&#10;ZS2iNyrLR6PzrAVbGgtcOIfS66Ski4gvpeD+TkonPFEFxdx8PG08N+HMFpdsvrXMVDXv02D/kEXD&#10;ao1BB6hr5hnZ2fo3qKbmFhxIf8ahyUDKmotYA1YzHr2p5rFiRsRakBxnBprc/4Plt/tHc2+Rhta4&#10;ucNrqKKTtgn/mB/pIlmHgSzRecJROD2fTWdT5JSjLr84z/NpYDM7eRvr/BcBDQmXglr8GJEjtr9x&#10;PpkeTUIwB6ou17VS8REaQKyUJXuGn26zzaOr2jXfoEyy2Qh/fcjYL8E8JvAKSemApyEgp6BBkp3K&#10;jTd/UCLYKf0gJKlLLDBFHJBTUMa50H4ck3EVK0USj6d/yiUCBmSJ8QfsHuB1kUfslGVvH1xFbOTB&#10;eZSi/8158IiRQfvBuak12PcAFFbVR072R5ISNYEl32065Kagk2AZJBsoD/eWWEiD5Qxf1/ixb5jz&#10;98ziJGF/4Hbwd3hIBW1Bob9RUoH9+Z482GODo5aSFiezoO7HjllBifqqsfVn48kkjHJ8TKYXOT7s&#10;S83mpUbvmhVgB41xDxker8Heq+NVWmiecYksQ1RUMc0xdkG5t8fHyqeNgWuIi+UymuH4GuZv9KPh&#10;ATzwHJr5qXtm1vQd73FWbuE4xWz+pvGTbfDUsNx5kHWcihOv/RfA0Y9t3a+psFtevqPVaZkufgE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DlT25m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4D9177D8" w14:textId="7E66C234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MULTIMATERIAL</w:t>
                      </w:r>
                    </w:p>
                  </w:txbxContent>
                </v:textbox>
              </v:rect>
            </w:pict>
          </mc:Fallback>
        </mc:AlternateContent>
      </w:r>
    </w:p>
    <w:p w14:paraId="3AFE6C67" w14:textId="77777777" w:rsidR="00DD0A57" w:rsidRPr="00DD0A57" w:rsidRDefault="00DD0A57" w:rsidP="00DD0A57">
      <w:pPr>
        <w:rPr>
          <w:lang w:val="es-MX"/>
        </w:rPr>
      </w:pPr>
    </w:p>
    <w:p w14:paraId="59EA9988" w14:textId="71FC8854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10CFCC" wp14:editId="5800935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015107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835CF4" id="Straight Connector 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Torre de purga</w:t>
      </w:r>
      <w:r w:rsidRPr="00DD0A57">
        <w:rPr>
          <w:b/>
          <w:bCs/>
          <w:sz w:val="26"/>
          <w:szCs w:val="26"/>
          <w:lang w:val="es-MX"/>
        </w:rPr>
        <w:t xml:space="preserve"> </w:t>
      </w:r>
    </w:p>
    <w:p w14:paraId="416D3C4D" w14:textId="6D3CB749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Habilitar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16AF3EA6" w14:textId="316CF6D4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Omitir puntos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C0336A0" w14:textId="0C69B884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Habilitar las funciones de la torre de interfaz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2538D8B" w14:textId="760E9E95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Refuerzos internos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A69B2CF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Ancho</w:t>
      </w:r>
    </w:p>
    <w:p w14:paraId="23FD9A93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Volumen de purga</w:t>
      </w:r>
    </w:p>
    <w:p w14:paraId="531FCF0B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Ancho del borde de adherencia</w:t>
      </w:r>
    </w:p>
    <w:p w14:paraId="0656CA71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Rellenar hueco</w:t>
      </w:r>
    </w:p>
    <w:p w14:paraId="4AA104AD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Ángulo de rotación de torre de purga</w:t>
      </w:r>
    </w:p>
    <w:p w14:paraId="1E3D4075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Distancia máxima de puenteado</w:t>
      </w:r>
    </w:p>
    <w:p w14:paraId="2EDE99A7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Espaciado de las líneas de la torre de purga</w:t>
      </w:r>
    </w:p>
    <w:p w14:paraId="2CB96AA5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Caudal adicional para purgar</w:t>
      </w:r>
    </w:p>
    <w:p w14:paraId="603D00A6" w14:textId="7777777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Velocidad máxima de impresión de la torre de purga</w:t>
      </w:r>
    </w:p>
    <w:p w14:paraId="1F4ECFCD" w14:textId="0B3B4507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Tipo de pared</w:t>
      </w:r>
      <w:r>
        <w:rPr>
          <w:lang w:val="es-MX"/>
        </w:rPr>
        <w:t xml:space="preserve">- </w:t>
      </w:r>
      <w:r w:rsidRPr="00DD0A57">
        <w:rPr>
          <w:lang w:val="es-MX"/>
        </w:rPr>
        <w:t>Rectángulo | Cono | Costilla</w:t>
      </w:r>
    </w:p>
    <w:p w14:paraId="2D86A9BD" w14:textId="14684FB1" w:rsidR="00DD0A57" w:rsidRP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Sin capas de baja densidad (beta)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1B07B6E" w14:textId="06457FAB" w:rsidR="00DD0A57" w:rsidRDefault="00DD0A57" w:rsidP="00DD0A57">
      <w:pPr>
        <w:pStyle w:val="ListParagraph"/>
        <w:numPr>
          <w:ilvl w:val="0"/>
          <w:numId w:val="30"/>
        </w:numPr>
        <w:rPr>
          <w:lang w:val="es-MX"/>
        </w:rPr>
      </w:pPr>
      <w:r w:rsidRPr="00DD0A57">
        <w:rPr>
          <w:lang w:val="es-MX"/>
        </w:rPr>
        <w:t>Purgar todos los extrusores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12000075" w14:textId="53EB400B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1E5396" wp14:editId="1779551F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403218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C25A5" id="Straight Connector 2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Filamento para características</w:t>
      </w:r>
    </w:p>
    <w:p w14:paraId="6811EB36" w14:textId="527FA7E1" w:rsidR="00DD0A57" w:rsidRPr="00DD0A57" w:rsidRDefault="00DD0A57" w:rsidP="00DD0A57">
      <w:pPr>
        <w:pStyle w:val="ListParagraph"/>
        <w:numPr>
          <w:ilvl w:val="0"/>
          <w:numId w:val="31"/>
        </w:numPr>
        <w:rPr>
          <w:lang w:val="es-MX"/>
        </w:rPr>
      </w:pPr>
      <w:r w:rsidRPr="00DD0A57">
        <w:rPr>
          <w:lang w:val="es-MX"/>
        </w:rPr>
        <w:t>Perímetros</w:t>
      </w:r>
      <w:r>
        <w:rPr>
          <w:lang w:val="es-MX"/>
        </w:rPr>
        <w:t>- P</w:t>
      </w:r>
      <w:r w:rsidRPr="00DD0A57">
        <w:rPr>
          <w:lang w:val="es-MX"/>
        </w:rPr>
        <w:t>or defecto</w:t>
      </w:r>
    </w:p>
    <w:p w14:paraId="12796E6E" w14:textId="5C2239ED" w:rsidR="00DD0A57" w:rsidRPr="00DD0A57" w:rsidRDefault="00DD0A57" w:rsidP="00DD0A57">
      <w:pPr>
        <w:pStyle w:val="ListParagraph"/>
        <w:numPr>
          <w:ilvl w:val="0"/>
          <w:numId w:val="31"/>
        </w:numPr>
        <w:rPr>
          <w:lang w:val="es-MX"/>
        </w:rPr>
      </w:pPr>
      <w:r w:rsidRPr="00DD0A57">
        <w:rPr>
          <w:lang w:val="es-MX"/>
        </w:rPr>
        <w:t>Relleno</w:t>
      </w:r>
      <w:r>
        <w:rPr>
          <w:lang w:val="es-MX"/>
        </w:rPr>
        <w:t xml:space="preserve">- </w:t>
      </w:r>
      <w:r>
        <w:rPr>
          <w:lang w:val="es-MX"/>
        </w:rPr>
        <w:t>P</w:t>
      </w:r>
      <w:r w:rsidRPr="00DD0A57">
        <w:rPr>
          <w:lang w:val="es-MX"/>
        </w:rPr>
        <w:t>or defecto</w:t>
      </w:r>
    </w:p>
    <w:p w14:paraId="578E3672" w14:textId="7020BD17" w:rsidR="00DD0A57" w:rsidRPr="00DD0A57" w:rsidRDefault="00DD0A57" w:rsidP="00DD0A57">
      <w:pPr>
        <w:pStyle w:val="ListParagraph"/>
        <w:numPr>
          <w:ilvl w:val="0"/>
          <w:numId w:val="31"/>
        </w:numPr>
        <w:rPr>
          <w:lang w:val="es-MX"/>
        </w:rPr>
      </w:pPr>
      <w:r w:rsidRPr="00DD0A57">
        <w:rPr>
          <w:lang w:val="es-MX"/>
        </w:rPr>
        <w:t>Relleno sólido interno</w:t>
      </w:r>
      <w:r>
        <w:rPr>
          <w:lang w:val="es-MX"/>
        </w:rPr>
        <w:t xml:space="preserve">- </w:t>
      </w:r>
      <w:r>
        <w:rPr>
          <w:lang w:val="es-MX"/>
        </w:rPr>
        <w:t>P</w:t>
      </w:r>
      <w:r w:rsidRPr="00DD0A57">
        <w:rPr>
          <w:lang w:val="es-MX"/>
        </w:rPr>
        <w:t>or defecto</w:t>
      </w:r>
    </w:p>
    <w:p w14:paraId="6BEAA737" w14:textId="23E0121C" w:rsidR="00DD0A57" w:rsidRDefault="00DD0A57" w:rsidP="00DD0A57">
      <w:pPr>
        <w:pStyle w:val="ListParagraph"/>
        <w:numPr>
          <w:ilvl w:val="0"/>
          <w:numId w:val="31"/>
        </w:numPr>
        <w:rPr>
          <w:lang w:val="es-MX"/>
        </w:rPr>
      </w:pPr>
      <w:r w:rsidRPr="00DD0A57">
        <w:rPr>
          <w:lang w:val="es-MX"/>
        </w:rPr>
        <w:t>Torre de purga</w:t>
      </w:r>
      <w:r>
        <w:rPr>
          <w:lang w:val="es-MX"/>
        </w:rPr>
        <w:t>- P</w:t>
      </w:r>
      <w:r w:rsidRPr="00DD0A57">
        <w:rPr>
          <w:lang w:val="es-MX"/>
        </w:rPr>
        <w:t>or defecto</w:t>
      </w:r>
    </w:p>
    <w:p w14:paraId="01D4CF65" w14:textId="1154C739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C2519BA" wp14:editId="1658CBB8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236844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C76A0" id="Straight Connector 2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Prevención de rezumado</w:t>
      </w:r>
      <w:r w:rsidRPr="00DD0A57">
        <w:rPr>
          <w:b/>
          <w:bCs/>
          <w:sz w:val="26"/>
          <w:szCs w:val="26"/>
          <w:lang w:val="es-MX"/>
        </w:rPr>
        <w:t xml:space="preserve"> </w:t>
      </w:r>
    </w:p>
    <w:p w14:paraId="2FEF6BEB" w14:textId="10890A06" w:rsidR="00DD0A57" w:rsidRPr="00DD0A57" w:rsidRDefault="00DD0A57" w:rsidP="00DD0A57">
      <w:pPr>
        <w:pStyle w:val="ListParagraph"/>
        <w:numPr>
          <w:ilvl w:val="0"/>
          <w:numId w:val="32"/>
        </w:numPr>
        <w:rPr>
          <w:lang w:val="es-MX"/>
        </w:rPr>
      </w:pPr>
      <w:r w:rsidRPr="00DD0A57">
        <w:rPr>
          <w:lang w:val="es-MX"/>
        </w:rPr>
        <w:t>Habilitar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28A4370B" w14:textId="2A4A716D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EE06F26" wp14:editId="4314C997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0663951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FD759" id="Straight Connector 2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Opciones de </w:t>
      </w:r>
      <w:r>
        <w:rPr>
          <w:b/>
          <w:bCs/>
          <w:sz w:val="26"/>
          <w:szCs w:val="26"/>
          <w:lang w:val="es-MX"/>
        </w:rPr>
        <w:t>p</w:t>
      </w:r>
      <w:r w:rsidRPr="00DD0A57">
        <w:rPr>
          <w:b/>
          <w:bCs/>
          <w:sz w:val="26"/>
          <w:szCs w:val="26"/>
          <w:lang w:val="es-MX"/>
        </w:rPr>
        <w:t xml:space="preserve">urgado de </w:t>
      </w:r>
      <w:r>
        <w:rPr>
          <w:b/>
          <w:bCs/>
          <w:sz w:val="26"/>
          <w:szCs w:val="26"/>
          <w:lang w:val="es-MX"/>
        </w:rPr>
        <w:t>f</w:t>
      </w:r>
      <w:r w:rsidRPr="00DD0A57">
        <w:rPr>
          <w:b/>
          <w:bCs/>
          <w:sz w:val="26"/>
          <w:szCs w:val="26"/>
          <w:lang w:val="es-MX"/>
        </w:rPr>
        <w:t>ilamento</w:t>
      </w:r>
    </w:p>
    <w:p w14:paraId="4DFB8DFF" w14:textId="3BC5E39F" w:rsidR="00DD0A57" w:rsidRPr="00DD0A57" w:rsidRDefault="00DD0A57" w:rsidP="00DD0A57">
      <w:pPr>
        <w:pStyle w:val="ListParagraph"/>
        <w:numPr>
          <w:ilvl w:val="0"/>
          <w:numId w:val="33"/>
        </w:numPr>
        <w:rPr>
          <w:lang w:val="es-MX"/>
        </w:rPr>
      </w:pPr>
      <w:r w:rsidRPr="00DD0A57">
        <w:rPr>
          <w:lang w:val="es-MX"/>
        </w:rPr>
        <w:t>Purgar en el relleno de objetos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7F52DAE3" w14:textId="5A9DB21D" w:rsidR="00DD0A57" w:rsidRPr="00DD0A57" w:rsidRDefault="00DD0A57" w:rsidP="00DD0A57">
      <w:pPr>
        <w:pStyle w:val="ListParagraph"/>
        <w:numPr>
          <w:ilvl w:val="0"/>
          <w:numId w:val="33"/>
        </w:numPr>
        <w:rPr>
          <w:lang w:val="es-MX"/>
        </w:rPr>
      </w:pPr>
      <w:r w:rsidRPr="00DD0A57">
        <w:rPr>
          <w:lang w:val="es-MX"/>
        </w:rPr>
        <w:t>Purgar en los soportes de objetos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3D9CEEDC" w14:textId="2C86275E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84424B" wp14:editId="14F00D57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071498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B0BBA" id="Straight Connector 2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>Avanzado (</w:t>
      </w:r>
      <w:proofErr w:type="spellStart"/>
      <w:r w:rsidRPr="00DD0A57">
        <w:rPr>
          <w:b/>
          <w:bCs/>
          <w:sz w:val="26"/>
          <w:szCs w:val="26"/>
          <w:lang w:val="es-MX"/>
        </w:rPr>
        <w:t>Multimaterial</w:t>
      </w:r>
      <w:proofErr w:type="spellEnd"/>
      <w:r w:rsidRPr="00DD0A57">
        <w:rPr>
          <w:b/>
          <w:bCs/>
          <w:sz w:val="26"/>
          <w:szCs w:val="26"/>
          <w:lang w:val="es-MX"/>
        </w:rPr>
        <w:t xml:space="preserve">) </w:t>
      </w:r>
    </w:p>
    <w:p w14:paraId="16732621" w14:textId="03043768" w:rsidR="00DD0A57" w:rsidRPr="00DD0A57" w:rsidRDefault="00DD0A57" w:rsidP="00DD0A57">
      <w:pPr>
        <w:pStyle w:val="ListParagraph"/>
        <w:numPr>
          <w:ilvl w:val="0"/>
          <w:numId w:val="34"/>
        </w:numPr>
        <w:rPr>
          <w:lang w:val="es-MX"/>
        </w:rPr>
      </w:pPr>
      <w:r w:rsidRPr="00DD0A57">
        <w:rPr>
          <w:lang w:val="es-MX"/>
        </w:rPr>
        <w:t>Usar entrelazado de vigas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5A8A83DF" w14:textId="6A508FD3" w:rsidR="00DD0A57" w:rsidRPr="00DD0A57" w:rsidRDefault="00DD0A57" w:rsidP="00DD0A57">
      <w:pPr>
        <w:pStyle w:val="ListParagraph"/>
        <w:numPr>
          <w:ilvl w:val="0"/>
          <w:numId w:val="34"/>
        </w:numPr>
        <w:rPr>
          <w:lang w:val="es-MX"/>
        </w:rPr>
      </w:pPr>
      <w:r w:rsidRPr="00DD0A57">
        <w:rPr>
          <w:lang w:val="es-MX"/>
        </w:rPr>
        <w:t>Perímetros de interfaz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EF1F195" w14:textId="77777777" w:rsidR="00DD0A57" w:rsidRPr="00DD0A57" w:rsidRDefault="00DD0A57" w:rsidP="00DD0A57">
      <w:pPr>
        <w:pStyle w:val="ListParagraph"/>
        <w:numPr>
          <w:ilvl w:val="0"/>
          <w:numId w:val="34"/>
        </w:numPr>
        <w:rPr>
          <w:lang w:val="es-MX"/>
        </w:rPr>
      </w:pPr>
      <w:r w:rsidRPr="00DD0A57">
        <w:rPr>
          <w:lang w:val="es-MX"/>
        </w:rPr>
        <w:t>Máximo ancho de una región segmentada</w:t>
      </w:r>
    </w:p>
    <w:p w14:paraId="4DD376B7" w14:textId="72CDA65C" w:rsidR="00DD0A57" w:rsidRDefault="00DD0A57" w:rsidP="00DD0A57">
      <w:pPr>
        <w:pStyle w:val="ListParagraph"/>
        <w:numPr>
          <w:ilvl w:val="0"/>
          <w:numId w:val="34"/>
        </w:numPr>
        <w:rPr>
          <w:lang w:val="es-MX"/>
        </w:rPr>
      </w:pPr>
      <w:r w:rsidRPr="00DD0A57">
        <w:rPr>
          <w:lang w:val="es-MX"/>
        </w:rPr>
        <w:t>Profundidad de entrelazado de una región segmentada</w:t>
      </w:r>
    </w:p>
    <w:p w14:paraId="6F3711C5" w14:textId="78E32334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CCA817E" wp14:editId="3FD6A580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931672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7A511" w14:textId="1EB28E28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OTROS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A817E" id="_x0000_s1031" style="position:absolute;margin-left:-4.8pt;margin-top:18.4pt;width:448.5pt;height:21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brkQIAAJQFAAAOAAAAZHJzL2Uyb0RvYy54bWysVE1v2zAMvQ/YfxB0X50YTbsEdYqgRYcB&#10;XVesHXpWZCkWIIuapMTOfv0oyXHartthWA6OxI9H8onkxWXfarITziswFZ2eTCgRhkOtzKai3x9v&#10;PnykxAdmaqbBiIruhaeXy/fvLjq7ECU0oGvhCIIYv+hsRZsQ7KIoPG9Ey/wJWGFQKcG1LODVbYra&#10;sQ7RW12Uk8lZ0YGrrQMuvEfpdVbSZcKXUvDwVUovAtEVxdxC+rr0Xcdvsbxgi41jtlF8SIP9QxYt&#10;UwaDjlDXLDCydeo3qFZxBx5kOOHQFiCl4iLVgNVMJ6+qeWiYFakWJMfbkSb//2D53e7B3jukobN+&#10;4fEYq+ila+M/5kf6RNZ+JEv0gXAUzs7ms/kMOeWoK8/PynIW2SyO3tb58ElAS+Khog4fI3HEdrc+&#10;ZNODSQzmQav6RmmdLrEBxJV2ZMfw6dabMrnqbfsF6iybT/A3hEz9Es1TAi+QtIl4BiJyDholxbHc&#10;dAp7LaKdNt+EJKrGAnPEETkHZZwLE6YpGd+wWmTxdPanXBJgRJYYf8QeAF4WecDOWQ720VWkRh6d&#10;Jzn635xHjxQZTBidW2XAvQWgsaohcrY/kJSpiSyFft0jN/j20TJK1lDv7x1xkAfLW36j8LFvmQ/3&#10;zOEkYX/gdghf8SM1dBWF4URJA+7nW/Jojw2OWko6nMyK+h9b5gQl+rPB1p9PT0/jKKfL6ey8xIt7&#10;rlk/15htewXYQVPcQ5anY7QP+nCUDtonXCKrGBVVzHCMXVEe3OFyFfLGwDXExWqVzHB8LQu35sHy&#10;CB55js382D8xZ4eODzgrd3CYYrZ41fjZNnoaWG0DSJWm4sjr8AI4+qmthzUVd8vze7I6LtPlL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AzLabr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5D47A511" w14:textId="1EB28E28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OTROS</w:t>
                      </w:r>
                    </w:p>
                  </w:txbxContent>
                </v:textbox>
              </v:rect>
            </w:pict>
          </mc:Fallback>
        </mc:AlternateContent>
      </w:r>
    </w:p>
    <w:p w14:paraId="6BEE075A" w14:textId="77777777" w:rsidR="00DD0A57" w:rsidRPr="00DD0A57" w:rsidRDefault="00DD0A57" w:rsidP="00DD0A57">
      <w:pPr>
        <w:rPr>
          <w:lang w:val="es-MX"/>
        </w:rPr>
      </w:pPr>
    </w:p>
    <w:p w14:paraId="5B618F2F" w14:textId="5F94C2B6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8BEE88C" wp14:editId="5EEC20F8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74457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BB01E" id="Straight Connector 2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Falda</w:t>
      </w:r>
    </w:p>
    <w:p w14:paraId="0C3310D5" w14:textId="77777777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Bucles de la falda</w:t>
      </w:r>
    </w:p>
    <w:p w14:paraId="1E1975E6" w14:textId="2C1C0C8E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Tipo de falda</w:t>
      </w:r>
      <w:r>
        <w:rPr>
          <w:lang w:val="es-MX"/>
        </w:rPr>
        <w:t>- Combinado</w:t>
      </w:r>
      <w:r w:rsidRPr="00DD0A57">
        <w:rPr>
          <w:lang w:val="es-MX"/>
        </w:rPr>
        <w:t xml:space="preserve"> | Por objeto</w:t>
      </w:r>
    </w:p>
    <w:p w14:paraId="51CCCD13" w14:textId="77777777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Longitud mínima de extrusión de la falda</w:t>
      </w:r>
    </w:p>
    <w:p w14:paraId="38E4278C" w14:textId="77777777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Distancia de falda</w:t>
      </w:r>
    </w:p>
    <w:p w14:paraId="23CDF0F1" w14:textId="77777777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Punto de inicio de la falda</w:t>
      </w:r>
    </w:p>
    <w:p w14:paraId="2EA1012E" w14:textId="77777777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Velocidad de falda</w:t>
      </w:r>
    </w:p>
    <w:p w14:paraId="71B6FAF4" w14:textId="77777777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Altura de falda</w:t>
      </w:r>
    </w:p>
    <w:p w14:paraId="13C65A27" w14:textId="67226645" w:rsidR="00DD0A57" w:rsidRP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Protector contra corrientes de aire</w:t>
      </w:r>
      <w:r>
        <w:rPr>
          <w:lang w:val="es-MX"/>
        </w:rPr>
        <w:t xml:space="preserve">- </w:t>
      </w:r>
      <w:r w:rsidRPr="00DD0A57">
        <w:rPr>
          <w:lang w:val="es-MX"/>
        </w:rPr>
        <w:t>Desactivado |</w:t>
      </w:r>
      <w:r>
        <w:rPr>
          <w:lang w:val="es-MX"/>
        </w:rPr>
        <w:t xml:space="preserve"> Activado</w:t>
      </w:r>
    </w:p>
    <w:p w14:paraId="19C67550" w14:textId="0F6066B7" w:rsidR="00DD0A57" w:rsidRDefault="00DD0A57" w:rsidP="00DD0A57">
      <w:pPr>
        <w:pStyle w:val="ListParagraph"/>
        <w:numPr>
          <w:ilvl w:val="0"/>
          <w:numId w:val="35"/>
        </w:numPr>
        <w:rPr>
          <w:lang w:val="es-MX"/>
        </w:rPr>
      </w:pPr>
      <w:r w:rsidRPr="00DD0A57">
        <w:rPr>
          <w:lang w:val="es-MX"/>
        </w:rPr>
        <w:t>Un solo bucle después de la primera capa</w:t>
      </w:r>
      <w:r>
        <w:rPr>
          <w:lang w:val="es-MX"/>
        </w:rPr>
        <w:t>-</w:t>
      </w:r>
      <w:r>
        <w:rPr>
          <w:lang w:val="es-MX"/>
        </w:rPr>
        <w:t xml:space="preserve"> </w:t>
      </w:r>
      <w:proofErr w:type="spellStart"/>
      <w:r w:rsidRPr="00DD0A57">
        <w:rPr>
          <w:lang w:val="es-MX"/>
        </w:rPr>
        <w:t>Checkbox</w:t>
      </w:r>
      <w:proofErr w:type="spellEnd"/>
    </w:p>
    <w:p w14:paraId="3086B1E8" w14:textId="772DF747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63EAAC" wp14:editId="262E96B6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851345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E7AA79" id="Straight Connector 2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Borde de adherencia</w:t>
      </w:r>
    </w:p>
    <w:p w14:paraId="4792854F" w14:textId="36CD8964" w:rsidR="00DD0A57" w:rsidRPr="00DD0A57" w:rsidRDefault="00DD0A57" w:rsidP="00DD0A57">
      <w:pPr>
        <w:pStyle w:val="ListParagraph"/>
        <w:numPr>
          <w:ilvl w:val="0"/>
          <w:numId w:val="36"/>
        </w:numPr>
        <w:rPr>
          <w:lang w:val="es-MX"/>
        </w:rPr>
      </w:pPr>
      <w:r w:rsidRPr="00DD0A57">
        <w:rPr>
          <w:lang w:val="es-MX"/>
        </w:rPr>
        <w:t>Tipo de borde de adherencia</w:t>
      </w:r>
      <w:r>
        <w:rPr>
          <w:lang w:val="es-MX"/>
        </w:rPr>
        <w:t xml:space="preserve">- </w:t>
      </w:r>
      <w:r w:rsidRPr="00DD0A57">
        <w:rPr>
          <w:lang w:val="es-MX"/>
        </w:rPr>
        <w:t>Sin borde de adherencia | Automático | Oreja de ratón | Pintado | Solo borde exterior | Solo borde interior | Borde exterior e interior</w:t>
      </w:r>
    </w:p>
    <w:p w14:paraId="5B10F1CD" w14:textId="77777777" w:rsidR="00DD0A57" w:rsidRPr="00DD0A57" w:rsidRDefault="00DD0A57" w:rsidP="00DD0A57">
      <w:pPr>
        <w:pStyle w:val="ListParagraph"/>
        <w:numPr>
          <w:ilvl w:val="0"/>
          <w:numId w:val="36"/>
        </w:numPr>
        <w:rPr>
          <w:lang w:val="es-MX"/>
        </w:rPr>
      </w:pPr>
      <w:r w:rsidRPr="00DD0A57">
        <w:rPr>
          <w:lang w:val="es-MX"/>
        </w:rPr>
        <w:t>Ancho del borde de adherencia</w:t>
      </w:r>
    </w:p>
    <w:p w14:paraId="341937F7" w14:textId="77777777" w:rsidR="00DD0A57" w:rsidRPr="00DD0A57" w:rsidRDefault="00DD0A57" w:rsidP="00DD0A57">
      <w:pPr>
        <w:pStyle w:val="ListParagraph"/>
        <w:numPr>
          <w:ilvl w:val="0"/>
          <w:numId w:val="36"/>
        </w:numPr>
        <w:rPr>
          <w:lang w:val="es-MX"/>
        </w:rPr>
      </w:pPr>
      <w:r w:rsidRPr="00DD0A57">
        <w:rPr>
          <w:lang w:val="es-MX"/>
        </w:rPr>
        <w:t>Espaciado borde de adherencia-objeto</w:t>
      </w:r>
    </w:p>
    <w:p w14:paraId="40B88A90" w14:textId="037BA358" w:rsidR="00DD0A57" w:rsidRPr="00DD0A57" w:rsidRDefault="00DD0A57" w:rsidP="00DD0A57">
      <w:pPr>
        <w:pStyle w:val="ListParagraph"/>
        <w:numPr>
          <w:ilvl w:val="0"/>
          <w:numId w:val="36"/>
        </w:numPr>
        <w:rPr>
          <w:lang w:val="es-MX"/>
        </w:rPr>
      </w:pPr>
      <w:r w:rsidRPr="00DD0A57">
        <w:rPr>
          <w:lang w:val="es-MX"/>
        </w:rPr>
        <w:t>Borde de adherencia sigue el esquema compensado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451DB06C" w14:textId="7C6EDBFB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F05EF7C" wp14:editId="41C13021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002549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3F501C" id="Straight Connector 2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>A</w:t>
      </w:r>
      <w:r>
        <w:rPr>
          <w:b/>
          <w:bCs/>
          <w:sz w:val="26"/>
          <w:szCs w:val="26"/>
          <w:lang w:val="es-MX"/>
        </w:rPr>
        <w:t>justes especiales</w:t>
      </w:r>
    </w:p>
    <w:p w14:paraId="09767044" w14:textId="09E9C1AB" w:rsidR="00DD0A57" w:rsidRPr="00DD0A57" w:rsidRDefault="00DD0A57" w:rsidP="00DD0A57">
      <w:pPr>
        <w:pStyle w:val="ListParagraph"/>
        <w:numPr>
          <w:ilvl w:val="0"/>
          <w:numId w:val="37"/>
        </w:numPr>
        <w:rPr>
          <w:lang w:val="es-MX"/>
        </w:rPr>
      </w:pPr>
      <w:r w:rsidRPr="00DD0A57">
        <w:rPr>
          <w:lang w:val="es-MX"/>
        </w:rPr>
        <w:t>Modo de laminado</w:t>
      </w:r>
      <w:r>
        <w:rPr>
          <w:lang w:val="es-MX"/>
        </w:rPr>
        <w:t xml:space="preserve">- </w:t>
      </w:r>
      <w:r w:rsidRPr="00DD0A57">
        <w:rPr>
          <w:lang w:val="es-MX"/>
        </w:rPr>
        <w:t>Normal | Par-impar | Cerrar orificios</w:t>
      </w:r>
    </w:p>
    <w:p w14:paraId="1FBD9C80" w14:textId="412BE13D" w:rsidR="00DD0A57" w:rsidRPr="00DD0A57" w:rsidRDefault="00DD0A57" w:rsidP="00DD0A57">
      <w:pPr>
        <w:pStyle w:val="ListParagraph"/>
        <w:numPr>
          <w:ilvl w:val="0"/>
          <w:numId w:val="37"/>
        </w:numPr>
        <w:rPr>
          <w:lang w:val="es-MX"/>
        </w:rPr>
      </w:pPr>
      <w:r w:rsidRPr="00DD0A57">
        <w:rPr>
          <w:lang w:val="es-MX"/>
        </w:rPr>
        <w:t>Secuencia de impresión</w:t>
      </w:r>
      <w:r>
        <w:rPr>
          <w:lang w:val="es-MX"/>
        </w:rPr>
        <w:t xml:space="preserve">- </w:t>
      </w:r>
      <w:r w:rsidRPr="00DD0A57">
        <w:rPr>
          <w:lang w:val="es-MX"/>
        </w:rPr>
        <w:t>Por capa |</w:t>
      </w:r>
      <w:r>
        <w:rPr>
          <w:lang w:val="es-MX"/>
        </w:rPr>
        <w:t xml:space="preserve"> Por objeto</w:t>
      </w:r>
    </w:p>
    <w:p w14:paraId="48298C07" w14:textId="6637EA8A" w:rsidR="00DD0A57" w:rsidRPr="00DD0A57" w:rsidRDefault="00DD0A57" w:rsidP="00DD0A57">
      <w:pPr>
        <w:pStyle w:val="ListParagraph"/>
        <w:numPr>
          <w:ilvl w:val="0"/>
          <w:numId w:val="37"/>
        </w:numPr>
        <w:rPr>
          <w:lang w:val="es-MX"/>
        </w:rPr>
      </w:pPr>
      <w:r w:rsidRPr="00DD0A57">
        <w:rPr>
          <w:lang w:val="es-MX"/>
        </w:rPr>
        <w:t>Orden dentro de la capa</w:t>
      </w:r>
      <w:r>
        <w:rPr>
          <w:lang w:val="es-MX"/>
        </w:rPr>
        <w:t xml:space="preserve">- </w:t>
      </w:r>
      <w:r w:rsidRPr="00DD0A57">
        <w:rPr>
          <w:lang w:val="es-MX"/>
        </w:rPr>
        <w:t>Por defecto | Como lista de objetos</w:t>
      </w:r>
    </w:p>
    <w:p w14:paraId="43BF7714" w14:textId="04316D26" w:rsidR="00DD0A57" w:rsidRDefault="00DD0A57" w:rsidP="00DD0A57">
      <w:pPr>
        <w:pStyle w:val="ListParagraph"/>
        <w:numPr>
          <w:ilvl w:val="0"/>
          <w:numId w:val="37"/>
        </w:numPr>
        <w:rPr>
          <w:lang w:val="es-MX"/>
        </w:rPr>
      </w:pPr>
      <w:r w:rsidRPr="00DD0A57">
        <w:rPr>
          <w:lang w:val="es-MX"/>
        </w:rPr>
        <w:t>Vaso en espiral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6DFCA42B" w14:textId="3EA44EC3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0330AB2" wp14:editId="112E18E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310908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A612C" id="Straight Connector 2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Superficie rugosa</w:t>
      </w:r>
    </w:p>
    <w:p w14:paraId="43B8D119" w14:textId="682E5886" w:rsidR="00DD0A57" w:rsidRDefault="00DD0A57" w:rsidP="00DD0A57">
      <w:pPr>
        <w:pStyle w:val="ListParagraph"/>
        <w:numPr>
          <w:ilvl w:val="0"/>
          <w:numId w:val="38"/>
        </w:numPr>
        <w:rPr>
          <w:lang w:val="es-MX"/>
        </w:rPr>
      </w:pPr>
      <w:r w:rsidRPr="00DD0A57">
        <w:rPr>
          <w:lang w:val="es-MX"/>
        </w:rPr>
        <w:lastRenderedPageBreak/>
        <w:t>Superficie Rugosa</w:t>
      </w:r>
      <w:r>
        <w:rPr>
          <w:lang w:val="es-MX"/>
        </w:rPr>
        <w:t>-</w:t>
      </w:r>
      <w:r w:rsidRPr="00DD0A57">
        <w:rPr>
          <w:lang w:val="es-MX"/>
        </w:rPr>
        <w:t xml:space="preserve"> </w:t>
      </w:r>
      <w:r w:rsidRPr="00DD0A57">
        <w:rPr>
          <w:lang w:val="es-MX"/>
        </w:rPr>
        <w:t>Desactivado | Solo pintado | Contorno | Contorno y orificio | Tod</w:t>
      </w:r>
      <w:r>
        <w:rPr>
          <w:lang w:val="es-MX"/>
        </w:rPr>
        <w:t>o</w:t>
      </w:r>
      <w:r w:rsidRPr="00DD0A57">
        <w:rPr>
          <w:lang w:val="es-MX"/>
        </w:rPr>
        <w:t>s los perímetros</w:t>
      </w:r>
    </w:p>
    <w:p w14:paraId="7775AF3E" w14:textId="77777777" w:rsidR="00DD0A57" w:rsidRPr="00DD0A57" w:rsidRDefault="00DD0A57" w:rsidP="00DD0A57">
      <w:pPr>
        <w:ind w:left="360"/>
        <w:rPr>
          <w:lang w:val="es-MX"/>
        </w:rPr>
      </w:pPr>
    </w:p>
    <w:p w14:paraId="2466A3D3" w14:textId="1562E263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0A792DF" wp14:editId="07BA37DA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200460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8E8F44" id="Straight Connector 2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>G-Code de Salida</w:t>
      </w:r>
    </w:p>
    <w:p w14:paraId="0A0D6301" w14:textId="60404185" w:rsidR="00DD0A57" w:rsidRPr="00DD0A57" w:rsidRDefault="00DD0A57" w:rsidP="00DD0A57">
      <w:pPr>
        <w:pStyle w:val="ListParagraph"/>
        <w:numPr>
          <w:ilvl w:val="0"/>
          <w:numId w:val="38"/>
        </w:numPr>
        <w:rPr>
          <w:lang w:val="es-MX"/>
        </w:rPr>
      </w:pPr>
      <w:r w:rsidRPr="00DD0A57">
        <w:rPr>
          <w:lang w:val="es-MX"/>
        </w:rPr>
        <w:t>Reducir la retracción del relleno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3E9BD795" w14:textId="3441E1E4" w:rsidR="00DD0A57" w:rsidRPr="00DD0A57" w:rsidRDefault="00DD0A57" w:rsidP="00DD0A57">
      <w:pPr>
        <w:pStyle w:val="ListParagraph"/>
        <w:numPr>
          <w:ilvl w:val="0"/>
          <w:numId w:val="38"/>
        </w:numPr>
        <w:rPr>
          <w:lang w:val="es-MX"/>
        </w:rPr>
      </w:pPr>
      <w:r w:rsidRPr="00DD0A57">
        <w:rPr>
          <w:lang w:val="es-MX"/>
        </w:rPr>
        <w:t>G-Code detallado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7BAA4E22" w14:textId="2913087D" w:rsidR="00DD0A57" w:rsidRPr="00DD0A57" w:rsidRDefault="00DD0A57" w:rsidP="00DD0A57">
      <w:pPr>
        <w:pStyle w:val="ListParagraph"/>
        <w:numPr>
          <w:ilvl w:val="0"/>
          <w:numId w:val="38"/>
        </w:numPr>
        <w:rPr>
          <w:lang w:val="es-MX"/>
        </w:rPr>
      </w:pPr>
      <w:r w:rsidRPr="00DD0A57">
        <w:rPr>
          <w:lang w:val="es-MX"/>
        </w:rPr>
        <w:t>Etiquetar objetos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4F847AD7" w14:textId="47F72506" w:rsidR="00DD0A57" w:rsidRPr="00DD0A57" w:rsidRDefault="00DD0A57" w:rsidP="00DD0A57">
      <w:pPr>
        <w:pStyle w:val="ListParagraph"/>
        <w:numPr>
          <w:ilvl w:val="0"/>
          <w:numId w:val="38"/>
        </w:numPr>
        <w:rPr>
          <w:lang w:val="es-MX"/>
        </w:rPr>
      </w:pPr>
      <w:r w:rsidRPr="00DD0A57">
        <w:rPr>
          <w:lang w:val="es-MX"/>
        </w:rPr>
        <w:t>Excluir objetos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439697B6" w14:textId="591A10FD" w:rsidR="00DD0A57" w:rsidRDefault="00DD0A57" w:rsidP="00DD0A57">
      <w:pPr>
        <w:pStyle w:val="ListParagraph"/>
        <w:numPr>
          <w:ilvl w:val="0"/>
          <w:numId w:val="38"/>
        </w:numPr>
        <w:rPr>
          <w:lang w:val="es-MX"/>
        </w:rPr>
      </w:pPr>
      <w:r w:rsidRPr="00DD0A57">
        <w:rPr>
          <w:lang w:val="es-MX"/>
        </w:rPr>
        <w:t>Formato de los nombres de archivo</w:t>
      </w:r>
      <w:r>
        <w:rPr>
          <w:lang w:val="es-MX"/>
        </w:rPr>
        <w:t xml:space="preserve">- </w:t>
      </w:r>
      <w:r w:rsidRPr="00DD0A57">
        <w:rPr>
          <w:lang w:val="es-MX"/>
        </w:rPr>
        <w:t>{input_filename_</w:t>
      </w:r>
      <w:proofErr w:type="gramStart"/>
      <w:r w:rsidRPr="00DD0A57">
        <w:rPr>
          <w:lang w:val="es-MX"/>
        </w:rPr>
        <w:t>base}_</w:t>
      </w:r>
      <w:proofErr w:type="gramEnd"/>
      <w:r w:rsidRPr="00DD0A57">
        <w:rPr>
          <w:lang w:val="es-MX"/>
        </w:rPr>
        <w:t>{filament_type[initial_tool</w:t>
      </w:r>
      <w:proofErr w:type="gramStart"/>
      <w:r w:rsidRPr="00DD0A57">
        <w:rPr>
          <w:lang w:val="es-MX"/>
        </w:rPr>
        <w:t>]}_</w:t>
      </w:r>
      <w:proofErr w:type="gramEnd"/>
      <w:r w:rsidRPr="00DD0A57">
        <w:rPr>
          <w:lang w:val="es-MX"/>
        </w:rPr>
        <w:t>{print_time</w:t>
      </w:r>
      <w:proofErr w:type="gramStart"/>
      <w:r w:rsidRPr="00DD0A57">
        <w:rPr>
          <w:lang w:val="es-MX"/>
        </w:rPr>
        <w:t>}.gcode</w:t>
      </w:r>
      <w:proofErr w:type="gramEnd"/>
    </w:p>
    <w:p w14:paraId="505946A4" w14:textId="4488F52F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532DC06" wp14:editId="1B2FA4C1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1120765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A09BE1" w14:textId="7790597B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DD0A5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CONFIGURACIÓN DE MATERIAL (</w:t>
                            </w:r>
                            <w:proofErr w:type="spellStart"/>
                            <w:r w:rsidRPr="00DD0A5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Filamento</w:t>
                            </w:r>
                            <w:proofErr w:type="spellEnd"/>
                            <w:r w:rsidRPr="00DD0A5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2DC06" id="_x0000_s1032" style="position:absolute;margin-left:-4.8pt;margin-top:18.4pt;width:448.5pt;height:21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+mkQIAAJQFAAAOAAAAZHJzL2Uyb0RvYy54bWysVE1v2zAMvQ/YfxB0X50YSboEdYogRYcB&#10;XVu0HXpWZCk2IIuapMTOfv0oyXHartthWA6KxI9H8pnkxWXXKLIX1tWgCzo+G1EiNIey1tuCfn+6&#10;/vSZEueZLpkCLQp6EI5eLj9+uGjNQuRQgSqFJQii3aI1Ba28N4ssc7wSDXNnYIRGpQTbMI9Pu81K&#10;y1pEb1SWj0azrAVbGgtcOIfSq6Sky4gvpeD+TkonPFEFxdx8PG08N+HMlhdssbXMVDXv02D/kEXD&#10;ao1BB6gr5hnZ2fo3qKbmFhxIf8ahyUDKmotYA1YzHr2p5rFiRsRakBxnBprc/4Plt/tHc2+Rhta4&#10;hcNrqKKTtgn/mB/pIlmHgSzRecJROJ3Np/MpcspRl5/P8nwa2MxO3sY6/0VAQ8KloBY/RuSI7W+c&#10;T6ZHkxDMgarL61qp+AgNINbKkj3DT7fZ5tFV7ZpvUCbZfIS/PmTsl2AeE3iFpHTA0xCQU9AgyU7l&#10;xps/KBHslH4QktQlFpgiDsgpKONcaD+OybiKlSKJx9M/5RIBA7LE+AN2D/C6yCN2yrK3D64iNvLg&#10;PErR/+Y8eMTIoP3g3NQa7HsACqvqIyf7I0mJmsCS7zYdclPQWbAMkg2Uh3tLLKTBcoZf1/ixb5jz&#10;98ziJGF/4Hbwd3hIBW1Bob9RUoH9+Z482GODo5aSFiezoO7HjllBifqqsfXn48kkjHJ8TKbnOT7s&#10;S83mpUbvmjVgB41xDxker8Heq+NVWmiecYmsQlRUMc0xdkG5t8fH2qeNgWuIi9UqmuH4GuZv9KPh&#10;ATzwHJr5qXtm1vQd73FWbuE4xWzxpvGTbfDUsNp5kHWcihOv/RfA0Y9t3a+psFtevqPVaZkufwE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AIjI+m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78A09BE1" w14:textId="7790597B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DD0A57">
                        <w:rPr>
                          <w:b/>
                          <w:bCs/>
                          <w:color w:val="747474" w:themeColor="background2" w:themeShade="80"/>
                        </w:rPr>
                        <w:t>CONFIGURACIÓN DE MATERIAL (</w:t>
                      </w:r>
                      <w:proofErr w:type="spellStart"/>
                      <w:r w:rsidRPr="00DD0A57">
                        <w:rPr>
                          <w:b/>
                          <w:bCs/>
                          <w:color w:val="747474" w:themeColor="background2" w:themeShade="80"/>
                        </w:rPr>
                        <w:t>Filamento</w:t>
                      </w:r>
                      <w:proofErr w:type="spellEnd"/>
                      <w:r w:rsidRPr="00DD0A57">
                        <w:rPr>
                          <w:b/>
                          <w:bCs/>
                          <w:color w:val="747474" w:themeColor="background2" w:themeShade="8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49EBC0A" w14:textId="77777777" w:rsidR="00DD0A57" w:rsidRPr="00DD0A57" w:rsidRDefault="00DD0A57" w:rsidP="00DD0A57">
      <w:pPr>
        <w:rPr>
          <w:lang w:val="es-MX"/>
        </w:rPr>
      </w:pPr>
    </w:p>
    <w:p w14:paraId="4CD4C814" w14:textId="1657915D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A0C727F" wp14:editId="6A9133B2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7000344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29E31F" id="Straight Connector 2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Información </w:t>
      </w:r>
      <w:r>
        <w:rPr>
          <w:b/>
          <w:bCs/>
          <w:sz w:val="26"/>
          <w:szCs w:val="26"/>
          <w:lang w:val="es-MX"/>
        </w:rPr>
        <w:t>b</w:t>
      </w:r>
      <w:r w:rsidRPr="00DD0A57">
        <w:rPr>
          <w:b/>
          <w:bCs/>
          <w:sz w:val="26"/>
          <w:szCs w:val="26"/>
          <w:lang w:val="es-MX"/>
        </w:rPr>
        <w:t>ásica</w:t>
      </w:r>
    </w:p>
    <w:p w14:paraId="75074880" w14:textId="32A93912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Tipo</w:t>
      </w:r>
      <w:r>
        <w:rPr>
          <w:lang w:val="es-MX"/>
        </w:rPr>
        <w:t>- PETG</w:t>
      </w:r>
    </w:p>
    <w:p w14:paraId="33755821" w14:textId="629C3AA0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Fabricante</w:t>
      </w:r>
      <w:r>
        <w:rPr>
          <w:lang w:val="es-MX"/>
        </w:rPr>
        <w:t xml:space="preserve">- </w:t>
      </w:r>
      <w:proofErr w:type="spellStart"/>
      <w:r>
        <w:rPr>
          <w:lang w:val="es-MX"/>
        </w:rPr>
        <w:t>Generic</w:t>
      </w:r>
      <w:proofErr w:type="spellEnd"/>
    </w:p>
    <w:p w14:paraId="37C2A6C2" w14:textId="046C42FB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Material soluble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41841FDE" w14:textId="0D1631C1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Material de soporte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04C754C1" w14:textId="43FD9EC5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Longitud de empuje del filamento</w:t>
      </w:r>
      <w:r>
        <w:rPr>
          <w:lang w:val="es-MX"/>
        </w:rPr>
        <w:t xml:space="preserve">- </w:t>
      </w:r>
      <w:r w:rsidRPr="00DD0A57">
        <w:rPr>
          <w:lang w:val="es-MX"/>
        </w:rPr>
        <w:t>10 mm</w:t>
      </w:r>
    </w:p>
    <w:p w14:paraId="6E0B2011" w14:textId="77777777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Color por defecto</w:t>
      </w:r>
    </w:p>
    <w:p w14:paraId="3BDA0F9B" w14:textId="7D3097C7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Diámetro</w:t>
      </w:r>
      <w:r>
        <w:rPr>
          <w:lang w:val="es-MX"/>
        </w:rPr>
        <w:t xml:space="preserve">- </w:t>
      </w:r>
      <w:r w:rsidRPr="00DD0A57">
        <w:rPr>
          <w:lang w:val="es-MX"/>
        </w:rPr>
        <w:t>1.75 mm</w:t>
      </w:r>
    </w:p>
    <w:p w14:paraId="379588A6" w14:textId="48D7F3F9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Densidad</w:t>
      </w:r>
      <w:r>
        <w:rPr>
          <w:lang w:val="es-MX"/>
        </w:rPr>
        <w:t xml:space="preserve">- </w:t>
      </w:r>
      <w:r w:rsidRPr="00DD0A57">
        <w:rPr>
          <w:lang w:val="es-MX"/>
        </w:rPr>
        <w:t>1.27 g/cm³</w:t>
      </w:r>
    </w:p>
    <w:p w14:paraId="7EA80BE3" w14:textId="02AD195B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Contracción (XY)</w:t>
      </w:r>
      <w:r>
        <w:rPr>
          <w:lang w:val="es-MX"/>
        </w:rPr>
        <w:t xml:space="preserve">- </w:t>
      </w:r>
      <w:r w:rsidRPr="00DD0A57">
        <w:rPr>
          <w:lang w:val="es-MX"/>
        </w:rPr>
        <w:t>100 %</w:t>
      </w:r>
    </w:p>
    <w:p w14:paraId="0FDCFD87" w14:textId="2E9B6826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Contracción (Z)</w:t>
      </w:r>
      <w:r>
        <w:rPr>
          <w:lang w:val="es-MX"/>
        </w:rPr>
        <w:t xml:space="preserve">- </w:t>
      </w:r>
      <w:r w:rsidRPr="00DD0A57">
        <w:rPr>
          <w:lang w:val="es-MX"/>
        </w:rPr>
        <w:t>100 %</w:t>
      </w:r>
    </w:p>
    <w:p w14:paraId="2BF6D379" w14:textId="5FCDB2A5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Precio</w:t>
      </w:r>
      <w:r>
        <w:rPr>
          <w:lang w:val="es-MX"/>
        </w:rPr>
        <w:t xml:space="preserve">- </w:t>
      </w:r>
      <w:r w:rsidRPr="00DD0A57">
        <w:rPr>
          <w:lang w:val="es-MX"/>
        </w:rPr>
        <w:t>300 moneda/kg</w:t>
      </w:r>
    </w:p>
    <w:p w14:paraId="371BA1F9" w14:textId="6E427475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Temperatura de ablandado</w:t>
      </w:r>
      <w:r>
        <w:rPr>
          <w:lang w:val="es-MX"/>
        </w:rPr>
        <w:t xml:space="preserve">- </w:t>
      </w:r>
      <w:r w:rsidRPr="00DD0A57">
        <w:rPr>
          <w:lang w:val="es-MX"/>
        </w:rPr>
        <w:t>70 °C</w:t>
      </w:r>
    </w:p>
    <w:p w14:paraId="3A219F34" w14:textId="33DA2054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Temperatura de Espera</w:t>
      </w:r>
      <w:r>
        <w:rPr>
          <w:lang w:val="es-MX"/>
        </w:rPr>
        <w:t xml:space="preserve">- </w:t>
      </w:r>
      <w:r w:rsidRPr="00DD0A57">
        <w:rPr>
          <w:lang w:val="es-MX"/>
        </w:rPr>
        <w:t>0 °C</w:t>
      </w:r>
    </w:p>
    <w:p w14:paraId="36E56E40" w14:textId="59C619A6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Temperatura recomendada de la boquilla (Min)</w:t>
      </w:r>
      <w:r>
        <w:rPr>
          <w:lang w:val="es-MX"/>
        </w:rPr>
        <w:t xml:space="preserve">- </w:t>
      </w:r>
      <w:r w:rsidRPr="00DD0A57">
        <w:rPr>
          <w:lang w:val="es-MX"/>
        </w:rPr>
        <w:t>220 °C</w:t>
      </w:r>
    </w:p>
    <w:p w14:paraId="76DF2551" w14:textId="26F4ED5C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Temperatura recomendada de la boquilla (Max)</w:t>
      </w:r>
      <w:r>
        <w:rPr>
          <w:lang w:val="es-MX"/>
        </w:rPr>
        <w:t xml:space="preserve">- </w:t>
      </w:r>
      <w:r w:rsidRPr="00DD0A57">
        <w:rPr>
          <w:lang w:val="es-MX"/>
        </w:rPr>
        <w:t>260 °C</w:t>
      </w:r>
    </w:p>
    <w:p w14:paraId="0ABD4AA4" w14:textId="7B0473FD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AE53233" wp14:editId="65C37FFA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3834044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F3531" id="Straight Connector 2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Factor de </w:t>
      </w:r>
      <w:r>
        <w:rPr>
          <w:b/>
          <w:bCs/>
          <w:sz w:val="26"/>
          <w:szCs w:val="26"/>
          <w:lang w:val="es-MX"/>
        </w:rPr>
        <w:t>f</w:t>
      </w:r>
      <w:r w:rsidRPr="00DD0A57">
        <w:rPr>
          <w:b/>
          <w:bCs/>
          <w:sz w:val="26"/>
          <w:szCs w:val="26"/>
          <w:lang w:val="es-MX"/>
        </w:rPr>
        <w:t xml:space="preserve">lujo y </w:t>
      </w:r>
      <w:proofErr w:type="spellStart"/>
      <w:r>
        <w:rPr>
          <w:b/>
          <w:bCs/>
          <w:sz w:val="26"/>
          <w:szCs w:val="26"/>
          <w:lang w:val="es-MX"/>
        </w:rPr>
        <w:t>p</w:t>
      </w:r>
      <w:r w:rsidRPr="00DD0A57">
        <w:rPr>
          <w:b/>
          <w:bCs/>
          <w:sz w:val="26"/>
          <w:szCs w:val="26"/>
          <w:lang w:val="es-MX"/>
        </w:rPr>
        <w:t>ressure</w:t>
      </w:r>
      <w:proofErr w:type="spellEnd"/>
      <w:r w:rsidRPr="00DD0A57">
        <w:rPr>
          <w:b/>
          <w:bCs/>
          <w:sz w:val="26"/>
          <w:szCs w:val="26"/>
          <w:lang w:val="es-MX"/>
        </w:rPr>
        <w:t xml:space="preserve"> </w:t>
      </w:r>
      <w:proofErr w:type="spellStart"/>
      <w:r>
        <w:rPr>
          <w:b/>
          <w:bCs/>
          <w:sz w:val="26"/>
          <w:szCs w:val="26"/>
          <w:lang w:val="es-MX"/>
        </w:rPr>
        <w:t>a</w:t>
      </w:r>
      <w:r w:rsidRPr="00DD0A57">
        <w:rPr>
          <w:b/>
          <w:bCs/>
          <w:sz w:val="26"/>
          <w:szCs w:val="26"/>
          <w:lang w:val="es-MX"/>
        </w:rPr>
        <w:t>dvance</w:t>
      </w:r>
      <w:proofErr w:type="spellEnd"/>
      <w:r w:rsidRPr="00DD0A57">
        <w:rPr>
          <w:b/>
          <w:bCs/>
          <w:sz w:val="26"/>
          <w:szCs w:val="26"/>
          <w:lang w:val="es-MX"/>
        </w:rPr>
        <w:t xml:space="preserve"> </w:t>
      </w:r>
    </w:p>
    <w:p w14:paraId="1E86DF8B" w14:textId="4E1487A4" w:rsidR="00DD0A57" w:rsidRPr="00DD0A57" w:rsidRDefault="00DD0A57" w:rsidP="00DD0A57">
      <w:pPr>
        <w:pStyle w:val="ListParagraph"/>
        <w:numPr>
          <w:ilvl w:val="0"/>
          <w:numId w:val="40"/>
        </w:numPr>
        <w:rPr>
          <w:lang w:val="es-MX"/>
        </w:rPr>
      </w:pPr>
      <w:r w:rsidRPr="00DD0A57">
        <w:rPr>
          <w:lang w:val="es-MX"/>
        </w:rPr>
        <w:t>Factor de flujo</w:t>
      </w:r>
      <w:r>
        <w:rPr>
          <w:lang w:val="es-MX"/>
        </w:rPr>
        <w:t>- 1</w:t>
      </w:r>
    </w:p>
    <w:p w14:paraId="373AA8F2" w14:textId="77973FC9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proofErr w:type="spellStart"/>
      <w:r w:rsidRPr="00DD0A57">
        <w:t>Activar</w:t>
      </w:r>
      <w:proofErr w:type="spellEnd"/>
      <w:r w:rsidRPr="00DD0A57">
        <w:t xml:space="preserve"> Pressure advance</w:t>
      </w:r>
      <w:r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60701066" w14:textId="774E3FF5" w:rsidR="00DD0A57" w:rsidRPr="00DD0A57" w:rsidRDefault="00DD0A57" w:rsidP="00DD0A57">
      <w:pPr>
        <w:pStyle w:val="ListParagraph"/>
        <w:numPr>
          <w:ilvl w:val="0"/>
          <w:numId w:val="40"/>
        </w:numPr>
      </w:pPr>
      <w:r w:rsidRPr="00DD0A57">
        <w:t>Pressure advance</w:t>
      </w:r>
      <w:r>
        <w:t xml:space="preserve">- </w:t>
      </w:r>
      <w:r w:rsidRPr="00DD0A57">
        <w:t>0.046</w:t>
      </w:r>
    </w:p>
    <w:p w14:paraId="0076E827" w14:textId="3C47A431" w:rsidR="00DD0A57" w:rsidRPr="00DD0A57" w:rsidRDefault="00DD0A57" w:rsidP="00DD0A57">
      <w:pPr>
        <w:pStyle w:val="ListParagraph"/>
        <w:numPr>
          <w:ilvl w:val="0"/>
          <w:numId w:val="39"/>
        </w:numPr>
      </w:pPr>
      <w:proofErr w:type="spellStart"/>
      <w:r w:rsidRPr="00DD0A57">
        <w:lastRenderedPageBreak/>
        <w:t>Activar</w:t>
      </w:r>
      <w:proofErr w:type="spellEnd"/>
      <w:r w:rsidRPr="00DD0A57">
        <w:t xml:space="preserve"> </w:t>
      </w:r>
      <w:proofErr w:type="gramStart"/>
      <w:r w:rsidRPr="00DD0A57">
        <w:t>Pressure advance</w:t>
      </w:r>
      <w:proofErr w:type="gramEnd"/>
      <w:r w:rsidRPr="00DD0A57">
        <w:t xml:space="preserve"> </w:t>
      </w:r>
      <w:proofErr w:type="spellStart"/>
      <w:r w:rsidRPr="00DD0A57">
        <w:t>Adaptativo</w:t>
      </w:r>
      <w:proofErr w:type="spellEnd"/>
      <w:r w:rsidRPr="00DD0A57">
        <w:t xml:space="preserve"> (beta)</w:t>
      </w:r>
      <w:r w:rsidRPr="00DD0A57">
        <w:t xml:space="preserve"> </w:t>
      </w:r>
      <w:r w:rsidRPr="00DD0A57">
        <w:t>- Checkbox</w:t>
      </w:r>
    </w:p>
    <w:p w14:paraId="54C35CAF" w14:textId="628601A6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5C78FAC" wp14:editId="33DF9B1E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9631405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CF850" id="Straight Connector 2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Temperatura de la Cámara </w:t>
      </w:r>
    </w:p>
    <w:p w14:paraId="0CD84AF6" w14:textId="0D1FEBD8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Temperatura de cámara</w:t>
      </w:r>
      <w:r>
        <w:rPr>
          <w:lang w:val="es-MX"/>
        </w:rPr>
        <w:t xml:space="preserve">- </w:t>
      </w:r>
      <w:r w:rsidRPr="00DD0A57">
        <w:rPr>
          <w:lang w:val="es-MX"/>
        </w:rPr>
        <w:t>0 °C</w:t>
      </w:r>
    </w:p>
    <w:p w14:paraId="61F79F4E" w14:textId="48156373" w:rsidR="00DD0A57" w:rsidRPr="00DD0A57" w:rsidRDefault="00DD0A57" w:rsidP="00DD0A57">
      <w:pPr>
        <w:pStyle w:val="ListParagraph"/>
        <w:numPr>
          <w:ilvl w:val="0"/>
          <w:numId w:val="39"/>
        </w:numPr>
        <w:rPr>
          <w:lang w:val="es-MX"/>
        </w:rPr>
      </w:pPr>
      <w:r w:rsidRPr="00DD0A57">
        <w:rPr>
          <w:lang w:val="es-MX"/>
        </w:rPr>
        <w:t>Activar control de temperatura</w:t>
      </w:r>
      <w:r w:rsidRPr="00DD0A57">
        <w:t>- Checkbox</w:t>
      </w:r>
    </w:p>
    <w:p w14:paraId="1B248B35" w14:textId="213166B7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3FD42F9" wp14:editId="05FF38AE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1267523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39E96" id="Straight Connector 2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>Temperatura de Impresión</w:t>
      </w:r>
    </w:p>
    <w:p w14:paraId="43093032" w14:textId="77777777" w:rsidR="00DD0A57" w:rsidRPr="00DD0A57" w:rsidRDefault="00DD0A57" w:rsidP="00DD0A57">
      <w:pPr>
        <w:pStyle w:val="ListParagraph"/>
        <w:numPr>
          <w:ilvl w:val="0"/>
          <w:numId w:val="41"/>
        </w:numPr>
        <w:rPr>
          <w:lang w:val="es-MX"/>
        </w:rPr>
      </w:pPr>
      <w:r w:rsidRPr="00DD0A57">
        <w:rPr>
          <w:lang w:val="es-MX"/>
        </w:rPr>
        <w:t>Boquilla – Capa inicial</w:t>
      </w:r>
    </w:p>
    <w:p w14:paraId="2B9C0060" w14:textId="528AC036" w:rsidR="00DD0A57" w:rsidRDefault="00DD0A57" w:rsidP="00DD0A57">
      <w:pPr>
        <w:pStyle w:val="ListParagraph"/>
        <w:numPr>
          <w:ilvl w:val="0"/>
          <w:numId w:val="41"/>
        </w:numPr>
        <w:rPr>
          <w:lang w:val="es-MX"/>
        </w:rPr>
      </w:pPr>
      <w:r w:rsidRPr="00DD0A57">
        <w:rPr>
          <w:lang w:val="es-MX"/>
        </w:rPr>
        <w:t>Boquilla – Otras capas</w:t>
      </w:r>
    </w:p>
    <w:p w14:paraId="4D6014A3" w14:textId="77F4648F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04A0A1" wp14:editId="1E934484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49614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9F7A4" id="Straight Connector 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Temperatura de </w:t>
      </w:r>
      <w:r>
        <w:rPr>
          <w:b/>
          <w:bCs/>
          <w:sz w:val="26"/>
          <w:szCs w:val="26"/>
          <w:lang w:val="es-MX"/>
        </w:rPr>
        <w:t>c</w:t>
      </w:r>
      <w:r w:rsidRPr="00DD0A57">
        <w:rPr>
          <w:b/>
          <w:bCs/>
          <w:sz w:val="26"/>
          <w:szCs w:val="26"/>
          <w:lang w:val="es-MX"/>
        </w:rPr>
        <w:t xml:space="preserve">ama por </w:t>
      </w:r>
      <w:r>
        <w:rPr>
          <w:b/>
          <w:bCs/>
          <w:sz w:val="26"/>
          <w:szCs w:val="26"/>
          <w:lang w:val="es-MX"/>
        </w:rPr>
        <w:t>t</w:t>
      </w:r>
      <w:r w:rsidRPr="00DD0A57">
        <w:rPr>
          <w:b/>
          <w:bCs/>
          <w:sz w:val="26"/>
          <w:szCs w:val="26"/>
          <w:lang w:val="es-MX"/>
        </w:rPr>
        <w:t>ipo</w:t>
      </w:r>
    </w:p>
    <w:p w14:paraId="41D3E0CB" w14:textId="372FB0AF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Fría (</w:t>
      </w:r>
      <w:proofErr w:type="spellStart"/>
      <w:r w:rsidRPr="00DD0A57">
        <w:rPr>
          <w:lang w:val="es-MX"/>
        </w:rPr>
        <w:t>SuperTack</w:t>
      </w:r>
      <w:proofErr w:type="spellEnd"/>
      <w:r w:rsidRPr="00DD0A57">
        <w:rPr>
          <w:lang w:val="es-MX"/>
        </w:rPr>
        <w:t>) – Capa inicial</w:t>
      </w:r>
      <w:r>
        <w:rPr>
          <w:lang w:val="es-MX"/>
        </w:rPr>
        <w:t xml:space="preserve">- </w:t>
      </w:r>
      <w:r>
        <w:rPr>
          <w:lang w:val="es-MX"/>
        </w:rPr>
        <w:t>35</w:t>
      </w:r>
      <w:r w:rsidRPr="00DD0A57">
        <w:rPr>
          <w:lang w:val="es-MX"/>
        </w:rPr>
        <w:t xml:space="preserve"> °C</w:t>
      </w:r>
    </w:p>
    <w:p w14:paraId="7863A941" w14:textId="5A190F0E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Fría (</w:t>
      </w:r>
      <w:proofErr w:type="spellStart"/>
      <w:r w:rsidRPr="00DD0A57">
        <w:rPr>
          <w:lang w:val="es-MX"/>
        </w:rPr>
        <w:t>SuperTack</w:t>
      </w:r>
      <w:proofErr w:type="spellEnd"/>
      <w:r w:rsidRPr="00DD0A57">
        <w:rPr>
          <w:lang w:val="es-MX"/>
        </w:rPr>
        <w:t>) – Otras capas</w:t>
      </w:r>
      <w:r>
        <w:rPr>
          <w:lang w:val="es-MX"/>
        </w:rPr>
        <w:t xml:space="preserve">- </w:t>
      </w:r>
      <w:r>
        <w:rPr>
          <w:lang w:val="es-MX"/>
        </w:rPr>
        <w:t>35</w:t>
      </w:r>
      <w:r w:rsidRPr="00DD0A57">
        <w:rPr>
          <w:lang w:val="es-MX"/>
        </w:rPr>
        <w:t xml:space="preserve"> °C</w:t>
      </w:r>
    </w:p>
    <w:p w14:paraId="226116D4" w14:textId="7AAE01BA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Fría – Capa inicial</w:t>
      </w:r>
      <w:r>
        <w:rPr>
          <w:lang w:val="es-MX"/>
        </w:rPr>
        <w:t xml:space="preserve">- </w:t>
      </w:r>
      <w:r w:rsidRPr="00DD0A57">
        <w:rPr>
          <w:lang w:val="es-MX"/>
        </w:rPr>
        <w:t>8</w:t>
      </w:r>
      <w:r>
        <w:rPr>
          <w:lang w:val="es-MX"/>
        </w:rPr>
        <w:t>5</w:t>
      </w:r>
      <w:r w:rsidRPr="00DD0A57">
        <w:rPr>
          <w:lang w:val="es-MX"/>
        </w:rPr>
        <w:t xml:space="preserve"> °C</w:t>
      </w:r>
    </w:p>
    <w:p w14:paraId="01B5925E" w14:textId="6FC256FB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Fría – Otras capas</w:t>
      </w:r>
      <w:r>
        <w:rPr>
          <w:lang w:val="es-MX"/>
        </w:rPr>
        <w:t xml:space="preserve">- </w:t>
      </w:r>
      <w:r w:rsidRPr="00DD0A57">
        <w:rPr>
          <w:lang w:val="es-MX"/>
        </w:rPr>
        <w:t>8</w:t>
      </w:r>
      <w:r>
        <w:rPr>
          <w:lang w:val="es-MX"/>
        </w:rPr>
        <w:t>5</w:t>
      </w:r>
      <w:r w:rsidRPr="00DD0A57">
        <w:rPr>
          <w:lang w:val="es-MX"/>
        </w:rPr>
        <w:t xml:space="preserve"> °C</w:t>
      </w:r>
    </w:p>
    <w:p w14:paraId="2DBCE156" w14:textId="5F3D33C8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Fría Texturizada – Capa inicial</w:t>
      </w:r>
      <w:r>
        <w:rPr>
          <w:lang w:val="es-MX"/>
        </w:rPr>
        <w:t xml:space="preserve">- </w:t>
      </w:r>
      <w:r>
        <w:rPr>
          <w:lang w:val="es-MX"/>
        </w:rPr>
        <w:t>4</w:t>
      </w:r>
      <w:r w:rsidRPr="00DD0A57">
        <w:rPr>
          <w:lang w:val="es-MX"/>
        </w:rPr>
        <w:t>0 °C</w:t>
      </w:r>
    </w:p>
    <w:p w14:paraId="421D7B22" w14:textId="03AF95E8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Fría Texturizada – Otras capas</w:t>
      </w:r>
      <w:r>
        <w:rPr>
          <w:lang w:val="es-MX"/>
        </w:rPr>
        <w:t xml:space="preserve">- </w:t>
      </w:r>
      <w:r>
        <w:rPr>
          <w:lang w:val="es-MX"/>
        </w:rPr>
        <w:t>4</w:t>
      </w:r>
      <w:r w:rsidRPr="00DD0A57">
        <w:rPr>
          <w:lang w:val="es-MX"/>
        </w:rPr>
        <w:t>0 °C</w:t>
      </w:r>
    </w:p>
    <w:p w14:paraId="00099E7F" w14:textId="364B35C6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de Ingeniería – Capa inicial</w:t>
      </w:r>
      <w:r>
        <w:rPr>
          <w:lang w:val="es-MX"/>
        </w:rPr>
        <w:t xml:space="preserve">- </w:t>
      </w:r>
      <w:r w:rsidRPr="00DD0A57">
        <w:rPr>
          <w:lang w:val="es-MX"/>
        </w:rPr>
        <w:t>8</w:t>
      </w:r>
      <w:r>
        <w:rPr>
          <w:lang w:val="es-MX"/>
        </w:rPr>
        <w:t>5</w:t>
      </w:r>
      <w:r w:rsidRPr="00DD0A57">
        <w:rPr>
          <w:lang w:val="es-MX"/>
        </w:rPr>
        <w:t xml:space="preserve"> °C</w:t>
      </w:r>
    </w:p>
    <w:p w14:paraId="0C122B22" w14:textId="186FF7CE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de Ingeniería – Otras capas</w:t>
      </w:r>
      <w:r>
        <w:rPr>
          <w:lang w:val="es-MX"/>
        </w:rPr>
        <w:t xml:space="preserve">- </w:t>
      </w:r>
      <w:r w:rsidRPr="00DD0A57">
        <w:rPr>
          <w:lang w:val="es-MX"/>
        </w:rPr>
        <w:t>8</w:t>
      </w:r>
      <w:r>
        <w:rPr>
          <w:lang w:val="es-MX"/>
        </w:rPr>
        <w:t>5</w:t>
      </w:r>
      <w:r w:rsidRPr="00DD0A57">
        <w:rPr>
          <w:lang w:val="es-MX"/>
        </w:rPr>
        <w:t xml:space="preserve"> °C</w:t>
      </w:r>
    </w:p>
    <w:p w14:paraId="300D6549" w14:textId="3C4327AD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PEI suave / Alta Temperatura – Capa inicial</w:t>
      </w:r>
      <w:r>
        <w:rPr>
          <w:lang w:val="es-MX"/>
        </w:rPr>
        <w:t xml:space="preserve">- </w:t>
      </w:r>
      <w:r>
        <w:rPr>
          <w:lang w:val="es-MX"/>
        </w:rPr>
        <w:t>7</w:t>
      </w:r>
      <w:r w:rsidRPr="00DD0A57">
        <w:rPr>
          <w:lang w:val="es-MX"/>
        </w:rPr>
        <w:t>0 °C</w:t>
      </w:r>
    </w:p>
    <w:p w14:paraId="0CF36FEB" w14:textId="66813F1C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PEI suave / Alta Temperatura – Otras capas</w:t>
      </w:r>
      <w:r>
        <w:rPr>
          <w:lang w:val="es-MX"/>
        </w:rPr>
        <w:t xml:space="preserve">- </w:t>
      </w:r>
      <w:r>
        <w:rPr>
          <w:lang w:val="es-MX"/>
        </w:rPr>
        <w:t>7</w:t>
      </w:r>
      <w:r w:rsidRPr="00DD0A57">
        <w:rPr>
          <w:lang w:val="es-MX"/>
        </w:rPr>
        <w:t>0 °C</w:t>
      </w:r>
    </w:p>
    <w:p w14:paraId="721935D4" w14:textId="3F64701E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PEI Texturizada – Capa inicial</w:t>
      </w:r>
      <w:r>
        <w:rPr>
          <w:lang w:val="es-MX"/>
        </w:rPr>
        <w:t xml:space="preserve">- </w:t>
      </w:r>
      <w:r w:rsidRPr="00DD0A57">
        <w:rPr>
          <w:lang w:val="es-MX"/>
        </w:rPr>
        <w:t>80 °C</w:t>
      </w:r>
    </w:p>
    <w:p w14:paraId="0DF55304" w14:textId="52C7D030" w:rsidR="00DD0A57" w:rsidRPr="00DD0A57" w:rsidRDefault="00DD0A57" w:rsidP="00DD0A57">
      <w:pPr>
        <w:pStyle w:val="ListParagraph"/>
        <w:numPr>
          <w:ilvl w:val="0"/>
          <w:numId w:val="42"/>
        </w:numPr>
        <w:rPr>
          <w:lang w:val="es-MX"/>
        </w:rPr>
      </w:pPr>
      <w:r w:rsidRPr="00DD0A57">
        <w:rPr>
          <w:lang w:val="es-MX"/>
        </w:rPr>
        <w:t>Cama PEI Texturizada – Otras capas</w:t>
      </w:r>
      <w:r>
        <w:rPr>
          <w:lang w:val="es-MX"/>
        </w:rPr>
        <w:t xml:space="preserve">- </w:t>
      </w:r>
      <w:r w:rsidRPr="00DD0A57">
        <w:rPr>
          <w:lang w:val="es-MX"/>
        </w:rPr>
        <w:t>80 °C</w:t>
      </w:r>
    </w:p>
    <w:p w14:paraId="54791F0C" w14:textId="4988F034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5A8E288" wp14:editId="7B0746B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361293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367AD8" id="Straight Connector 2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Limitación de la </w:t>
      </w:r>
      <w:r>
        <w:rPr>
          <w:b/>
          <w:bCs/>
          <w:sz w:val="26"/>
          <w:szCs w:val="26"/>
          <w:lang w:val="es-MX"/>
        </w:rPr>
        <w:t>v</w:t>
      </w:r>
      <w:r w:rsidRPr="00DD0A57">
        <w:rPr>
          <w:b/>
          <w:bCs/>
          <w:sz w:val="26"/>
          <w:szCs w:val="26"/>
          <w:lang w:val="es-MX"/>
        </w:rPr>
        <w:t xml:space="preserve">elocidad </w:t>
      </w:r>
      <w:r>
        <w:rPr>
          <w:b/>
          <w:bCs/>
          <w:sz w:val="26"/>
          <w:szCs w:val="26"/>
          <w:lang w:val="es-MX"/>
        </w:rPr>
        <w:t>v</w:t>
      </w:r>
      <w:r w:rsidRPr="00DD0A57">
        <w:rPr>
          <w:b/>
          <w:bCs/>
          <w:sz w:val="26"/>
          <w:szCs w:val="26"/>
          <w:lang w:val="es-MX"/>
        </w:rPr>
        <w:t xml:space="preserve">olumétrica </w:t>
      </w:r>
    </w:p>
    <w:p w14:paraId="08DDCA96" w14:textId="1C09505C" w:rsidR="00DD0A57" w:rsidRPr="00DD0A57" w:rsidRDefault="00DD0A57" w:rsidP="00DD0A57">
      <w:pPr>
        <w:pStyle w:val="ListParagraph"/>
        <w:numPr>
          <w:ilvl w:val="0"/>
          <w:numId w:val="43"/>
        </w:numPr>
        <w:rPr>
          <w:lang w:val="es-MX"/>
        </w:rPr>
      </w:pPr>
      <w:r w:rsidRPr="00DD0A57">
        <w:rPr>
          <w:lang w:val="es-MX"/>
        </w:rPr>
        <w:t>Velocidad volumétrica máxima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12 mm³/s</w:t>
      </w:r>
    </w:p>
    <w:p w14:paraId="6B31EC1C" w14:textId="31219AEE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14161C4" wp14:editId="74509D14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221011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5CAA8" w14:textId="3C46FB68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DD0A5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CONFIGURACIÓN DE CAMA Y OBJETOS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161C4" id="_x0000_s1033" style="position:absolute;margin-left:-4.8pt;margin-top:18.4pt;width:448.5pt;height:21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kcrkQ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m4qeR8soWUO9v3fEQR4sb/mNwo99y3y4&#10;Zw4nCfsDt0P4iofU0FUUhhslDbifb8mjPTY4ainpcDIr6n9smROU6M8GW38+PT2No5wep7PzEh/u&#10;uWb9XGO27RVgB01xD1mertE+6MNVOmifcImsYlRUMcMxdkV5cIfHVcgbA9cQF6tVMsPxtSzcmgfL&#10;I3jkOTbzY//EnB06PuCs3MFhitniVeNn2+hpYLUNIFWaiiOvwxfA0U9tPaypuFuev5PVcZkufwE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De7kcr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2985CAA8" w14:textId="3C46FB68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DD0A57">
                        <w:rPr>
                          <w:b/>
                          <w:bCs/>
                          <w:color w:val="747474" w:themeColor="background2" w:themeShade="80"/>
                        </w:rPr>
                        <w:t>CONFIGURACIÓN DE CAMA Y OBJETOS</w:t>
                      </w:r>
                    </w:p>
                  </w:txbxContent>
                </v:textbox>
              </v:rect>
            </w:pict>
          </mc:Fallback>
        </mc:AlternateContent>
      </w:r>
    </w:p>
    <w:p w14:paraId="1671336B" w14:textId="77777777" w:rsidR="00DD0A57" w:rsidRDefault="00DD0A57" w:rsidP="00DD0A57">
      <w:pPr>
        <w:rPr>
          <w:lang w:val="es-MX"/>
        </w:rPr>
      </w:pPr>
    </w:p>
    <w:p w14:paraId="743456E4" w14:textId="4FCF6E13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6F65F84" wp14:editId="04BB1A02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3344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57AC14" id="Straight Connector 2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 xml:space="preserve">Configuración de </w:t>
      </w:r>
      <w:r>
        <w:rPr>
          <w:b/>
          <w:bCs/>
          <w:sz w:val="26"/>
          <w:szCs w:val="26"/>
          <w:lang w:val="es-MX"/>
        </w:rPr>
        <w:t>c</w:t>
      </w:r>
      <w:r w:rsidRPr="00DD0A57">
        <w:rPr>
          <w:b/>
          <w:bCs/>
          <w:sz w:val="26"/>
          <w:szCs w:val="26"/>
          <w:lang w:val="es-MX"/>
        </w:rPr>
        <w:t>ama (Objetos)</w:t>
      </w:r>
    </w:p>
    <w:p w14:paraId="7197F71A" w14:textId="2D28CBC6" w:rsidR="00DD0A57" w:rsidRPr="00DD0A57" w:rsidRDefault="00DD0A57" w:rsidP="00DD0A57">
      <w:pPr>
        <w:pStyle w:val="ListParagraph"/>
        <w:numPr>
          <w:ilvl w:val="0"/>
          <w:numId w:val="43"/>
        </w:numPr>
        <w:rPr>
          <w:lang w:val="es-MX"/>
        </w:rPr>
      </w:pPr>
      <w:r w:rsidRPr="00DD0A57">
        <w:rPr>
          <w:lang w:val="es-MX"/>
        </w:rPr>
        <w:t>Tipo de cama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Cama Fría Lisa | Cama de Ingeniería | Cama Lisa de Alta Temperatura | Cama PEI Texturizada | Cama Fría Texturizada | Cama Fría (</w:t>
      </w:r>
      <w:proofErr w:type="spellStart"/>
      <w:r w:rsidRPr="00DD0A57">
        <w:rPr>
          <w:lang w:val="es-MX"/>
        </w:rPr>
        <w:t>SuperTack</w:t>
      </w:r>
      <w:proofErr w:type="spellEnd"/>
      <w:r w:rsidRPr="00DD0A57">
        <w:rPr>
          <w:lang w:val="es-MX"/>
        </w:rPr>
        <w:t>)</w:t>
      </w:r>
    </w:p>
    <w:p w14:paraId="6DEF915C" w14:textId="4F3D43C7" w:rsidR="00DD0A57" w:rsidRPr="00DD0A57" w:rsidRDefault="00DD0A57" w:rsidP="00DD0A57">
      <w:pPr>
        <w:pStyle w:val="ListParagraph"/>
        <w:numPr>
          <w:ilvl w:val="0"/>
          <w:numId w:val="43"/>
        </w:numPr>
        <w:rPr>
          <w:lang w:val="es-MX"/>
        </w:rPr>
      </w:pPr>
      <w:r w:rsidRPr="00DD0A57">
        <w:rPr>
          <w:lang w:val="es-MX"/>
        </w:rPr>
        <w:t>Punto de inicio de la falda</w:t>
      </w:r>
    </w:p>
    <w:p w14:paraId="1AA86C70" w14:textId="7B30A91E" w:rsidR="00DD0A57" w:rsidRPr="00DD0A57" w:rsidRDefault="00DD0A57" w:rsidP="00DD0A57">
      <w:pPr>
        <w:pStyle w:val="ListParagraph"/>
        <w:numPr>
          <w:ilvl w:val="0"/>
          <w:numId w:val="43"/>
        </w:numPr>
        <w:rPr>
          <w:lang w:val="es-MX"/>
        </w:rPr>
      </w:pPr>
      <w:r w:rsidRPr="00DD0A57">
        <w:rPr>
          <w:lang w:val="es-MX"/>
        </w:rPr>
        <w:t>Secuencia de impresión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Por capa</w:t>
      </w:r>
    </w:p>
    <w:p w14:paraId="4A54BB76" w14:textId="00C0CC13" w:rsidR="00DD0A57" w:rsidRPr="00DD0A57" w:rsidRDefault="00DD0A57" w:rsidP="00DD0A57">
      <w:pPr>
        <w:pStyle w:val="ListParagraph"/>
        <w:numPr>
          <w:ilvl w:val="0"/>
          <w:numId w:val="43"/>
        </w:numPr>
        <w:rPr>
          <w:lang w:val="es-MX"/>
        </w:rPr>
      </w:pPr>
      <w:r w:rsidRPr="00DD0A57">
        <w:rPr>
          <w:lang w:val="es-MX"/>
        </w:rPr>
        <w:t>Vaso en espiral</w:t>
      </w:r>
      <w:r w:rsidRPr="00DD0A57">
        <w:rPr>
          <w:lang w:val="es-MX"/>
        </w:rPr>
        <w:t xml:space="preserve">- </w:t>
      </w:r>
      <w:proofErr w:type="spellStart"/>
      <w:r w:rsidRPr="00DD0A57">
        <w:rPr>
          <w:lang w:val="es-MX"/>
        </w:rPr>
        <w:t>Checkbox</w:t>
      </w:r>
      <w:proofErr w:type="spellEnd"/>
    </w:p>
    <w:p w14:paraId="2FA86F3E" w14:textId="2F632D13" w:rsidR="00DD0A57" w:rsidRPr="00DD0A57" w:rsidRDefault="00DD0A57" w:rsidP="00DD0A57">
      <w:pPr>
        <w:pStyle w:val="ListParagraph"/>
        <w:numPr>
          <w:ilvl w:val="0"/>
          <w:numId w:val="43"/>
        </w:numPr>
        <w:rPr>
          <w:lang w:val="es-MX"/>
        </w:rPr>
      </w:pPr>
      <w:r w:rsidRPr="00DD0A57">
        <w:rPr>
          <w:lang w:val="es-MX"/>
        </w:rPr>
        <w:lastRenderedPageBreak/>
        <w:t>Secuencia de primera capa de filamento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Automático</w:t>
      </w:r>
    </w:p>
    <w:p w14:paraId="2B14616C" w14:textId="0479F508" w:rsidR="00DD0A57" w:rsidRPr="00DD0A57" w:rsidRDefault="00DD0A57" w:rsidP="00DD0A57">
      <w:pPr>
        <w:pStyle w:val="ListParagraph"/>
        <w:numPr>
          <w:ilvl w:val="0"/>
          <w:numId w:val="43"/>
        </w:numPr>
        <w:rPr>
          <w:lang w:val="es-MX"/>
        </w:rPr>
      </w:pPr>
      <w:r w:rsidRPr="00DD0A57">
        <w:rPr>
          <w:lang w:val="es-MX"/>
        </w:rPr>
        <w:t>Secuencia de filamentos de otras capas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Automático</w:t>
      </w:r>
    </w:p>
    <w:p w14:paraId="7D3F4A3B" w14:textId="7C466EF4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51B8A4A" wp14:editId="7C951843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645288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B49C3" w14:textId="035D51B2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DD0A5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CAL</w:t>
                            </w: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IBRACIÓN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B8A4A" id="_x0000_s1034" style="position:absolute;margin-left:-4.8pt;margin-top:18.4pt;width:448.5pt;height:21.7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mJkQIAAJQFAAAOAAAAZHJzL2Uyb0RvYy54bWysVE1v2zAMvQ/YfxB0X50YTdsEcYogRYcB&#10;XRusHXpWZCk2IIuapMTOfv0oyXHartthWA6KxI9H8pnk/LprFNkL62rQBR2fjSgRmkNZ621Bvz/d&#10;frqixHmmS6ZAi4IehKPXi48f5q2ZiRwqUKWwBEG0m7WmoJX3ZpZljleiYe4MjNColGAb5vFpt1lp&#10;WYvojcry0egia8GWxgIXzqH0JinpIuJLKbh/kNIJT1RBMTcfTxvPTTizxZzNtpaZquZ9GuwfsmhY&#10;rTHoAHXDPCM7W/8G1dTcggPpzzg0GUhZcxFrwGrGozfVPFbMiFgLkuPMQJP7f7D8fv9o1hZpaI2b&#10;ObyGKjppm/CP+ZEuknUYyBKdJxyFk4vpZDpBTjnq8suLPJ8ENrOTt7HOfxbQkHApqMWPETli+zvn&#10;k+nRJARzoOrytlYqPkIDiJWyZM/w0222eXRVu+YrlEk2HeGvDxn7JZjHBF4hKR3wNATkFDRIslO5&#10;8eYPSgQ7pb8JSeoSC0wRB+QUlHEutB/HZFzFSpHE48mfcomAAVli/AG7B3hd5BE7ZdnbB1cRG3lw&#10;HqXof3MePGJk0H5wbmoN9j0AhVX1kZP9kaRETWDJd5sOuSnoVbAMkg2Uh7UlFtJgOcNva/zYd8z5&#10;NbM4SdgfuB38Ax5SQVtQ6G+UVGB/vicP9tjgqKWkxcksqPuxY1ZQor5obP3p+Pw8jHJ8nE8uc3zY&#10;l5rNS43eNSvADhrjHjI8XoO9V8ertNA84xJZhqioYppj7IJyb4+PlU8bA9cQF8tlNMPxNczf6UfD&#10;A3jgOTTzU/fMrOk73uOs3MNxitnsTeMn2+CpYbnzIOs4FSde+y+Aox/bul9TYbe8fEer0zJd/AI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BIzbmJ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178B49C3" w14:textId="035D51B2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DD0A57">
                        <w:rPr>
                          <w:b/>
                          <w:bCs/>
                          <w:color w:val="747474" w:themeColor="background2" w:themeShade="80"/>
                        </w:rPr>
                        <w:t>CAL</w:t>
                      </w: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IBRACIÓN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77B0242E" w14:textId="77777777" w:rsidR="00DD0A57" w:rsidRDefault="00DD0A57" w:rsidP="00DD0A57">
      <w:pPr>
        <w:rPr>
          <w:lang w:val="es-MX"/>
        </w:rPr>
      </w:pPr>
    </w:p>
    <w:p w14:paraId="7FCA6657" w14:textId="0B58A6C8" w:rsidR="00DD0A57" w:rsidRPr="00DD0A57" w:rsidRDefault="00DD0A57" w:rsidP="00DD0A5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2C51CFB" wp14:editId="2EF588F3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145070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9D973" id="Straight Connector 2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Herramientas de </w:t>
      </w:r>
      <w:r>
        <w:rPr>
          <w:b/>
          <w:bCs/>
          <w:sz w:val="26"/>
          <w:szCs w:val="26"/>
          <w:lang w:val="es-MX"/>
        </w:rPr>
        <w:t>C</w:t>
      </w:r>
      <w:r w:rsidRPr="00DD0A57">
        <w:rPr>
          <w:b/>
          <w:bCs/>
          <w:sz w:val="26"/>
          <w:szCs w:val="26"/>
          <w:lang w:val="es-MX"/>
        </w:rPr>
        <w:t>alibración</w:t>
      </w:r>
    </w:p>
    <w:p w14:paraId="43D5392A" w14:textId="01F59E71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Temperatura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Calibra la temperatura óptima de boquilla</w:t>
      </w:r>
    </w:p>
    <w:p w14:paraId="65FEEA81" w14:textId="1C55262D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Test de Flujo Máximo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Determina el caudal volumétrico máximo del filamento</w:t>
      </w:r>
    </w:p>
    <w:p w14:paraId="7F77466E" w14:textId="7ABB214E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proofErr w:type="spellStart"/>
      <w:r w:rsidRPr="00DD0A57">
        <w:rPr>
          <w:lang w:val="es-MX"/>
        </w:rPr>
        <w:t>Pressure</w:t>
      </w:r>
      <w:proofErr w:type="spellEnd"/>
      <w:r w:rsidRPr="00DD0A57">
        <w:rPr>
          <w:lang w:val="es-MX"/>
        </w:rPr>
        <w:t xml:space="preserve"> </w:t>
      </w:r>
      <w:proofErr w:type="spellStart"/>
      <w:r w:rsidRPr="00DD0A57">
        <w:rPr>
          <w:lang w:val="es-MX"/>
        </w:rPr>
        <w:t>Advance</w:t>
      </w:r>
      <w:proofErr w:type="spellEnd"/>
      <w:r w:rsidRPr="00DD0A57">
        <w:rPr>
          <w:lang w:val="es-MX"/>
        </w:rPr>
        <w:t xml:space="preserve">- </w:t>
      </w:r>
      <w:r w:rsidRPr="00DD0A57">
        <w:rPr>
          <w:lang w:val="es-MX"/>
        </w:rPr>
        <w:t>Calibra el avance de presión (PA / K-factor)</w:t>
      </w:r>
    </w:p>
    <w:p w14:paraId="1DD5D58F" w14:textId="041EE701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Factor de flujo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Calibra el multiplicador de extrusión</w:t>
      </w:r>
    </w:p>
    <w:p w14:paraId="2F6EA27F" w14:textId="22DE08FE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Test de Retracciones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Calibra longitud y velocidad de retracción</w:t>
      </w:r>
    </w:p>
    <w:p w14:paraId="425CA9EB" w14:textId="7AF17F0F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Esquinado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 xml:space="preserve">Calibra la resonancia y </w:t>
      </w:r>
      <w:proofErr w:type="spellStart"/>
      <w:r w:rsidRPr="00DD0A57">
        <w:rPr>
          <w:lang w:val="es-MX"/>
        </w:rPr>
        <w:t>ringing</w:t>
      </w:r>
      <w:proofErr w:type="spellEnd"/>
      <w:r w:rsidRPr="00DD0A57">
        <w:rPr>
          <w:lang w:val="es-MX"/>
        </w:rPr>
        <w:t xml:space="preserve"> de esquinas</w:t>
      </w:r>
    </w:p>
    <w:p w14:paraId="77EF76A8" w14:textId="7431EA20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 xml:space="preserve">Input </w:t>
      </w:r>
      <w:proofErr w:type="spellStart"/>
      <w:r w:rsidRPr="00DD0A57">
        <w:rPr>
          <w:lang w:val="es-MX"/>
        </w:rPr>
        <w:t>Shaping</w:t>
      </w:r>
      <w:proofErr w:type="spellEnd"/>
      <w:r w:rsidRPr="00DD0A57">
        <w:rPr>
          <w:lang w:val="es-MX"/>
        </w:rPr>
        <w:t xml:space="preserve">- </w:t>
      </w:r>
      <w:r w:rsidRPr="00DD0A57">
        <w:rPr>
          <w:lang w:val="es-MX"/>
        </w:rPr>
        <w:t>Reduce vibraciones y ghosting</w:t>
      </w:r>
    </w:p>
    <w:p w14:paraId="38A80684" w14:textId="7D9B10DA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VFA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Prueba de artefactos de frecuencia de velocidad</w:t>
      </w:r>
    </w:p>
    <w:p w14:paraId="4580E433" w14:textId="29DB5813" w:rsidR="00DD0A57" w:rsidRPr="00DD0A57" w:rsidRDefault="00DD0A57" w:rsidP="00DD0A57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Tutorial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Guía de calibración integrada</w:t>
      </w:r>
    </w:p>
    <w:p w14:paraId="4864133E" w14:textId="43B70958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FEE4211" wp14:editId="526982DB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774487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262ACA" w14:textId="467F5D46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  <w:lang w:val="es-MX"/>
                              </w:rPr>
                            </w:pPr>
                            <w:r w:rsidRPr="00DD0A57">
                              <w:rPr>
                                <w:b/>
                                <w:bCs/>
                                <w:color w:val="747474" w:themeColor="background2" w:themeShade="80"/>
                                <w:lang w:val="es-MX"/>
                              </w:rPr>
                              <w:t>MENÚ CONTEXTUAL DEL OBJETO (CLIC DERECHO)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E4211" id="_x0000_s1035" style="position:absolute;margin-left:-4.8pt;margin-top:18.4pt;width:448.5pt;height:21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3EEkQ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m4rOo2WUrKHe3zviIA+Wt/xG4ce+ZT7c&#10;M4eThP2B2yF8xUNq6CoKw42SBtzPt+TRHhsctZR0OJkV9T+2zAlK9GeDrT+fnp7GUU6P09l5iQ/3&#10;XLN+rjHb9gqwg6a4hyxP12gf9OEqHbRPuERWMSqqmOEYu6I8uMPjKuSNgWuIi9UqmeH4WhZuzYPl&#10;ETzyHJv5sX9izg4dH3BW7uAwxWzxqvGzbfQ0sNoGkCpNxZHX4Qvg6Ke2HtZU3C3P38nquEyXv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Cer3EE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39262ACA" w14:textId="467F5D46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  <w:lang w:val="es-MX"/>
                        </w:rPr>
                      </w:pPr>
                      <w:r w:rsidRPr="00DD0A57">
                        <w:rPr>
                          <w:b/>
                          <w:bCs/>
                          <w:color w:val="747474" w:themeColor="background2" w:themeShade="80"/>
                          <w:lang w:val="es-MX"/>
                        </w:rPr>
                        <w:t>MENÚ CONTEXTUAL DEL OBJETO (CLIC DERECHO)</w:t>
                      </w:r>
                    </w:p>
                  </w:txbxContent>
                </v:textbox>
              </v:rect>
            </w:pict>
          </mc:Fallback>
        </mc:AlternateContent>
      </w:r>
    </w:p>
    <w:p w14:paraId="2073E7D5" w14:textId="77777777" w:rsidR="00DD0A57" w:rsidRDefault="00DD0A57" w:rsidP="00DD0A57">
      <w:pPr>
        <w:rPr>
          <w:lang w:val="es-MX"/>
        </w:rPr>
      </w:pPr>
    </w:p>
    <w:p w14:paraId="04735C84" w14:textId="6B836750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Añadir instancia / Remover instancia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Duplicar o eliminar copias</w:t>
      </w:r>
    </w:p>
    <w:p w14:paraId="58B0DE10" w14:textId="0E41693A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Establecer número de instancias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Número exacto de copias</w:t>
      </w:r>
    </w:p>
    <w:p w14:paraId="1443E8CD" w14:textId="7BBA3262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Llenar la cama con instancias</w:t>
      </w:r>
      <w:r w:rsidRPr="00DD0A57">
        <w:rPr>
          <w:lang w:val="es-MX"/>
        </w:rPr>
        <w:t xml:space="preserve">- </w:t>
      </w:r>
      <w:proofErr w:type="spellStart"/>
      <w:r w:rsidRPr="00DD0A57">
        <w:rPr>
          <w:lang w:val="es-MX"/>
        </w:rPr>
        <w:t>Auto-rellena</w:t>
      </w:r>
      <w:proofErr w:type="spellEnd"/>
      <w:r w:rsidRPr="00DD0A57">
        <w:rPr>
          <w:lang w:val="es-MX"/>
        </w:rPr>
        <w:t xml:space="preserve"> la cama</w:t>
      </w:r>
    </w:p>
    <w:p w14:paraId="0C46C3E9" w14:textId="7DCAD97A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Clonar</w:t>
      </w:r>
      <w:r w:rsidRPr="00DD0A57">
        <w:rPr>
          <w:lang w:val="es-MX"/>
        </w:rPr>
        <w:t xml:space="preserve">- </w:t>
      </w:r>
      <w:proofErr w:type="spellStart"/>
      <w:r w:rsidRPr="00DD0A57">
        <w:rPr>
          <w:lang w:val="es-MX"/>
        </w:rPr>
        <w:t>Ctrl+K</w:t>
      </w:r>
      <w:proofErr w:type="spellEnd"/>
    </w:p>
    <w:p w14:paraId="11D68768" w14:textId="41385115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Reparar el modelo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Corrección automática de malla</w:t>
      </w:r>
    </w:p>
    <w:p w14:paraId="6E155860" w14:textId="7D2B5AB0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Simplificar Modelo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Reduce polígonos</w:t>
      </w:r>
    </w:p>
    <w:p w14:paraId="43EC5289" w14:textId="679873CE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Subdivisión de malla (Color perdido)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Subdivide la malla</w:t>
      </w:r>
    </w:p>
    <w:p w14:paraId="5C272EC1" w14:textId="61188CBD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Centrar / Soltar / Dividir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Operaciones de posición</w:t>
      </w:r>
    </w:p>
    <w:p w14:paraId="66398BE9" w14:textId="0BEBA469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Reflejar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Espejo en eje X, Y o Z</w:t>
      </w:r>
    </w:p>
    <w:p w14:paraId="48B955C4" w14:textId="77777777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Borrar</w:t>
      </w:r>
      <w:r w:rsidRPr="00DD0A57">
        <w:rPr>
          <w:lang w:val="es-MX"/>
        </w:rPr>
        <w:tab/>
        <w:t>Eliminar objeto</w:t>
      </w:r>
    </w:p>
    <w:p w14:paraId="091C1E2B" w14:textId="06A1C39B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Añadir pieza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Cubo | Cilindro | Esfera | Cono | Disco | Toroide | Texto | SVG | Cargar...</w:t>
      </w:r>
    </w:p>
    <w:p w14:paraId="16BE028F" w14:textId="5F9F2E8A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Añadir pieza negativa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Operación booleana de resta</w:t>
      </w:r>
    </w:p>
    <w:p w14:paraId="1274DE80" w14:textId="06DD37BD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Añadir modificador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Modifica parámetros en una región</w:t>
      </w:r>
    </w:p>
    <w:p w14:paraId="288890F8" w14:textId="0018658A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Añadir bloqueo de soportes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Zona sin soportes</w:t>
      </w:r>
    </w:p>
    <w:p w14:paraId="1A2E43FA" w14:textId="4E421754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Añadir forzado de soportes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Zona con soportes obligatorios</w:t>
      </w:r>
    </w:p>
    <w:p w14:paraId="7BF2850A" w14:textId="729B6FA2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Modificador de rango de Altura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Cambia parámetros por altura Z</w:t>
      </w:r>
    </w:p>
    <w:p w14:paraId="21E6CBD1" w14:textId="009EE961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lastRenderedPageBreak/>
        <w:t>Editar Ajustes de Proceso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Configuración individual del objeto</w:t>
      </w:r>
    </w:p>
    <w:p w14:paraId="2E25DC15" w14:textId="110CB69F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Copiar / Pegar configuración del proceso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Comparte ajustes entre objetos</w:t>
      </w:r>
    </w:p>
    <w:p w14:paraId="7D78CC38" w14:textId="24FEB7ED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Editar en la Tabla de Parámetros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Vista tabular de parámetros</w:t>
      </w:r>
    </w:p>
    <w:p w14:paraId="1E3F8232" w14:textId="713CA1BA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Recargar desde el disco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Actualiza el modelo STL</w:t>
      </w:r>
    </w:p>
    <w:p w14:paraId="000640DD" w14:textId="0DB02F79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Reemplazar archivo 3D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Sustituye geometría manteniendo ajustes</w:t>
      </w:r>
    </w:p>
    <w:p w14:paraId="5E7D0D7A" w14:textId="53B639ED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Exportar como STL único / DRC único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Exporta el objeto</w:t>
      </w:r>
    </w:p>
    <w:p w14:paraId="1D17699C" w14:textId="76DD8658" w:rsidR="00DD0A57" w:rsidRPr="00DD0A57" w:rsidRDefault="00DD0A57" w:rsidP="00DD0A57">
      <w:pPr>
        <w:pStyle w:val="ListParagraph"/>
        <w:numPr>
          <w:ilvl w:val="0"/>
          <w:numId w:val="45"/>
        </w:numPr>
        <w:rPr>
          <w:lang w:val="es-MX"/>
        </w:rPr>
      </w:pPr>
      <w:r w:rsidRPr="00DD0A57">
        <w:rPr>
          <w:lang w:val="es-MX"/>
        </w:rPr>
        <w:t>Convertir de pulgadas / metros</w:t>
      </w:r>
      <w:r w:rsidRPr="00DD0A57">
        <w:rPr>
          <w:lang w:val="es-MX"/>
        </w:rPr>
        <w:t xml:space="preserve">- </w:t>
      </w:r>
      <w:r w:rsidRPr="00DD0A57">
        <w:rPr>
          <w:lang w:val="es-MX"/>
        </w:rPr>
        <w:t>Cambia escala de unidades</w:t>
      </w:r>
    </w:p>
    <w:p w14:paraId="4DBDC26B" w14:textId="64E688A4" w:rsidR="00DD0A57" w:rsidRDefault="00DD0A57" w:rsidP="00DD0A5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B14E094" wp14:editId="6AF88845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1129549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8AC0C" w14:textId="63766199" w:rsidR="00DD0A57" w:rsidRPr="00DD0A57" w:rsidRDefault="00DD0A57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PATRONES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4E094" id="_x0000_s1036" style="position:absolute;margin-left:-4.8pt;margin-top:18.4pt;width:448.5pt;height:21.7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czOkQIAAJU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G5zzxHsUraHe3zviIE+Wt/xG4de+ZT7c&#10;M4ejhA2C6yF8xUNq6CoKw42SBtzPt+TRHjsctZR0OJoV9T+2zAlK9GeDvT+fnp7GWU6P09l5iQ/3&#10;XLN+rjHb9gqwhaa4iCxP12gf9OEqHbRPuEVWMSqqmOEYu6I8uMPjKuSVgXuIi9UqmeH8WhZuzYPl&#10;ETwSHbv5sX9izg4tH3BY7uAwxmzxqvOzbfQ0sNoGkCqNxZHX4RPg7Ke+HvZUXC7P38nquE2Xv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C2wczOkQIAAJU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17B8AC0C" w14:textId="63766199" w:rsidR="00DD0A57" w:rsidRPr="00DD0A57" w:rsidRDefault="00DD0A57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PATRONES</w:t>
                      </w:r>
                    </w:p>
                  </w:txbxContent>
                </v:textbox>
              </v:rect>
            </w:pict>
          </mc:Fallback>
        </mc:AlternateContent>
      </w:r>
    </w:p>
    <w:p w14:paraId="1F1F50CB" w14:textId="0EF3DDA8" w:rsidR="00DD0A57" w:rsidRPr="00DD0A57" w:rsidRDefault="00DD0A57" w:rsidP="00DD0A57">
      <w:pPr>
        <w:rPr>
          <w:lang w:val="es-MX"/>
        </w:rPr>
      </w:pPr>
    </w:p>
    <w:p w14:paraId="0F6B354B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Monótona</w:t>
      </w:r>
    </w:p>
    <w:p w14:paraId="1EE844E8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Línea monotónica</w:t>
      </w:r>
    </w:p>
    <w:p w14:paraId="4FA836C5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Rectilíneos</w:t>
      </w:r>
    </w:p>
    <w:p w14:paraId="034A1024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Rectilíneos alineados</w:t>
      </w:r>
    </w:p>
    <w:p w14:paraId="4B59F01F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Zigzag</w:t>
      </w:r>
    </w:p>
    <w:p w14:paraId="545DB433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 xml:space="preserve">Cross </w:t>
      </w:r>
      <w:proofErr w:type="spellStart"/>
      <w:r w:rsidRPr="00DD0A57">
        <w:rPr>
          <w:sz w:val="22"/>
          <w:szCs w:val="22"/>
          <w:lang w:val="es-MX"/>
        </w:rPr>
        <w:t>zag</w:t>
      </w:r>
      <w:proofErr w:type="spellEnd"/>
    </w:p>
    <w:p w14:paraId="29D6D854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proofErr w:type="spellStart"/>
      <w:r w:rsidRPr="00DD0A57">
        <w:rPr>
          <w:sz w:val="22"/>
          <w:szCs w:val="22"/>
          <w:lang w:val="es-MX"/>
        </w:rPr>
        <w:t>Zag</w:t>
      </w:r>
      <w:proofErr w:type="spellEnd"/>
      <w:r w:rsidRPr="00DD0A57">
        <w:rPr>
          <w:sz w:val="22"/>
          <w:szCs w:val="22"/>
          <w:lang w:val="es-MX"/>
        </w:rPr>
        <w:t xml:space="preserve"> fijado </w:t>
      </w:r>
    </w:p>
    <w:p w14:paraId="3235D327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Línea</w:t>
      </w:r>
    </w:p>
    <w:p w14:paraId="55F24154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Cuadrícula</w:t>
      </w:r>
    </w:p>
    <w:p w14:paraId="49C11C44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Triángulos</w:t>
      </w:r>
    </w:p>
    <w:p w14:paraId="106633FF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proofErr w:type="spellStart"/>
      <w:r w:rsidRPr="00DD0A57">
        <w:rPr>
          <w:sz w:val="22"/>
          <w:szCs w:val="22"/>
          <w:lang w:val="es-MX"/>
        </w:rPr>
        <w:t>Tri-hexágono</w:t>
      </w:r>
      <w:proofErr w:type="spellEnd"/>
    </w:p>
    <w:p w14:paraId="3BE58891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Cúbico</w:t>
      </w:r>
    </w:p>
    <w:p w14:paraId="6FB4EEBA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Cúbica adaptativa</w:t>
      </w:r>
    </w:p>
    <w:p w14:paraId="0B373D6D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Cuarto de cúbico</w:t>
      </w:r>
    </w:p>
    <w:p w14:paraId="613C28C8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Cúbico de soporte</w:t>
      </w:r>
    </w:p>
    <w:p w14:paraId="5BF5649C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Relámpago</w:t>
      </w:r>
    </w:p>
    <w:p w14:paraId="70219A59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Panal</w:t>
      </w:r>
    </w:p>
    <w:p w14:paraId="542B34D4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Panal 3D</w:t>
      </w:r>
    </w:p>
    <w:p w14:paraId="18968375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Panal lateral</w:t>
      </w:r>
    </w:p>
    <w:p w14:paraId="613DDC32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Retículo lateral</w:t>
      </w:r>
    </w:p>
    <w:p w14:paraId="1D3548F3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Tramado cruzado</w:t>
      </w:r>
    </w:p>
    <w:p w14:paraId="203C6380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TPMS-D</w:t>
      </w:r>
    </w:p>
    <w:p w14:paraId="47C1FB71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TPMS-FK</w:t>
      </w:r>
    </w:p>
    <w:p w14:paraId="77D80500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proofErr w:type="spellStart"/>
      <w:r w:rsidRPr="00DD0A57">
        <w:rPr>
          <w:sz w:val="22"/>
          <w:szCs w:val="22"/>
          <w:lang w:val="es-MX"/>
        </w:rPr>
        <w:t>Giroides</w:t>
      </w:r>
      <w:proofErr w:type="spellEnd"/>
    </w:p>
    <w:p w14:paraId="3544C0DE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Concéntrico</w:t>
      </w:r>
    </w:p>
    <w:p w14:paraId="29A7E5D5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  <w:lang w:val="es-MX"/>
        </w:rPr>
      </w:pPr>
      <w:r w:rsidRPr="00DD0A57">
        <w:rPr>
          <w:sz w:val="22"/>
          <w:szCs w:val="22"/>
          <w:lang w:val="es-MX"/>
        </w:rPr>
        <w:t>Curva de Hilbert</w:t>
      </w:r>
    </w:p>
    <w:p w14:paraId="2928E669" w14:textId="77777777" w:rsidR="00DD0A57" w:rsidRPr="00DD0A57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</w:rPr>
      </w:pPr>
      <w:proofErr w:type="spellStart"/>
      <w:r w:rsidRPr="00DD0A57">
        <w:rPr>
          <w:sz w:val="22"/>
          <w:szCs w:val="22"/>
        </w:rPr>
        <w:t>Acordes</w:t>
      </w:r>
      <w:proofErr w:type="spellEnd"/>
      <w:r w:rsidRPr="00DD0A57">
        <w:rPr>
          <w:sz w:val="22"/>
          <w:szCs w:val="22"/>
        </w:rPr>
        <w:t xml:space="preserve"> </w:t>
      </w:r>
      <w:proofErr w:type="spellStart"/>
      <w:r w:rsidRPr="00DD0A57">
        <w:rPr>
          <w:sz w:val="22"/>
          <w:szCs w:val="22"/>
        </w:rPr>
        <w:t>arquimedianos</w:t>
      </w:r>
      <w:proofErr w:type="spellEnd"/>
    </w:p>
    <w:p w14:paraId="18FE0757" w14:textId="2BC3D260" w:rsidR="007E391B" w:rsidRDefault="00DD0A57" w:rsidP="00DD0A57">
      <w:pPr>
        <w:pStyle w:val="ListParagraph"/>
        <w:numPr>
          <w:ilvl w:val="0"/>
          <w:numId w:val="46"/>
        </w:numPr>
        <w:rPr>
          <w:sz w:val="22"/>
          <w:szCs w:val="22"/>
        </w:rPr>
      </w:pPr>
      <w:proofErr w:type="spellStart"/>
      <w:r w:rsidRPr="00DD0A57">
        <w:rPr>
          <w:sz w:val="22"/>
          <w:szCs w:val="22"/>
        </w:rPr>
        <w:t>Espiral</w:t>
      </w:r>
      <w:proofErr w:type="spellEnd"/>
      <w:r w:rsidRPr="00DD0A57">
        <w:rPr>
          <w:sz w:val="22"/>
          <w:szCs w:val="22"/>
        </w:rPr>
        <w:t xml:space="preserve"> </w:t>
      </w:r>
      <w:proofErr w:type="spellStart"/>
      <w:r w:rsidRPr="00DD0A57">
        <w:rPr>
          <w:sz w:val="22"/>
          <w:szCs w:val="22"/>
        </w:rPr>
        <w:t>octagrama</w:t>
      </w:r>
      <w:proofErr w:type="spellEnd"/>
    </w:p>
    <w:p w14:paraId="207D7790" w14:textId="6F578B78" w:rsidR="001E6EB3" w:rsidRPr="00DD0A57" w:rsidRDefault="001E6EB3" w:rsidP="00DD0A57">
      <w:pPr>
        <w:rPr>
          <w:b/>
          <w:bCs/>
          <w:sz w:val="26"/>
          <w:szCs w:val="26"/>
          <w:lang w:val="es-MX"/>
        </w:rPr>
      </w:pPr>
      <w:r w:rsidRPr="001E6EB3">
        <w:rPr>
          <w:b/>
          <w:bCs/>
          <w:noProof/>
          <w:sz w:val="22"/>
          <w:szCs w:val="22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203B420" wp14:editId="10CD4FD7">
                <wp:simplePos x="0" y="0"/>
                <wp:positionH relativeFrom="column">
                  <wp:posOffset>-108585</wp:posOffset>
                </wp:positionH>
                <wp:positionV relativeFrom="paragraph">
                  <wp:posOffset>-440690</wp:posOffset>
                </wp:positionV>
                <wp:extent cx="5695950" cy="276225"/>
                <wp:effectExtent l="0" t="0" r="0" b="9525"/>
                <wp:wrapNone/>
                <wp:docPr id="1653171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8AF16" w14:textId="58C74770" w:rsidR="001E6EB3" w:rsidRPr="00DD0A57" w:rsidRDefault="001E6EB3" w:rsidP="00DD0A5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1E6EB3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POSICIÓN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3B420" id="_x0000_s1037" style="position:absolute;margin-left:-8.55pt;margin-top:-34.7pt;width:448.5pt;height:21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wRDkQIAAJU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G5zzZBpFa6j39444yJPlLb9R+LVvmQ/3&#10;zOEoYYPgeghf8ZAauorCcKOkAffzLXm0xw5HLSUdjmZF/Y8tc4IS/dlg78+np6dxltPjdHZe4sM9&#10;16yfa8y2vQJsoSkuIsvTNdoHfbhKB+0TbpFVjIoqZjjGrigP7vC4Cnll4B7iYrVKZji/loVb82B5&#10;BI9Ex25+7J+Ys0PLBxyWOziMMVu86vxsGz0NrLYBpEpjceR1+AQ4+6mvhz0Vl8vzd7I6btPlLwAA&#10;AP//AwBQSwMEFAAGAAgAAAAhAJcB+A/gAAAACwEAAA8AAABkcnMvZG93bnJldi54bWxMj01Lw0AQ&#10;hu+C/2EZwVu7SdC0idmUKngSClah9LbJTpNgdjZmN238946nepuPh3eeKTaz7cUZR985UhAvIxBI&#10;tTMdNQo+P14XaxA+aDK6d4QKftDDpry9KXRu3IXe8bwPjeAQ8rlW0IYw5FL6ukWr/dINSLw7udHq&#10;wO3YSDPqC4fbXiZRlEqrO+ILrR7wpcX6az9ZBSd52Bkil7zZ4/b7ORynKj3slLq/m7dPIALO4QrD&#10;nz6rQ8lOlZvIeNErWMSrmFEu0uwBBBPrVZaBqHiSPGYgy0L+/6H8BQAA//8DAFBLAQItABQABgAI&#10;AAAAIQC2gziS/gAAAOEBAAATAAAAAAAAAAAAAAAAAAAAAABbQ29udGVudF9UeXBlc10ueG1sUEsB&#10;Ai0AFAAGAAgAAAAhADj9If/WAAAAlAEAAAsAAAAAAAAAAAAAAAAALwEAAF9yZWxzLy5yZWxzUEsB&#10;Ai0AFAAGAAgAAAAhAGCjBEORAgAAlQUAAA4AAAAAAAAAAAAAAAAALgIAAGRycy9lMm9Eb2MueG1s&#10;UEsBAi0AFAAGAAgAAAAhAJcB+A/gAAAACwEAAA8AAAAAAAAAAAAAAAAA6wQAAGRycy9kb3ducmV2&#10;LnhtbFBLBQYAAAAABAAEAPMAAAD4BQAAAAA=&#10;" fillcolor="#d0d0d0 [2894]" stroked="f" strokeweight="1.5pt">
                <v:textbox>
                  <w:txbxContent>
                    <w:p w14:paraId="4888AF16" w14:textId="58C74770" w:rsidR="001E6EB3" w:rsidRPr="00DD0A57" w:rsidRDefault="001E6EB3" w:rsidP="00DD0A5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1E6EB3">
                        <w:rPr>
                          <w:b/>
                          <w:bCs/>
                          <w:color w:val="747474" w:themeColor="background2" w:themeShade="80"/>
                        </w:rPr>
                        <w:t>POSICIÓN</w:t>
                      </w:r>
                    </w:p>
                  </w:txbxContent>
                </v:textbox>
              </v:rect>
            </w:pict>
          </mc:Fallback>
        </mc:AlternateContent>
      </w: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608EB5" wp14:editId="7B4F5C7D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5076211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DF96B" id="Straight Connector 2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Posición</w:t>
      </w:r>
    </w:p>
    <w:p w14:paraId="33496215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Posición X – coordenada global en mm</w:t>
      </w:r>
    </w:p>
    <w:p w14:paraId="214486E3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Posición Y – coordenada global en mm</w:t>
      </w:r>
    </w:p>
    <w:p w14:paraId="2CAB7F41" w14:textId="3A1D9E93" w:rsidR="001E6EB3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Posición Z – coordenada global en mm</w:t>
      </w:r>
    </w:p>
    <w:p w14:paraId="01549223" w14:textId="501840B8" w:rsidR="001E6EB3" w:rsidRPr="001E6EB3" w:rsidRDefault="001E6EB3" w:rsidP="001E6EB3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2D787E6" wp14:editId="01857C9E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4401230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178D3" id="Straight Connector 2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1E6EB3">
        <w:t xml:space="preserve"> </w:t>
      </w:r>
      <w:r w:rsidRPr="001E6EB3">
        <w:rPr>
          <w:b/>
          <w:bCs/>
          <w:sz w:val="26"/>
          <w:szCs w:val="26"/>
          <w:lang w:val="es-MX"/>
        </w:rPr>
        <w:t>Rotación</w:t>
      </w:r>
      <w:r w:rsidRPr="00DD0A57">
        <w:rPr>
          <w:b/>
          <w:bCs/>
          <w:sz w:val="26"/>
          <w:szCs w:val="26"/>
          <w:lang w:val="es-MX"/>
        </w:rPr>
        <w:t xml:space="preserve"> </w:t>
      </w:r>
    </w:p>
    <w:p w14:paraId="31F96395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Girar (relativo) X – grados incrementales</w:t>
      </w:r>
    </w:p>
    <w:p w14:paraId="476E25A5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Girar (relativo) Y – grados incrementales</w:t>
      </w:r>
    </w:p>
    <w:p w14:paraId="67A7059A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Girar (relativo) Z – grados incrementales</w:t>
      </w:r>
    </w:p>
    <w:p w14:paraId="0D8EDCE9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Rotar (absoluto) X – grados absolutos</w:t>
      </w:r>
    </w:p>
    <w:p w14:paraId="3CBD82B4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Rotar (absoluto) Y – grados absolutos</w:t>
      </w:r>
    </w:p>
    <w:p w14:paraId="4D4C05BD" w14:textId="77777777" w:rsidR="001E6EB3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Rotar (absoluto) Z – grados absolutos</w:t>
      </w:r>
    </w:p>
    <w:p w14:paraId="371CD440" w14:textId="0C8E7481" w:rsidR="001E6EB3" w:rsidRPr="001E6EB3" w:rsidRDefault="001E6EB3" w:rsidP="001E6EB3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04674E9" wp14:editId="09FFFCDE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412058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4FFD6" id="Straight Connector 2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Escala</w:t>
      </w:r>
      <w:r w:rsidRPr="00DD0A57">
        <w:rPr>
          <w:b/>
          <w:bCs/>
          <w:sz w:val="26"/>
          <w:szCs w:val="26"/>
          <w:lang w:val="es-MX"/>
        </w:rPr>
        <w:t xml:space="preserve"> </w:t>
      </w:r>
    </w:p>
    <w:p w14:paraId="62939C3C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Escalar X – % respecto al tamaño original</w:t>
      </w:r>
    </w:p>
    <w:p w14:paraId="53DD86C8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Escalar Y – % respecto al tamaño original</w:t>
      </w:r>
    </w:p>
    <w:p w14:paraId="74889074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Escalar Z – % respecto al tamaño original</w:t>
      </w:r>
    </w:p>
    <w:p w14:paraId="361A9E43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Tamaño X – dimensión final en mm</w:t>
      </w:r>
    </w:p>
    <w:p w14:paraId="36364E60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Tamaño Y – dimensión final en mm</w:t>
      </w:r>
    </w:p>
    <w:p w14:paraId="5C699124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>Tamaño Z – dimensión final en mm</w:t>
      </w:r>
    </w:p>
    <w:p w14:paraId="58F1EADE" w14:textId="77777777" w:rsidR="001E6EB3" w:rsidRPr="00DD0A57" w:rsidRDefault="001E6EB3" w:rsidP="001E6EB3">
      <w:pPr>
        <w:pStyle w:val="ListParagraph"/>
        <w:numPr>
          <w:ilvl w:val="0"/>
          <w:numId w:val="44"/>
        </w:numPr>
        <w:rPr>
          <w:lang w:val="es-MX"/>
        </w:rPr>
      </w:pPr>
      <w:r w:rsidRPr="00DD0A57">
        <w:rPr>
          <w:lang w:val="es-MX"/>
        </w:rPr>
        <w:t xml:space="preserve">Escala uniforme – </w:t>
      </w:r>
      <w:proofErr w:type="spellStart"/>
      <w:r w:rsidRPr="00DD0A57">
        <w:rPr>
          <w:lang w:val="es-MX"/>
        </w:rPr>
        <w:t>Checkbox</w:t>
      </w:r>
      <w:proofErr w:type="spellEnd"/>
      <w:r w:rsidRPr="00DD0A57">
        <w:rPr>
          <w:lang w:val="es-MX"/>
        </w:rPr>
        <w:t xml:space="preserve"> (mantiene proporciones al escalar)</w:t>
      </w:r>
    </w:p>
    <w:p w14:paraId="7E2167AF" w14:textId="77777777" w:rsidR="001E6EB3" w:rsidRPr="001E6EB3" w:rsidRDefault="001E6EB3" w:rsidP="001E6EB3">
      <w:pPr>
        <w:rPr>
          <w:lang w:val="es-MX"/>
        </w:rPr>
      </w:pPr>
    </w:p>
    <w:p w14:paraId="12769409" w14:textId="5535834B" w:rsidR="001E6EB3" w:rsidRPr="001E6EB3" w:rsidRDefault="001E6EB3" w:rsidP="001E6EB3">
      <w:pPr>
        <w:rPr>
          <w:sz w:val="22"/>
          <w:szCs w:val="22"/>
          <w:lang w:val="es-MX"/>
        </w:rPr>
      </w:pPr>
    </w:p>
    <w:sectPr w:rsidR="001E6EB3" w:rsidRPr="001E6E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108C" w14:textId="77777777" w:rsidR="00B3688E" w:rsidRDefault="00B3688E" w:rsidP="00DD0A57">
      <w:pPr>
        <w:spacing w:after="0" w:line="240" w:lineRule="auto"/>
      </w:pPr>
      <w:r>
        <w:separator/>
      </w:r>
    </w:p>
  </w:endnote>
  <w:endnote w:type="continuationSeparator" w:id="0">
    <w:p w14:paraId="181E8755" w14:textId="77777777" w:rsidR="00B3688E" w:rsidRDefault="00B3688E" w:rsidP="00DD0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64AED" w14:textId="77777777" w:rsidR="00DD0A57" w:rsidRDefault="00DD0A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21046" w14:textId="77777777" w:rsidR="00DD0A57" w:rsidRDefault="00DD0A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F04A2" w14:textId="77777777" w:rsidR="00DD0A57" w:rsidRDefault="00DD0A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685F5" w14:textId="77777777" w:rsidR="00B3688E" w:rsidRDefault="00B3688E" w:rsidP="00DD0A57">
      <w:pPr>
        <w:spacing w:after="0" w:line="240" w:lineRule="auto"/>
      </w:pPr>
      <w:r>
        <w:separator/>
      </w:r>
    </w:p>
  </w:footnote>
  <w:footnote w:type="continuationSeparator" w:id="0">
    <w:p w14:paraId="62AE7A12" w14:textId="77777777" w:rsidR="00B3688E" w:rsidRDefault="00B3688E" w:rsidP="00DD0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668D" w14:textId="77777777" w:rsidR="00DD0A57" w:rsidRDefault="00DD0A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82569" w14:textId="77777777" w:rsidR="00DD0A57" w:rsidRDefault="00DD0A5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94005" w14:textId="77777777" w:rsidR="00DD0A57" w:rsidRDefault="00DD0A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B0D"/>
    <w:multiLevelType w:val="hybridMultilevel"/>
    <w:tmpl w:val="0862EF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17F44"/>
    <w:multiLevelType w:val="hybridMultilevel"/>
    <w:tmpl w:val="48323E0E"/>
    <w:lvl w:ilvl="0" w:tplc="BEE4DF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2BB0"/>
    <w:multiLevelType w:val="hybridMultilevel"/>
    <w:tmpl w:val="564273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715C8"/>
    <w:multiLevelType w:val="hybridMultilevel"/>
    <w:tmpl w:val="86D4FC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33CF3"/>
    <w:multiLevelType w:val="hybridMultilevel"/>
    <w:tmpl w:val="CD20C03A"/>
    <w:lvl w:ilvl="0" w:tplc="3A0A0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67F01"/>
    <w:multiLevelType w:val="hybridMultilevel"/>
    <w:tmpl w:val="5C386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5216F"/>
    <w:multiLevelType w:val="hybridMultilevel"/>
    <w:tmpl w:val="A4B65F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542F7"/>
    <w:multiLevelType w:val="hybridMultilevel"/>
    <w:tmpl w:val="A3C8DC60"/>
    <w:lvl w:ilvl="0" w:tplc="3A0A0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A35FF"/>
    <w:multiLevelType w:val="hybridMultilevel"/>
    <w:tmpl w:val="15B29C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93688"/>
    <w:multiLevelType w:val="hybridMultilevel"/>
    <w:tmpl w:val="7BF291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77720"/>
    <w:multiLevelType w:val="hybridMultilevel"/>
    <w:tmpl w:val="9B523B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80E9E"/>
    <w:multiLevelType w:val="hybridMultilevel"/>
    <w:tmpl w:val="63C4D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1735"/>
    <w:multiLevelType w:val="hybridMultilevel"/>
    <w:tmpl w:val="33C8D1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60747"/>
    <w:multiLevelType w:val="hybridMultilevel"/>
    <w:tmpl w:val="A27CE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207EAD"/>
    <w:multiLevelType w:val="hybridMultilevel"/>
    <w:tmpl w:val="03EE40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A14FB3"/>
    <w:multiLevelType w:val="hybridMultilevel"/>
    <w:tmpl w:val="A77CC5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B07B6B"/>
    <w:multiLevelType w:val="hybridMultilevel"/>
    <w:tmpl w:val="F3EC6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F64259"/>
    <w:multiLevelType w:val="hybridMultilevel"/>
    <w:tmpl w:val="2B245744"/>
    <w:lvl w:ilvl="0" w:tplc="3A0A0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895AF4"/>
    <w:multiLevelType w:val="hybridMultilevel"/>
    <w:tmpl w:val="FF0AD8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E3E98"/>
    <w:multiLevelType w:val="hybridMultilevel"/>
    <w:tmpl w:val="1A826B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C53F50"/>
    <w:multiLevelType w:val="hybridMultilevel"/>
    <w:tmpl w:val="2ABCD5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752B8A"/>
    <w:multiLevelType w:val="hybridMultilevel"/>
    <w:tmpl w:val="F6FE21A0"/>
    <w:lvl w:ilvl="0" w:tplc="3A0A0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F93BA5"/>
    <w:multiLevelType w:val="hybridMultilevel"/>
    <w:tmpl w:val="DD022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0453A4"/>
    <w:multiLevelType w:val="hybridMultilevel"/>
    <w:tmpl w:val="EDD0E6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B0673A"/>
    <w:multiLevelType w:val="hybridMultilevel"/>
    <w:tmpl w:val="B20274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D926E6"/>
    <w:multiLevelType w:val="hybridMultilevel"/>
    <w:tmpl w:val="ED988C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B0B52A9"/>
    <w:multiLevelType w:val="hybridMultilevel"/>
    <w:tmpl w:val="9CE8DE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F42214"/>
    <w:multiLevelType w:val="hybridMultilevel"/>
    <w:tmpl w:val="2D6AB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50CFD"/>
    <w:multiLevelType w:val="hybridMultilevel"/>
    <w:tmpl w:val="30A0AF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0069F"/>
    <w:multiLevelType w:val="hybridMultilevel"/>
    <w:tmpl w:val="426CB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205D3"/>
    <w:multiLevelType w:val="hybridMultilevel"/>
    <w:tmpl w:val="4E72E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F8C"/>
    <w:multiLevelType w:val="hybridMultilevel"/>
    <w:tmpl w:val="A4EEC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75672A"/>
    <w:multiLevelType w:val="hybridMultilevel"/>
    <w:tmpl w:val="29645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31187B"/>
    <w:multiLevelType w:val="hybridMultilevel"/>
    <w:tmpl w:val="A9103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1A370B"/>
    <w:multiLevelType w:val="hybridMultilevel"/>
    <w:tmpl w:val="AC68C2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73AF6"/>
    <w:multiLevelType w:val="hybridMultilevel"/>
    <w:tmpl w:val="524A6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D20620"/>
    <w:multiLevelType w:val="hybridMultilevel"/>
    <w:tmpl w:val="3B3482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96BEC"/>
    <w:multiLevelType w:val="hybridMultilevel"/>
    <w:tmpl w:val="2A4AC8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B720FF"/>
    <w:multiLevelType w:val="hybridMultilevel"/>
    <w:tmpl w:val="003AF1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7D3D18"/>
    <w:multiLevelType w:val="hybridMultilevel"/>
    <w:tmpl w:val="ABC8BDB6"/>
    <w:lvl w:ilvl="0" w:tplc="3A0A0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D96BC9"/>
    <w:multiLevelType w:val="hybridMultilevel"/>
    <w:tmpl w:val="6CFC95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0611D8"/>
    <w:multiLevelType w:val="hybridMultilevel"/>
    <w:tmpl w:val="6AAA5D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4A6038"/>
    <w:multiLevelType w:val="hybridMultilevel"/>
    <w:tmpl w:val="097411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3E4569"/>
    <w:multiLevelType w:val="hybridMultilevel"/>
    <w:tmpl w:val="2D0803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A7594B"/>
    <w:multiLevelType w:val="hybridMultilevel"/>
    <w:tmpl w:val="C512FC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52F95"/>
    <w:multiLevelType w:val="hybridMultilevel"/>
    <w:tmpl w:val="42144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17568">
    <w:abstractNumId w:val="17"/>
  </w:num>
  <w:num w:numId="2" w16cid:durableId="1760984214">
    <w:abstractNumId w:val="1"/>
  </w:num>
  <w:num w:numId="3" w16cid:durableId="609705769">
    <w:abstractNumId w:val="45"/>
  </w:num>
  <w:num w:numId="4" w16cid:durableId="259601885">
    <w:abstractNumId w:val="2"/>
  </w:num>
  <w:num w:numId="5" w16cid:durableId="688025939">
    <w:abstractNumId w:val="33"/>
  </w:num>
  <w:num w:numId="6" w16cid:durableId="1319504895">
    <w:abstractNumId w:val="41"/>
  </w:num>
  <w:num w:numId="7" w16cid:durableId="317225068">
    <w:abstractNumId w:val="5"/>
  </w:num>
  <w:num w:numId="8" w16cid:durableId="111704877">
    <w:abstractNumId w:val="24"/>
  </w:num>
  <w:num w:numId="9" w16cid:durableId="1785922773">
    <w:abstractNumId w:val="7"/>
  </w:num>
  <w:num w:numId="10" w16cid:durableId="697387956">
    <w:abstractNumId w:val="8"/>
  </w:num>
  <w:num w:numId="11" w16cid:durableId="255751660">
    <w:abstractNumId w:val="21"/>
  </w:num>
  <w:num w:numId="12" w16cid:durableId="1981231222">
    <w:abstractNumId w:val="39"/>
  </w:num>
  <w:num w:numId="13" w16cid:durableId="1470169906">
    <w:abstractNumId w:val="40"/>
  </w:num>
  <w:num w:numId="14" w16cid:durableId="851260758">
    <w:abstractNumId w:val="34"/>
  </w:num>
  <w:num w:numId="15" w16cid:durableId="1777167631">
    <w:abstractNumId w:val="14"/>
  </w:num>
  <w:num w:numId="16" w16cid:durableId="374350842">
    <w:abstractNumId w:val="44"/>
  </w:num>
  <w:num w:numId="17" w16cid:durableId="2001423465">
    <w:abstractNumId w:val="4"/>
  </w:num>
  <w:num w:numId="18" w16cid:durableId="2105761688">
    <w:abstractNumId w:val="28"/>
  </w:num>
  <w:num w:numId="19" w16cid:durableId="1217624699">
    <w:abstractNumId w:val="6"/>
  </w:num>
  <w:num w:numId="20" w16cid:durableId="232005807">
    <w:abstractNumId w:val="10"/>
  </w:num>
  <w:num w:numId="21" w16cid:durableId="762607808">
    <w:abstractNumId w:val="25"/>
  </w:num>
  <w:num w:numId="22" w16cid:durableId="1868371912">
    <w:abstractNumId w:val="9"/>
  </w:num>
  <w:num w:numId="23" w16cid:durableId="1541479183">
    <w:abstractNumId w:val="22"/>
  </w:num>
  <w:num w:numId="24" w16cid:durableId="1375619248">
    <w:abstractNumId w:val="30"/>
  </w:num>
  <w:num w:numId="25" w16cid:durableId="1638950669">
    <w:abstractNumId w:val="18"/>
  </w:num>
  <w:num w:numId="26" w16cid:durableId="606043349">
    <w:abstractNumId w:val="36"/>
  </w:num>
  <w:num w:numId="27" w16cid:durableId="95945205">
    <w:abstractNumId w:val="23"/>
  </w:num>
  <w:num w:numId="28" w16cid:durableId="129246110">
    <w:abstractNumId w:val="15"/>
  </w:num>
  <w:num w:numId="29" w16cid:durableId="622004955">
    <w:abstractNumId w:val="16"/>
  </w:num>
  <w:num w:numId="30" w16cid:durableId="786194211">
    <w:abstractNumId w:val="0"/>
  </w:num>
  <w:num w:numId="31" w16cid:durableId="765274805">
    <w:abstractNumId w:val="3"/>
  </w:num>
  <w:num w:numId="32" w16cid:durableId="1602491097">
    <w:abstractNumId w:val="31"/>
  </w:num>
  <w:num w:numId="33" w16cid:durableId="541331857">
    <w:abstractNumId w:val="19"/>
  </w:num>
  <w:num w:numId="34" w16cid:durableId="1071973265">
    <w:abstractNumId w:val="42"/>
  </w:num>
  <w:num w:numId="35" w16cid:durableId="1092774670">
    <w:abstractNumId w:val="27"/>
  </w:num>
  <w:num w:numId="36" w16cid:durableId="279603665">
    <w:abstractNumId w:val="29"/>
  </w:num>
  <w:num w:numId="37" w16cid:durableId="1861510870">
    <w:abstractNumId w:val="43"/>
  </w:num>
  <w:num w:numId="38" w16cid:durableId="1898469188">
    <w:abstractNumId w:val="11"/>
  </w:num>
  <w:num w:numId="39" w16cid:durableId="1065031928">
    <w:abstractNumId w:val="12"/>
  </w:num>
  <w:num w:numId="40" w16cid:durableId="990913101">
    <w:abstractNumId w:val="13"/>
  </w:num>
  <w:num w:numId="41" w16cid:durableId="657731101">
    <w:abstractNumId w:val="32"/>
  </w:num>
  <w:num w:numId="42" w16cid:durableId="258804034">
    <w:abstractNumId w:val="37"/>
  </w:num>
  <w:num w:numId="43" w16cid:durableId="398331318">
    <w:abstractNumId w:val="26"/>
  </w:num>
  <w:num w:numId="44" w16cid:durableId="1339699924">
    <w:abstractNumId w:val="20"/>
  </w:num>
  <w:num w:numId="45" w16cid:durableId="713894713">
    <w:abstractNumId w:val="35"/>
  </w:num>
  <w:num w:numId="46" w16cid:durableId="9540919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E2"/>
    <w:rsid w:val="00021C84"/>
    <w:rsid w:val="00163241"/>
    <w:rsid w:val="001E6EB3"/>
    <w:rsid w:val="0020066D"/>
    <w:rsid w:val="002162A0"/>
    <w:rsid w:val="002A7DC1"/>
    <w:rsid w:val="002E7707"/>
    <w:rsid w:val="004B26E2"/>
    <w:rsid w:val="00507CB2"/>
    <w:rsid w:val="00605637"/>
    <w:rsid w:val="00617290"/>
    <w:rsid w:val="006F0414"/>
    <w:rsid w:val="006F06FF"/>
    <w:rsid w:val="0078781D"/>
    <w:rsid w:val="007E391B"/>
    <w:rsid w:val="00814420"/>
    <w:rsid w:val="008F227F"/>
    <w:rsid w:val="00AE1361"/>
    <w:rsid w:val="00B3688E"/>
    <w:rsid w:val="00B716D4"/>
    <w:rsid w:val="00BB4C2E"/>
    <w:rsid w:val="00D838D2"/>
    <w:rsid w:val="00DD0A57"/>
    <w:rsid w:val="00E026B5"/>
    <w:rsid w:val="00E16C44"/>
    <w:rsid w:val="00E5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35FB"/>
  <w15:chartTrackingRefBased/>
  <w15:docId w15:val="{6C905D5A-61E2-4899-98EE-1CAD91B2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73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E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D0A5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DD0A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A5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D0A5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A5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E59DA-FC4A-4B7C-9840-5F2EDCF4D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2178</Words>
  <Characters>11983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GUADALUPE NAVARRO GUTIERREZ</dc:creator>
  <cp:keywords/>
  <dc:description/>
  <cp:lastModifiedBy>XIMENA GUADALUPE NAVARRO GUTIERREZ</cp:lastModifiedBy>
  <cp:revision>2</cp:revision>
  <dcterms:created xsi:type="dcterms:W3CDTF">2026-05-06T19:08:00Z</dcterms:created>
  <dcterms:modified xsi:type="dcterms:W3CDTF">2026-05-06T19:08:00Z</dcterms:modified>
</cp:coreProperties>
</file>