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0AEE5" w14:textId="77777777" w:rsidR="00F6394C" w:rsidRDefault="00DD67BB" w:rsidP="00AC384D">
      <w:pPr>
        <w:spacing w:line="360" w:lineRule="auto"/>
        <w:jc w:val="center"/>
        <w:rPr>
          <w:rFonts w:asciiTheme="minorEastAsia" w:hAnsiTheme="minorEastAsia"/>
          <w:b/>
          <w:sz w:val="28"/>
          <w:szCs w:val="28"/>
        </w:rPr>
      </w:pPr>
      <w:r w:rsidRPr="00900E00">
        <w:rPr>
          <w:rFonts w:asciiTheme="minorEastAsia" w:hAnsiTheme="minorEastAsia" w:hint="eastAsia"/>
          <w:b/>
          <w:sz w:val="28"/>
          <w:szCs w:val="28"/>
        </w:rPr>
        <w:t>上海烟草机械有限责任公司</w:t>
      </w:r>
    </w:p>
    <w:p w14:paraId="31424F59" w14:textId="312CB7DD" w:rsidR="00CC1F61" w:rsidRPr="00900E00" w:rsidRDefault="00CC1F61" w:rsidP="00AC384D">
      <w:pPr>
        <w:spacing w:line="360" w:lineRule="auto"/>
        <w:jc w:val="center"/>
        <w:rPr>
          <w:rFonts w:asciiTheme="minorEastAsia" w:hAnsiTheme="minorEastAsia"/>
          <w:b/>
          <w:sz w:val="28"/>
          <w:szCs w:val="28"/>
        </w:rPr>
      </w:pPr>
      <w:r>
        <w:rPr>
          <w:rFonts w:asciiTheme="minorEastAsia" w:hAnsiTheme="minorEastAsia" w:hint="eastAsia"/>
          <w:b/>
          <w:sz w:val="28"/>
          <w:szCs w:val="28"/>
        </w:rPr>
        <w:t>2</w:t>
      </w:r>
      <w:r>
        <w:rPr>
          <w:rFonts w:asciiTheme="minorEastAsia" w:hAnsiTheme="minorEastAsia"/>
          <w:b/>
          <w:sz w:val="28"/>
          <w:szCs w:val="28"/>
        </w:rPr>
        <w:t>022</w:t>
      </w:r>
      <w:r>
        <w:rPr>
          <w:rFonts w:asciiTheme="minorEastAsia" w:hAnsiTheme="minorEastAsia" w:hint="eastAsia"/>
          <w:b/>
          <w:sz w:val="28"/>
          <w:szCs w:val="28"/>
        </w:rPr>
        <w:t>年</w:t>
      </w:r>
      <w:r w:rsidR="007C7307">
        <w:rPr>
          <w:rFonts w:asciiTheme="minorEastAsia" w:hAnsiTheme="minorEastAsia" w:hint="eastAsia"/>
          <w:b/>
          <w:sz w:val="28"/>
          <w:szCs w:val="28"/>
        </w:rPr>
        <w:t>校园</w:t>
      </w:r>
      <w:r>
        <w:rPr>
          <w:rFonts w:asciiTheme="minorEastAsia" w:hAnsiTheme="minorEastAsia" w:hint="eastAsia"/>
          <w:b/>
          <w:sz w:val="28"/>
          <w:szCs w:val="28"/>
        </w:rPr>
        <w:t>招聘简章</w:t>
      </w:r>
    </w:p>
    <w:p w14:paraId="57EAE019" w14:textId="77777777" w:rsidR="00140028" w:rsidRPr="000C71E4" w:rsidRDefault="00140028" w:rsidP="000C71E4">
      <w:pPr>
        <w:jc w:val="center"/>
        <w:rPr>
          <w:rFonts w:asciiTheme="minorEastAsia" w:hAnsiTheme="minorEastAsia"/>
          <w:b/>
          <w:sz w:val="24"/>
          <w:szCs w:val="24"/>
        </w:rPr>
      </w:pPr>
    </w:p>
    <w:p w14:paraId="68A405F5" w14:textId="77777777" w:rsidR="00DB3BB7" w:rsidRDefault="00DB3BB7" w:rsidP="00715D34">
      <w:pPr>
        <w:spacing w:line="360" w:lineRule="auto"/>
        <w:jc w:val="left"/>
        <w:rPr>
          <w:rFonts w:asciiTheme="minorEastAsia" w:hAnsiTheme="minorEastAsia"/>
          <w:b/>
          <w:sz w:val="24"/>
          <w:szCs w:val="24"/>
        </w:rPr>
      </w:pPr>
      <w:r w:rsidRPr="00715D34">
        <w:rPr>
          <w:rFonts w:asciiTheme="minorEastAsia" w:hAnsiTheme="minorEastAsia" w:hint="eastAsia"/>
          <w:b/>
          <w:sz w:val="24"/>
          <w:szCs w:val="24"/>
        </w:rPr>
        <w:t>一、单位简介：</w:t>
      </w:r>
    </w:p>
    <w:p w14:paraId="778570E7" w14:textId="77777777" w:rsidR="00DD67BB" w:rsidRPr="001505B2" w:rsidRDefault="00DD67BB" w:rsidP="00DD67BB">
      <w:pPr>
        <w:spacing w:line="520" w:lineRule="exact"/>
        <w:ind w:firstLineChars="200" w:firstLine="420"/>
        <w:rPr>
          <w:rFonts w:ascii="微软雅黑" w:eastAsia="微软雅黑" w:hAnsi="微软雅黑"/>
          <w:szCs w:val="21"/>
        </w:rPr>
      </w:pPr>
      <w:r w:rsidRPr="001505B2">
        <w:rPr>
          <w:rFonts w:ascii="微软雅黑" w:eastAsia="微软雅黑" w:hAnsi="微软雅黑" w:hint="eastAsia"/>
          <w:szCs w:val="21"/>
        </w:rPr>
        <w:t>上海烟草机械有限责任公司（前身为上海烟草工业机械厂）创建于</w:t>
      </w:r>
      <w:r w:rsidRPr="001505B2">
        <w:rPr>
          <w:rFonts w:ascii="微软雅黑" w:eastAsia="微软雅黑" w:hAnsi="微软雅黑"/>
          <w:szCs w:val="21"/>
        </w:rPr>
        <w:t>1952</w:t>
      </w:r>
      <w:r w:rsidRPr="001505B2">
        <w:rPr>
          <w:rFonts w:ascii="微软雅黑" w:eastAsia="微软雅黑" w:hAnsi="微软雅黑" w:hint="eastAsia"/>
          <w:szCs w:val="21"/>
        </w:rPr>
        <w:t>年，是中国首批烟机生产定点企业，也是新中国第一家烟草机械专业制造企业。公司坐落于上海浦东金桥经济技术开发区，占地面积</w:t>
      </w:r>
      <w:r w:rsidRPr="001505B2">
        <w:rPr>
          <w:rFonts w:ascii="微软雅黑" w:eastAsia="微软雅黑" w:hAnsi="微软雅黑"/>
          <w:szCs w:val="21"/>
        </w:rPr>
        <w:t>208</w:t>
      </w:r>
      <w:r w:rsidRPr="001505B2">
        <w:rPr>
          <w:rFonts w:ascii="微软雅黑" w:eastAsia="微软雅黑" w:hAnsi="微软雅黑" w:hint="eastAsia"/>
          <w:szCs w:val="21"/>
        </w:rPr>
        <w:t>亩，总资产达到</w:t>
      </w:r>
      <w:r w:rsidRPr="001505B2">
        <w:rPr>
          <w:rFonts w:ascii="微软雅黑" w:eastAsia="微软雅黑" w:hAnsi="微软雅黑"/>
          <w:szCs w:val="21"/>
        </w:rPr>
        <w:t>36</w:t>
      </w:r>
      <w:r w:rsidRPr="001505B2">
        <w:rPr>
          <w:rFonts w:ascii="微软雅黑" w:eastAsia="微软雅黑" w:hAnsi="微软雅黑" w:hint="eastAsia"/>
          <w:szCs w:val="21"/>
        </w:rPr>
        <w:t>亿元，年产值规模达到</w:t>
      </w:r>
      <w:r w:rsidRPr="001505B2">
        <w:rPr>
          <w:rFonts w:ascii="微软雅黑" w:eastAsia="微软雅黑" w:hAnsi="微软雅黑"/>
          <w:szCs w:val="21"/>
        </w:rPr>
        <w:t>20</w:t>
      </w:r>
      <w:r w:rsidRPr="001505B2">
        <w:rPr>
          <w:rFonts w:ascii="微软雅黑" w:eastAsia="微软雅黑" w:hAnsi="微软雅黑" w:hint="eastAsia"/>
          <w:szCs w:val="21"/>
        </w:rPr>
        <w:t>亿元以上。公司建立了集产品研发、铸造加工、装配调试、数控技术等一体的生产经营管理体系。配备了国内领先、国际一流的数控加工设备、精密测量仪器和素质优良的人才队伍，具备国际先进的机械加工制造能力。按照国产烟机工业专业化分工布局，公司主要承担烟草包装设备的研发、生产、销售与服务。目前，公司用户遍布全国卷烟工业企业，在国内市场居于主导地位，并出口至多个国家和地区。</w:t>
      </w:r>
    </w:p>
    <w:p w14:paraId="55493325" w14:textId="77777777" w:rsidR="00DD67BB" w:rsidRDefault="00DD67BB" w:rsidP="00FD2394">
      <w:pPr>
        <w:spacing w:line="520" w:lineRule="exact"/>
        <w:ind w:firstLineChars="200" w:firstLine="420"/>
        <w:rPr>
          <w:rFonts w:ascii="微软雅黑" w:eastAsia="微软雅黑" w:hAnsi="微软雅黑"/>
          <w:szCs w:val="21"/>
        </w:rPr>
      </w:pPr>
      <w:r w:rsidRPr="001505B2">
        <w:rPr>
          <w:rFonts w:ascii="微软雅黑" w:eastAsia="微软雅黑" w:hAnsi="微软雅黑" w:hint="eastAsia"/>
          <w:szCs w:val="21"/>
        </w:rPr>
        <w:t>公司连续多年被评为“上海市高新技术企业”、“上海市文明单位”，同时荣获“上海市花园单位”、“上海市质量管理奖”、“上海市模范集体”等称号；产品多次获国家级和省部级科技进步奖、优质产品等荣誉；被国家人力资源和社会保障部列入第一批国家高技能人才培养示范基地，并被授予“国家技能人才培育突出贡献奖单位”称号。公司一直以来秉持“创新、务实、协同、高效”的企业文化理念，保持着较为稳定的发展趋势，经济规模和效益呈现平稳增长的态势。</w:t>
      </w:r>
    </w:p>
    <w:p w14:paraId="743BFB90" w14:textId="77777777" w:rsidR="001505B2" w:rsidRPr="001505B2" w:rsidRDefault="001505B2" w:rsidP="00DD67BB">
      <w:pPr>
        <w:spacing w:line="520" w:lineRule="exact"/>
        <w:ind w:firstLineChars="200" w:firstLine="420"/>
        <w:rPr>
          <w:rFonts w:ascii="微软雅黑" w:eastAsia="微软雅黑" w:hAnsi="微软雅黑"/>
          <w:szCs w:val="21"/>
        </w:rPr>
      </w:pPr>
    </w:p>
    <w:p w14:paraId="3C2EBD72" w14:textId="77777777" w:rsidR="00DB3BB7" w:rsidRPr="001505B2" w:rsidRDefault="00DB3BB7" w:rsidP="00715D34">
      <w:pPr>
        <w:spacing w:line="360" w:lineRule="auto"/>
        <w:jc w:val="left"/>
        <w:rPr>
          <w:rFonts w:asciiTheme="minorEastAsia" w:hAnsiTheme="minorEastAsia"/>
          <w:b/>
          <w:sz w:val="24"/>
          <w:szCs w:val="24"/>
        </w:rPr>
      </w:pPr>
      <w:r w:rsidRPr="001505B2">
        <w:rPr>
          <w:rFonts w:asciiTheme="minorEastAsia" w:hAnsiTheme="minorEastAsia" w:hint="eastAsia"/>
          <w:b/>
          <w:sz w:val="24"/>
          <w:szCs w:val="24"/>
        </w:rPr>
        <w:t>二、招聘岗位：</w:t>
      </w:r>
    </w:p>
    <w:p w14:paraId="2C1EC21D" w14:textId="6AC88C10" w:rsidR="00DB3BB7" w:rsidRPr="009830E9" w:rsidRDefault="00634D4E" w:rsidP="009830E9">
      <w:pPr>
        <w:spacing w:line="360" w:lineRule="auto"/>
        <w:rPr>
          <w:rFonts w:ascii="微软雅黑" w:eastAsia="微软雅黑" w:hAnsi="微软雅黑"/>
          <w:b/>
          <w:szCs w:val="21"/>
        </w:rPr>
      </w:pPr>
      <w:r>
        <w:rPr>
          <w:rFonts w:ascii="微软雅黑" w:eastAsia="微软雅黑" w:hAnsi="微软雅黑" w:hint="eastAsia"/>
          <w:b/>
          <w:szCs w:val="21"/>
        </w:rPr>
        <w:t>（一）</w:t>
      </w:r>
      <w:r w:rsidR="00DD67BB">
        <w:rPr>
          <w:rFonts w:ascii="微软雅黑" w:eastAsia="微软雅黑" w:hAnsi="微软雅黑"/>
          <w:b/>
          <w:szCs w:val="21"/>
        </w:rPr>
        <w:t xml:space="preserve"> </w:t>
      </w:r>
      <w:r w:rsidR="00FC5FAB">
        <w:rPr>
          <w:rFonts w:ascii="微软雅黑" w:eastAsia="微软雅黑" w:hAnsi="微软雅黑" w:hint="eastAsia"/>
          <w:b/>
          <w:szCs w:val="21"/>
        </w:rPr>
        <w:t>机械设计工程师</w:t>
      </w:r>
    </w:p>
    <w:p w14:paraId="3309A089" w14:textId="77777777" w:rsidR="000914F1" w:rsidRPr="00493796" w:rsidRDefault="00DB3BB7" w:rsidP="00715D34">
      <w:pPr>
        <w:spacing w:line="360" w:lineRule="auto"/>
        <w:jc w:val="left"/>
        <w:rPr>
          <w:rFonts w:ascii="微软雅黑" w:eastAsia="微软雅黑" w:hAnsi="微软雅黑"/>
          <w:szCs w:val="21"/>
        </w:rPr>
      </w:pPr>
      <w:r w:rsidRPr="00493796">
        <w:rPr>
          <w:rFonts w:ascii="微软雅黑" w:eastAsia="微软雅黑" w:hAnsi="微软雅黑" w:hint="eastAsia"/>
          <w:szCs w:val="21"/>
        </w:rPr>
        <w:t xml:space="preserve">年龄要求： </w:t>
      </w:r>
      <w:r w:rsidR="00FC5FAB">
        <w:rPr>
          <w:rFonts w:ascii="微软雅黑" w:eastAsia="微软雅黑" w:hAnsi="微软雅黑" w:hint="eastAsia"/>
          <w:szCs w:val="21"/>
        </w:rPr>
        <w:t>应届毕业生</w:t>
      </w:r>
      <w:r w:rsidR="00F6394C" w:rsidRPr="00493796">
        <w:rPr>
          <w:rFonts w:ascii="微软雅黑" w:eastAsia="微软雅黑" w:hAnsi="微软雅黑" w:hint="eastAsia"/>
          <w:szCs w:val="21"/>
        </w:rPr>
        <w:t xml:space="preserve">         </w:t>
      </w:r>
      <w:r w:rsidR="00AC384D">
        <w:rPr>
          <w:rFonts w:ascii="微软雅黑" w:eastAsia="微软雅黑" w:hAnsi="微软雅黑"/>
          <w:szCs w:val="21"/>
        </w:rPr>
        <w:br/>
      </w:r>
      <w:r w:rsidRPr="00493796">
        <w:rPr>
          <w:rFonts w:ascii="微软雅黑" w:eastAsia="微软雅黑" w:hAnsi="微软雅黑" w:hint="eastAsia"/>
          <w:szCs w:val="21"/>
        </w:rPr>
        <w:t>学历要求：</w:t>
      </w:r>
      <w:r w:rsidR="00FC5FAB">
        <w:rPr>
          <w:rFonts w:ascii="微软雅黑" w:eastAsia="微软雅黑" w:hAnsi="微软雅黑" w:hint="eastAsia"/>
          <w:szCs w:val="21"/>
        </w:rPr>
        <w:t>本科</w:t>
      </w:r>
      <w:r w:rsidR="00634D4E">
        <w:rPr>
          <w:rFonts w:ascii="微软雅黑" w:eastAsia="微软雅黑" w:hAnsi="微软雅黑" w:hint="eastAsia"/>
          <w:szCs w:val="21"/>
        </w:rPr>
        <w:t>、硕士、</w:t>
      </w:r>
      <w:r w:rsidR="00634D4E" w:rsidRPr="00D95BC0">
        <w:rPr>
          <w:rFonts w:ascii="微软雅黑" w:eastAsia="微软雅黑" w:hAnsi="微软雅黑" w:hint="eastAsia"/>
          <w:szCs w:val="21"/>
        </w:rPr>
        <w:t>博士</w:t>
      </w:r>
    </w:p>
    <w:p w14:paraId="136084FC" w14:textId="77777777" w:rsidR="00DB3BB7" w:rsidRPr="00493796" w:rsidRDefault="00DB3BB7" w:rsidP="00715D34">
      <w:pPr>
        <w:spacing w:line="360" w:lineRule="auto"/>
        <w:jc w:val="left"/>
        <w:rPr>
          <w:rFonts w:ascii="微软雅黑" w:eastAsia="微软雅黑" w:hAnsi="微软雅黑"/>
          <w:szCs w:val="21"/>
        </w:rPr>
      </w:pPr>
      <w:r w:rsidRPr="00493796">
        <w:rPr>
          <w:rFonts w:ascii="微软雅黑" w:eastAsia="微软雅黑" w:hAnsi="微软雅黑" w:hint="eastAsia"/>
          <w:szCs w:val="21"/>
        </w:rPr>
        <w:t>专业要求：</w:t>
      </w:r>
      <w:r w:rsidR="00FC5FAB" w:rsidRPr="00FD2394">
        <w:rPr>
          <w:rFonts w:ascii="微软雅黑" w:eastAsia="微软雅黑" w:hAnsi="微软雅黑" w:hint="eastAsia"/>
          <w:szCs w:val="21"/>
        </w:rPr>
        <w:t>机械设计、机械制造工艺、机电一体化等相关专业</w:t>
      </w:r>
    </w:p>
    <w:p w14:paraId="78DA6985" w14:textId="77777777" w:rsidR="00DB3BB7" w:rsidRDefault="00DB3BB7" w:rsidP="00715D34">
      <w:pPr>
        <w:spacing w:line="360" w:lineRule="auto"/>
        <w:jc w:val="left"/>
        <w:rPr>
          <w:rFonts w:ascii="微软雅黑" w:eastAsia="微软雅黑" w:hAnsi="微软雅黑"/>
          <w:b/>
          <w:szCs w:val="21"/>
        </w:rPr>
      </w:pPr>
      <w:r w:rsidRPr="00493796">
        <w:rPr>
          <w:rFonts w:ascii="微软雅黑" w:eastAsia="微软雅黑" w:hAnsi="微软雅黑" w:hint="eastAsia"/>
          <w:b/>
          <w:szCs w:val="21"/>
        </w:rPr>
        <w:t>职位描述：</w:t>
      </w:r>
    </w:p>
    <w:p w14:paraId="6E0F1970" w14:textId="77777777" w:rsidR="00634D4E" w:rsidRPr="00634D4E" w:rsidRDefault="00634D4E" w:rsidP="00634D4E">
      <w:pPr>
        <w:spacing w:line="360" w:lineRule="auto"/>
        <w:jc w:val="left"/>
        <w:rPr>
          <w:rFonts w:ascii="微软雅黑" w:eastAsia="微软雅黑" w:hAnsi="微软雅黑"/>
          <w:bCs/>
          <w:szCs w:val="21"/>
        </w:rPr>
      </w:pPr>
      <w:r w:rsidRPr="00634D4E">
        <w:rPr>
          <w:rFonts w:ascii="微软雅黑" w:eastAsia="微软雅黑" w:hAnsi="微软雅黑" w:hint="eastAsia"/>
          <w:bCs/>
          <w:szCs w:val="21"/>
        </w:rPr>
        <w:t>1、机械设计工作，负责新产品的研发，包括烟草设备和智能设备领域的开发；</w:t>
      </w:r>
    </w:p>
    <w:p w14:paraId="544FBCEC" w14:textId="77777777" w:rsidR="00634D4E" w:rsidRPr="00634D4E" w:rsidRDefault="00634D4E" w:rsidP="00634D4E">
      <w:pPr>
        <w:spacing w:line="360" w:lineRule="auto"/>
        <w:jc w:val="left"/>
        <w:rPr>
          <w:rFonts w:ascii="微软雅黑" w:eastAsia="微软雅黑" w:hAnsi="微软雅黑"/>
          <w:bCs/>
          <w:szCs w:val="21"/>
        </w:rPr>
      </w:pPr>
      <w:r>
        <w:rPr>
          <w:rFonts w:ascii="微软雅黑" w:eastAsia="微软雅黑" w:hAnsi="微软雅黑" w:hint="eastAsia"/>
          <w:bCs/>
          <w:szCs w:val="21"/>
        </w:rPr>
        <w:lastRenderedPageBreak/>
        <w:t>2、</w:t>
      </w:r>
      <w:r w:rsidRPr="00634D4E">
        <w:rPr>
          <w:rFonts w:ascii="微软雅黑" w:eastAsia="微软雅黑" w:hAnsi="微软雅黑" w:hint="eastAsia"/>
          <w:bCs/>
          <w:szCs w:val="21"/>
        </w:rPr>
        <w:t>开展科技创新工作，参与新产品、新功能研究试制；</w:t>
      </w:r>
    </w:p>
    <w:p w14:paraId="120F7E7B" w14:textId="77777777" w:rsidR="00634D4E" w:rsidRPr="00634D4E" w:rsidRDefault="00634D4E" w:rsidP="00634D4E">
      <w:pPr>
        <w:spacing w:line="360" w:lineRule="auto"/>
        <w:jc w:val="left"/>
        <w:rPr>
          <w:rFonts w:ascii="微软雅黑" w:eastAsia="微软雅黑" w:hAnsi="微软雅黑"/>
          <w:bCs/>
          <w:szCs w:val="21"/>
        </w:rPr>
      </w:pPr>
      <w:r>
        <w:rPr>
          <w:rFonts w:ascii="微软雅黑" w:eastAsia="微软雅黑" w:hAnsi="微软雅黑" w:hint="eastAsia"/>
          <w:bCs/>
          <w:szCs w:val="21"/>
        </w:rPr>
        <w:t>3、</w:t>
      </w:r>
      <w:r w:rsidRPr="00634D4E">
        <w:rPr>
          <w:rFonts w:ascii="微软雅黑" w:eastAsia="微软雅黑" w:hAnsi="微软雅黑" w:hint="eastAsia"/>
          <w:bCs/>
          <w:szCs w:val="21"/>
        </w:rPr>
        <w:t>配合相关部门开展市场开发、技术改造、采购咨询、质量检验等工作，提供相关技术支撑。</w:t>
      </w:r>
    </w:p>
    <w:p w14:paraId="7773F8DE" w14:textId="77777777" w:rsidR="00F6394C" w:rsidRPr="00D95BC0" w:rsidRDefault="00F6394C" w:rsidP="00F6394C">
      <w:pPr>
        <w:rPr>
          <w:rFonts w:ascii="微软雅黑" w:eastAsia="微软雅黑" w:hAnsi="微软雅黑"/>
          <w:b/>
          <w:szCs w:val="21"/>
        </w:rPr>
      </w:pPr>
      <w:r w:rsidRPr="00493796">
        <w:rPr>
          <w:rFonts w:ascii="微软雅黑" w:eastAsia="微软雅黑" w:hAnsi="微软雅黑" w:hint="eastAsia"/>
          <w:b/>
          <w:szCs w:val="21"/>
        </w:rPr>
        <w:t>任职要求:</w:t>
      </w:r>
      <w:r w:rsidR="00FC5FAB">
        <w:rPr>
          <w:rFonts w:ascii="微软雅黑" w:eastAsia="微软雅黑" w:hAnsi="微软雅黑"/>
          <w:b/>
          <w:szCs w:val="21"/>
        </w:rPr>
        <w:t xml:space="preserve"> </w:t>
      </w:r>
    </w:p>
    <w:p w14:paraId="371F41BA" w14:textId="77777777" w:rsidR="00634D4E" w:rsidRPr="00634D4E" w:rsidRDefault="00634D4E" w:rsidP="00634D4E">
      <w:pPr>
        <w:spacing w:line="360" w:lineRule="auto"/>
        <w:jc w:val="left"/>
        <w:rPr>
          <w:rFonts w:ascii="微软雅黑" w:eastAsia="微软雅黑" w:hAnsi="微软雅黑"/>
          <w:szCs w:val="21"/>
        </w:rPr>
      </w:pPr>
      <w:r w:rsidRPr="00634D4E">
        <w:rPr>
          <w:rFonts w:ascii="微软雅黑" w:eastAsia="微软雅黑" w:hAnsi="微软雅黑" w:hint="eastAsia"/>
          <w:szCs w:val="21"/>
        </w:rPr>
        <w:t>1、本科及以上学历，机械类相关专业；</w:t>
      </w:r>
    </w:p>
    <w:p w14:paraId="452957C2" w14:textId="77777777" w:rsidR="00634D4E" w:rsidRPr="00634D4E" w:rsidRDefault="00634D4E" w:rsidP="00634D4E">
      <w:pPr>
        <w:spacing w:line="360" w:lineRule="auto"/>
        <w:jc w:val="left"/>
        <w:rPr>
          <w:rFonts w:ascii="微软雅黑" w:eastAsia="微软雅黑" w:hAnsi="微软雅黑"/>
          <w:szCs w:val="21"/>
        </w:rPr>
      </w:pPr>
      <w:r w:rsidRPr="00634D4E">
        <w:rPr>
          <w:rFonts w:ascii="微软雅黑" w:eastAsia="微软雅黑" w:hAnsi="微软雅黑" w:hint="eastAsia"/>
          <w:szCs w:val="21"/>
        </w:rPr>
        <w:t>2、学习成绩优秀，具备扎实的机械专业知识，能不断了解专业领域发展动态；</w:t>
      </w:r>
    </w:p>
    <w:p w14:paraId="5E18897D" w14:textId="77777777" w:rsidR="00634D4E" w:rsidRPr="00634D4E" w:rsidRDefault="00634D4E" w:rsidP="00634D4E">
      <w:pPr>
        <w:spacing w:line="360" w:lineRule="auto"/>
        <w:jc w:val="left"/>
        <w:rPr>
          <w:rFonts w:ascii="微软雅黑" w:eastAsia="微软雅黑" w:hAnsi="微软雅黑"/>
          <w:szCs w:val="21"/>
        </w:rPr>
      </w:pPr>
      <w:r w:rsidRPr="00634D4E">
        <w:rPr>
          <w:rFonts w:ascii="微软雅黑" w:eastAsia="微软雅黑" w:hAnsi="微软雅黑" w:hint="eastAsia"/>
          <w:szCs w:val="21"/>
        </w:rPr>
        <w:t>3、具备良好的计算机应用技能，熟练应用AutoCAD、Creo等机械设计软件，掌握Adams、Nastran等软件；</w:t>
      </w:r>
    </w:p>
    <w:p w14:paraId="6E5F5C58" w14:textId="77777777" w:rsidR="00634D4E" w:rsidRPr="00634D4E" w:rsidRDefault="00634D4E" w:rsidP="00634D4E">
      <w:pPr>
        <w:spacing w:line="360" w:lineRule="auto"/>
        <w:jc w:val="left"/>
        <w:rPr>
          <w:rFonts w:ascii="微软雅黑" w:eastAsia="微软雅黑" w:hAnsi="微软雅黑"/>
          <w:szCs w:val="21"/>
        </w:rPr>
      </w:pPr>
      <w:r w:rsidRPr="00634D4E">
        <w:rPr>
          <w:rFonts w:ascii="微软雅黑" w:eastAsia="微软雅黑" w:hAnsi="微软雅黑" w:hint="eastAsia"/>
          <w:szCs w:val="21"/>
        </w:rPr>
        <w:t>4、熟悉机械运动设计，有运动分析和模态分析相关实习经验；</w:t>
      </w:r>
    </w:p>
    <w:p w14:paraId="5B66974D" w14:textId="77777777" w:rsidR="00634D4E" w:rsidRPr="00634D4E" w:rsidRDefault="00634D4E" w:rsidP="00634D4E">
      <w:pPr>
        <w:spacing w:line="360" w:lineRule="auto"/>
        <w:jc w:val="left"/>
        <w:rPr>
          <w:rFonts w:ascii="微软雅黑" w:eastAsia="微软雅黑" w:hAnsi="微软雅黑"/>
          <w:szCs w:val="21"/>
        </w:rPr>
      </w:pPr>
      <w:r w:rsidRPr="00634D4E">
        <w:rPr>
          <w:rFonts w:ascii="微软雅黑" w:eastAsia="微软雅黑" w:hAnsi="微软雅黑" w:hint="eastAsia"/>
          <w:szCs w:val="21"/>
        </w:rPr>
        <w:t>5、有包装设备设计（如，连续运动机构设计，减振降噪研究，伺服控制技术研究）等实习经验优先</w:t>
      </w:r>
      <w:r>
        <w:rPr>
          <w:rFonts w:ascii="微软雅黑" w:eastAsia="微软雅黑" w:hAnsi="微软雅黑" w:hint="eastAsia"/>
          <w:szCs w:val="21"/>
        </w:rPr>
        <w:t>；</w:t>
      </w:r>
    </w:p>
    <w:p w14:paraId="09C73E37" w14:textId="77777777" w:rsidR="00DB3BB7" w:rsidRPr="00493796" w:rsidRDefault="00634D4E" w:rsidP="00715D34">
      <w:pPr>
        <w:spacing w:line="360" w:lineRule="auto"/>
        <w:jc w:val="left"/>
        <w:rPr>
          <w:rFonts w:ascii="微软雅黑" w:eastAsia="微软雅黑" w:hAnsi="微软雅黑"/>
          <w:szCs w:val="21"/>
        </w:rPr>
      </w:pPr>
      <w:r>
        <w:rPr>
          <w:rFonts w:ascii="微软雅黑" w:eastAsia="微软雅黑" w:hAnsi="微软雅黑"/>
          <w:szCs w:val="21"/>
        </w:rPr>
        <w:t>6</w:t>
      </w:r>
      <w:r>
        <w:rPr>
          <w:rFonts w:ascii="微软雅黑" w:eastAsia="微软雅黑" w:hAnsi="微软雅黑" w:hint="eastAsia"/>
          <w:szCs w:val="21"/>
        </w:rPr>
        <w:t>、</w:t>
      </w:r>
      <w:r w:rsidR="00DB3BB7" w:rsidRPr="00493796">
        <w:rPr>
          <w:rFonts w:ascii="微软雅黑" w:eastAsia="微软雅黑" w:hAnsi="微软雅黑" w:hint="eastAsia"/>
          <w:szCs w:val="21"/>
        </w:rPr>
        <w:t>拟提供待遇：</w:t>
      </w:r>
      <w:r w:rsidR="005D3C3D" w:rsidRPr="00493796">
        <w:rPr>
          <w:rFonts w:ascii="微软雅黑" w:eastAsia="微软雅黑" w:hAnsi="微软雅黑" w:hint="eastAsia"/>
          <w:szCs w:val="21"/>
        </w:rPr>
        <w:t>面议</w:t>
      </w:r>
      <w:r>
        <w:rPr>
          <w:rFonts w:ascii="微软雅黑" w:eastAsia="微软雅黑" w:hAnsi="微软雅黑" w:hint="eastAsia"/>
          <w:szCs w:val="21"/>
        </w:rPr>
        <w:t>。</w:t>
      </w:r>
    </w:p>
    <w:p w14:paraId="3BAA8445" w14:textId="77777777" w:rsidR="00634D4E" w:rsidRPr="00493796" w:rsidRDefault="00634D4E" w:rsidP="00634D4E">
      <w:pPr>
        <w:spacing w:line="360" w:lineRule="auto"/>
        <w:rPr>
          <w:rFonts w:ascii="微软雅黑" w:eastAsia="微软雅黑" w:hAnsi="微软雅黑"/>
          <w:b/>
          <w:szCs w:val="21"/>
        </w:rPr>
      </w:pPr>
      <w:r>
        <w:rPr>
          <w:rFonts w:ascii="微软雅黑" w:eastAsia="微软雅黑" w:hAnsi="微软雅黑" w:hint="eastAsia"/>
          <w:b/>
          <w:szCs w:val="21"/>
        </w:rPr>
        <w:t>（二）</w:t>
      </w:r>
      <w:r>
        <w:rPr>
          <w:rFonts w:ascii="微软雅黑" w:eastAsia="微软雅黑" w:hAnsi="微软雅黑"/>
          <w:b/>
          <w:szCs w:val="21"/>
        </w:rPr>
        <w:t xml:space="preserve"> </w:t>
      </w:r>
      <w:r>
        <w:rPr>
          <w:rFonts w:ascii="微软雅黑" w:eastAsia="微软雅黑" w:hAnsi="微软雅黑" w:hint="eastAsia"/>
          <w:b/>
          <w:szCs w:val="21"/>
        </w:rPr>
        <w:t>电气设计工程师</w:t>
      </w:r>
    </w:p>
    <w:p w14:paraId="1B31740B" w14:textId="77777777" w:rsidR="00634D4E" w:rsidRPr="00493796" w:rsidRDefault="00634D4E" w:rsidP="00634D4E">
      <w:pPr>
        <w:spacing w:line="360" w:lineRule="auto"/>
        <w:jc w:val="left"/>
        <w:rPr>
          <w:rFonts w:ascii="微软雅黑" w:eastAsia="微软雅黑" w:hAnsi="微软雅黑"/>
          <w:szCs w:val="21"/>
        </w:rPr>
      </w:pPr>
      <w:r w:rsidRPr="00493796">
        <w:rPr>
          <w:rFonts w:ascii="微软雅黑" w:eastAsia="微软雅黑" w:hAnsi="微软雅黑" w:hint="eastAsia"/>
          <w:szCs w:val="21"/>
        </w:rPr>
        <w:t xml:space="preserve">年龄要求： </w:t>
      </w:r>
      <w:r>
        <w:rPr>
          <w:rFonts w:ascii="微软雅黑" w:eastAsia="微软雅黑" w:hAnsi="微软雅黑" w:hint="eastAsia"/>
          <w:szCs w:val="21"/>
        </w:rPr>
        <w:t>应届毕业生</w:t>
      </w:r>
      <w:r w:rsidRPr="00493796">
        <w:rPr>
          <w:rFonts w:ascii="微软雅黑" w:eastAsia="微软雅黑" w:hAnsi="微软雅黑" w:hint="eastAsia"/>
          <w:szCs w:val="21"/>
        </w:rPr>
        <w:t xml:space="preserve">         </w:t>
      </w:r>
      <w:r>
        <w:rPr>
          <w:rFonts w:ascii="微软雅黑" w:eastAsia="微软雅黑" w:hAnsi="微软雅黑"/>
          <w:szCs w:val="21"/>
        </w:rPr>
        <w:br/>
      </w:r>
      <w:r w:rsidRPr="00493796">
        <w:rPr>
          <w:rFonts w:ascii="微软雅黑" w:eastAsia="微软雅黑" w:hAnsi="微软雅黑" w:hint="eastAsia"/>
          <w:szCs w:val="21"/>
        </w:rPr>
        <w:t>学历要求：</w:t>
      </w:r>
      <w:r>
        <w:rPr>
          <w:rFonts w:ascii="微软雅黑" w:eastAsia="微软雅黑" w:hAnsi="微软雅黑" w:hint="eastAsia"/>
          <w:szCs w:val="21"/>
        </w:rPr>
        <w:t>本科、硕士、</w:t>
      </w:r>
      <w:r w:rsidRPr="00D95BC0">
        <w:rPr>
          <w:rFonts w:ascii="微软雅黑" w:eastAsia="微软雅黑" w:hAnsi="微软雅黑" w:hint="eastAsia"/>
          <w:szCs w:val="21"/>
        </w:rPr>
        <w:t>博士</w:t>
      </w:r>
    </w:p>
    <w:p w14:paraId="533D8B8F" w14:textId="77777777" w:rsidR="00634D4E" w:rsidRPr="00493796" w:rsidRDefault="00634D4E" w:rsidP="00634D4E">
      <w:pPr>
        <w:spacing w:line="360" w:lineRule="auto"/>
        <w:jc w:val="left"/>
        <w:rPr>
          <w:rFonts w:ascii="微软雅黑" w:eastAsia="微软雅黑" w:hAnsi="微软雅黑"/>
          <w:szCs w:val="21"/>
        </w:rPr>
      </w:pPr>
      <w:r w:rsidRPr="00493796">
        <w:rPr>
          <w:rFonts w:ascii="微软雅黑" w:eastAsia="微软雅黑" w:hAnsi="微软雅黑" w:hint="eastAsia"/>
          <w:szCs w:val="21"/>
        </w:rPr>
        <w:t>专业要求：</w:t>
      </w:r>
      <w:r w:rsidRPr="007C41F5">
        <w:rPr>
          <w:rFonts w:ascii="微软雅黑" w:eastAsia="微软雅黑" w:hAnsi="微软雅黑" w:hint="eastAsia"/>
          <w:szCs w:val="21"/>
        </w:rPr>
        <w:t>电气、自动化、机电一体化等相关专业</w:t>
      </w:r>
    </w:p>
    <w:p w14:paraId="7B1FC450" w14:textId="77777777" w:rsidR="00634D4E" w:rsidRDefault="00634D4E" w:rsidP="00634D4E">
      <w:pPr>
        <w:spacing w:line="360" w:lineRule="auto"/>
        <w:jc w:val="left"/>
        <w:rPr>
          <w:rFonts w:ascii="微软雅黑" w:eastAsia="微软雅黑" w:hAnsi="微软雅黑"/>
          <w:b/>
          <w:szCs w:val="21"/>
        </w:rPr>
      </w:pPr>
      <w:r w:rsidRPr="00493796">
        <w:rPr>
          <w:rFonts w:ascii="微软雅黑" w:eastAsia="微软雅黑" w:hAnsi="微软雅黑" w:hint="eastAsia"/>
          <w:b/>
          <w:szCs w:val="21"/>
        </w:rPr>
        <w:t>职位描述：</w:t>
      </w:r>
    </w:p>
    <w:p w14:paraId="0CBB2953" w14:textId="77777777" w:rsidR="007C41F5" w:rsidRDefault="007C41F5" w:rsidP="007C41F5">
      <w:pPr>
        <w:rPr>
          <w:rFonts w:ascii="微软雅黑" w:eastAsia="微软雅黑" w:hAnsi="微软雅黑"/>
          <w:bCs/>
          <w:szCs w:val="21"/>
        </w:rPr>
      </w:pPr>
      <w:r>
        <w:rPr>
          <w:rFonts w:ascii="微软雅黑" w:eastAsia="微软雅黑" w:hAnsi="微软雅黑" w:hint="eastAsia"/>
          <w:bCs/>
          <w:szCs w:val="21"/>
        </w:rPr>
        <w:t>1、</w:t>
      </w:r>
      <w:r w:rsidRPr="007C41F5">
        <w:rPr>
          <w:rFonts w:ascii="微软雅黑" w:eastAsia="微软雅黑" w:hAnsi="微软雅黑" w:hint="eastAsia"/>
          <w:bCs/>
          <w:szCs w:val="21"/>
        </w:rPr>
        <w:t>电气设计工作，负责新产品的研发，包括智能电控技术的研究和智能电柜的研发；</w:t>
      </w:r>
    </w:p>
    <w:p w14:paraId="032D1D2A" w14:textId="77777777" w:rsidR="007C41F5" w:rsidRPr="007C41F5" w:rsidRDefault="007C41F5" w:rsidP="007C41F5">
      <w:pPr>
        <w:rPr>
          <w:rFonts w:ascii="微软雅黑" w:eastAsia="微软雅黑" w:hAnsi="微软雅黑"/>
          <w:bCs/>
          <w:szCs w:val="21"/>
        </w:rPr>
      </w:pPr>
      <w:r>
        <w:rPr>
          <w:rFonts w:ascii="微软雅黑" w:eastAsia="微软雅黑" w:hAnsi="微软雅黑"/>
          <w:bCs/>
          <w:szCs w:val="21"/>
        </w:rPr>
        <w:t>2</w:t>
      </w:r>
      <w:r>
        <w:rPr>
          <w:rFonts w:ascii="微软雅黑" w:eastAsia="微软雅黑" w:hAnsi="微软雅黑" w:hint="eastAsia"/>
          <w:bCs/>
          <w:szCs w:val="21"/>
        </w:rPr>
        <w:t>、</w:t>
      </w:r>
      <w:r w:rsidRPr="007C41F5">
        <w:rPr>
          <w:rFonts w:ascii="微软雅黑" w:eastAsia="微软雅黑" w:hAnsi="微软雅黑" w:hint="eastAsia"/>
          <w:bCs/>
          <w:szCs w:val="21"/>
        </w:rPr>
        <w:t>开展科技创新工作，参与新产品、新功能研究试制；</w:t>
      </w:r>
    </w:p>
    <w:p w14:paraId="74C476B9" w14:textId="77777777" w:rsidR="007C41F5" w:rsidRDefault="007C41F5" w:rsidP="007C41F5">
      <w:pPr>
        <w:rPr>
          <w:rFonts w:ascii="微软雅黑" w:eastAsia="微软雅黑" w:hAnsi="微软雅黑"/>
          <w:bCs/>
          <w:szCs w:val="21"/>
        </w:rPr>
      </w:pPr>
      <w:r>
        <w:rPr>
          <w:rFonts w:ascii="微软雅黑" w:eastAsia="微软雅黑" w:hAnsi="微软雅黑" w:hint="eastAsia"/>
          <w:bCs/>
          <w:szCs w:val="21"/>
        </w:rPr>
        <w:t>3、</w:t>
      </w:r>
      <w:r w:rsidRPr="007C41F5">
        <w:rPr>
          <w:rFonts w:ascii="微软雅黑" w:eastAsia="微软雅黑" w:hAnsi="微软雅黑" w:hint="eastAsia"/>
          <w:bCs/>
          <w:szCs w:val="21"/>
        </w:rPr>
        <w:t>配合相关部门开展市场开发、技术改造、采购咨询、质量检验等工作，提供相关技术支撑。</w:t>
      </w:r>
    </w:p>
    <w:p w14:paraId="300B8654" w14:textId="77777777" w:rsidR="00634D4E" w:rsidRPr="00493796" w:rsidRDefault="00634D4E" w:rsidP="007C41F5">
      <w:pPr>
        <w:rPr>
          <w:rFonts w:ascii="微软雅黑" w:eastAsia="微软雅黑" w:hAnsi="微软雅黑"/>
          <w:b/>
          <w:szCs w:val="21"/>
        </w:rPr>
      </w:pPr>
      <w:r w:rsidRPr="00493796">
        <w:rPr>
          <w:rFonts w:ascii="微软雅黑" w:eastAsia="微软雅黑" w:hAnsi="微软雅黑" w:hint="eastAsia"/>
          <w:b/>
          <w:szCs w:val="21"/>
        </w:rPr>
        <w:t>任职要求:</w:t>
      </w:r>
      <w:r>
        <w:rPr>
          <w:rFonts w:ascii="微软雅黑" w:eastAsia="微软雅黑" w:hAnsi="微软雅黑"/>
          <w:b/>
          <w:szCs w:val="21"/>
        </w:rPr>
        <w:t xml:space="preserve"> </w:t>
      </w:r>
    </w:p>
    <w:p w14:paraId="452D1D4E" w14:textId="77777777" w:rsidR="007C41F5" w:rsidRPr="007C41F5" w:rsidRDefault="007C41F5" w:rsidP="007C41F5">
      <w:pPr>
        <w:spacing w:line="360" w:lineRule="auto"/>
        <w:jc w:val="left"/>
        <w:rPr>
          <w:rFonts w:ascii="微软雅黑" w:eastAsia="微软雅黑" w:hAnsi="微软雅黑"/>
          <w:bCs/>
          <w:szCs w:val="21"/>
        </w:rPr>
      </w:pPr>
      <w:r w:rsidRPr="007C41F5">
        <w:rPr>
          <w:rFonts w:ascii="微软雅黑" w:eastAsia="微软雅黑" w:hAnsi="微软雅黑" w:hint="eastAsia"/>
          <w:bCs/>
          <w:szCs w:val="21"/>
        </w:rPr>
        <w:lastRenderedPageBreak/>
        <w:t>1、本科及以上学历，</w:t>
      </w:r>
      <w:r>
        <w:rPr>
          <w:rFonts w:ascii="微软雅黑" w:eastAsia="微软雅黑" w:hAnsi="微软雅黑" w:hint="eastAsia"/>
          <w:bCs/>
          <w:szCs w:val="21"/>
        </w:rPr>
        <w:t>电气</w:t>
      </w:r>
      <w:r w:rsidRPr="007C41F5">
        <w:rPr>
          <w:rFonts w:ascii="微软雅黑" w:eastAsia="微软雅黑" w:hAnsi="微软雅黑" w:hint="eastAsia"/>
          <w:bCs/>
          <w:szCs w:val="21"/>
        </w:rPr>
        <w:t>自动化、控制工程、电子技术等相关专业；</w:t>
      </w:r>
    </w:p>
    <w:p w14:paraId="6ECA1C8A" w14:textId="77777777" w:rsidR="007C41F5" w:rsidRDefault="007C41F5" w:rsidP="007C41F5">
      <w:pPr>
        <w:spacing w:line="360" w:lineRule="auto"/>
        <w:jc w:val="left"/>
        <w:rPr>
          <w:rFonts w:ascii="微软雅黑" w:eastAsia="微软雅黑" w:hAnsi="微软雅黑"/>
          <w:bCs/>
          <w:szCs w:val="21"/>
        </w:rPr>
      </w:pPr>
      <w:r w:rsidRPr="007C41F5">
        <w:rPr>
          <w:rFonts w:ascii="微软雅黑" w:eastAsia="微软雅黑" w:hAnsi="微软雅黑" w:hint="eastAsia"/>
          <w:bCs/>
          <w:szCs w:val="21"/>
        </w:rPr>
        <w:t>2、具备扎实的电气自动化专业基础知识，能不断了解专业领域发展动态；</w:t>
      </w:r>
    </w:p>
    <w:p w14:paraId="5AB5C6DA" w14:textId="77777777" w:rsidR="007C41F5" w:rsidRDefault="007C41F5" w:rsidP="007C41F5">
      <w:pPr>
        <w:spacing w:line="360" w:lineRule="auto"/>
        <w:jc w:val="left"/>
        <w:rPr>
          <w:rFonts w:ascii="微软雅黑" w:eastAsia="微软雅黑" w:hAnsi="微软雅黑"/>
          <w:bCs/>
          <w:szCs w:val="21"/>
        </w:rPr>
      </w:pPr>
      <w:r>
        <w:rPr>
          <w:rFonts w:ascii="微软雅黑" w:eastAsia="微软雅黑" w:hAnsi="微软雅黑" w:hint="eastAsia"/>
          <w:bCs/>
          <w:szCs w:val="21"/>
        </w:rPr>
        <w:t>3、</w:t>
      </w:r>
      <w:r w:rsidRPr="007C41F5">
        <w:rPr>
          <w:rFonts w:ascii="微软雅黑" w:eastAsia="微软雅黑" w:hAnsi="微软雅黑" w:hint="eastAsia"/>
          <w:bCs/>
          <w:szCs w:val="21"/>
        </w:rPr>
        <w:t>具备良好的计算机应用技能，熟练应用AUTOCAD、EPLAN等绘制电气原理图等，熟悉各种低压电器元器件，能独立完成元器件的选型；</w:t>
      </w:r>
    </w:p>
    <w:p w14:paraId="0A9A889E" w14:textId="77777777" w:rsidR="007C41F5" w:rsidRDefault="007C41F5" w:rsidP="007C41F5">
      <w:pPr>
        <w:spacing w:line="360" w:lineRule="auto"/>
        <w:jc w:val="left"/>
        <w:rPr>
          <w:rFonts w:ascii="微软雅黑" w:eastAsia="微软雅黑" w:hAnsi="微软雅黑"/>
          <w:bCs/>
          <w:szCs w:val="21"/>
        </w:rPr>
      </w:pPr>
      <w:r>
        <w:rPr>
          <w:rFonts w:ascii="微软雅黑" w:eastAsia="微软雅黑" w:hAnsi="微软雅黑" w:hint="eastAsia"/>
          <w:bCs/>
          <w:szCs w:val="21"/>
        </w:rPr>
        <w:t>4、</w:t>
      </w:r>
      <w:r w:rsidRPr="007C41F5">
        <w:rPr>
          <w:rFonts w:ascii="微软雅黑" w:eastAsia="微软雅黑" w:hAnsi="微软雅黑" w:hint="eastAsia"/>
          <w:bCs/>
          <w:szCs w:val="21"/>
        </w:rPr>
        <w:t>了解PLC、伺服、变频器、触摸屏、机器人、视觉、传感器、气缸导轨等执行方式；</w:t>
      </w:r>
    </w:p>
    <w:p w14:paraId="6577CCB2" w14:textId="77777777" w:rsidR="007C41F5" w:rsidRDefault="007C41F5" w:rsidP="007C41F5">
      <w:pPr>
        <w:spacing w:line="360" w:lineRule="auto"/>
        <w:jc w:val="left"/>
        <w:rPr>
          <w:rFonts w:ascii="微软雅黑" w:eastAsia="微软雅黑" w:hAnsi="微软雅黑"/>
          <w:bCs/>
          <w:szCs w:val="21"/>
        </w:rPr>
      </w:pPr>
      <w:r>
        <w:rPr>
          <w:rFonts w:ascii="微软雅黑" w:eastAsia="微软雅黑" w:hAnsi="微软雅黑"/>
          <w:bCs/>
          <w:szCs w:val="21"/>
        </w:rPr>
        <w:t>5</w:t>
      </w:r>
      <w:r w:rsidRPr="007C41F5">
        <w:rPr>
          <w:rFonts w:ascii="微软雅黑" w:eastAsia="微软雅黑" w:hAnsi="微软雅黑" w:hint="eastAsia"/>
          <w:bCs/>
          <w:szCs w:val="21"/>
        </w:rPr>
        <w:t>、</w:t>
      </w:r>
      <w:r>
        <w:rPr>
          <w:rFonts w:ascii="微软雅黑" w:eastAsia="微软雅黑" w:hAnsi="微软雅黑" w:hint="eastAsia"/>
          <w:bCs/>
          <w:szCs w:val="21"/>
        </w:rPr>
        <w:t>熟悉</w:t>
      </w:r>
      <w:r w:rsidRPr="007C41F5">
        <w:rPr>
          <w:rFonts w:ascii="微软雅黑" w:eastAsia="微软雅黑" w:hAnsi="微软雅黑" w:hint="eastAsia"/>
          <w:bCs/>
          <w:szCs w:val="21"/>
        </w:rPr>
        <w:t>PLC编程语言标准(IEC61131–3) 中的结构文本(ST)、功能块图(FBD)以及顺序功能图(SFC)等常用编程语言；</w:t>
      </w:r>
    </w:p>
    <w:p w14:paraId="3FF4A474" w14:textId="77777777" w:rsidR="007C41F5" w:rsidRPr="007C41F5" w:rsidRDefault="007C41F5" w:rsidP="007C41F5">
      <w:pPr>
        <w:spacing w:line="360" w:lineRule="auto"/>
        <w:jc w:val="left"/>
        <w:rPr>
          <w:rFonts w:ascii="微软雅黑" w:eastAsia="微软雅黑" w:hAnsi="微软雅黑"/>
          <w:bCs/>
          <w:szCs w:val="21"/>
        </w:rPr>
      </w:pPr>
      <w:r>
        <w:rPr>
          <w:rFonts w:ascii="微软雅黑" w:eastAsia="微软雅黑" w:hAnsi="微软雅黑"/>
          <w:bCs/>
          <w:szCs w:val="21"/>
        </w:rPr>
        <w:t>6</w:t>
      </w:r>
      <w:r>
        <w:rPr>
          <w:rFonts w:ascii="微软雅黑" w:eastAsia="微软雅黑" w:hAnsi="微软雅黑" w:hint="eastAsia"/>
          <w:bCs/>
          <w:szCs w:val="21"/>
        </w:rPr>
        <w:t>、</w:t>
      </w:r>
      <w:r w:rsidRPr="007C41F5">
        <w:rPr>
          <w:rFonts w:ascii="微软雅黑" w:eastAsia="微软雅黑" w:hAnsi="微软雅黑" w:hint="eastAsia"/>
          <w:bCs/>
          <w:szCs w:val="21"/>
        </w:rPr>
        <w:t>熟练使用AutoCAD、EPLAN等电气制图软件；</w:t>
      </w:r>
    </w:p>
    <w:p w14:paraId="2755BD2D" w14:textId="77777777" w:rsidR="007C41F5" w:rsidRPr="007C41F5" w:rsidRDefault="007C41F5" w:rsidP="007C41F5">
      <w:pPr>
        <w:spacing w:line="360" w:lineRule="auto"/>
        <w:jc w:val="left"/>
        <w:rPr>
          <w:rFonts w:ascii="微软雅黑" w:eastAsia="微软雅黑" w:hAnsi="微软雅黑"/>
          <w:bCs/>
          <w:szCs w:val="21"/>
        </w:rPr>
      </w:pPr>
      <w:r>
        <w:rPr>
          <w:rFonts w:ascii="微软雅黑" w:eastAsia="微软雅黑" w:hAnsi="微软雅黑"/>
          <w:bCs/>
          <w:szCs w:val="21"/>
        </w:rPr>
        <w:t>7</w:t>
      </w:r>
      <w:r>
        <w:rPr>
          <w:rFonts w:ascii="微软雅黑" w:eastAsia="微软雅黑" w:hAnsi="微软雅黑" w:hint="eastAsia"/>
          <w:bCs/>
          <w:szCs w:val="21"/>
        </w:rPr>
        <w:t>、</w:t>
      </w:r>
      <w:r w:rsidRPr="007C41F5">
        <w:rPr>
          <w:rFonts w:ascii="微软雅黑" w:eastAsia="微软雅黑" w:hAnsi="微软雅黑" w:hint="eastAsia"/>
          <w:bCs/>
          <w:szCs w:val="21"/>
        </w:rPr>
        <w:t>了解VISUAL STUDIO 编程、熟悉数据库的应用经验优先</w:t>
      </w:r>
      <w:r w:rsidR="00FD2394">
        <w:rPr>
          <w:rFonts w:ascii="微软雅黑" w:eastAsia="微软雅黑" w:hAnsi="微软雅黑" w:hint="eastAsia"/>
          <w:bCs/>
          <w:szCs w:val="21"/>
        </w:rPr>
        <w:t>；</w:t>
      </w:r>
    </w:p>
    <w:p w14:paraId="1F472252" w14:textId="77777777" w:rsidR="00604DF7" w:rsidRPr="00D95BC0" w:rsidRDefault="007C41F5" w:rsidP="00D95BC0">
      <w:pPr>
        <w:spacing w:line="360" w:lineRule="auto"/>
        <w:jc w:val="left"/>
        <w:rPr>
          <w:rFonts w:ascii="微软雅黑" w:eastAsia="微软雅黑" w:hAnsi="微软雅黑"/>
          <w:szCs w:val="21"/>
        </w:rPr>
      </w:pPr>
      <w:r>
        <w:rPr>
          <w:rFonts w:ascii="微软雅黑" w:eastAsia="微软雅黑" w:hAnsi="微软雅黑"/>
          <w:szCs w:val="21"/>
        </w:rPr>
        <w:t>8</w:t>
      </w:r>
      <w:r>
        <w:rPr>
          <w:rFonts w:ascii="微软雅黑" w:eastAsia="微软雅黑" w:hAnsi="微软雅黑" w:hint="eastAsia"/>
          <w:szCs w:val="21"/>
        </w:rPr>
        <w:t>、</w:t>
      </w:r>
      <w:r w:rsidRPr="00493796">
        <w:rPr>
          <w:rFonts w:ascii="微软雅黑" w:eastAsia="微软雅黑" w:hAnsi="微软雅黑" w:hint="eastAsia"/>
          <w:szCs w:val="21"/>
        </w:rPr>
        <w:t>拟提供待遇：面议</w:t>
      </w:r>
      <w:r>
        <w:rPr>
          <w:rFonts w:ascii="微软雅黑" w:eastAsia="微软雅黑" w:hAnsi="微软雅黑" w:hint="eastAsia"/>
          <w:szCs w:val="21"/>
        </w:rPr>
        <w:t>。</w:t>
      </w:r>
      <w:bookmarkStart w:id="0" w:name="_Hlk86655331"/>
    </w:p>
    <w:bookmarkEnd w:id="0"/>
    <w:p w14:paraId="06FC5565" w14:textId="77777777" w:rsidR="007C41F5" w:rsidRPr="00493796" w:rsidRDefault="007C41F5" w:rsidP="007C41F5">
      <w:pPr>
        <w:spacing w:line="360" w:lineRule="auto"/>
        <w:rPr>
          <w:rFonts w:ascii="微软雅黑" w:eastAsia="微软雅黑" w:hAnsi="微软雅黑"/>
          <w:b/>
          <w:szCs w:val="21"/>
        </w:rPr>
      </w:pPr>
      <w:r>
        <w:rPr>
          <w:rFonts w:ascii="微软雅黑" w:eastAsia="微软雅黑" w:hAnsi="微软雅黑" w:hint="eastAsia"/>
          <w:b/>
          <w:szCs w:val="21"/>
        </w:rPr>
        <w:t>（</w:t>
      </w:r>
      <w:r w:rsidR="00D95BC0">
        <w:rPr>
          <w:rFonts w:ascii="微软雅黑" w:eastAsia="微软雅黑" w:hAnsi="微软雅黑" w:hint="eastAsia"/>
          <w:b/>
          <w:szCs w:val="21"/>
        </w:rPr>
        <w:t>三</w:t>
      </w:r>
      <w:r>
        <w:rPr>
          <w:rFonts w:ascii="微软雅黑" w:eastAsia="微软雅黑" w:hAnsi="微软雅黑" w:hint="eastAsia"/>
          <w:b/>
          <w:szCs w:val="21"/>
        </w:rPr>
        <w:t>）</w:t>
      </w:r>
      <w:r>
        <w:rPr>
          <w:rFonts w:ascii="微软雅黑" w:eastAsia="微软雅黑" w:hAnsi="微软雅黑"/>
          <w:b/>
          <w:szCs w:val="21"/>
        </w:rPr>
        <w:t xml:space="preserve"> </w:t>
      </w:r>
      <w:r>
        <w:rPr>
          <w:rFonts w:ascii="微软雅黑" w:eastAsia="微软雅黑" w:hAnsi="微软雅黑" w:hint="eastAsia"/>
          <w:b/>
          <w:szCs w:val="21"/>
        </w:rPr>
        <w:t>软件工程师</w:t>
      </w:r>
      <w:r w:rsidR="00E6375A">
        <w:rPr>
          <w:rFonts w:ascii="微软雅黑" w:eastAsia="微软雅黑" w:hAnsi="微软雅黑" w:hint="eastAsia"/>
          <w:b/>
          <w:szCs w:val="21"/>
        </w:rPr>
        <w:t>（前/后端开发、物联网）</w:t>
      </w:r>
    </w:p>
    <w:p w14:paraId="493DEDFF" w14:textId="77777777" w:rsidR="007C41F5" w:rsidRPr="00493796" w:rsidRDefault="007C41F5" w:rsidP="007C41F5">
      <w:pPr>
        <w:spacing w:line="360" w:lineRule="auto"/>
        <w:jc w:val="left"/>
        <w:rPr>
          <w:rFonts w:ascii="微软雅黑" w:eastAsia="微软雅黑" w:hAnsi="微软雅黑"/>
          <w:szCs w:val="21"/>
        </w:rPr>
      </w:pPr>
      <w:r w:rsidRPr="00493796">
        <w:rPr>
          <w:rFonts w:ascii="微软雅黑" w:eastAsia="微软雅黑" w:hAnsi="微软雅黑" w:hint="eastAsia"/>
          <w:szCs w:val="21"/>
        </w:rPr>
        <w:t xml:space="preserve">年龄要求： </w:t>
      </w:r>
      <w:r>
        <w:rPr>
          <w:rFonts w:ascii="微软雅黑" w:eastAsia="微软雅黑" w:hAnsi="微软雅黑" w:hint="eastAsia"/>
          <w:szCs w:val="21"/>
        </w:rPr>
        <w:t>应届毕业生</w:t>
      </w:r>
      <w:r w:rsidRPr="00493796">
        <w:rPr>
          <w:rFonts w:ascii="微软雅黑" w:eastAsia="微软雅黑" w:hAnsi="微软雅黑" w:hint="eastAsia"/>
          <w:szCs w:val="21"/>
        </w:rPr>
        <w:t xml:space="preserve">         </w:t>
      </w:r>
      <w:r>
        <w:rPr>
          <w:rFonts w:ascii="微软雅黑" w:eastAsia="微软雅黑" w:hAnsi="微软雅黑"/>
          <w:szCs w:val="21"/>
        </w:rPr>
        <w:br/>
      </w:r>
      <w:r w:rsidRPr="00493796">
        <w:rPr>
          <w:rFonts w:ascii="微软雅黑" w:eastAsia="微软雅黑" w:hAnsi="微软雅黑" w:hint="eastAsia"/>
          <w:szCs w:val="21"/>
        </w:rPr>
        <w:t>学历要求：</w:t>
      </w:r>
      <w:r>
        <w:rPr>
          <w:rFonts w:ascii="微软雅黑" w:eastAsia="微软雅黑" w:hAnsi="微软雅黑" w:hint="eastAsia"/>
          <w:szCs w:val="21"/>
        </w:rPr>
        <w:t>本科</w:t>
      </w:r>
      <w:r w:rsidR="00A67C19">
        <w:rPr>
          <w:rFonts w:ascii="微软雅黑" w:eastAsia="微软雅黑" w:hAnsi="微软雅黑" w:hint="eastAsia"/>
          <w:szCs w:val="21"/>
        </w:rPr>
        <w:t>、硕士、</w:t>
      </w:r>
      <w:r w:rsidR="00A67C19" w:rsidRPr="00D95BC0">
        <w:rPr>
          <w:rFonts w:ascii="微软雅黑" w:eastAsia="微软雅黑" w:hAnsi="微软雅黑" w:hint="eastAsia"/>
          <w:szCs w:val="21"/>
        </w:rPr>
        <w:t>博士</w:t>
      </w:r>
    </w:p>
    <w:p w14:paraId="67E03ADB" w14:textId="77777777" w:rsidR="00A67C19" w:rsidRDefault="007C41F5" w:rsidP="007C41F5">
      <w:pPr>
        <w:spacing w:line="360" w:lineRule="auto"/>
        <w:jc w:val="left"/>
        <w:rPr>
          <w:rFonts w:ascii="微软雅黑" w:eastAsia="微软雅黑" w:hAnsi="微软雅黑"/>
          <w:szCs w:val="21"/>
        </w:rPr>
      </w:pPr>
      <w:r w:rsidRPr="00493796">
        <w:rPr>
          <w:rFonts w:ascii="微软雅黑" w:eastAsia="微软雅黑" w:hAnsi="微软雅黑" w:hint="eastAsia"/>
          <w:szCs w:val="21"/>
        </w:rPr>
        <w:t>专业要求：</w:t>
      </w:r>
      <w:r w:rsidR="00A67C19" w:rsidRPr="00A67C19">
        <w:rPr>
          <w:rFonts w:ascii="微软雅黑" w:eastAsia="微软雅黑" w:hAnsi="微软雅黑" w:hint="eastAsia"/>
          <w:szCs w:val="21"/>
        </w:rPr>
        <w:t>计算机科学与技术、软件工程、物联网等相关专业</w:t>
      </w:r>
    </w:p>
    <w:p w14:paraId="203EE0FE" w14:textId="77777777" w:rsidR="007C41F5" w:rsidRDefault="007C41F5" w:rsidP="007C41F5">
      <w:pPr>
        <w:spacing w:line="360" w:lineRule="auto"/>
        <w:jc w:val="left"/>
        <w:rPr>
          <w:rFonts w:ascii="微软雅黑" w:eastAsia="微软雅黑" w:hAnsi="微软雅黑"/>
          <w:b/>
          <w:szCs w:val="21"/>
        </w:rPr>
      </w:pPr>
      <w:r w:rsidRPr="00493796">
        <w:rPr>
          <w:rFonts w:ascii="微软雅黑" w:eastAsia="微软雅黑" w:hAnsi="微软雅黑" w:hint="eastAsia"/>
          <w:b/>
          <w:szCs w:val="21"/>
        </w:rPr>
        <w:t>职位描述：</w:t>
      </w:r>
    </w:p>
    <w:p w14:paraId="274A264C" w14:textId="77777777" w:rsidR="00A67C19" w:rsidRPr="00A67C19" w:rsidRDefault="00A67C19" w:rsidP="00A67C19">
      <w:pPr>
        <w:rPr>
          <w:rFonts w:ascii="微软雅黑" w:eastAsia="微软雅黑" w:hAnsi="微软雅黑"/>
          <w:bCs/>
          <w:szCs w:val="21"/>
        </w:rPr>
      </w:pPr>
      <w:r w:rsidRPr="00A67C19">
        <w:rPr>
          <w:rFonts w:ascii="微软雅黑" w:eastAsia="微软雅黑" w:hAnsi="微软雅黑" w:hint="eastAsia"/>
          <w:bCs/>
          <w:szCs w:val="21"/>
        </w:rPr>
        <w:t>1</w:t>
      </w:r>
      <w:r>
        <w:rPr>
          <w:rFonts w:ascii="微软雅黑" w:eastAsia="微软雅黑" w:hAnsi="微软雅黑" w:hint="eastAsia"/>
          <w:bCs/>
          <w:szCs w:val="21"/>
        </w:rPr>
        <w:t>、</w:t>
      </w:r>
      <w:r w:rsidRPr="00A67C19">
        <w:rPr>
          <w:rFonts w:ascii="微软雅黑" w:eastAsia="微软雅黑" w:hAnsi="微软雅黑" w:hint="eastAsia"/>
          <w:bCs/>
          <w:szCs w:val="21"/>
        </w:rPr>
        <w:tab/>
        <w:t>负责公司软件产品的页面设计、交互设计、后台开发及性能优化；</w:t>
      </w:r>
    </w:p>
    <w:p w14:paraId="62AC0A06" w14:textId="77777777" w:rsidR="00A67C19" w:rsidRPr="00A67C19" w:rsidRDefault="00A67C19" w:rsidP="00A67C19">
      <w:pPr>
        <w:rPr>
          <w:rFonts w:ascii="微软雅黑" w:eastAsia="微软雅黑" w:hAnsi="微软雅黑"/>
          <w:bCs/>
          <w:szCs w:val="21"/>
        </w:rPr>
      </w:pPr>
      <w:r w:rsidRPr="00A67C19">
        <w:rPr>
          <w:rFonts w:ascii="微软雅黑" w:eastAsia="微软雅黑" w:hAnsi="微软雅黑" w:hint="eastAsia"/>
          <w:bCs/>
          <w:szCs w:val="21"/>
        </w:rPr>
        <w:t>2</w:t>
      </w:r>
      <w:r>
        <w:rPr>
          <w:rFonts w:ascii="微软雅黑" w:eastAsia="微软雅黑" w:hAnsi="微软雅黑" w:hint="eastAsia"/>
          <w:bCs/>
          <w:szCs w:val="21"/>
        </w:rPr>
        <w:t>、</w:t>
      </w:r>
      <w:r w:rsidRPr="00A67C19">
        <w:rPr>
          <w:rFonts w:ascii="微软雅黑" w:eastAsia="微软雅黑" w:hAnsi="微软雅黑" w:hint="eastAsia"/>
          <w:bCs/>
          <w:szCs w:val="21"/>
        </w:rPr>
        <w:tab/>
        <w:t>负责产品核心架构设计及核心代码的编写；</w:t>
      </w:r>
    </w:p>
    <w:p w14:paraId="7D096EE7" w14:textId="77777777" w:rsidR="00A67C19" w:rsidRPr="00A67C19" w:rsidRDefault="00A67C19" w:rsidP="00A67C19">
      <w:pPr>
        <w:rPr>
          <w:rFonts w:ascii="微软雅黑" w:eastAsia="微软雅黑" w:hAnsi="微软雅黑"/>
          <w:bCs/>
          <w:szCs w:val="21"/>
        </w:rPr>
      </w:pPr>
      <w:r>
        <w:rPr>
          <w:rFonts w:ascii="微软雅黑" w:eastAsia="微软雅黑" w:hAnsi="微软雅黑"/>
          <w:bCs/>
          <w:szCs w:val="21"/>
        </w:rPr>
        <w:t>3</w:t>
      </w:r>
      <w:r>
        <w:rPr>
          <w:rFonts w:ascii="微软雅黑" w:eastAsia="微软雅黑" w:hAnsi="微软雅黑" w:hint="eastAsia"/>
          <w:bCs/>
          <w:szCs w:val="21"/>
        </w:rPr>
        <w:t>、</w:t>
      </w:r>
      <w:r w:rsidRPr="00A67C19">
        <w:rPr>
          <w:rFonts w:ascii="微软雅黑" w:eastAsia="微软雅黑" w:hAnsi="微软雅黑" w:hint="eastAsia"/>
          <w:bCs/>
          <w:szCs w:val="21"/>
        </w:rPr>
        <w:tab/>
        <w:t>制定系统开发规范，提供技术指导，协助解决系统存在的技术问题；</w:t>
      </w:r>
    </w:p>
    <w:p w14:paraId="6DF0953E" w14:textId="77777777" w:rsidR="00A67C19" w:rsidRPr="00A67C19" w:rsidRDefault="00A67C19" w:rsidP="00A67C19">
      <w:pPr>
        <w:rPr>
          <w:rFonts w:ascii="微软雅黑" w:eastAsia="微软雅黑" w:hAnsi="微软雅黑"/>
          <w:bCs/>
          <w:szCs w:val="21"/>
        </w:rPr>
      </w:pPr>
      <w:r>
        <w:rPr>
          <w:rFonts w:ascii="微软雅黑" w:eastAsia="微软雅黑" w:hAnsi="微软雅黑"/>
          <w:bCs/>
          <w:szCs w:val="21"/>
        </w:rPr>
        <w:t>4</w:t>
      </w:r>
      <w:r>
        <w:rPr>
          <w:rFonts w:ascii="微软雅黑" w:eastAsia="微软雅黑" w:hAnsi="微软雅黑" w:hint="eastAsia"/>
          <w:bCs/>
          <w:szCs w:val="21"/>
        </w:rPr>
        <w:t>、</w:t>
      </w:r>
      <w:r w:rsidRPr="00A67C19">
        <w:rPr>
          <w:rFonts w:ascii="微软雅黑" w:eastAsia="微软雅黑" w:hAnsi="微软雅黑" w:hint="eastAsia"/>
          <w:bCs/>
          <w:szCs w:val="21"/>
        </w:rPr>
        <w:tab/>
        <w:t>前端设计负责软件产品体验、性能改进和Web界面技术优化，完成产品设定的各种交互效果；</w:t>
      </w:r>
    </w:p>
    <w:p w14:paraId="419A5925" w14:textId="77777777" w:rsidR="00A67C19" w:rsidRPr="00A67C19" w:rsidRDefault="00A67C19" w:rsidP="00A67C19">
      <w:pPr>
        <w:rPr>
          <w:rFonts w:ascii="微软雅黑" w:eastAsia="微软雅黑" w:hAnsi="微软雅黑"/>
          <w:bCs/>
          <w:szCs w:val="21"/>
        </w:rPr>
      </w:pPr>
      <w:r>
        <w:rPr>
          <w:rFonts w:ascii="微软雅黑" w:eastAsia="微软雅黑" w:hAnsi="微软雅黑"/>
          <w:bCs/>
          <w:szCs w:val="21"/>
        </w:rPr>
        <w:t>5</w:t>
      </w:r>
      <w:r>
        <w:rPr>
          <w:rFonts w:ascii="微软雅黑" w:eastAsia="微软雅黑" w:hAnsi="微软雅黑" w:hint="eastAsia"/>
          <w:bCs/>
          <w:szCs w:val="21"/>
        </w:rPr>
        <w:t>、</w:t>
      </w:r>
      <w:r w:rsidRPr="00A67C19">
        <w:rPr>
          <w:rFonts w:ascii="微软雅黑" w:eastAsia="微软雅黑" w:hAnsi="微软雅黑" w:hint="eastAsia"/>
          <w:bCs/>
          <w:szCs w:val="21"/>
        </w:rPr>
        <w:tab/>
        <w:t xml:space="preserve">后端开发负责系统重构、优化，实现高性能、 高并发、高可用； </w:t>
      </w:r>
    </w:p>
    <w:p w14:paraId="595AB064" w14:textId="77777777" w:rsidR="00A67C19" w:rsidRDefault="00A67C19" w:rsidP="00A67C19">
      <w:pPr>
        <w:rPr>
          <w:rFonts w:ascii="微软雅黑" w:eastAsia="微软雅黑" w:hAnsi="微软雅黑"/>
          <w:bCs/>
          <w:szCs w:val="21"/>
        </w:rPr>
      </w:pPr>
      <w:r>
        <w:rPr>
          <w:rFonts w:ascii="微软雅黑" w:eastAsia="微软雅黑" w:hAnsi="微软雅黑"/>
          <w:bCs/>
          <w:szCs w:val="21"/>
        </w:rPr>
        <w:t>6</w:t>
      </w:r>
      <w:r w:rsidRPr="00A67C19">
        <w:rPr>
          <w:rFonts w:ascii="微软雅黑" w:eastAsia="微软雅黑" w:hAnsi="微软雅黑" w:hint="eastAsia"/>
          <w:bCs/>
          <w:szCs w:val="21"/>
        </w:rPr>
        <w:t>、维护和升级现有软件产品，快速定位并修复现有软件缺陷。</w:t>
      </w:r>
    </w:p>
    <w:p w14:paraId="072DBEE7" w14:textId="77777777" w:rsidR="007C41F5" w:rsidRPr="00493796" w:rsidRDefault="007C41F5" w:rsidP="00A67C19">
      <w:pPr>
        <w:rPr>
          <w:rFonts w:ascii="微软雅黑" w:eastAsia="微软雅黑" w:hAnsi="微软雅黑"/>
          <w:b/>
          <w:szCs w:val="21"/>
        </w:rPr>
      </w:pPr>
      <w:r w:rsidRPr="00493796">
        <w:rPr>
          <w:rFonts w:ascii="微软雅黑" w:eastAsia="微软雅黑" w:hAnsi="微软雅黑" w:hint="eastAsia"/>
          <w:b/>
          <w:szCs w:val="21"/>
        </w:rPr>
        <w:lastRenderedPageBreak/>
        <w:t>任职要求:</w:t>
      </w:r>
      <w:r>
        <w:rPr>
          <w:rFonts w:ascii="微软雅黑" w:eastAsia="微软雅黑" w:hAnsi="微软雅黑"/>
          <w:b/>
          <w:szCs w:val="21"/>
        </w:rPr>
        <w:t xml:space="preserve"> </w:t>
      </w:r>
    </w:p>
    <w:p w14:paraId="01015DD7" w14:textId="77777777" w:rsidR="00A67C19" w:rsidRPr="00A67C19" w:rsidRDefault="00A67C19" w:rsidP="00A67C19">
      <w:pPr>
        <w:spacing w:line="360" w:lineRule="auto"/>
        <w:jc w:val="left"/>
        <w:rPr>
          <w:rFonts w:ascii="微软雅黑" w:eastAsia="微软雅黑" w:hAnsi="微软雅黑"/>
          <w:bCs/>
          <w:szCs w:val="21"/>
        </w:rPr>
      </w:pPr>
      <w:r w:rsidRPr="00A67C19">
        <w:rPr>
          <w:rFonts w:ascii="微软雅黑" w:eastAsia="微软雅黑" w:hAnsi="微软雅黑" w:hint="eastAsia"/>
          <w:bCs/>
          <w:szCs w:val="21"/>
        </w:rPr>
        <w:t>1、本科及以上学历，计算机、信息技术等相关专业；</w:t>
      </w:r>
    </w:p>
    <w:p w14:paraId="2C79C43E" w14:textId="77777777" w:rsidR="00A67C19" w:rsidRPr="00A67C19" w:rsidRDefault="00A67C19" w:rsidP="00A67C19">
      <w:pPr>
        <w:spacing w:line="360" w:lineRule="auto"/>
        <w:jc w:val="left"/>
        <w:rPr>
          <w:rFonts w:ascii="微软雅黑" w:eastAsia="微软雅黑" w:hAnsi="微软雅黑"/>
          <w:bCs/>
          <w:szCs w:val="21"/>
        </w:rPr>
      </w:pPr>
      <w:r w:rsidRPr="00A67C19">
        <w:rPr>
          <w:rFonts w:ascii="微软雅黑" w:eastAsia="微软雅黑" w:hAnsi="微软雅黑" w:hint="eastAsia"/>
          <w:bCs/>
          <w:szCs w:val="21"/>
        </w:rPr>
        <w:t>2、具备扎实的专业基础知识，具有微服务架构（Java、前端、UI等）实习经验优先；</w:t>
      </w:r>
    </w:p>
    <w:p w14:paraId="566A4EC6" w14:textId="77777777" w:rsidR="00A67C19" w:rsidRDefault="00A67C19" w:rsidP="00A67C19">
      <w:pPr>
        <w:spacing w:line="360" w:lineRule="auto"/>
        <w:jc w:val="left"/>
        <w:rPr>
          <w:rFonts w:ascii="微软雅黑" w:eastAsia="微软雅黑" w:hAnsi="微软雅黑"/>
          <w:bCs/>
          <w:szCs w:val="21"/>
        </w:rPr>
      </w:pPr>
      <w:r w:rsidRPr="00A67C19">
        <w:rPr>
          <w:rFonts w:ascii="微软雅黑" w:eastAsia="微软雅黑" w:hAnsi="微软雅黑" w:hint="eastAsia"/>
          <w:bCs/>
          <w:szCs w:val="21"/>
        </w:rPr>
        <w:t>3、 熟练使用Java/C#/PHP/C/C++/Python/Ruby 其中一门开发语言；</w:t>
      </w:r>
    </w:p>
    <w:p w14:paraId="475CD583" w14:textId="77777777" w:rsidR="00E6375A" w:rsidRPr="00E6375A" w:rsidRDefault="00E6375A" w:rsidP="00E6375A">
      <w:pPr>
        <w:spacing w:line="360" w:lineRule="auto"/>
        <w:jc w:val="left"/>
        <w:rPr>
          <w:rFonts w:ascii="微软雅黑" w:eastAsia="微软雅黑" w:hAnsi="微软雅黑"/>
          <w:bCs/>
          <w:szCs w:val="21"/>
        </w:rPr>
      </w:pPr>
      <w:r>
        <w:rPr>
          <w:rFonts w:ascii="微软雅黑" w:eastAsia="微软雅黑" w:hAnsi="微软雅黑" w:hint="eastAsia"/>
          <w:bCs/>
          <w:szCs w:val="21"/>
        </w:rPr>
        <w:t>4、</w:t>
      </w:r>
      <w:r w:rsidRPr="00E6375A">
        <w:rPr>
          <w:rFonts w:ascii="微软雅黑" w:eastAsia="微软雅黑" w:hAnsi="微软雅黑" w:hint="eastAsia"/>
          <w:bCs/>
          <w:szCs w:val="21"/>
        </w:rPr>
        <w:t>具备物联网通讯、工业控制、集成开发等技术和相关实习经历；</w:t>
      </w:r>
    </w:p>
    <w:p w14:paraId="4F77E100" w14:textId="0630294A" w:rsidR="00E6375A" w:rsidRPr="00A67C19" w:rsidRDefault="00E6375A" w:rsidP="00E6375A">
      <w:pPr>
        <w:spacing w:line="360" w:lineRule="auto"/>
        <w:jc w:val="left"/>
        <w:rPr>
          <w:rFonts w:ascii="微软雅黑" w:eastAsia="微软雅黑" w:hAnsi="微软雅黑"/>
          <w:bCs/>
          <w:szCs w:val="21"/>
        </w:rPr>
      </w:pPr>
      <w:r>
        <w:rPr>
          <w:rFonts w:ascii="微软雅黑" w:eastAsia="微软雅黑" w:hAnsi="微软雅黑"/>
          <w:bCs/>
          <w:szCs w:val="21"/>
        </w:rPr>
        <w:t>5</w:t>
      </w:r>
      <w:r w:rsidRPr="00E6375A">
        <w:rPr>
          <w:rFonts w:ascii="微软雅黑" w:eastAsia="微软雅黑" w:hAnsi="微软雅黑" w:hint="eastAsia"/>
          <w:bCs/>
          <w:szCs w:val="21"/>
        </w:rPr>
        <w:t>、了解智能控制产品、MES、ERP、物联网优先</w:t>
      </w:r>
      <w:r w:rsidR="00F718D3">
        <w:rPr>
          <w:rFonts w:ascii="微软雅黑" w:eastAsia="微软雅黑" w:hAnsi="微软雅黑" w:hint="eastAsia"/>
          <w:bCs/>
          <w:szCs w:val="21"/>
        </w:rPr>
        <w:t>；</w:t>
      </w:r>
    </w:p>
    <w:p w14:paraId="44FF91BE" w14:textId="15682B71" w:rsidR="00A67C19" w:rsidRPr="00A67C19" w:rsidRDefault="00E6375A" w:rsidP="00A67C19">
      <w:pPr>
        <w:spacing w:line="360" w:lineRule="auto"/>
        <w:jc w:val="left"/>
        <w:rPr>
          <w:rFonts w:ascii="微软雅黑" w:eastAsia="微软雅黑" w:hAnsi="微软雅黑"/>
          <w:bCs/>
          <w:szCs w:val="21"/>
        </w:rPr>
      </w:pPr>
      <w:r>
        <w:rPr>
          <w:rFonts w:ascii="微软雅黑" w:eastAsia="微软雅黑" w:hAnsi="微软雅黑"/>
          <w:bCs/>
          <w:szCs w:val="21"/>
        </w:rPr>
        <w:t>6</w:t>
      </w:r>
      <w:r w:rsidR="00A67C19" w:rsidRPr="00A67C19">
        <w:rPr>
          <w:rFonts w:ascii="微软雅黑" w:eastAsia="微软雅黑" w:hAnsi="微软雅黑" w:hint="eastAsia"/>
          <w:bCs/>
          <w:szCs w:val="21"/>
        </w:rPr>
        <w:t>、对技术有激情、喜欢钻研前沿技术，能快速接受和掌握新技术、有较强独立、主动学习能力者优先</w:t>
      </w:r>
      <w:r w:rsidR="00F718D3">
        <w:rPr>
          <w:rFonts w:ascii="微软雅黑" w:eastAsia="微软雅黑" w:hAnsi="微软雅黑" w:hint="eastAsia"/>
          <w:bCs/>
          <w:szCs w:val="21"/>
        </w:rPr>
        <w:t>；</w:t>
      </w:r>
    </w:p>
    <w:p w14:paraId="1B871093" w14:textId="4865128B" w:rsidR="00DB3BB7" w:rsidRDefault="00E6375A" w:rsidP="00715D34">
      <w:pPr>
        <w:spacing w:line="360" w:lineRule="auto"/>
        <w:jc w:val="left"/>
        <w:rPr>
          <w:rFonts w:ascii="微软雅黑" w:eastAsia="微软雅黑" w:hAnsi="微软雅黑"/>
          <w:szCs w:val="21"/>
        </w:rPr>
      </w:pPr>
      <w:r>
        <w:rPr>
          <w:rFonts w:ascii="微软雅黑" w:eastAsia="微软雅黑" w:hAnsi="微软雅黑"/>
          <w:szCs w:val="21"/>
        </w:rPr>
        <w:t>7</w:t>
      </w:r>
      <w:r w:rsidR="00A67C19">
        <w:rPr>
          <w:rFonts w:ascii="微软雅黑" w:eastAsia="微软雅黑" w:hAnsi="微软雅黑" w:hint="eastAsia"/>
          <w:szCs w:val="21"/>
        </w:rPr>
        <w:t>、</w:t>
      </w:r>
      <w:r w:rsidR="00A67C19" w:rsidRPr="00493796">
        <w:rPr>
          <w:rFonts w:ascii="微软雅黑" w:eastAsia="微软雅黑" w:hAnsi="微软雅黑" w:hint="eastAsia"/>
          <w:szCs w:val="21"/>
        </w:rPr>
        <w:t>拟提供待遇：面议</w:t>
      </w:r>
      <w:r w:rsidR="00A67C19">
        <w:rPr>
          <w:rFonts w:ascii="微软雅黑" w:eastAsia="微软雅黑" w:hAnsi="微软雅黑" w:hint="eastAsia"/>
          <w:szCs w:val="21"/>
        </w:rPr>
        <w:t>。</w:t>
      </w:r>
    </w:p>
    <w:p w14:paraId="6885448C" w14:textId="77777777" w:rsidR="00855ED6" w:rsidRDefault="00855ED6" w:rsidP="00715D34">
      <w:pPr>
        <w:spacing w:line="360" w:lineRule="auto"/>
        <w:jc w:val="left"/>
        <w:rPr>
          <w:rFonts w:ascii="微软雅黑" w:eastAsia="微软雅黑" w:hAnsi="微软雅黑"/>
          <w:szCs w:val="21"/>
        </w:rPr>
      </w:pPr>
    </w:p>
    <w:p w14:paraId="1D25A62F" w14:textId="1468138F" w:rsidR="00855ED6" w:rsidRPr="001505B2" w:rsidRDefault="00855ED6" w:rsidP="00855ED6">
      <w:pPr>
        <w:spacing w:line="360" w:lineRule="auto"/>
        <w:jc w:val="left"/>
        <w:rPr>
          <w:rFonts w:asciiTheme="minorEastAsia" w:hAnsiTheme="minorEastAsia"/>
          <w:b/>
          <w:sz w:val="24"/>
          <w:szCs w:val="24"/>
        </w:rPr>
      </w:pPr>
      <w:r>
        <w:rPr>
          <w:rFonts w:asciiTheme="minorEastAsia" w:hAnsiTheme="minorEastAsia" w:hint="eastAsia"/>
          <w:b/>
          <w:sz w:val="24"/>
          <w:szCs w:val="24"/>
        </w:rPr>
        <w:t>三</w:t>
      </w:r>
      <w:r w:rsidRPr="001505B2">
        <w:rPr>
          <w:rFonts w:asciiTheme="minorEastAsia" w:hAnsiTheme="minorEastAsia" w:hint="eastAsia"/>
          <w:b/>
          <w:sz w:val="24"/>
          <w:szCs w:val="24"/>
        </w:rPr>
        <w:t>、</w:t>
      </w:r>
      <w:r>
        <w:rPr>
          <w:rFonts w:asciiTheme="minorEastAsia" w:hAnsiTheme="minorEastAsia" w:hint="eastAsia"/>
          <w:b/>
          <w:sz w:val="24"/>
          <w:szCs w:val="24"/>
        </w:rPr>
        <w:t>福利待遇</w:t>
      </w:r>
      <w:r w:rsidRPr="001505B2">
        <w:rPr>
          <w:rFonts w:asciiTheme="minorEastAsia" w:hAnsiTheme="minorEastAsia" w:hint="eastAsia"/>
          <w:b/>
          <w:sz w:val="24"/>
          <w:szCs w:val="24"/>
        </w:rPr>
        <w:t>：</w:t>
      </w:r>
    </w:p>
    <w:p w14:paraId="2793961F" w14:textId="73C368AF" w:rsidR="001505B2" w:rsidRDefault="00855ED6" w:rsidP="00715D34">
      <w:pPr>
        <w:spacing w:line="360" w:lineRule="auto"/>
        <w:jc w:val="left"/>
        <w:rPr>
          <w:rFonts w:ascii="微软雅黑" w:eastAsia="微软雅黑" w:hAnsi="微软雅黑"/>
          <w:szCs w:val="21"/>
        </w:rPr>
      </w:pPr>
      <w:r>
        <w:rPr>
          <w:rFonts w:ascii="微软雅黑" w:eastAsia="微软雅黑" w:hAnsi="微软雅黑" w:hint="eastAsia"/>
          <w:szCs w:val="21"/>
        </w:rPr>
        <w:t>1、提供具有市场竞争力的</w:t>
      </w:r>
      <w:r w:rsidR="00CA55A4">
        <w:rPr>
          <w:rFonts w:ascii="微软雅黑" w:eastAsia="微软雅黑" w:hAnsi="微软雅黑" w:hint="eastAsia"/>
          <w:szCs w:val="21"/>
        </w:rPr>
        <w:t>薪资</w:t>
      </w:r>
      <w:r>
        <w:rPr>
          <w:rFonts w:ascii="微软雅黑" w:eastAsia="微软雅黑" w:hAnsi="微软雅黑" w:hint="eastAsia"/>
          <w:szCs w:val="21"/>
        </w:rPr>
        <w:t>福利；</w:t>
      </w:r>
    </w:p>
    <w:p w14:paraId="10501D0B" w14:textId="0334F920" w:rsidR="00855ED6" w:rsidRDefault="00855ED6" w:rsidP="00715D34">
      <w:pPr>
        <w:spacing w:line="360" w:lineRule="auto"/>
        <w:jc w:val="left"/>
        <w:rPr>
          <w:rFonts w:ascii="微软雅黑" w:eastAsia="微软雅黑" w:hAnsi="微软雅黑"/>
          <w:szCs w:val="21"/>
        </w:rPr>
      </w:pPr>
      <w:r>
        <w:rPr>
          <w:rFonts w:ascii="微软雅黑" w:eastAsia="微软雅黑" w:hAnsi="微软雅黑" w:hint="eastAsia"/>
          <w:szCs w:val="21"/>
        </w:rPr>
        <w:t>2、提供完善的社会保障：五险一金、补充公积金、补充医疗保险、企业年金；</w:t>
      </w:r>
    </w:p>
    <w:p w14:paraId="2246002B" w14:textId="33637357" w:rsidR="00855ED6" w:rsidRDefault="00CF4D95" w:rsidP="00715D34">
      <w:pPr>
        <w:spacing w:line="360" w:lineRule="auto"/>
        <w:jc w:val="left"/>
        <w:rPr>
          <w:rFonts w:ascii="微软雅黑" w:eastAsia="微软雅黑" w:hAnsi="微软雅黑"/>
          <w:szCs w:val="21"/>
        </w:rPr>
      </w:pPr>
      <w:r>
        <w:rPr>
          <w:rFonts w:ascii="微软雅黑" w:eastAsia="微软雅黑" w:hAnsi="微软雅黑"/>
          <w:szCs w:val="21"/>
        </w:rPr>
        <w:t>3</w:t>
      </w:r>
      <w:r w:rsidR="00855ED6">
        <w:rPr>
          <w:rFonts w:ascii="微软雅黑" w:eastAsia="微软雅黑" w:hAnsi="微软雅黑" w:hint="eastAsia"/>
          <w:szCs w:val="21"/>
        </w:rPr>
        <w:t>、提供上海市落户、人才公寓、交通班车、食堂餐补、定期健康体检等。</w:t>
      </w:r>
    </w:p>
    <w:p w14:paraId="7AC48B46" w14:textId="77777777" w:rsidR="00855ED6" w:rsidRPr="00CF4D95" w:rsidRDefault="00855ED6" w:rsidP="00715D34">
      <w:pPr>
        <w:spacing w:line="360" w:lineRule="auto"/>
        <w:jc w:val="left"/>
        <w:rPr>
          <w:rFonts w:ascii="微软雅黑" w:eastAsia="微软雅黑" w:hAnsi="微软雅黑"/>
          <w:szCs w:val="21"/>
        </w:rPr>
      </w:pPr>
    </w:p>
    <w:p w14:paraId="63F2D802" w14:textId="5AD3539A" w:rsidR="00DB3BB7" w:rsidRPr="001505B2" w:rsidRDefault="00855ED6" w:rsidP="00715D34">
      <w:pPr>
        <w:spacing w:line="360" w:lineRule="auto"/>
        <w:jc w:val="left"/>
        <w:rPr>
          <w:rFonts w:asciiTheme="minorEastAsia" w:hAnsiTheme="minorEastAsia"/>
          <w:b/>
          <w:sz w:val="24"/>
          <w:szCs w:val="24"/>
        </w:rPr>
      </w:pPr>
      <w:r>
        <w:rPr>
          <w:rFonts w:asciiTheme="minorEastAsia" w:hAnsiTheme="minorEastAsia" w:hint="eastAsia"/>
          <w:b/>
          <w:sz w:val="24"/>
          <w:szCs w:val="24"/>
        </w:rPr>
        <w:t>四</w:t>
      </w:r>
      <w:r w:rsidR="00DB3BB7" w:rsidRPr="001505B2">
        <w:rPr>
          <w:rFonts w:asciiTheme="minorEastAsia" w:hAnsiTheme="minorEastAsia" w:hint="eastAsia"/>
          <w:b/>
          <w:sz w:val="24"/>
          <w:szCs w:val="24"/>
        </w:rPr>
        <w:t>、联系方式：</w:t>
      </w:r>
    </w:p>
    <w:p w14:paraId="7655C021" w14:textId="77777777" w:rsidR="00634D4E" w:rsidRPr="00604DF7" w:rsidRDefault="009B1F2C" w:rsidP="00715D34">
      <w:pPr>
        <w:spacing w:line="360" w:lineRule="auto"/>
        <w:jc w:val="left"/>
        <w:rPr>
          <w:rFonts w:ascii="微软雅黑" w:eastAsia="微软雅黑" w:hAnsi="微软雅黑"/>
          <w:szCs w:val="21"/>
        </w:rPr>
      </w:pPr>
      <w:r>
        <w:rPr>
          <w:rFonts w:ascii="微软雅黑" w:eastAsia="微软雅黑" w:hAnsi="微软雅黑" w:hint="eastAsia"/>
          <w:szCs w:val="21"/>
        </w:rPr>
        <w:t>地址：</w:t>
      </w:r>
      <w:r w:rsidR="00634D4E" w:rsidRPr="00604DF7">
        <w:rPr>
          <w:rFonts w:ascii="微软雅黑" w:eastAsia="微软雅黑" w:hAnsi="微软雅黑" w:hint="eastAsia"/>
          <w:szCs w:val="21"/>
        </w:rPr>
        <w:t>上海市浦东新区金港路1</w:t>
      </w:r>
      <w:r w:rsidR="00634D4E" w:rsidRPr="00604DF7">
        <w:rPr>
          <w:rFonts w:ascii="微软雅黑" w:eastAsia="微软雅黑" w:hAnsi="微软雅黑"/>
          <w:szCs w:val="21"/>
        </w:rPr>
        <w:t>041</w:t>
      </w:r>
      <w:r w:rsidR="00634D4E" w:rsidRPr="00604DF7">
        <w:rPr>
          <w:rFonts w:ascii="微软雅黑" w:eastAsia="微软雅黑" w:hAnsi="微软雅黑" w:hint="eastAsia"/>
          <w:szCs w:val="21"/>
        </w:rPr>
        <w:t xml:space="preserve">号 </w:t>
      </w:r>
      <w:r w:rsidR="00634D4E" w:rsidRPr="00604DF7">
        <w:rPr>
          <w:rFonts w:ascii="微软雅黑" w:eastAsia="微软雅黑" w:hAnsi="微软雅黑"/>
          <w:szCs w:val="21"/>
        </w:rPr>
        <w:t xml:space="preserve"> </w:t>
      </w:r>
      <w:r>
        <w:rPr>
          <w:rFonts w:ascii="微软雅黑" w:eastAsia="微软雅黑" w:hAnsi="微软雅黑"/>
          <w:szCs w:val="21"/>
        </w:rPr>
        <w:t xml:space="preserve"> </w:t>
      </w:r>
      <w:r w:rsidR="00634D4E" w:rsidRPr="00604DF7">
        <w:rPr>
          <w:rFonts w:ascii="微软雅黑" w:eastAsia="微软雅黑" w:hAnsi="微软雅黑" w:hint="eastAsia"/>
          <w:szCs w:val="21"/>
        </w:rPr>
        <w:t>人力资源部</w:t>
      </w:r>
    </w:p>
    <w:p w14:paraId="52B8B869" w14:textId="77777777" w:rsidR="00634D4E" w:rsidRPr="00604DF7" w:rsidRDefault="00634D4E" w:rsidP="00715D34">
      <w:pPr>
        <w:spacing w:line="360" w:lineRule="auto"/>
        <w:jc w:val="left"/>
        <w:rPr>
          <w:rFonts w:ascii="微软雅黑" w:eastAsia="微软雅黑" w:hAnsi="微软雅黑"/>
          <w:szCs w:val="21"/>
        </w:rPr>
      </w:pPr>
      <w:r w:rsidRPr="00604DF7">
        <w:rPr>
          <w:rFonts w:ascii="微软雅黑" w:eastAsia="微软雅黑" w:hAnsi="微软雅黑" w:hint="eastAsia"/>
          <w:szCs w:val="21"/>
        </w:rPr>
        <w:t>联系电话：0</w:t>
      </w:r>
      <w:r w:rsidRPr="00604DF7">
        <w:rPr>
          <w:rFonts w:ascii="微软雅黑" w:eastAsia="微软雅黑" w:hAnsi="微软雅黑"/>
          <w:szCs w:val="21"/>
        </w:rPr>
        <w:t>21</w:t>
      </w:r>
      <w:r w:rsidRPr="00604DF7">
        <w:rPr>
          <w:rFonts w:ascii="微软雅黑" w:eastAsia="微软雅黑" w:hAnsi="微软雅黑" w:hint="eastAsia"/>
          <w:szCs w:val="21"/>
        </w:rPr>
        <w:t>-</w:t>
      </w:r>
      <w:r w:rsidRPr="00604DF7">
        <w:rPr>
          <w:rFonts w:ascii="微软雅黑" w:eastAsia="微软雅黑" w:hAnsi="微软雅黑"/>
          <w:szCs w:val="21"/>
        </w:rPr>
        <w:t>61664405/61664419</w:t>
      </w:r>
    </w:p>
    <w:p w14:paraId="12A880AA" w14:textId="77777777" w:rsidR="00997206" w:rsidRDefault="00997206" w:rsidP="00715D34">
      <w:pPr>
        <w:spacing w:line="360" w:lineRule="auto"/>
        <w:jc w:val="left"/>
        <w:rPr>
          <w:rFonts w:ascii="微软雅黑" w:eastAsia="微软雅黑" w:hAnsi="微软雅黑"/>
          <w:b/>
          <w:bCs/>
          <w:szCs w:val="21"/>
          <w:highlight w:val="yellow"/>
        </w:rPr>
      </w:pPr>
      <w:r>
        <w:rPr>
          <w:rFonts w:ascii="微软雅黑" w:eastAsia="微软雅黑" w:hAnsi="微软雅黑" w:hint="eastAsia"/>
          <w:b/>
          <w:bCs/>
          <w:szCs w:val="21"/>
          <w:highlight w:val="yellow"/>
        </w:rPr>
        <w:t>简历投递方式：</w:t>
      </w:r>
    </w:p>
    <w:p w14:paraId="0F03BA2C" w14:textId="77777777" w:rsidR="00E753F2" w:rsidRDefault="00997206" w:rsidP="00997206">
      <w:pPr>
        <w:spacing w:line="360" w:lineRule="auto"/>
        <w:jc w:val="left"/>
        <w:rPr>
          <w:rFonts w:ascii="微软雅黑" w:eastAsia="微软雅黑" w:hAnsi="微软雅黑"/>
          <w:b/>
          <w:bCs/>
          <w:szCs w:val="21"/>
          <w:highlight w:val="yellow"/>
        </w:rPr>
      </w:pPr>
      <w:r>
        <w:rPr>
          <w:rFonts w:ascii="微软雅黑" w:eastAsia="微软雅黑" w:hAnsi="微软雅黑" w:hint="eastAsia"/>
          <w:b/>
          <w:bCs/>
          <w:szCs w:val="21"/>
          <w:highlight w:val="yellow"/>
        </w:rPr>
        <w:t>请将个人简历和应聘人员情况表（下方链接内）同时投递至</w:t>
      </w:r>
    </w:p>
    <w:p w14:paraId="775BFC12" w14:textId="3135F12F" w:rsidR="00997206" w:rsidRPr="00997206" w:rsidRDefault="00997206" w:rsidP="00997206">
      <w:pPr>
        <w:spacing w:line="360" w:lineRule="auto"/>
        <w:jc w:val="left"/>
        <w:rPr>
          <w:rFonts w:ascii="微软雅黑" w:eastAsia="微软雅黑" w:hAnsi="微软雅黑"/>
          <w:b/>
          <w:bCs/>
          <w:szCs w:val="21"/>
        </w:rPr>
      </w:pPr>
      <w:r>
        <w:rPr>
          <w:rFonts w:ascii="微软雅黑" w:eastAsia="微软雅黑" w:hAnsi="微软雅黑" w:hint="eastAsia"/>
          <w:b/>
          <w:bCs/>
          <w:szCs w:val="21"/>
          <w:highlight w:val="yellow"/>
        </w:rPr>
        <w:t>邮箱</w:t>
      </w:r>
      <w:bookmarkStart w:id="1" w:name="_GoBack"/>
      <w:bookmarkEnd w:id="1"/>
      <w:r w:rsidR="00F52827" w:rsidRPr="00F52827">
        <w:rPr>
          <w:rFonts w:ascii="微软雅黑" w:eastAsia="微软雅黑" w:hAnsi="微软雅黑"/>
          <w:b/>
          <w:bCs/>
          <w:szCs w:val="21"/>
          <w:highlight w:val="yellow"/>
        </w:rPr>
        <w:t>hr_stmc@</w:t>
      </w:r>
      <w:r w:rsidR="00F52827" w:rsidRPr="00F52827">
        <w:rPr>
          <w:rFonts w:ascii="微软雅黑" w:eastAsia="微软雅黑" w:hAnsi="微软雅黑" w:hint="eastAsia"/>
          <w:b/>
          <w:bCs/>
          <w:szCs w:val="21"/>
          <w:highlight w:val="yellow"/>
        </w:rPr>
        <w:t>sh-</w:t>
      </w:r>
      <w:r w:rsidR="00F52827" w:rsidRPr="00F52827">
        <w:rPr>
          <w:rFonts w:ascii="微软雅黑" w:eastAsia="微软雅黑" w:hAnsi="微软雅黑"/>
          <w:b/>
          <w:bCs/>
          <w:szCs w:val="21"/>
          <w:highlight w:val="yellow"/>
        </w:rPr>
        <w:t>ctmc.com.cn</w:t>
      </w:r>
      <w:r w:rsidRPr="00CC1F61">
        <w:rPr>
          <w:rFonts w:ascii="微软雅黑" w:eastAsia="微软雅黑" w:hAnsi="微软雅黑" w:hint="eastAsia"/>
          <w:b/>
          <w:bCs/>
          <w:szCs w:val="21"/>
          <w:highlight w:val="yellow"/>
        </w:rPr>
        <w:t>（邮件主题请务必注明：学校+专业+姓名+应聘岗位）</w:t>
      </w:r>
    </w:p>
    <w:p w14:paraId="22CFA350" w14:textId="5AD69D9A" w:rsidR="00997206" w:rsidRPr="00997206" w:rsidRDefault="00997206" w:rsidP="00715D34">
      <w:pPr>
        <w:spacing w:line="360" w:lineRule="auto"/>
        <w:jc w:val="left"/>
        <w:rPr>
          <w:rFonts w:ascii="微软雅黑" w:eastAsia="微软雅黑" w:hAnsi="微软雅黑"/>
          <w:b/>
          <w:bCs/>
          <w:szCs w:val="21"/>
        </w:rPr>
      </w:pPr>
      <w:r>
        <w:rPr>
          <w:rFonts w:ascii="微软雅黑" w:eastAsia="微软雅黑" w:hAnsi="微软雅黑" w:hint="eastAsia"/>
          <w:b/>
          <w:bCs/>
          <w:szCs w:val="21"/>
        </w:rPr>
        <w:t>注：请点击下方链接，</w:t>
      </w:r>
      <w:r w:rsidR="00BF70BE" w:rsidRPr="00E5031B">
        <w:rPr>
          <w:rFonts w:ascii="微软雅黑" w:eastAsia="微软雅黑" w:hAnsi="微软雅黑" w:hint="eastAsia"/>
          <w:b/>
          <w:bCs/>
          <w:szCs w:val="21"/>
          <w:u w:val="single"/>
        </w:rPr>
        <w:t>将文件</w:t>
      </w:r>
      <w:r w:rsidR="00E5545E" w:rsidRPr="00E5031B">
        <w:rPr>
          <w:rFonts w:ascii="微软雅黑" w:eastAsia="微软雅黑" w:hAnsi="微软雅黑" w:hint="eastAsia"/>
          <w:b/>
          <w:bCs/>
          <w:szCs w:val="21"/>
          <w:u w:val="single"/>
        </w:rPr>
        <w:t>单独</w:t>
      </w:r>
      <w:r w:rsidR="00BF70BE" w:rsidRPr="00E5031B">
        <w:rPr>
          <w:rFonts w:ascii="微软雅黑" w:eastAsia="微软雅黑" w:hAnsi="微软雅黑" w:hint="eastAsia"/>
          <w:b/>
          <w:bCs/>
          <w:szCs w:val="21"/>
          <w:u w:val="single"/>
        </w:rPr>
        <w:t>下载</w:t>
      </w:r>
      <w:r w:rsidRPr="00E5031B">
        <w:rPr>
          <w:rFonts w:ascii="微软雅黑" w:eastAsia="微软雅黑" w:hAnsi="微软雅黑" w:hint="eastAsia"/>
          <w:b/>
          <w:bCs/>
          <w:szCs w:val="21"/>
          <w:u w:val="single"/>
        </w:rPr>
        <w:t>后</w:t>
      </w:r>
      <w:r w:rsidR="00BF70BE" w:rsidRPr="00E5031B">
        <w:rPr>
          <w:rFonts w:ascii="微软雅黑" w:eastAsia="微软雅黑" w:hAnsi="微软雅黑" w:hint="eastAsia"/>
          <w:b/>
          <w:bCs/>
          <w:szCs w:val="21"/>
          <w:u w:val="single"/>
        </w:rPr>
        <w:t>再</w:t>
      </w:r>
      <w:r w:rsidRPr="00E5031B">
        <w:rPr>
          <w:rFonts w:ascii="微软雅黑" w:eastAsia="微软雅黑" w:hAnsi="微软雅黑" w:hint="eastAsia"/>
          <w:b/>
          <w:bCs/>
          <w:szCs w:val="21"/>
          <w:u w:val="single"/>
        </w:rPr>
        <w:t>填写个人信息</w:t>
      </w:r>
      <w:r w:rsidR="00F52827" w:rsidRPr="00E5031B">
        <w:rPr>
          <w:rFonts w:ascii="微软雅黑" w:eastAsia="微软雅黑" w:hAnsi="微软雅黑" w:hint="eastAsia"/>
          <w:b/>
          <w:bCs/>
          <w:szCs w:val="21"/>
          <w:u w:val="single"/>
        </w:rPr>
        <w:t>（勿手写）</w:t>
      </w:r>
      <w:r>
        <w:rPr>
          <w:rFonts w:ascii="微软雅黑" w:eastAsia="微软雅黑" w:hAnsi="微软雅黑" w:hint="eastAsia"/>
          <w:b/>
          <w:bCs/>
          <w:szCs w:val="21"/>
        </w:rPr>
        <w:t>，完成后和个人简历同时投递至邮箱。</w:t>
      </w:r>
    </w:p>
    <w:p w14:paraId="57ACD32B" w14:textId="5D0D1CB2" w:rsidR="00CC1F61" w:rsidRPr="00CE0F1F" w:rsidRDefault="0021503C" w:rsidP="00715D34">
      <w:pPr>
        <w:spacing w:line="360" w:lineRule="auto"/>
        <w:jc w:val="left"/>
        <w:rPr>
          <w:rFonts w:ascii="微软雅黑" w:eastAsia="微软雅黑" w:hAnsi="微软雅黑"/>
          <w:b/>
          <w:bCs/>
          <w:szCs w:val="21"/>
        </w:rPr>
      </w:pPr>
      <w:hyperlink r:id="rId7" w:history="1">
        <w:r w:rsidR="00997206" w:rsidRPr="005565BB">
          <w:rPr>
            <w:rStyle w:val="a8"/>
            <w:rFonts w:ascii="微软雅黑" w:eastAsia="微软雅黑" w:hAnsi="微软雅黑"/>
            <w:b/>
            <w:bCs/>
            <w:szCs w:val="21"/>
          </w:rPr>
          <w:t>https://kdocs.cn/l/scMZYaISEX9o</w:t>
        </w:r>
      </w:hyperlink>
      <w:r w:rsidR="00997206">
        <w:rPr>
          <w:rFonts w:ascii="微软雅黑" w:eastAsia="微软雅黑" w:hAnsi="微软雅黑" w:hint="eastAsia"/>
          <w:b/>
          <w:bCs/>
          <w:szCs w:val="21"/>
        </w:rPr>
        <w:t xml:space="preserve"> </w:t>
      </w:r>
      <w:r w:rsidR="00997206" w:rsidRPr="00997206">
        <w:rPr>
          <w:rFonts w:ascii="微软雅黑" w:eastAsia="微软雅黑" w:hAnsi="微软雅黑" w:hint="eastAsia"/>
          <w:b/>
          <w:bCs/>
          <w:szCs w:val="21"/>
        </w:rPr>
        <w:t>[金山文档] 应聘人员情况表.doc</w:t>
      </w:r>
    </w:p>
    <w:sectPr w:rsidR="00CC1F61" w:rsidRPr="00CE0F1F" w:rsidSect="005E42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2EB5C" w14:textId="77777777" w:rsidR="0021503C" w:rsidRDefault="0021503C" w:rsidP="000C71E4">
      <w:r>
        <w:separator/>
      </w:r>
    </w:p>
  </w:endnote>
  <w:endnote w:type="continuationSeparator" w:id="0">
    <w:p w14:paraId="681477F3" w14:textId="77777777" w:rsidR="0021503C" w:rsidRDefault="0021503C" w:rsidP="000C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E8F4E" w14:textId="77777777" w:rsidR="0021503C" w:rsidRDefault="0021503C" w:rsidP="000C71E4">
      <w:r>
        <w:separator/>
      </w:r>
    </w:p>
  </w:footnote>
  <w:footnote w:type="continuationSeparator" w:id="0">
    <w:p w14:paraId="4B8E5545" w14:textId="77777777" w:rsidR="0021503C" w:rsidRDefault="0021503C" w:rsidP="000C71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D30A7"/>
    <w:multiLevelType w:val="hybridMultilevel"/>
    <w:tmpl w:val="75A23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F46F7B"/>
    <w:multiLevelType w:val="hybridMultilevel"/>
    <w:tmpl w:val="23C0D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0056FC"/>
    <w:multiLevelType w:val="hybridMultilevel"/>
    <w:tmpl w:val="7C4AA46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FB6540"/>
    <w:multiLevelType w:val="hybridMultilevel"/>
    <w:tmpl w:val="3446A8E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CC5958"/>
    <w:multiLevelType w:val="hybridMultilevel"/>
    <w:tmpl w:val="95A20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6B93A24"/>
    <w:multiLevelType w:val="hybridMultilevel"/>
    <w:tmpl w:val="51B027E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FE6AF5"/>
    <w:multiLevelType w:val="hybridMultilevel"/>
    <w:tmpl w:val="81143C7C"/>
    <w:lvl w:ilvl="0" w:tplc="3BA6B7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E5E3B"/>
    <w:multiLevelType w:val="hybridMultilevel"/>
    <w:tmpl w:val="A89270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B97357"/>
    <w:multiLevelType w:val="hybridMultilevel"/>
    <w:tmpl w:val="3EF4741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DF647C1"/>
    <w:multiLevelType w:val="hybridMultilevel"/>
    <w:tmpl w:val="199243B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8B2539"/>
    <w:multiLevelType w:val="hybridMultilevel"/>
    <w:tmpl w:val="850C8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A40485C"/>
    <w:multiLevelType w:val="hybridMultilevel"/>
    <w:tmpl w:val="6AA8234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0C1D6F"/>
    <w:multiLevelType w:val="hybridMultilevel"/>
    <w:tmpl w:val="BB6CA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0D6CED"/>
    <w:multiLevelType w:val="hybridMultilevel"/>
    <w:tmpl w:val="1BAC0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A8E61FE"/>
    <w:multiLevelType w:val="hybridMultilevel"/>
    <w:tmpl w:val="13F88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4"/>
  </w:num>
  <w:num w:numId="3">
    <w:abstractNumId w:val="8"/>
  </w:num>
  <w:num w:numId="4">
    <w:abstractNumId w:val="0"/>
  </w:num>
  <w:num w:numId="5">
    <w:abstractNumId w:val="3"/>
  </w:num>
  <w:num w:numId="6">
    <w:abstractNumId w:val="7"/>
  </w:num>
  <w:num w:numId="7">
    <w:abstractNumId w:val="12"/>
  </w:num>
  <w:num w:numId="8">
    <w:abstractNumId w:val="11"/>
  </w:num>
  <w:num w:numId="9">
    <w:abstractNumId w:val="5"/>
  </w:num>
  <w:num w:numId="10">
    <w:abstractNumId w:val="13"/>
  </w:num>
  <w:num w:numId="11">
    <w:abstractNumId w:val="1"/>
  </w:num>
  <w:num w:numId="12">
    <w:abstractNumId w:val="2"/>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75"/>
    <w:rsid w:val="000914F1"/>
    <w:rsid w:val="000C71E4"/>
    <w:rsid w:val="00130CE6"/>
    <w:rsid w:val="00140028"/>
    <w:rsid w:val="001505B2"/>
    <w:rsid w:val="0019161F"/>
    <w:rsid w:val="0020190E"/>
    <w:rsid w:val="002023EE"/>
    <w:rsid w:val="0021503C"/>
    <w:rsid w:val="0026744C"/>
    <w:rsid w:val="00270CD7"/>
    <w:rsid w:val="002B7378"/>
    <w:rsid w:val="00312663"/>
    <w:rsid w:val="0037711A"/>
    <w:rsid w:val="00377C73"/>
    <w:rsid w:val="003909C6"/>
    <w:rsid w:val="003D21FA"/>
    <w:rsid w:val="00413EBF"/>
    <w:rsid w:val="0042517B"/>
    <w:rsid w:val="0043237E"/>
    <w:rsid w:val="0048740E"/>
    <w:rsid w:val="00493796"/>
    <w:rsid w:val="005421D9"/>
    <w:rsid w:val="005A11D2"/>
    <w:rsid w:val="005D3C3D"/>
    <w:rsid w:val="005E423F"/>
    <w:rsid w:val="00604DF7"/>
    <w:rsid w:val="00634D4E"/>
    <w:rsid w:val="006C0A89"/>
    <w:rsid w:val="00715D34"/>
    <w:rsid w:val="007279DF"/>
    <w:rsid w:val="00746061"/>
    <w:rsid w:val="007C41F5"/>
    <w:rsid w:val="007C7307"/>
    <w:rsid w:val="007D31FF"/>
    <w:rsid w:val="007D4A46"/>
    <w:rsid w:val="00855198"/>
    <w:rsid w:val="00855ED6"/>
    <w:rsid w:val="00874865"/>
    <w:rsid w:val="008E4B96"/>
    <w:rsid w:val="00900E00"/>
    <w:rsid w:val="00902FAE"/>
    <w:rsid w:val="00910C0F"/>
    <w:rsid w:val="009809D3"/>
    <w:rsid w:val="009813ED"/>
    <w:rsid w:val="009830E9"/>
    <w:rsid w:val="00997206"/>
    <w:rsid w:val="009B1F2C"/>
    <w:rsid w:val="009B20A7"/>
    <w:rsid w:val="009E3389"/>
    <w:rsid w:val="00A066E3"/>
    <w:rsid w:val="00A67C19"/>
    <w:rsid w:val="00AC384D"/>
    <w:rsid w:val="00AF24D1"/>
    <w:rsid w:val="00BC3136"/>
    <w:rsid w:val="00BF70BE"/>
    <w:rsid w:val="00C870FC"/>
    <w:rsid w:val="00CA55A4"/>
    <w:rsid w:val="00CB7975"/>
    <w:rsid w:val="00CC1F61"/>
    <w:rsid w:val="00CC7269"/>
    <w:rsid w:val="00CE0F1F"/>
    <w:rsid w:val="00CF4D95"/>
    <w:rsid w:val="00D37D76"/>
    <w:rsid w:val="00D44A50"/>
    <w:rsid w:val="00D66E9C"/>
    <w:rsid w:val="00D92C25"/>
    <w:rsid w:val="00D95BC0"/>
    <w:rsid w:val="00DB3BB7"/>
    <w:rsid w:val="00DD1283"/>
    <w:rsid w:val="00DD67BB"/>
    <w:rsid w:val="00E16D1E"/>
    <w:rsid w:val="00E353C9"/>
    <w:rsid w:val="00E5031B"/>
    <w:rsid w:val="00E5545E"/>
    <w:rsid w:val="00E6375A"/>
    <w:rsid w:val="00E753F2"/>
    <w:rsid w:val="00F52827"/>
    <w:rsid w:val="00F6394C"/>
    <w:rsid w:val="00F6612B"/>
    <w:rsid w:val="00F718D3"/>
    <w:rsid w:val="00FC5FAB"/>
    <w:rsid w:val="00FD2394"/>
    <w:rsid w:val="00FE4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3F219"/>
  <w15:docId w15:val="{EC50D4AF-8572-473E-8832-A04393C6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42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71E4"/>
    <w:rPr>
      <w:sz w:val="18"/>
      <w:szCs w:val="18"/>
    </w:rPr>
  </w:style>
  <w:style w:type="paragraph" w:styleId="a5">
    <w:name w:val="footer"/>
    <w:basedOn w:val="a"/>
    <w:link w:val="a6"/>
    <w:uiPriority w:val="99"/>
    <w:unhideWhenUsed/>
    <w:rsid w:val="000C71E4"/>
    <w:pPr>
      <w:tabs>
        <w:tab w:val="center" w:pos="4153"/>
        <w:tab w:val="right" w:pos="8306"/>
      </w:tabs>
      <w:snapToGrid w:val="0"/>
      <w:jc w:val="left"/>
    </w:pPr>
    <w:rPr>
      <w:sz w:val="18"/>
      <w:szCs w:val="18"/>
    </w:rPr>
  </w:style>
  <w:style w:type="character" w:customStyle="1" w:styleId="a6">
    <w:name w:val="页脚 字符"/>
    <w:basedOn w:val="a0"/>
    <w:link w:val="a5"/>
    <w:uiPriority w:val="99"/>
    <w:rsid w:val="000C71E4"/>
    <w:rPr>
      <w:sz w:val="18"/>
      <w:szCs w:val="18"/>
    </w:rPr>
  </w:style>
  <w:style w:type="paragraph" w:styleId="a7">
    <w:name w:val="List Paragraph"/>
    <w:basedOn w:val="a"/>
    <w:uiPriority w:val="34"/>
    <w:qFormat/>
    <w:rsid w:val="000C71E4"/>
    <w:pPr>
      <w:ind w:firstLineChars="200" w:firstLine="420"/>
    </w:pPr>
  </w:style>
  <w:style w:type="character" w:styleId="a8">
    <w:name w:val="Hyperlink"/>
    <w:basedOn w:val="a0"/>
    <w:uiPriority w:val="99"/>
    <w:unhideWhenUsed/>
    <w:rsid w:val="000914F1"/>
    <w:rPr>
      <w:color w:val="0000FF" w:themeColor="hyperlink"/>
      <w:u w:val="single"/>
    </w:rPr>
  </w:style>
  <w:style w:type="paragraph" w:styleId="a9">
    <w:name w:val="Balloon Text"/>
    <w:basedOn w:val="a"/>
    <w:link w:val="aa"/>
    <w:uiPriority w:val="99"/>
    <w:semiHidden/>
    <w:unhideWhenUsed/>
    <w:rsid w:val="007D4A46"/>
    <w:rPr>
      <w:sz w:val="18"/>
      <w:szCs w:val="18"/>
    </w:rPr>
  </w:style>
  <w:style w:type="character" w:customStyle="1" w:styleId="aa">
    <w:name w:val="批注框文本 字符"/>
    <w:basedOn w:val="a0"/>
    <w:link w:val="a9"/>
    <w:uiPriority w:val="99"/>
    <w:semiHidden/>
    <w:rsid w:val="007D4A46"/>
    <w:rPr>
      <w:sz w:val="18"/>
      <w:szCs w:val="18"/>
    </w:rPr>
  </w:style>
  <w:style w:type="character" w:customStyle="1" w:styleId="UnresolvedMention">
    <w:name w:val="Unresolved Mention"/>
    <w:basedOn w:val="a0"/>
    <w:uiPriority w:val="99"/>
    <w:semiHidden/>
    <w:unhideWhenUsed/>
    <w:rsid w:val="00CC1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7512">
      <w:bodyDiv w:val="1"/>
      <w:marLeft w:val="0"/>
      <w:marRight w:val="0"/>
      <w:marTop w:val="0"/>
      <w:marBottom w:val="0"/>
      <w:divBdr>
        <w:top w:val="none" w:sz="0" w:space="0" w:color="auto"/>
        <w:left w:val="none" w:sz="0" w:space="0" w:color="auto"/>
        <w:bottom w:val="none" w:sz="0" w:space="0" w:color="auto"/>
        <w:right w:val="none" w:sz="0" w:space="0" w:color="auto"/>
      </w:divBdr>
    </w:div>
    <w:div w:id="118502217">
      <w:bodyDiv w:val="1"/>
      <w:marLeft w:val="0"/>
      <w:marRight w:val="0"/>
      <w:marTop w:val="0"/>
      <w:marBottom w:val="0"/>
      <w:divBdr>
        <w:top w:val="none" w:sz="0" w:space="0" w:color="auto"/>
        <w:left w:val="none" w:sz="0" w:space="0" w:color="auto"/>
        <w:bottom w:val="none" w:sz="0" w:space="0" w:color="auto"/>
        <w:right w:val="none" w:sz="0" w:space="0" w:color="auto"/>
      </w:divBdr>
    </w:div>
    <w:div w:id="169951646">
      <w:bodyDiv w:val="1"/>
      <w:marLeft w:val="0"/>
      <w:marRight w:val="0"/>
      <w:marTop w:val="0"/>
      <w:marBottom w:val="0"/>
      <w:divBdr>
        <w:top w:val="none" w:sz="0" w:space="0" w:color="auto"/>
        <w:left w:val="none" w:sz="0" w:space="0" w:color="auto"/>
        <w:bottom w:val="none" w:sz="0" w:space="0" w:color="auto"/>
        <w:right w:val="none" w:sz="0" w:space="0" w:color="auto"/>
      </w:divBdr>
    </w:div>
    <w:div w:id="335036571">
      <w:bodyDiv w:val="1"/>
      <w:marLeft w:val="0"/>
      <w:marRight w:val="0"/>
      <w:marTop w:val="0"/>
      <w:marBottom w:val="0"/>
      <w:divBdr>
        <w:top w:val="none" w:sz="0" w:space="0" w:color="auto"/>
        <w:left w:val="none" w:sz="0" w:space="0" w:color="auto"/>
        <w:bottom w:val="none" w:sz="0" w:space="0" w:color="auto"/>
        <w:right w:val="none" w:sz="0" w:space="0" w:color="auto"/>
      </w:divBdr>
    </w:div>
    <w:div w:id="1011878520">
      <w:bodyDiv w:val="1"/>
      <w:marLeft w:val="0"/>
      <w:marRight w:val="0"/>
      <w:marTop w:val="0"/>
      <w:marBottom w:val="0"/>
      <w:divBdr>
        <w:top w:val="none" w:sz="0" w:space="0" w:color="auto"/>
        <w:left w:val="none" w:sz="0" w:space="0" w:color="auto"/>
        <w:bottom w:val="none" w:sz="0" w:space="0" w:color="auto"/>
        <w:right w:val="none" w:sz="0" w:space="0" w:color="auto"/>
      </w:divBdr>
    </w:div>
    <w:div w:id="1053777729">
      <w:bodyDiv w:val="1"/>
      <w:marLeft w:val="0"/>
      <w:marRight w:val="0"/>
      <w:marTop w:val="0"/>
      <w:marBottom w:val="0"/>
      <w:divBdr>
        <w:top w:val="none" w:sz="0" w:space="0" w:color="auto"/>
        <w:left w:val="none" w:sz="0" w:space="0" w:color="auto"/>
        <w:bottom w:val="none" w:sz="0" w:space="0" w:color="auto"/>
        <w:right w:val="none" w:sz="0" w:space="0" w:color="auto"/>
      </w:divBdr>
    </w:div>
    <w:div w:id="1104882074">
      <w:bodyDiv w:val="1"/>
      <w:marLeft w:val="0"/>
      <w:marRight w:val="0"/>
      <w:marTop w:val="0"/>
      <w:marBottom w:val="0"/>
      <w:divBdr>
        <w:top w:val="none" w:sz="0" w:space="0" w:color="auto"/>
        <w:left w:val="none" w:sz="0" w:space="0" w:color="auto"/>
        <w:bottom w:val="none" w:sz="0" w:space="0" w:color="auto"/>
        <w:right w:val="none" w:sz="0" w:space="0" w:color="auto"/>
      </w:divBdr>
    </w:div>
    <w:div w:id="1592010872">
      <w:bodyDiv w:val="1"/>
      <w:marLeft w:val="0"/>
      <w:marRight w:val="0"/>
      <w:marTop w:val="0"/>
      <w:marBottom w:val="0"/>
      <w:divBdr>
        <w:top w:val="none" w:sz="0" w:space="0" w:color="auto"/>
        <w:left w:val="none" w:sz="0" w:space="0" w:color="auto"/>
        <w:bottom w:val="none" w:sz="0" w:space="0" w:color="auto"/>
        <w:right w:val="none" w:sz="0" w:space="0" w:color="auto"/>
      </w:divBdr>
    </w:div>
    <w:div w:id="1718159817">
      <w:bodyDiv w:val="1"/>
      <w:marLeft w:val="0"/>
      <w:marRight w:val="0"/>
      <w:marTop w:val="0"/>
      <w:marBottom w:val="0"/>
      <w:divBdr>
        <w:top w:val="none" w:sz="0" w:space="0" w:color="auto"/>
        <w:left w:val="none" w:sz="0" w:space="0" w:color="auto"/>
        <w:bottom w:val="none" w:sz="0" w:space="0" w:color="auto"/>
        <w:right w:val="none" w:sz="0" w:space="0" w:color="auto"/>
      </w:divBdr>
    </w:div>
    <w:div w:id="2068608949">
      <w:bodyDiv w:val="1"/>
      <w:marLeft w:val="0"/>
      <w:marRight w:val="0"/>
      <w:marTop w:val="100"/>
      <w:marBottom w:val="100"/>
      <w:divBdr>
        <w:top w:val="none" w:sz="0" w:space="0" w:color="auto"/>
        <w:left w:val="none" w:sz="0" w:space="0" w:color="auto"/>
        <w:bottom w:val="none" w:sz="0" w:space="0" w:color="auto"/>
        <w:right w:val="none" w:sz="0" w:space="0" w:color="auto"/>
      </w:divBdr>
      <w:divsChild>
        <w:div w:id="712926665">
          <w:marLeft w:val="0"/>
          <w:marRight w:val="0"/>
          <w:marTop w:val="0"/>
          <w:marBottom w:val="0"/>
          <w:divBdr>
            <w:top w:val="none" w:sz="0" w:space="0" w:color="auto"/>
            <w:left w:val="none" w:sz="0" w:space="0" w:color="auto"/>
            <w:bottom w:val="none" w:sz="0" w:space="0" w:color="auto"/>
            <w:right w:val="none" w:sz="0" w:space="0" w:color="auto"/>
          </w:divBdr>
          <w:divsChild>
            <w:div w:id="774836283">
              <w:marLeft w:val="0"/>
              <w:marRight w:val="0"/>
              <w:marTop w:val="0"/>
              <w:marBottom w:val="0"/>
              <w:divBdr>
                <w:top w:val="none" w:sz="0" w:space="0" w:color="auto"/>
                <w:left w:val="none" w:sz="0" w:space="0" w:color="auto"/>
                <w:bottom w:val="none" w:sz="0" w:space="0" w:color="auto"/>
                <w:right w:val="none" w:sz="0" w:space="0" w:color="auto"/>
              </w:divBdr>
              <w:divsChild>
                <w:div w:id="1268538696">
                  <w:marLeft w:val="0"/>
                  <w:marRight w:val="0"/>
                  <w:marTop w:val="0"/>
                  <w:marBottom w:val="0"/>
                  <w:divBdr>
                    <w:top w:val="none" w:sz="0" w:space="0" w:color="auto"/>
                    <w:left w:val="none" w:sz="0" w:space="0" w:color="auto"/>
                    <w:bottom w:val="none" w:sz="0" w:space="0" w:color="auto"/>
                    <w:right w:val="none" w:sz="0" w:space="0" w:color="auto"/>
                  </w:divBdr>
                  <w:divsChild>
                    <w:div w:id="1261135861">
                      <w:marLeft w:val="0"/>
                      <w:marRight w:val="0"/>
                      <w:marTop w:val="130"/>
                      <w:marBottom w:val="0"/>
                      <w:divBdr>
                        <w:top w:val="none" w:sz="0" w:space="0" w:color="auto"/>
                        <w:left w:val="none" w:sz="0" w:space="0" w:color="auto"/>
                        <w:bottom w:val="none" w:sz="0" w:space="0" w:color="auto"/>
                        <w:right w:val="none" w:sz="0" w:space="0" w:color="auto"/>
                      </w:divBdr>
                      <w:divsChild>
                        <w:div w:id="293875237">
                          <w:marLeft w:val="0"/>
                          <w:marRight w:val="2984"/>
                          <w:marTop w:val="0"/>
                          <w:marBottom w:val="0"/>
                          <w:divBdr>
                            <w:top w:val="none" w:sz="0" w:space="0" w:color="auto"/>
                            <w:left w:val="none" w:sz="0" w:space="0" w:color="auto"/>
                            <w:bottom w:val="none" w:sz="0" w:space="0" w:color="auto"/>
                            <w:right w:val="none" w:sz="0" w:space="0" w:color="auto"/>
                          </w:divBdr>
                          <w:divsChild>
                            <w:div w:id="481118380">
                              <w:marLeft w:val="0"/>
                              <w:marRight w:val="0"/>
                              <w:marTop w:val="0"/>
                              <w:marBottom w:val="0"/>
                              <w:divBdr>
                                <w:top w:val="none" w:sz="0" w:space="0" w:color="auto"/>
                                <w:left w:val="none" w:sz="0" w:space="0" w:color="auto"/>
                                <w:bottom w:val="none" w:sz="0" w:space="0" w:color="auto"/>
                                <w:right w:val="none" w:sz="0" w:space="0" w:color="auto"/>
                              </w:divBdr>
                              <w:divsChild>
                                <w:div w:id="1356619099">
                                  <w:marLeft w:val="0"/>
                                  <w:marRight w:val="0"/>
                                  <w:marTop w:val="0"/>
                                  <w:marBottom w:val="0"/>
                                  <w:divBdr>
                                    <w:top w:val="none" w:sz="0" w:space="0" w:color="auto"/>
                                    <w:left w:val="none" w:sz="0" w:space="0" w:color="auto"/>
                                    <w:bottom w:val="none" w:sz="0" w:space="0" w:color="auto"/>
                                    <w:right w:val="none" w:sz="0" w:space="0" w:color="auto"/>
                                  </w:divBdr>
                                  <w:divsChild>
                                    <w:div w:id="920260521">
                                      <w:marLeft w:val="0"/>
                                      <w:marRight w:val="0"/>
                                      <w:marTop w:val="0"/>
                                      <w:marBottom w:val="0"/>
                                      <w:divBdr>
                                        <w:top w:val="none" w:sz="0" w:space="0" w:color="auto"/>
                                        <w:left w:val="none" w:sz="0" w:space="0" w:color="auto"/>
                                        <w:bottom w:val="none" w:sz="0" w:space="0" w:color="auto"/>
                                        <w:right w:val="none" w:sz="0" w:space="0" w:color="auto"/>
                                      </w:divBdr>
                                      <w:divsChild>
                                        <w:div w:id="752433945">
                                          <w:marLeft w:val="0"/>
                                          <w:marRight w:val="0"/>
                                          <w:marTop w:val="0"/>
                                          <w:marBottom w:val="0"/>
                                          <w:divBdr>
                                            <w:top w:val="none" w:sz="0" w:space="0" w:color="auto"/>
                                            <w:left w:val="none" w:sz="0" w:space="0" w:color="auto"/>
                                            <w:bottom w:val="none" w:sz="0" w:space="0" w:color="auto"/>
                                            <w:right w:val="none" w:sz="0" w:space="0" w:color="auto"/>
                                          </w:divBdr>
                                          <w:divsChild>
                                            <w:div w:id="2079594362">
                                              <w:marLeft w:val="0"/>
                                              <w:marRight w:val="0"/>
                                              <w:marTop w:val="0"/>
                                              <w:marBottom w:val="0"/>
                                              <w:divBdr>
                                                <w:top w:val="none" w:sz="0" w:space="0" w:color="auto"/>
                                                <w:left w:val="none" w:sz="0" w:space="0" w:color="auto"/>
                                                <w:bottom w:val="none" w:sz="0" w:space="0" w:color="auto"/>
                                                <w:right w:val="none" w:sz="0" w:space="0" w:color="auto"/>
                                              </w:divBdr>
                                              <w:divsChild>
                                                <w:div w:id="1140343262">
                                                  <w:marLeft w:val="0"/>
                                                  <w:marRight w:val="0"/>
                                                  <w:marTop w:val="0"/>
                                                  <w:marBottom w:val="0"/>
                                                  <w:divBdr>
                                                    <w:top w:val="none" w:sz="0" w:space="0" w:color="auto"/>
                                                    <w:left w:val="none" w:sz="0" w:space="0" w:color="auto"/>
                                                    <w:bottom w:val="none" w:sz="0" w:space="0" w:color="auto"/>
                                                    <w:right w:val="none" w:sz="0" w:space="0" w:color="auto"/>
                                                  </w:divBdr>
                                                  <w:divsChild>
                                                    <w:div w:id="1520898408">
                                                      <w:marLeft w:val="0"/>
                                                      <w:marRight w:val="0"/>
                                                      <w:marTop w:val="0"/>
                                                      <w:marBottom w:val="0"/>
                                                      <w:divBdr>
                                                        <w:top w:val="none" w:sz="0" w:space="0" w:color="auto"/>
                                                        <w:left w:val="none" w:sz="0" w:space="0" w:color="auto"/>
                                                        <w:bottom w:val="none" w:sz="0" w:space="0" w:color="auto"/>
                                                        <w:right w:val="none" w:sz="0" w:space="0" w:color="auto"/>
                                                      </w:divBdr>
                                                      <w:divsChild>
                                                        <w:div w:id="1832135392">
                                                          <w:marLeft w:val="0"/>
                                                          <w:marRight w:val="0"/>
                                                          <w:marTop w:val="0"/>
                                                          <w:marBottom w:val="0"/>
                                                          <w:divBdr>
                                                            <w:top w:val="none" w:sz="0" w:space="0" w:color="auto"/>
                                                            <w:left w:val="none" w:sz="0" w:space="0" w:color="auto"/>
                                                            <w:bottom w:val="none" w:sz="0" w:space="0" w:color="auto"/>
                                                            <w:right w:val="none" w:sz="0" w:space="0" w:color="auto"/>
                                                          </w:divBdr>
                                                          <w:divsChild>
                                                            <w:div w:id="1273320844">
                                                              <w:marLeft w:val="0"/>
                                                              <w:marRight w:val="0"/>
                                                              <w:marTop w:val="0"/>
                                                              <w:marBottom w:val="0"/>
                                                              <w:divBdr>
                                                                <w:top w:val="none" w:sz="0" w:space="0" w:color="auto"/>
                                                                <w:left w:val="none" w:sz="0" w:space="0" w:color="auto"/>
                                                                <w:bottom w:val="none" w:sz="0" w:space="0" w:color="auto"/>
                                                                <w:right w:val="none" w:sz="0" w:space="0" w:color="auto"/>
                                                              </w:divBdr>
                                                              <w:divsChild>
                                                                <w:div w:id="737629906">
                                                                  <w:marLeft w:val="0"/>
                                                                  <w:marRight w:val="0"/>
                                                                  <w:marTop w:val="0"/>
                                                                  <w:marBottom w:val="0"/>
                                                                  <w:divBdr>
                                                                    <w:top w:val="none" w:sz="0" w:space="0" w:color="auto"/>
                                                                    <w:left w:val="none" w:sz="0" w:space="0" w:color="auto"/>
                                                                    <w:bottom w:val="none" w:sz="0" w:space="0" w:color="auto"/>
                                                                    <w:right w:val="none" w:sz="0" w:space="0" w:color="auto"/>
                                                                  </w:divBdr>
                                                                  <w:divsChild>
                                                                    <w:div w:id="3946861">
                                                                      <w:marLeft w:val="0"/>
                                                                      <w:marRight w:val="0"/>
                                                                      <w:marTop w:val="0"/>
                                                                      <w:marBottom w:val="0"/>
                                                                      <w:divBdr>
                                                                        <w:top w:val="none" w:sz="0" w:space="0" w:color="auto"/>
                                                                        <w:left w:val="none" w:sz="0" w:space="0" w:color="auto"/>
                                                                        <w:bottom w:val="none" w:sz="0" w:space="0" w:color="auto"/>
                                                                        <w:right w:val="none" w:sz="0" w:space="0" w:color="auto"/>
                                                                      </w:divBdr>
                                                                      <w:divsChild>
                                                                        <w:div w:id="1386832903">
                                                                          <w:marLeft w:val="0"/>
                                                                          <w:marRight w:val="0"/>
                                                                          <w:marTop w:val="0"/>
                                                                          <w:marBottom w:val="0"/>
                                                                          <w:divBdr>
                                                                            <w:top w:val="none" w:sz="0" w:space="0" w:color="auto"/>
                                                                            <w:left w:val="none" w:sz="0" w:space="0" w:color="auto"/>
                                                                            <w:bottom w:val="none" w:sz="0" w:space="0" w:color="auto"/>
                                                                            <w:right w:val="none" w:sz="0" w:space="0" w:color="auto"/>
                                                                          </w:divBdr>
                                                                          <w:divsChild>
                                                                            <w:div w:id="2715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682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docs.cn/l/scMZYaISEX9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353</Words>
  <Characters>2016</Characters>
  <Application>Microsoft Office Word</Application>
  <DocSecurity>0</DocSecurity>
  <Lines>16</Lines>
  <Paragraphs>4</Paragraphs>
  <ScaleCrop>false</ScaleCrop>
  <Company>Hewlett-Packard Company</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未定义</cp:lastModifiedBy>
  <cp:revision>3</cp:revision>
  <cp:lastPrinted>2021-11-17T02:12:00Z</cp:lastPrinted>
  <dcterms:created xsi:type="dcterms:W3CDTF">2022-01-18T01:24:00Z</dcterms:created>
  <dcterms:modified xsi:type="dcterms:W3CDTF">2022-01-18T01:26:00Z</dcterms:modified>
</cp:coreProperties>
</file>