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b/>
          <w:sz w:val="52"/>
          <w:szCs w:val="52"/>
          <w:lang w:val="en-US" w:eastAsia="zh-CN"/>
        </w:rPr>
      </w:pPr>
      <w:r>
        <w:rPr>
          <w:rFonts w:hint="eastAsia" w:ascii="宋体" w:hAnsi="宋体"/>
          <w:b/>
          <w:sz w:val="52"/>
          <w:szCs w:val="52"/>
          <w:lang w:val="en-US" w:eastAsia="zh-CN"/>
        </w:rPr>
        <w:t>实验报告</w:t>
      </w:r>
    </w:p>
    <w:p>
      <w:pPr>
        <w:jc w:val="center"/>
        <w:rPr>
          <w:rFonts w:hint="eastAsia" w:ascii="宋体" w:hAnsi="宋体"/>
          <w:b/>
          <w:sz w:val="36"/>
          <w:szCs w:val="36"/>
        </w:rPr>
      </w:pPr>
      <w:r>
        <w:rPr>
          <w:rFonts w:hint="eastAsia" w:ascii="宋体" w:hAnsi="宋体"/>
          <w:b/>
          <w:sz w:val="36"/>
          <w:szCs w:val="36"/>
        </w:rPr>
        <w:t>实验1：个人软件过程</w:t>
      </w:r>
    </w:p>
    <w:p>
      <w:pPr>
        <w:rPr>
          <w:rFonts w:hint="eastAsia" w:ascii="黑体" w:hAnsi="华文细黑" w:eastAsia="黑体"/>
          <w:b/>
          <w:bCs/>
          <w:color w:val="FF0000"/>
          <w:sz w:val="28"/>
          <w:szCs w:val="28"/>
        </w:rPr>
      </w:pPr>
      <w:r>
        <w:rPr>
          <w:rFonts w:hint="eastAsia" w:ascii="黑体" w:hAnsi="华文细黑" w:eastAsia="黑体"/>
          <w:b/>
          <w:bCs/>
          <w:color w:val="FF0000"/>
          <w:sz w:val="28"/>
          <w:szCs w:val="28"/>
        </w:rPr>
        <w:t>[实验任务一]：</w:t>
      </w:r>
    </w:p>
    <w:p>
      <w:pPr>
        <w:rPr>
          <w:rFonts w:hint="eastAsia" w:ascii="宋体" w:hAnsi="宋体"/>
          <w:sz w:val="28"/>
          <w:szCs w:val="28"/>
        </w:rPr>
      </w:pPr>
      <w:r>
        <w:rPr>
          <w:rFonts w:hint="eastAsia"/>
          <w:sz w:val="30"/>
          <w:szCs w:val="30"/>
        </w:rPr>
        <w:t xml:space="preserve">1. </w:t>
      </w:r>
      <w:r>
        <w:rPr>
          <w:rFonts w:hint="eastAsia" w:ascii="宋体" w:hAnsi="宋体"/>
          <w:sz w:val="28"/>
          <w:szCs w:val="28"/>
        </w:rPr>
        <w:t>提交扩展名为</w:t>
      </w:r>
      <w:r>
        <w:rPr>
          <w:sz w:val="28"/>
          <w:szCs w:val="28"/>
        </w:rPr>
        <w:t>est</w:t>
      </w:r>
      <w:r>
        <w:rPr>
          <w:rFonts w:hAnsi="宋体"/>
          <w:sz w:val="28"/>
          <w:szCs w:val="28"/>
        </w:rPr>
        <w:t>的</w:t>
      </w:r>
      <w:r>
        <w:rPr>
          <w:sz w:val="28"/>
          <w:szCs w:val="28"/>
        </w:rPr>
        <w:t>COCOMO</w:t>
      </w:r>
      <w:r>
        <w:rPr>
          <w:rFonts w:hint="eastAsia" w:ascii="宋体" w:hAnsi="宋体"/>
          <w:sz w:val="28"/>
          <w:szCs w:val="28"/>
        </w:rPr>
        <w:t>项目文件，并将结果进行截图。</w:t>
      </w:r>
    </w:p>
    <w:p>
      <w:pPr>
        <w:rPr>
          <w:rFonts w:hint="eastAsia" w:ascii="宋体" w:hAnsi="宋体"/>
          <w:sz w:val="28"/>
          <w:szCs w:val="28"/>
        </w:rPr>
      </w:pPr>
      <w:bookmarkStart w:id="0" w:name="_GoBack"/>
      <w:bookmarkEnd w:id="0"/>
    </w:p>
    <w:p>
      <w:pPr>
        <w:rPr>
          <w:rFonts w:hint="eastAsia"/>
          <w:sz w:val="30"/>
          <w:szCs w:val="30"/>
        </w:rPr>
      </w:pPr>
      <w:r>
        <w:drawing>
          <wp:inline distT="0" distB="0" distL="114300" distR="114300">
            <wp:extent cx="5273675" cy="2911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911475"/>
                    </a:xfrm>
                    <a:prstGeom prst="rect">
                      <a:avLst/>
                    </a:prstGeom>
                    <a:noFill/>
                    <a:ln>
                      <a:noFill/>
                    </a:ln>
                  </pic:spPr>
                </pic:pic>
              </a:graphicData>
            </a:graphic>
          </wp:inline>
        </w:drawing>
      </w:r>
    </w:p>
    <w:p/>
    <w:p/>
    <w:p>
      <w:pPr>
        <w:rPr>
          <w:rFonts w:hint="default"/>
          <w:lang w:val="en-US"/>
        </w:rPr>
      </w:pPr>
      <w:r>
        <w:rPr>
          <w:rFonts w:hint="eastAsia"/>
          <w:lang w:val="en-US" w:eastAsia="zh-CN"/>
        </w:rPr>
        <w:t>。</w:t>
      </w:r>
    </w:p>
    <w:p>
      <w:pPr>
        <w:rPr>
          <w:rFonts w:hint="eastAsia"/>
        </w:rPr>
      </w:pPr>
    </w:p>
    <w:p/>
    <w:p/>
    <w:p>
      <w:pPr>
        <w:rPr>
          <w:rFonts w:hint="eastAsia" w:ascii="Times New Roman" w:hAnsi="Times New Roman" w:cs="Times New Roman"/>
          <w:b w:val="0"/>
          <w:bCs w:val="0"/>
          <w:kern w:val="2"/>
          <w:sz w:val="24"/>
          <w:szCs w:val="24"/>
        </w:rPr>
      </w:pPr>
      <w:r>
        <w:rPr>
          <w:rFonts w:hint="eastAsia" w:ascii="黑体" w:hAnsi="华文细黑" w:eastAsia="黑体"/>
          <w:bCs/>
          <w:color w:val="FF0000"/>
          <w:sz w:val="28"/>
          <w:szCs w:val="28"/>
        </w:rPr>
        <w:t>[实验任务三]：</w:t>
      </w:r>
    </w:p>
    <w:p>
      <w:pPr>
        <w:rPr>
          <w:rFonts w:hint="eastAsia" w:ascii="Times New Roman" w:hAnsi="Times New Roman" w:cs="Times New Roman"/>
          <w:b w:val="0"/>
          <w:bCs w:val="0"/>
          <w:kern w:val="2"/>
          <w:sz w:val="24"/>
          <w:szCs w:val="24"/>
        </w:rPr>
      </w:pPr>
    </w:p>
    <w:p>
      <w:pPr>
        <w:rPr>
          <w:rFonts w:hint="eastAsia"/>
          <w:sz w:val="32"/>
          <w:szCs w:val="32"/>
          <w:lang w:val="en-US" w:eastAsia="zh-CN"/>
        </w:rPr>
      </w:pPr>
      <w:r>
        <w:rPr>
          <w:rFonts w:hint="eastAsia"/>
          <w:sz w:val="32"/>
          <w:szCs w:val="32"/>
          <w:lang w:val="en-US" w:eastAsia="zh-CN"/>
        </w:rPr>
        <w:t>代码规范：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sz w:val="32"/>
                <w:szCs w:val="32"/>
                <w:vertAlign w:val="baseline"/>
                <w:lang w:val="en-US" w:eastAsia="zh-CN"/>
              </w:rPr>
            </w:pPr>
            <w:r>
              <w:rPr>
                <w:rFonts w:hint="eastAsia"/>
                <w:b/>
                <w:bCs/>
                <w:i/>
                <w:iCs/>
                <w:sz w:val="32"/>
                <w:szCs w:val="32"/>
                <w:vertAlign w:val="baseline"/>
                <w:lang w:val="en-US" w:eastAsia="zh-CN"/>
              </w:rPr>
              <w:t>类型</w:t>
            </w:r>
          </w:p>
        </w:tc>
        <w:tc>
          <w:tcPr>
            <w:tcW w:w="4261" w:type="dxa"/>
          </w:tcPr>
          <w:p>
            <w:pPr>
              <w:jc w:val="center"/>
              <w:rPr>
                <w:rFonts w:hint="default"/>
                <w:sz w:val="32"/>
                <w:szCs w:val="32"/>
                <w:vertAlign w:val="baseline"/>
                <w:lang w:val="en-US" w:eastAsia="zh-CN"/>
              </w:rPr>
            </w:pPr>
            <w:r>
              <w:rPr>
                <w:rFonts w:hint="eastAsia"/>
                <w:b/>
                <w:bCs/>
                <w:i/>
                <w:iCs/>
                <w:sz w:val="32"/>
                <w:szCs w:val="32"/>
                <w:vertAlign w:val="baseline"/>
                <w:lang w:val="en-US" w:eastAsia="zh-CN"/>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文件名</w:t>
            </w:r>
          </w:p>
        </w:tc>
        <w:tc>
          <w:tcPr>
            <w:tcW w:w="4261" w:type="dxa"/>
          </w:tcPr>
          <w:p>
            <w:pPr>
              <w:rPr>
                <w:rFonts w:hint="default"/>
                <w:sz w:val="32"/>
                <w:szCs w:val="32"/>
                <w:vertAlign w:val="baseline"/>
                <w:lang w:val="en-US" w:eastAsia="zh-CN"/>
              </w:rPr>
            </w:pPr>
            <w:r>
              <w:t>源文件以其最顶层的类名来命名，大小写敏感，文件扩展名为.java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大括号</w:t>
            </w:r>
          </w:p>
        </w:tc>
        <w:tc>
          <w:tcPr>
            <w:tcW w:w="4261" w:type="dxa"/>
          </w:tcPr>
          <w:p>
            <w:pPr>
              <w:rPr>
                <w:rFonts w:hint="default"/>
                <w:sz w:val="32"/>
                <w:szCs w:val="32"/>
                <w:vertAlign w:val="baseline"/>
                <w:lang w:val="en-US" w:eastAsia="zh-CN"/>
              </w:rPr>
            </w:pPr>
            <w:r>
              <w:t>大括号与if, else, for, do, while语句一起使用，即使只有一条语句(或是空)，也应该把大括号写上。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块缩进</w:t>
            </w:r>
          </w:p>
        </w:tc>
        <w:tc>
          <w:tcPr>
            <w:tcW w:w="4261" w:type="dxa"/>
          </w:tcPr>
          <w:p>
            <w:pPr>
              <w:rPr>
                <w:rFonts w:hint="default"/>
                <w:sz w:val="32"/>
                <w:szCs w:val="32"/>
                <w:vertAlign w:val="baseline"/>
                <w:lang w:val="en-US" w:eastAsia="zh-CN"/>
              </w:rPr>
            </w:pPr>
            <w:r>
              <w:t>每当开始一个新的块，缩进增加2个空格，当块结束时，缩进返回先前的缩进级别。缩进级别适用于代码和注释。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注解</w:t>
            </w:r>
          </w:p>
        </w:tc>
        <w:tc>
          <w:tcPr>
            <w:tcW w:w="4261" w:type="dxa"/>
          </w:tcPr>
          <w:p>
            <w:pPr>
              <w:rPr>
                <w:rFonts w:hint="default"/>
                <w:sz w:val="32"/>
                <w:szCs w:val="32"/>
                <w:vertAlign w:val="baseline"/>
                <w:lang w:val="en-US" w:eastAsia="zh-CN"/>
              </w:rPr>
            </w:pPr>
            <w:r>
              <w:t>注解紧跟在文档块后面，应用于类、方法和构造函数，一个注解独占一行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块注释风格</w:t>
            </w:r>
          </w:p>
        </w:tc>
        <w:tc>
          <w:tcPr>
            <w:tcW w:w="4261" w:type="dxa"/>
          </w:tcPr>
          <w:p>
            <w:pPr>
              <w:rPr>
                <w:rFonts w:hint="eastAsia" w:eastAsia="宋体"/>
                <w:sz w:val="32"/>
                <w:szCs w:val="32"/>
                <w:vertAlign w:val="baseline"/>
                <w:lang w:val="en-US" w:eastAsia="zh-CN"/>
              </w:rPr>
            </w:pPr>
            <w:r>
              <w:t xml:space="preserve">块注释与其周围的代码在同一缩进级别。它们可以是/* ... </w:t>
            </w:r>
            <w:r>
              <w:rPr>
                <w:rStyle w:val="8"/>
              </w:rPr>
              <w:t>/风格，也可以是// ...风格。对于多行的/</w:t>
            </w:r>
            <w:r>
              <w:t xml:space="preserve"> ... </w:t>
            </w:r>
            <w:r>
              <w:rPr>
                <w:rStyle w:val="8"/>
              </w:rPr>
              <w:t>/注释，后续行必须从</w:t>
            </w:r>
            <w:r>
              <w:t>开始， 并且与前一行的*对齐</w:t>
            </w:r>
            <w:r>
              <w:rPr>
                <w:rFonts w:hint="eastAsia"/>
                <w:lang w:eastAsia="zh-CN"/>
              </w:rPr>
              <w:t>。</w:t>
            </w:r>
            <w:r>
              <w:t>注释不要封闭在由星号或其它字符绘制的框架里。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类名，方法名，常量名等</w:t>
            </w:r>
          </w:p>
        </w:tc>
        <w:tc>
          <w:tcPr>
            <w:tcW w:w="4261" w:type="dxa"/>
          </w:tcPr>
          <w:p>
            <w:pPr>
              <w:rPr>
                <w:rFonts w:hint="default"/>
                <w:sz w:val="32"/>
                <w:szCs w:val="32"/>
                <w:vertAlign w:val="baseline"/>
                <w:lang w:val="en-US" w:eastAsia="zh-CN"/>
              </w:rPr>
            </w:pPr>
            <w:r>
              <w:t>以lowerCamelCase风格编写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@override</w:t>
            </w:r>
          </w:p>
        </w:tc>
        <w:tc>
          <w:tcPr>
            <w:tcW w:w="4261" w:type="dxa"/>
          </w:tcPr>
          <w:p>
            <w:r>
              <w:t>只要是合法的，就把@Override注解给用上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异常处理</w:t>
            </w:r>
          </w:p>
        </w:tc>
        <w:tc>
          <w:tcPr>
            <w:tcW w:w="4261" w:type="dxa"/>
          </w:tcPr>
          <w:p>
            <w:pPr>
              <w:rPr>
                <w:rFonts w:hint="eastAsia" w:eastAsia="宋体"/>
                <w:lang w:val="en-US" w:eastAsia="zh-CN"/>
              </w:rPr>
            </w:pPr>
            <w:r>
              <w:t>对捕获的异常不做响应是极少正确的</w:t>
            </w:r>
            <w:r>
              <w:rPr>
                <w:rFonts w:hint="eastAsia"/>
                <w:lang w:eastAsia="zh-CN"/>
              </w:rPr>
              <w:t>，</w:t>
            </w:r>
            <w:r>
              <w:rPr>
                <w:rFonts w:hint="eastAsia"/>
                <w:lang w:val="en-US" w:eastAsia="zh-CN"/>
              </w:rPr>
              <w:t>不能忽视，</w:t>
            </w:r>
            <w:r>
              <w:t>如果它确实是不需要在catch块中做任何响应，需要做注释加以说明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排版</w:t>
            </w:r>
          </w:p>
        </w:tc>
        <w:tc>
          <w:tcPr>
            <w:tcW w:w="4261" w:type="dxa"/>
          </w:tcPr>
          <w:p>
            <w:pPr>
              <w:spacing w:line="400" w:lineRule="exact"/>
              <w:rPr>
                <w:rFonts w:hint="eastAsia" w:ascii="宋体" w:hAnsi="宋体"/>
                <w:szCs w:val="21"/>
              </w:rPr>
            </w:pPr>
            <w:r>
              <w:rPr>
                <w:rFonts w:hint="eastAsia" w:ascii="宋体" w:hAnsi="宋体"/>
                <w:szCs w:val="21"/>
              </w:rPr>
              <w:t>1、所有全局变量都要写在首位</w:t>
            </w:r>
          </w:p>
          <w:p>
            <w:pPr>
              <w:spacing w:line="400" w:lineRule="exact"/>
              <w:rPr>
                <w:rFonts w:hint="eastAsia" w:ascii="宋体" w:hAnsi="宋体"/>
                <w:szCs w:val="21"/>
              </w:rPr>
            </w:pPr>
          </w:p>
          <w:p>
            <w:pPr>
              <w:spacing w:line="400" w:lineRule="exact"/>
              <w:rPr>
                <w:rFonts w:hint="eastAsia" w:ascii="宋体" w:hAnsi="宋体"/>
                <w:szCs w:val="21"/>
              </w:rPr>
            </w:pPr>
            <w:r>
              <w:rPr>
                <w:rFonts w:hint="eastAsia" w:ascii="宋体" w:hAnsi="宋体"/>
                <w:szCs w:val="21"/>
              </w:rPr>
              <w:t>2、引用包且不能放到代码中</w:t>
            </w:r>
          </w:p>
          <w:p>
            <w:pPr>
              <w:spacing w:line="400" w:lineRule="exact"/>
              <w:rPr>
                <w:rFonts w:hint="eastAsia" w:ascii="宋体" w:hAnsi="宋体"/>
                <w:szCs w:val="21"/>
              </w:rPr>
            </w:pPr>
          </w:p>
          <w:p>
            <w:pPr>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、当代码大于50个字符的时候换行</w:t>
            </w:r>
          </w:p>
          <w:p>
            <w:pPr>
              <w:spacing w:line="400" w:lineRule="exact"/>
              <w:rPr>
                <w:rFonts w:hint="eastAsia" w:ascii="宋体" w:hAnsi="宋体"/>
                <w:szCs w:val="21"/>
              </w:rPr>
            </w:pPr>
          </w:p>
          <w:p>
            <w:r>
              <w:rPr>
                <w:rFonts w:hint="eastAsia" w:ascii="宋体" w:hAnsi="宋体"/>
                <w:szCs w:val="21"/>
                <w:lang w:val="en-US" w:eastAsia="zh-CN"/>
              </w:rPr>
              <w:t>4</w:t>
            </w:r>
            <w:r>
              <w:rPr>
                <w:rFonts w:hint="eastAsia" w:ascii="宋体" w:hAnsi="宋体"/>
                <w:szCs w:val="21"/>
              </w:rPr>
              <w:t>、每一行只能有一条命令</w:t>
            </w:r>
          </w:p>
        </w:tc>
      </w:tr>
    </w:tbl>
    <w:p>
      <w:pPr>
        <w:rPr>
          <w:rFonts w:hint="default"/>
          <w:sz w:val="32"/>
          <w:szCs w:val="32"/>
          <w:lang w:val="en-US" w:eastAsia="zh-CN"/>
        </w:rPr>
      </w:pPr>
    </w:p>
    <w:p/>
    <w:p/>
    <w:p/>
    <w:p>
      <w:pPr>
        <w:rPr>
          <w:rFonts w:hint="eastAsia"/>
          <w:sz w:val="32"/>
          <w:szCs w:val="32"/>
          <w:lang w:val="en-US" w:eastAsia="zh-CN"/>
        </w:rPr>
      </w:pPr>
      <w:r>
        <w:rPr>
          <w:rFonts w:hint="eastAsia"/>
          <w:sz w:val="32"/>
          <w:szCs w:val="32"/>
          <w:lang w:val="en-US" w:eastAsia="zh-CN"/>
        </w:rPr>
        <w:t>代码评审标准：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32"/>
                <w:szCs w:val="32"/>
                <w:vertAlign w:val="baseline"/>
                <w:lang w:val="en-US" w:eastAsia="zh-CN"/>
              </w:rPr>
            </w:pPr>
            <w:r>
              <w:rPr>
                <w:rFonts w:hint="default"/>
                <w:sz w:val="32"/>
                <w:szCs w:val="32"/>
                <w:vertAlign w:val="baseline"/>
                <w:lang w:val="en-US" w:eastAsia="zh-CN"/>
              </w:rPr>
              <w:t>完整性检查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代码是否完全实现了设计文档中所涉及的所有流程和功能点</w:t>
            </w:r>
          </w:p>
          <w:p>
            <w:pPr>
              <w:rPr>
                <w:rFonts w:hint="default"/>
                <w:sz w:val="21"/>
                <w:szCs w:val="21"/>
                <w:vertAlign w:val="baseline"/>
                <w:lang w:val="en-US" w:eastAsia="zh-CN"/>
              </w:rPr>
            </w:pPr>
            <w:r>
              <w:rPr>
                <w:rFonts w:hint="default"/>
                <w:sz w:val="21"/>
                <w:szCs w:val="21"/>
                <w:vertAlign w:val="baseline"/>
                <w:lang w:val="en-US" w:eastAsia="zh-CN"/>
              </w:rPr>
              <w:t>代码是否已包含所有所需的业务日志、系统日志、异常日志，日志内容是否完整，日志文件配置是否正确。</w:t>
            </w:r>
          </w:p>
          <w:p>
            <w:pPr>
              <w:rPr>
                <w:rFonts w:hint="default"/>
                <w:sz w:val="21"/>
                <w:szCs w:val="21"/>
                <w:vertAlign w:val="baseline"/>
                <w:lang w:val="en-US" w:eastAsia="zh-CN"/>
              </w:rPr>
            </w:pPr>
            <w:r>
              <w:rPr>
                <w:rFonts w:hint="default"/>
                <w:sz w:val="21"/>
                <w:szCs w:val="21"/>
                <w:vertAlign w:val="baseline"/>
                <w:lang w:val="en-US" w:eastAsia="zh-CN"/>
              </w:rPr>
              <w:t>代码是否使用缓存等，配置信息是否正确可配置。</w:t>
            </w:r>
          </w:p>
          <w:p>
            <w:pPr>
              <w:rPr>
                <w:rFonts w:hint="default"/>
                <w:sz w:val="21"/>
                <w:szCs w:val="21"/>
                <w:vertAlign w:val="baseline"/>
                <w:lang w:val="en-US" w:eastAsia="zh-CN"/>
              </w:rPr>
            </w:pPr>
            <w:r>
              <w:rPr>
                <w:rFonts w:hint="default"/>
                <w:sz w:val="21"/>
                <w:szCs w:val="21"/>
                <w:vertAlign w:val="baseline"/>
                <w:lang w:val="en-US" w:eastAsia="zh-CN"/>
              </w:rPr>
              <w:t>代码中是否存在任何没有定义或没有引用到的变量、常数或数据类型等</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一致性检查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代码的逻辑是否符合设计文档</w:t>
            </w:r>
          </w:p>
          <w:p>
            <w:pPr>
              <w:rPr>
                <w:rFonts w:hint="default"/>
                <w:sz w:val="21"/>
                <w:szCs w:val="21"/>
                <w:vertAlign w:val="baseline"/>
                <w:lang w:val="en-US" w:eastAsia="zh-CN"/>
              </w:rPr>
            </w:pPr>
            <w:r>
              <w:rPr>
                <w:rFonts w:hint="default"/>
                <w:sz w:val="21"/>
                <w:szCs w:val="21"/>
                <w:vertAlign w:val="baseline"/>
                <w:lang w:val="en-US" w:eastAsia="zh-CN"/>
              </w:rPr>
              <w:t>代码中使用的格式、符号、结构等风格是否保持一致</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正确性检查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代码是否符合制定的标准</w:t>
            </w:r>
          </w:p>
          <w:p>
            <w:pPr>
              <w:rPr>
                <w:rFonts w:hint="default"/>
                <w:sz w:val="21"/>
                <w:szCs w:val="21"/>
                <w:vertAlign w:val="baseline"/>
                <w:lang w:val="en-US" w:eastAsia="zh-CN"/>
              </w:rPr>
            </w:pPr>
            <w:r>
              <w:rPr>
                <w:rFonts w:hint="default"/>
                <w:sz w:val="21"/>
                <w:szCs w:val="21"/>
                <w:vertAlign w:val="baseline"/>
                <w:lang w:val="en-US" w:eastAsia="zh-CN"/>
              </w:rPr>
              <w:t>所有的变量都被正确定义和使用</w:t>
            </w:r>
          </w:p>
          <w:p>
            <w:pPr>
              <w:rPr>
                <w:rFonts w:hint="default"/>
                <w:sz w:val="21"/>
                <w:szCs w:val="21"/>
                <w:vertAlign w:val="baseline"/>
                <w:lang w:val="en-US" w:eastAsia="zh-CN"/>
              </w:rPr>
            </w:pPr>
            <w:r>
              <w:rPr>
                <w:rFonts w:hint="default"/>
                <w:sz w:val="21"/>
                <w:szCs w:val="21"/>
                <w:vertAlign w:val="baseline"/>
                <w:lang w:val="en-US" w:eastAsia="zh-CN"/>
              </w:rPr>
              <w:t>所有的注释都是准确的</w:t>
            </w:r>
          </w:p>
          <w:p>
            <w:pPr>
              <w:rPr>
                <w:rFonts w:hint="default"/>
                <w:sz w:val="21"/>
                <w:szCs w:val="21"/>
                <w:vertAlign w:val="baseline"/>
                <w:lang w:val="en-US" w:eastAsia="zh-CN"/>
              </w:rPr>
            </w:pPr>
            <w:r>
              <w:rPr>
                <w:rFonts w:hint="default"/>
                <w:sz w:val="21"/>
                <w:szCs w:val="21"/>
                <w:vertAlign w:val="baseline"/>
                <w:lang w:val="en-US" w:eastAsia="zh-CN"/>
              </w:rPr>
              <w:t>所有的程序调用都使用了正确的参数个数.</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可修改性检查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代码涉及到的常量是否易于修改(如使用配置、定义为类常量、使用专门的常量</w:t>
            </w:r>
          </w:p>
          <w:p>
            <w:pPr>
              <w:rPr>
                <w:rFonts w:hint="default"/>
                <w:sz w:val="21"/>
                <w:szCs w:val="21"/>
                <w:vertAlign w:val="baseline"/>
                <w:lang w:val="en-US" w:eastAsia="zh-CN"/>
              </w:rPr>
            </w:pPr>
            <w:r>
              <w:rPr>
                <w:rFonts w:hint="default"/>
                <w:sz w:val="21"/>
                <w:szCs w:val="21"/>
                <w:vertAlign w:val="baseline"/>
                <w:lang w:val="en-US" w:eastAsia="zh-CN"/>
              </w:rPr>
              <w:t>类等)</w:t>
            </w:r>
          </w:p>
          <w:p>
            <w:pPr>
              <w:rPr>
                <w:rFonts w:hint="default"/>
                <w:sz w:val="21"/>
                <w:szCs w:val="21"/>
                <w:vertAlign w:val="baseline"/>
                <w:lang w:val="en-US" w:eastAsia="zh-CN"/>
              </w:rPr>
            </w:pPr>
            <w:r>
              <w:rPr>
                <w:rFonts w:hint="default"/>
                <w:sz w:val="21"/>
                <w:szCs w:val="21"/>
                <w:vertAlign w:val="baseline"/>
                <w:lang w:val="en-US" w:eastAsia="zh-CN"/>
              </w:rPr>
              <w:t>代码中是否包含了交叉说明或数据字典，以描述程序是如何对变量和常量进行</w:t>
            </w:r>
          </w:p>
          <w:p>
            <w:pPr>
              <w:rPr>
                <w:rFonts w:hint="default"/>
                <w:sz w:val="21"/>
                <w:szCs w:val="21"/>
                <w:vertAlign w:val="baseline"/>
                <w:lang w:val="en-US" w:eastAsia="zh-CN"/>
              </w:rPr>
            </w:pPr>
            <w:r>
              <w:rPr>
                <w:rFonts w:hint="default"/>
                <w:sz w:val="21"/>
                <w:szCs w:val="21"/>
                <w:vertAlign w:val="baseline"/>
                <w:lang w:val="en-US" w:eastAsia="zh-CN"/>
              </w:rPr>
              <w:t>访问的</w:t>
            </w:r>
          </w:p>
          <w:p>
            <w:pPr>
              <w:rPr>
                <w:rFonts w:hint="default"/>
                <w:sz w:val="21"/>
                <w:szCs w:val="21"/>
                <w:vertAlign w:val="baseline"/>
                <w:lang w:val="en-US" w:eastAsia="zh-CN"/>
              </w:rPr>
            </w:pPr>
            <w:r>
              <w:rPr>
                <w:rFonts w:hint="default"/>
                <w:sz w:val="21"/>
                <w:szCs w:val="21"/>
                <w:vertAlign w:val="baseline"/>
                <w:lang w:val="en-US" w:eastAsia="zh-CN"/>
              </w:rPr>
              <w:t>代码是否只有一个出口和一个入口(严重的异常处理除外) .</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可预测性检查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代码所用的开发语言是否具有定义良好的语法和语义</w:t>
            </w:r>
          </w:p>
          <w:p>
            <w:pPr>
              <w:rPr>
                <w:rFonts w:hint="default"/>
                <w:sz w:val="21"/>
                <w:szCs w:val="21"/>
                <w:vertAlign w:val="baseline"/>
                <w:lang w:val="en-US" w:eastAsia="zh-CN"/>
              </w:rPr>
            </w:pPr>
            <w:r>
              <w:rPr>
                <w:rFonts w:hint="default"/>
                <w:sz w:val="21"/>
                <w:szCs w:val="21"/>
                <w:vertAlign w:val="baseline"/>
                <w:lang w:val="en-US" w:eastAsia="zh-CN"/>
              </w:rPr>
              <w:t>是否代码避免了依赖于开发语言缺省提供的功能</w:t>
            </w:r>
          </w:p>
          <w:p>
            <w:pPr>
              <w:rPr>
                <w:rFonts w:hint="default"/>
                <w:sz w:val="21"/>
                <w:szCs w:val="21"/>
                <w:vertAlign w:val="baseline"/>
                <w:lang w:val="en-US" w:eastAsia="zh-CN"/>
              </w:rPr>
            </w:pPr>
            <w:r>
              <w:rPr>
                <w:rFonts w:hint="default"/>
                <w:sz w:val="21"/>
                <w:szCs w:val="21"/>
                <w:vertAlign w:val="baseline"/>
                <w:lang w:val="en-US" w:eastAsia="zh-CN"/>
              </w:rPr>
              <w:t>代码是否无意中陷入了死循环.</w:t>
            </w:r>
          </w:p>
          <w:p>
            <w:pPr>
              <w:rPr>
                <w:rFonts w:hint="default"/>
                <w:sz w:val="32"/>
                <w:szCs w:val="32"/>
                <w:vertAlign w:val="baseline"/>
                <w:lang w:val="en-US" w:eastAsia="zh-CN"/>
              </w:rPr>
            </w:pPr>
            <w:r>
              <w:rPr>
                <w:rFonts w:hint="default"/>
                <w:sz w:val="21"/>
                <w:szCs w:val="21"/>
                <w:vertAlign w:val="baseline"/>
                <w:lang w:val="en-US" w:eastAsia="zh-CN"/>
              </w:rPr>
              <w:t>代码是否避免了无穷递归</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健壮性检查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代码是否采取措施避免运行时错误(如数组边界溢出、被零除、值越界、堆栈溢出等)</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结构性检查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程序的每个功能是否都作为一个可辩识的代码块存在</w:t>
            </w:r>
          </w:p>
          <w:p>
            <w:pPr>
              <w:rPr>
                <w:rFonts w:hint="default"/>
                <w:sz w:val="32"/>
                <w:szCs w:val="32"/>
                <w:vertAlign w:val="baseline"/>
                <w:lang w:val="en-US" w:eastAsia="zh-CN"/>
              </w:rPr>
            </w:pPr>
            <w:r>
              <w:rPr>
                <w:rFonts w:hint="default"/>
                <w:sz w:val="21"/>
                <w:szCs w:val="21"/>
                <w:vertAlign w:val="baseline"/>
                <w:lang w:val="en-US" w:eastAsia="zh-CN"/>
              </w:rPr>
              <w:t>循环是否只有一个入口</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可追溯性检查</w:t>
            </w:r>
          </w:p>
        </w:tc>
        <w:tc>
          <w:tcPr>
            <w:tcW w:w="4261" w:type="dxa"/>
          </w:tcPr>
          <w:p>
            <w:pPr>
              <w:rPr>
                <w:rFonts w:hint="default"/>
                <w:sz w:val="32"/>
                <w:szCs w:val="32"/>
                <w:vertAlign w:val="baseline"/>
                <w:lang w:val="en-US" w:eastAsia="zh-CN"/>
              </w:rPr>
            </w:pPr>
            <w:r>
              <w:rPr>
                <w:rFonts w:hint="default"/>
                <w:sz w:val="21"/>
                <w:szCs w:val="21"/>
                <w:vertAlign w:val="baseline"/>
                <w:lang w:val="en-US" w:eastAsia="zh-CN"/>
              </w:rPr>
              <w:t>代码是否对每个程序进行了唯一标识</w:t>
            </w:r>
          </w:p>
          <w:p>
            <w:pPr>
              <w:rPr>
                <w:rFonts w:hint="default"/>
                <w:sz w:val="21"/>
                <w:szCs w:val="21"/>
                <w:vertAlign w:val="baseline"/>
                <w:lang w:val="en-US" w:eastAsia="zh-CN"/>
              </w:rPr>
            </w:pPr>
            <w:r>
              <w:rPr>
                <w:rFonts w:hint="default"/>
                <w:sz w:val="21"/>
                <w:szCs w:val="21"/>
                <w:vertAlign w:val="baseline"/>
                <w:lang w:val="en-US" w:eastAsia="zh-CN"/>
              </w:rPr>
              <w:t>是否有一个交叉引用的框架可以用来在代码和开发文档之间相互对应</w:t>
            </w:r>
          </w:p>
          <w:p>
            <w:pPr>
              <w:rPr>
                <w:rFonts w:hint="default"/>
                <w:sz w:val="21"/>
                <w:szCs w:val="21"/>
                <w:vertAlign w:val="baseline"/>
                <w:lang w:val="en-US" w:eastAsia="zh-CN"/>
              </w:rPr>
            </w:pPr>
            <w:r>
              <w:rPr>
                <w:rFonts w:hint="default"/>
                <w:sz w:val="21"/>
                <w:szCs w:val="21"/>
                <w:vertAlign w:val="baseline"/>
                <w:lang w:val="en-US" w:eastAsia="zh-CN"/>
              </w:rPr>
              <w:t>代码是否包括一个修订历史记录，记录中对代码的修改和原因都有记录</w:t>
            </w:r>
          </w:p>
          <w:p>
            <w:pPr>
              <w:rPr>
                <w:rFonts w:hint="default"/>
                <w:sz w:val="21"/>
                <w:szCs w:val="21"/>
                <w:vertAlign w:val="baseline"/>
                <w:lang w:val="en-US" w:eastAsia="zh-CN"/>
              </w:rPr>
            </w:pPr>
            <w:r>
              <w:rPr>
                <w:rFonts w:hint="default"/>
                <w:sz w:val="21"/>
                <w:szCs w:val="21"/>
                <w:vertAlign w:val="baseline"/>
                <w:lang w:val="en-US" w:eastAsia="zh-CN"/>
              </w:rPr>
              <w:t>是否所有的安全功能都有标识</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可理解性检查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注释是否足够清晰的描述每个子程序</w:t>
            </w:r>
          </w:p>
          <w:p>
            <w:pPr>
              <w:rPr>
                <w:rFonts w:hint="default"/>
                <w:sz w:val="21"/>
                <w:szCs w:val="21"/>
                <w:vertAlign w:val="baseline"/>
                <w:lang w:val="en-US" w:eastAsia="zh-CN"/>
              </w:rPr>
            </w:pPr>
            <w:r>
              <w:rPr>
                <w:rFonts w:hint="default"/>
                <w:sz w:val="21"/>
                <w:szCs w:val="21"/>
                <w:vertAlign w:val="baseline"/>
                <w:lang w:val="en-US" w:eastAsia="zh-CN"/>
              </w:rPr>
              <w:t>是否使用到不明确或不必要的复杂代码，它们是否被清楚的注释</w:t>
            </w:r>
          </w:p>
          <w:p>
            <w:pPr>
              <w:rPr>
                <w:rFonts w:hint="default"/>
                <w:sz w:val="21"/>
                <w:szCs w:val="21"/>
                <w:vertAlign w:val="baseline"/>
                <w:lang w:val="en-US" w:eastAsia="zh-CN"/>
              </w:rPr>
            </w:pPr>
            <w:r>
              <w:rPr>
                <w:rFonts w:hint="default"/>
                <w:sz w:val="21"/>
                <w:szCs w:val="21"/>
                <w:vertAlign w:val="baseline"/>
                <w:lang w:val="en-US" w:eastAsia="zh-CN"/>
              </w:rPr>
              <w:t>使用一些统- -的格式化技巧(如缩进、空白等)用来增强代码的清晰度</w:t>
            </w:r>
          </w:p>
          <w:p>
            <w:pPr>
              <w:rPr>
                <w:rFonts w:hint="default"/>
                <w:sz w:val="21"/>
                <w:szCs w:val="21"/>
                <w:vertAlign w:val="baseline"/>
                <w:lang w:val="en-US" w:eastAsia="zh-CN"/>
              </w:rPr>
            </w:pPr>
            <w:r>
              <w:rPr>
                <w:rFonts w:hint="default"/>
                <w:sz w:val="21"/>
                <w:szCs w:val="21"/>
                <w:vertAlign w:val="baseline"/>
                <w:lang w:val="en-US" w:eastAsia="zh-CN"/>
              </w:rPr>
              <w:t>是否在定义命名规则时采用了便于记忆，反映类型等方法</w:t>
            </w:r>
          </w:p>
          <w:p>
            <w:pPr>
              <w:rPr>
                <w:rFonts w:hint="default"/>
                <w:sz w:val="21"/>
                <w:szCs w:val="21"/>
                <w:vertAlign w:val="baseline"/>
                <w:lang w:val="en-US" w:eastAsia="zh-CN"/>
              </w:rPr>
            </w:pPr>
            <w:r>
              <w:rPr>
                <w:rFonts w:hint="default"/>
                <w:sz w:val="21"/>
                <w:szCs w:val="21"/>
                <w:vertAlign w:val="baseline"/>
                <w:lang w:val="en-US" w:eastAsia="zh-CN"/>
              </w:rPr>
              <w:t>每个变量都定义了合法的取值范围</w:t>
            </w:r>
          </w:p>
          <w:p>
            <w:pPr>
              <w:rPr>
                <w:rFonts w:hint="default"/>
                <w:sz w:val="32"/>
                <w:szCs w:val="32"/>
                <w:vertAlign w:val="baseline"/>
                <w:lang w:val="en-US" w:eastAsia="zh-CN"/>
              </w:rPr>
            </w:pPr>
            <w:r>
              <w:rPr>
                <w:rFonts w:hint="default"/>
                <w:sz w:val="21"/>
                <w:szCs w:val="21"/>
                <w:vertAlign w:val="baseline"/>
                <w:lang w:val="en-US" w:eastAsia="zh-CN"/>
              </w:rPr>
              <w:t>代码中的算法是否符合开发文档中描述的数学模型</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sz w:val="32"/>
                <w:szCs w:val="32"/>
                <w:vertAlign w:val="baseline"/>
                <w:lang w:val="en-US" w:eastAsia="zh-CN"/>
              </w:rPr>
            </w:pPr>
            <w:r>
              <w:rPr>
                <w:rFonts w:hint="eastAsia"/>
                <w:sz w:val="32"/>
                <w:szCs w:val="32"/>
                <w:vertAlign w:val="baseline"/>
                <w:lang w:val="en-US" w:eastAsia="zh-CN"/>
              </w:rPr>
              <w:t>可验证性检查</w:t>
            </w:r>
          </w:p>
        </w:tc>
        <w:tc>
          <w:tcPr>
            <w:tcW w:w="4261" w:type="dxa"/>
          </w:tcPr>
          <w:p>
            <w:pPr>
              <w:rPr>
                <w:rFonts w:hint="default"/>
                <w:sz w:val="21"/>
                <w:szCs w:val="21"/>
                <w:vertAlign w:val="baseline"/>
                <w:lang w:val="en-US" w:eastAsia="zh-CN"/>
              </w:rPr>
            </w:pPr>
            <w:r>
              <w:rPr>
                <w:rFonts w:hint="default"/>
                <w:sz w:val="21"/>
                <w:szCs w:val="21"/>
                <w:vertAlign w:val="baseline"/>
                <w:lang w:val="en-US" w:eastAsia="zh-CN"/>
              </w:rPr>
              <w:t>代码中的实现技术是否便于测试</w:t>
            </w:r>
          </w:p>
          <w:p>
            <w:pPr>
              <w:rPr>
                <w:rFonts w:hint="default"/>
                <w:sz w:val="32"/>
                <w:szCs w:val="32"/>
                <w:vertAlign w:val="baseline"/>
                <w:lang w:val="en-US" w:eastAsia="zh-CN"/>
              </w:rPr>
            </w:pPr>
            <w:r>
              <w:rPr>
                <w:rFonts w:hint="default"/>
                <w:sz w:val="21"/>
                <w:szCs w:val="21"/>
                <w:vertAlign w:val="baseline"/>
                <w:lang w:val="en-US" w:eastAsia="zh-CN"/>
              </w:rPr>
              <w:t>测试代码是否正确，是否覆盖所有流程</w:t>
            </w:r>
          </w:p>
          <w:p>
            <w:pP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sz w:val="32"/>
                <w:szCs w:val="32"/>
                <w:vertAlign w:val="baseline"/>
                <w:lang w:val="en-US" w:eastAsia="zh-CN"/>
              </w:rPr>
            </w:pPr>
          </w:p>
        </w:tc>
        <w:tc>
          <w:tcPr>
            <w:tcW w:w="4261" w:type="dxa"/>
          </w:tcPr>
          <w:p>
            <w:pPr>
              <w:rPr>
                <w:rFonts w:hint="default"/>
                <w:sz w:val="32"/>
                <w:szCs w:val="32"/>
                <w:vertAlign w:val="baseline"/>
                <w:lang w:val="en-US" w:eastAsia="zh-CN"/>
              </w:rPr>
            </w:pPr>
          </w:p>
        </w:tc>
      </w:tr>
    </w:tbl>
    <w:p>
      <w:pPr>
        <w:rPr>
          <w:rFonts w:hint="default"/>
          <w:sz w:val="32"/>
          <w:szCs w:val="32"/>
          <w:lang w:val="en-US" w:eastAsia="zh-CN"/>
        </w:rPr>
      </w:pPr>
    </w:p>
    <w:p/>
    <w:p/>
    <w:p/>
    <w:p/>
    <w:p/>
    <w:p>
      <w:pPr>
        <w:rPr>
          <w:rFonts w:hint="eastAsia"/>
        </w:rPr>
      </w:pPr>
    </w:p>
    <w:p>
      <w:pPr>
        <w:rPr>
          <w:rFonts w:hint="eastAsia" w:ascii="Times New Roman" w:hAnsi="Times New Roman" w:cs="Times New Roman"/>
          <w:b w:val="0"/>
          <w:bCs w:val="0"/>
          <w:kern w:val="2"/>
          <w:sz w:val="24"/>
          <w:szCs w:val="24"/>
        </w:rPr>
      </w:pPr>
    </w:p>
    <w:p>
      <w:pPr>
        <w:rPr>
          <w:rFonts w:hint="eastAsia" w:ascii="Times New Roman" w:hAnsi="Times New Roman" w:cs="Times New Roman"/>
          <w:b w:val="0"/>
          <w:bCs w:val="0"/>
          <w:kern w:val="2"/>
          <w:sz w:val="24"/>
          <w:szCs w:val="24"/>
        </w:rPr>
      </w:pPr>
    </w:p>
    <w:p>
      <w:pPr>
        <w:rPr>
          <w:rFonts w:hint="eastAsia" w:ascii="Times New Roman" w:hAnsi="Times New Roman" w:cs="Times New Roman"/>
          <w:b w:val="0"/>
          <w:bCs w:val="0"/>
          <w:kern w:val="2"/>
          <w:sz w:val="24"/>
          <w:szCs w:val="24"/>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B7A54"/>
    <w:rsid w:val="08DC5A1C"/>
    <w:rsid w:val="193E4653"/>
    <w:rsid w:val="197E3552"/>
    <w:rsid w:val="1DF20E5C"/>
    <w:rsid w:val="25781F9A"/>
    <w:rsid w:val="26536F26"/>
    <w:rsid w:val="35C93D1C"/>
    <w:rsid w:val="35E83FE7"/>
    <w:rsid w:val="39B30E0B"/>
    <w:rsid w:val="3F553672"/>
    <w:rsid w:val="439067AF"/>
    <w:rsid w:val="51CE31F8"/>
    <w:rsid w:val="59045A1B"/>
    <w:rsid w:val="5C3B4DE4"/>
    <w:rsid w:val="5C9917B2"/>
    <w:rsid w:val="62F256B5"/>
    <w:rsid w:val="67762255"/>
    <w:rsid w:val="678E63C1"/>
    <w:rsid w:val="69B729DC"/>
    <w:rsid w:val="6DA13E6B"/>
    <w:rsid w:val="756A47F2"/>
    <w:rsid w:val="7AEB7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72" w:beforeAutospacing="1" w:after="0" w:afterAutospacing="1"/>
      <w:jc w:val="left"/>
      <w:outlineLvl w:val="0"/>
    </w:pPr>
    <w:rPr>
      <w:rFonts w:hint="eastAsia" w:ascii="宋体" w:hAnsi="宋体" w:eastAsia="黑体" w:cs="宋体"/>
      <w:b/>
      <w:kern w:val="44"/>
      <w:sz w:val="28"/>
      <w:szCs w:val="48"/>
      <w:lang w:bidi="ar"/>
    </w:rPr>
  </w:style>
  <w:style w:type="paragraph" w:styleId="3">
    <w:name w:val="heading 2"/>
    <w:basedOn w:val="1"/>
    <w:next w:val="1"/>
    <w:link w:val="9"/>
    <w:semiHidden/>
    <w:unhideWhenUsed/>
    <w:qFormat/>
    <w:uiPriority w:val="0"/>
    <w:pPr>
      <w:keepNext/>
      <w:keepLines/>
      <w:spacing w:beforeLines="0" w:beforeAutospacing="0" w:afterLines="0" w:afterAutospacing="0" w:line="400" w:lineRule="exact"/>
      <w:jc w:val="left"/>
      <w:outlineLvl w:val="1"/>
    </w:pPr>
    <w:rPr>
      <w:rFonts w:ascii="Arial" w:hAnsi="Arial" w:eastAsia="宋体"/>
      <w:sz w:val="24"/>
    </w:rPr>
  </w:style>
  <w:style w:type="paragraph" w:styleId="4">
    <w:name w:val="heading 3"/>
    <w:basedOn w:val="1"/>
    <w:next w:val="1"/>
    <w:semiHidden/>
    <w:unhideWhenUsed/>
    <w:qFormat/>
    <w:uiPriority w:val="0"/>
    <w:pPr>
      <w:keepNext/>
      <w:keepLines/>
      <w:spacing w:beforeLines="0" w:beforeAutospacing="0" w:afterLines="0" w:afterAutospacing="0" w:line="400" w:lineRule="exact"/>
      <w:jc w:val="both"/>
      <w:outlineLvl w:val="2"/>
    </w:pPr>
    <w:rPr>
      <w:rFonts w:ascii="Times New Roman" w:hAnsi="Times New Roman" w:eastAsia="time"/>
      <w:sz w:val="2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character" w:customStyle="1" w:styleId="9">
    <w:name w:val="标题 2 Char"/>
    <w:link w:val="3"/>
    <w:qFormat/>
    <w:uiPriority w:val="0"/>
    <w:rPr>
      <w:rFonts w:ascii="Arial" w:hAnsi="Arial" w:eastAsia="宋体"/>
      <w:sz w:val="24"/>
    </w:rPr>
  </w:style>
  <w:style w:type="paragraph" w:customStyle="1" w:styleId="10">
    <w:name w:val="题目"/>
    <w:basedOn w:val="1"/>
    <w:uiPriority w:val="0"/>
  </w:style>
  <w:style w:type="paragraph" w:customStyle="1" w:styleId="11">
    <w:name w:val="时间"/>
    <w:basedOn w:val="10"/>
    <w:qFormat/>
    <w:uiPriority w:val="0"/>
    <w:pPr>
      <w:jc w:val="both"/>
    </w:pPr>
    <w:rPr>
      <w:sz w:val="28"/>
    </w:rPr>
  </w:style>
  <w:style w:type="paragraph" w:customStyle="1" w:styleId="12">
    <w:name w:val="文章"/>
    <w:basedOn w:val="10"/>
    <w:qFormat/>
    <w:uiPriority w:val="0"/>
    <w:pPr>
      <w:jc w:val="both"/>
    </w:pPr>
    <w:rPr>
      <w:rFonts w:eastAsia="宋体"/>
      <w:sz w:val="24"/>
    </w:rPr>
  </w:style>
  <w:style w:type="paragraph" w:customStyle="1" w:styleId="13">
    <w:name w:val="代码"/>
    <w:basedOn w:val="10"/>
    <w:qFormat/>
    <w:uiPriority w:val="0"/>
    <w:pPr>
      <w:jc w:val="left"/>
    </w:pPr>
    <w:rPr>
      <w:rFonts w:ascii="Times New Roman" w:hAnsi="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2020-04-23T14:52:00Z</dcterms:created>
  <dc:creator>XiaoC</dc:creator>
  <cp:lastModifiedBy>XiaoC</cp:lastModifiedBy>
  <dcterms:modified xsi:type="dcterms:W3CDTF">2020-04-24T02:46:27Z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