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实验报告</w:t>
      </w: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实验2：软件项目管理中的进度管理与资源管理</w:t>
      </w:r>
    </w:p>
    <w:p>
      <w:pPr>
        <w:rPr>
          <w:rFonts w:hint="eastAsia" w:ascii="黑体" w:hAnsi="华文细黑" w:eastAsia="黑体"/>
          <w:b/>
          <w:bCs/>
          <w:color w:val="FF0000"/>
          <w:sz w:val="28"/>
          <w:szCs w:val="28"/>
        </w:rPr>
      </w:pPr>
      <w:r>
        <w:rPr>
          <w:rFonts w:hint="eastAsia" w:ascii="黑体" w:hAnsi="华文细黑" w:eastAsia="黑体"/>
          <w:b/>
          <w:bCs/>
          <w:color w:val="FF0000"/>
          <w:sz w:val="28"/>
          <w:szCs w:val="28"/>
        </w:rPr>
        <w:t>[实验任务一]：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 书写实验报告，三个截图：</w:t>
      </w:r>
      <w:r>
        <w:rPr>
          <w:rFonts w:hint="eastAsia"/>
          <w:b/>
          <w:bCs/>
          <w:color w:val="FF0000"/>
          <w:sz w:val="24"/>
        </w:rPr>
        <w:t>任务工作表、甘特图和网络图</w:t>
      </w:r>
      <w:r>
        <w:rPr>
          <w:rFonts w:hint="eastAsia"/>
          <w:sz w:val="24"/>
        </w:rPr>
        <w:t>；</w:t>
      </w:r>
    </w:p>
    <w:p>
      <w:r>
        <w:drawing>
          <wp:inline distT="0" distB="0" distL="114300" distR="114300">
            <wp:extent cx="5269865" cy="22898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26244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9062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84594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ascii="黑体" w:hAnsi="华文细黑" w:eastAsia="黑体"/>
          <w:bCs/>
          <w:color w:val="FF0000"/>
          <w:sz w:val="28"/>
          <w:szCs w:val="28"/>
        </w:rPr>
      </w:pPr>
      <w:r>
        <w:rPr>
          <w:rFonts w:hint="eastAsia" w:ascii="黑体" w:hAnsi="华文细黑" w:eastAsia="黑体"/>
          <w:bCs/>
          <w:color w:val="FF0000"/>
          <w:sz w:val="28"/>
          <w:szCs w:val="28"/>
        </w:rPr>
        <w:t>[实验任务二]：</w:t>
      </w:r>
    </w:p>
    <w:p>
      <w:pPr>
        <w:pStyle w:val="2"/>
        <w:spacing w:before="0" w:beforeAutospacing="0" w:after="0" w:afterAutospacing="0" w:line="300" w:lineRule="auto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1.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资源活动表</w:t>
      </w:r>
    </w:p>
    <w:p>
      <w:pPr>
        <w:pStyle w:val="2"/>
        <w:spacing w:before="0" w:beforeAutospacing="0" w:after="0" w:afterAutospacing="0" w:line="300" w:lineRule="auto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2.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任务活动表</w:t>
      </w: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3.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  <w:t>任务分配状况表</w:t>
      </w: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>
      <w:r>
        <w:drawing>
          <wp:inline distT="0" distB="0" distL="114300" distR="114300">
            <wp:extent cx="5266055" cy="11220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854835"/>
            <wp:effectExtent l="0" t="0" r="1079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00101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114300" distR="114300">
            <wp:extent cx="5268595" cy="2903855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027C7"/>
    <w:rsid w:val="08DC5A1C"/>
    <w:rsid w:val="193E4653"/>
    <w:rsid w:val="197E3552"/>
    <w:rsid w:val="1DF20E5C"/>
    <w:rsid w:val="26536F26"/>
    <w:rsid w:val="35C93D1C"/>
    <w:rsid w:val="39B30E0B"/>
    <w:rsid w:val="3F553672"/>
    <w:rsid w:val="439067AF"/>
    <w:rsid w:val="51CE31F8"/>
    <w:rsid w:val="59045A1B"/>
    <w:rsid w:val="5BFD1B3D"/>
    <w:rsid w:val="5C9917B2"/>
    <w:rsid w:val="62F256B5"/>
    <w:rsid w:val="67762255"/>
    <w:rsid w:val="678E63C1"/>
    <w:rsid w:val="6DA13E6B"/>
    <w:rsid w:val="756A47F2"/>
    <w:rsid w:val="7FD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72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Arial" w:hAnsi="Arial" w:eastAsia="宋体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both"/>
      <w:outlineLvl w:val="2"/>
    </w:pPr>
    <w:rPr>
      <w:rFonts w:ascii="Times New Roman" w:hAnsi="Times New Roman" w:eastAsia="time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宋体"/>
      <w:sz w:val="24"/>
    </w:rPr>
  </w:style>
  <w:style w:type="paragraph" w:customStyle="1" w:styleId="8">
    <w:name w:val="题目"/>
    <w:basedOn w:val="1"/>
    <w:uiPriority w:val="0"/>
  </w:style>
  <w:style w:type="paragraph" w:customStyle="1" w:styleId="9">
    <w:name w:val="时间"/>
    <w:basedOn w:val="8"/>
    <w:uiPriority w:val="0"/>
    <w:pPr>
      <w:jc w:val="both"/>
    </w:pPr>
    <w:rPr>
      <w:sz w:val="28"/>
    </w:rPr>
  </w:style>
  <w:style w:type="paragraph" w:customStyle="1" w:styleId="10">
    <w:name w:val="文章"/>
    <w:basedOn w:val="8"/>
    <w:uiPriority w:val="0"/>
    <w:pPr>
      <w:jc w:val="both"/>
    </w:pPr>
    <w:rPr>
      <w:rFonts w:eastAsia="宋体"/>
      <w:sz w:val="24"/>
    </w:rPr>
  </w:style>
  <w:style w:type="paragraph" w:customStyle="1" w:styleId="11">
    <w:name w:val="代码"/>
    <w:basedOn w:val="8"/>
    <w:uiPriority w:val="0"/>
    <w:pPr>
      <w:jc w:val="left"/>
    </w:pPr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2020-04-23T09:33:00Z</dcterms:created>
  <dc:creator>XiaoC</dc:creator>
  <cp:lastModifiedBy>XiaoC</cp:lastModifiedBy>
  <dcterms:modified xsi:type="dcterms:W3CDTF">2020-04-23T12:16:28Z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