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4839" w14:textId="77777777" w:rsidR="00076826" w:rsidRDefault="00E052FB">
      <w:pPr>
        <w:rPr>
          <w:rFonts w:ascii="华文行楷" w:eastAsia="华文行楷"/>
          <w:szCs w:val="84"/>
        </w:rPr>
      </w:pPr>
      <w:r>
        <w:rPr>
          <w:rFonts w:ascii="华文行楷" w:eastAsia="华文行楷" w:hint="eastAsia"/>
          <w:noProof/>
          <w:sz w:val="84"/>
          <w:szCs w:val="84"/>
        </w:rPr>
        <w:drawing>
          <wp:inline distT="0" distB="0" distL="0" distR="0" wp14:anchorId="63D8BFD3" wp14:editId="0D43F831">
            <wp:extent cx="894080" cy="9144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84"/>
          <w:szCs w:val="84"/>
        </w:rPr>
        <w:t xml:space="preserve">  </w:t>
      </w:r>
      <w:r>
        <w:rPr>
          <w:rFonts w:ascii="华文行楷" w:eastAsia="华文行楷" w:hint="eastAsia"/>
          <w:szCs w:val="84"/>
        </w:rPr>
        <w:t xml:space="preserve"> </w:t>
      </w:r>
      <w:r>
        <w:object w:dxaOrig="3885" w:dyaOrig="960" w14:anchorId="03953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8pt" o:ole="">
            <v:imagedata r:id="rId7" o:title=""/>
          </v:shape>
          <o:OLEObject Type="Embed" ProgID="PBrush" ShapeID="_x0000_i1025" DrawAspect="Content" ObjectID="_1603808488" r:id="rId8"/>
        </w:object>
      </w:r>
    </w:p>
    <w:p w14:paraId="3AAD947D" w14:textId="77777777" w:rsidR="00076826" w:rsidRDefault="00E052FB">
      <w:pPr>
        <w:jc w:val="center"/>
        <w:rPr>
          <w:sz w:val="52"/>
        </w:rPr>
      </w:pPr>
      <w:r>
        <w:rPr>
          <w:rFonts w:hint="eastAsia"/>
          <w:sz w:val="72"/>
        </w:rPr>
        <w:t>毕业设计（论文）任务书</w:t>
      </w:r>
    </w:p>
    <w:p w14:paraId="30265AD3" w14:textId="77777777" w:rsidR="00076826" w:rsidRDefault="00076826"/>
    <w:p w14:paraId="4A771B35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565B8FD4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11A98E1D" w14:textId="150ADB72" w:rsidR="00076826" w:rsidRDefault="00E052FB">
      <w:pPr>
        <w:tabs>
          <w:tab w:val="left" w:pos="7560"/>
        </w:tabs>
        <w:ind w:leftChars="257" w:left="540" w:rightChars="183" w:right="384"/>
        <w:rPr>
          <w:sz w:val="28"/>
          <w:u w:val="single"/>
        </w:rPr>
      </w:pPr>
      <w:r>
        <w:rPr>
          <w:rFonts w:hint="eastAsia"/>
          <w:b/>
          <w:sz w:val="32"/>
        </w:rPr>
        <w:t>设计（论文）题目</w:t>
      </w:r>
      <w:r w:rsidR="007E25E9">
        <w:rPr>
          <w:sz w:val="28"/>
          <w:u w:val="single"/>
        </w:rPr>
        <w:fldChar w:fldCharType="begin"/>
      </w:r>
      <w:r w:rsidR="007E25E9">
        <w:rPr>
          <w:sz w:val="28"/>
          <w:u w:val="single"/>
        </w:rPr>
        <w:instrText xml:space="preserve"> HYPERLINK "http://bysj.seu.edu.cn/ZhiDao/ViewReport.aspx?No=1319" \o "KCF</w:instrText>
      </w:r>
      <w:r w:rsidR="007E25E9">
        <w:rPr>
          <w:sz w:val="28"/>
          <w:u w:val="single"/>
        </w:rPr>
        <w:instrText>高速目标跟踪算法的实现</w:instrText>
      </w:r>
      <w:r w:rsidR="007E25E9">
        <w:rPr>
          <w:sz w:val="28"/>
          <w:u w:val="single"/>
        </w:rPr>
        <w:instrText xml:space="preserve">" </w:instrText>
      </w:r>
      <w:r w:rsidR="007E25E9">
        <w:rPr>
          <w:sz w:val="28"/>
          <w:u w:val="single"/>
        </w:rPr>
        <w:fldChar w:fldCharType="separate"/>
      </w:r>
      <w:r>
        <w:rPr>
          <w:rFonts w:hint="eastAsia"/>
          <w:sz w:val="28"/>
          <w:u w:val="single"/>
        </w:rPr>
        <w:t xml:space="preserve">   </w:t>
      </w:r>
      <w:r w:rsidR="00BC0850">
        <w:rPr>
          <w:rFonts w:hint="eastAsia"/>
          <w:sz w:val="28"/>
          <w:u w:val="single"/>
        </w:rPr>
        <w:t>直播</w:t>
      </w:r>
      <w:r w:rsidR="00BC0850">
        <w:rPr>
          <w:sz w:val="28"/>
          <w:u w:val="single"/>
        </w:rPr>
        <w:t>平台主播影响力与互动质量评分方法研究</w:t>
      </w:r>
      <w:r>
        <w:rPr>
          <w:sz w:val="24"/>
          <w:u w:val="single"/>
        </w:rPr>
        <w:t xml:space="preserve"> </w:t>
      </w:r>
      <w:r w:rsidR="007E25E9">
        <w:rPr>
          <w:sz w:val="24"/>
          <w:u w:val="single"/>
        </w:rPr>
        <w:fldChar w:fldCharType="end"/>
      </w:r>
      <w:r>
        <w:rPr>
          <w:rFonts w:hint="eastAsia"/>
          <w:sz w:val="28"/>
          <w:u w:val="single"/>
        </w:rPr>
        <w:t xml:space="preserve">  </w:t>
      </w:r>
    </w:p>
    <w:p w14:paraId="30BD96B3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744B1249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pacing w:val="-30"/>
          <w:kern w:val="15"/>
          <w:sz w:val="32"/>
        </w:rPr>
        <w:t>（</w:t>
      </w:r>
      <w:r>
        <w:rPr>
          <w:rFonts w:hint="eastAsia"/>
          <w:b/>
          <w:sz w:val="32"/>
        </w:rPr>
        <w:t>系）：</w:t>
      </w:r>
      <w:r w:rsidR="001E6B62">
        <w:rPr>
          <w:rFonts w:eastAsia="楷体_GB2312" w:hint="eastAsia"/>
          <w:b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计算机科学与工程、</w:t>
      </w:r>
      <w:r w:rsidR="001E6B62">
        <w:rPr>
          <w:rFonts w:ascii="宋体" w:hAnsi="宋体"/>
          <w:sz w:val="32"/>
          <w:u w:val="single"/>
        </w:rPr>
        <w:t>软件</w:t>
      </w:r>
      <w:r w:rsidR="001E6B62">
        <w:rPr>
          <w:rFonts w:ascii="宋体" w:hAnsi="宋体" w:hint="eastAsia"/>
          <w:sz w:val="32"/>
          <w:u w:val="single"/>
        </w:rPr>
        <w:t>学院</w:t>
      </w:r>
      <w:r>
        <w:rPr>
          <w:rFonts w:ascii="楷体_GB2312" w:eastAsia="楷体_GB2312" w:hint="eastAsia"/>
          <w:b/>
          <w:sz w:val="32"/>
          <w:u w:val="single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</w:p>
    <w:p w14:paraId="7F0982BC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1E6B62"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  <w:r w:rsidR="001E6B62">
        <w:rPr>
          <w:rFonts w:ascii="宋体" w:hAnsi="宋体" w:hint="eastAsia"/>
          <w:sz w:val="32"/>
          <w:u w:val="single"/>
        </w:rPr>
        <w:t xml:space="preserve">软件工程  </w:t>
      </w:r>
      <w:r w:rsidR="001E6B62">
        <w:rPr>
          <w:rFonts w:ascii="宋体" w:hAnsi="宋体"/>
          <w:sz w:val="32"/>
          <w:u w:val="single"/>
        </w:rPr>
        <w:t xml:space="preserve">   </w:t>
      </w:r>
      <w:r w:rsidR="001E6B62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ascii="宋体" w:hAnsi="宋体"/>
          <w:sz w:val="32"/>
          <w:u w:val="single"/>
        </w:rPr>
        <w:t xml:space="preserve"> </w:t>
      </w:r>
    </w:p>
    <w:p w14:paraId="2AE96F31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</w:rPr>
      </w:pPr>
      <w:r>
        <w:rPr>
          <w:rFonts w:ascii="宋体" w:hAnsi="宋体" w:hint="eastAsia"/>
          <w:b/>
          <w:sz w:val="32"/>
        </w:rPr>
        <w:t>姓    名：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崔明宇</w:t>
      </w:r>
      <w:r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14:paraId="585B7F3E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b/>
          <w:sz w:val="30"/>
          <w:u w:val="single"/>
        </w:rPr>
      </w:pPr>
      <w:r>
        <w:rPr>
          <w:rFonts w:ascii="宋体" w:hAnsi="宋体" w:hint="eastAsia"/>
          <w:b/>
          <w:sz w:val="32"/>
        </w:rPr>
        <w:t xml:space="preserve">学 </w:t>
      </w:r>
      <w:r>
        <w:rPr>
          <w:rFonts w:ascii="宋体" w:hAnsi="宋体"/>
          <w:b/>
          <w:sz w:val="32"/>
        </w:rPr>
        <w:t xml:space="preserve">  </w:t>
      </w:r>
      <w:r>
        <w:rPr>
          <w:rFonts w:ascii="宋体" w:hAnsi="宋体" w:hint="eastAsia"/>
          <w:b/>
          <w:sz w:val="32"/>
        </w:rPr>
        <w:t xml:space="preserve"> 号：</w:t>
      </w:r>
      <w:r w:rsidR="001E6B62">
        <w:rPr>
          <w:rFonts w:ascii="宋体" w:hAnsi="宋体" w:hint="eastAsia"/>
          <w:sz w:val="32"/>
          <w:u w:val="single"/>
        </w:rPr>
        <w:t xml:space="preserve">       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71115343   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14:paraId="492D6290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吴巍炜 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         </w:t>
      </w:r>
    </w:p>
    <w:p w14:paraId="6D2AFD82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设计地点：</w:t>
      </w:r>
      <w:r>
        <w:rPr>
          <w:rFonts w:ascii="宋体" w:hAnsi="宋体" w:hint="eastAsia"/>
          <w:b/>
          <w:sz w:val="32"/>
          <w:u w:val="single"/>
        </w:rPr>
        <w:t xml:space="preserve">         </w:t>
      </w:r>
      <w:r>
        <w:rPr>
          <w:rFonts w:ascii="宋体" w:hAnsi="宋体" w:cs="微软雅黑" w:hint="eastAsia"/>
          <w:sz w:val="28"/>
          <w:szCs w:val="28"/>
          <w:u w:val="single"/>
        </w:rPr>
        <w:t>计算机楼216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14:paraId="254C6435" w14:textId="77777777" w:rsidR="00076826" w:rsidRDefault="00E052FB">
      <w:pPr>
        <w:ind w:firstLineChars="707" w:firstLine="1980"/>
        <w:rPr>
          <w:sz w:val="28"/>
        </w:rPr>
      </w:pPr>
      <w:r>
        <w:rPr>
          <w:rFonts w:hint="eastAsia"/>
          <w:sz w:val="28"/>
        </w:rPr>
        <w:t xml:space="preserve">     </w:t>
      </w:r>
    </w:p>
    <w:p w14:paraId="7EAD0204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4E335F92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23E6314B" w14:textId="77777777" w:rsidR="00076826" w:rsidRDefault="00E052FB">
      <w:pPr>
        <w:tabs>
          <w:tab w:val="left" w:pos="7560"/>
        </w:tabs>
        <w:ind w:leftChars="257" w:left="540" w:rightChars="183" w:right="384"/>
        <w:rPr>
          <w:sz w:val="28"/>
        </w:rPr>
      </w:pPr>
      <w:r>
        <w:rPr>
          <w:rFonts w:hint="eastAsia"/>
          <w:sz w:val="28"/>
        </w:rPr>
        <w:t>发任务书日期</w:t>
      </w:r>
      <w:r>
        <w:rPr>
          <w:rFonts w:hint="eastAsia"/>
          <w:sz w:val="28"/>
        </w:rPr>
        <w:t xml:space="preserve">                </w:t>
      </w:r>
      <w:r>
        <w:rPr>
          <w:sz w:val="28"/>
        </w:rPr>
        <w:t>201</w:t>
      </w:r>
      <w:r>
        <w:rPr>
          <w:rFonts w:hint="eastAsia"/>
          <w:sz w:val="28"/>
        </w:rPr>
        <w:t xml:space="preserve">9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sz w:val="28"/>
        </w:rPr>
        <w:t>1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</w:t>
      </w:r>
      <w:r>
        <w:rPr>
          <w:sz w:val="28"/>
        </w:rPr>
        <w:t>19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日</w:t>
      </w:r>
    </w:p>
    <w:p w14:paraId="50FDC823" w14:textId="77777777" w:rsidR="00076826" w:rsidRDefault="00076826">
      <w:pPr>
        <w:rPr>
          <w:sz w:val="28"/>
        </w:rPr>
      </w:pPr>
    </w:p>
    <w:p w14:paraId="32F3C1E7" w14:textId="77777777" w:rsidR="00076826" w:rsidRDefault="00076826">
      <w:pPr>
        <w:rPr>
          <w:sz w:val="28"/>
        </w:rPr>
      </w:pPr>
    </w:p>
    <w:p w14:paraId="4C6296EE" w14:textId="77777777" w:rsidR="00076826" w:rsidRDefault="00E052F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毕业设计（论文）任务的内容和要求</w:t>
      </w:r>
    </w:p>
    <w:p w14:paraId="7D450465" w14:textId="77777777" w:rsidR="00076826" w:rsidRDefault="00E052FB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14:paraId="5BC69206" w14:textId="77777777" w:rsidR="00076826" w:rsidRDefault="00E052FB">
      <w:pPr>
        <w:rPr>
          <w:b/>
          <w:sz w:val="24"/>
        </w:rPr>
      </w:pPr>
      <w:r>
        <w:rPr>
          <w:rFonts w:hint="eastAsia"/>
          <w:b/>
          <w:sz w:val="24"/>
        </w:rPr>
        <w:t>任务内容（不少于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14:paraId="1027F487" w14:textId="7F19CED4" w:rsidR="00076826" w:rsidRDefault="001E6B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近三年来</w:t>
      </w:r>
      <w:r>
        <w:rPr>
          <w:sz w:val="24"/>
        </w:rPr>
        <w:t>，</w:t>
      </w:r>
      <w:r w:rsidR="0064310E">
        <w:rPr>
          <w:rFonts w:hint="eastAsia"/>
          <w:sz w:val="24"/>
        </w:rPr>
        <w:t>直</w:t>
      </w:r>
      <w:r>
        <w:rPr>
          <w:sz w:val="24"/>
        </w:rPr>
        <w:t>播行业大肆</w:t>
      </w:r>
      <w:r>
        <w:rPr>
          <w:rFonts w:hint="eastAsia"/>
          <w:sz w:val="24"/>
        </w:rPr>
        <w:t>崛起</w:t>
      </w:r>
      <w:r w:rsidR="0064310E">
        <w:rPr>
          <w:sz w:val="24"/>
        </w:rPr>
        <w:t>，</w:t>
      </w:r>
      <w:r w:rsidR="0064310E">
        <w:rPr>
          <w:rFonts w:hint="eastAsia"/>
          <w:sz w:val="24"/>
        </w:rPr>
        <w:t>主播</w:t>
      </w:r>
      <w:r w:rsidR="0064310E">
        <w:rPr>
          <w:sz w:val="24"/>
        </w:rPr>
        <w:t>宛然成为一个</w:t>
      </w:r>
      <w:r w:rsidR="0064310E">
        <w:rPr>
          <w:rFonts w:hint="eastAsia"/>
          <w:sz w:val="24"/>
        </w:rPr>
        <w:t>火热</w:t>
      </w:r>
      <w:r w:rsidR="0064310E">
        <w:rPr>
          <w:sz w:val="24"/>
        </w:rPr>
        <w:t>的职业</w:t>
      </w:r>
      <w:r>
        <w:rPr>
          <w:sz w:val="24"/>
        </w:rPr>
        <w:t>，</w:t>
      </w:r>
      <w:r w:rsidR="0064310E">
        <w:rPr>
          <w:rFonts w:hint="eastAsia"/>
          <w:sz w:val="24"/>
        </w:rPr>
        <w:t>其</w:t>
      </w:r>
      <w:r w:rsidR="0064310E">
        <w:rPr>
          <w:sz w:val="24"/>
        </w:rPr>
        <w:t>受众人群广，平台支撑多，</w:t>
      </w:r>
      <w:r w:rsidR="0064310E">
        <w:rPr>
          <w:rFonts w:hint="eastAsia"/>
          <w:sz w:val="24"/>
        </w:rPr>
        <w:t>操作简单</w:t>
      </w:r>
      <w:r w:rsidR="0064310E">
        <w:rPr>
          <w:sz w:val="24"/>
        </w:rPr>
        <w:t>方便，从普通</w:t>
      </w:r>
      <w:r w:rsidR="00FB7F88">
        <w:rPr>
          <w:sz w:val="24"/>
        </w:rPr>
        <w:t>的路人到电视里的明星，都纷纷加入直播平台，从而带来了大量的流量</w:t>
      </w:r>
    </w:p>
    <w:p w14:paraId="67DC8CD2" w14:textId="246A6B0C" w:rsidR="00076826" w:rsidRDefault="0064310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随着主播</w:t>
      </w:r>
      <w:r>
        <w:rPr>
          <w:sz w:val="24"/>
        </w:rPr>
        <w:t>队伍的扩大，对于什么</w:t>
      </w:r>
      <w:r>
        <w:rPr>
          <w:rFonts w:hint="eastAsia"/>
          <w:sz w:val="24"/>
        </w:rPr>
        <w:t>是</w:t>
      </w:r>
      <w:r>
        <w:rPr>
          <w:sz w:val="24"/>
        </w:rPr>
        <w:t>一个好</w:t>
      </w:r>
      <w:r>
        <w:rPr>
          <w:rFonts w:hint="eastAsia"/>
          <w:sz w:val="24"/>
        </w:rPr>
        <w:t>的主播</w:t>
      </w:r>
      <w:r>
        <w:rPr>
          <w:sz w:val="24"/>
        </w:rPr>
        <w:t>的评判标准仍</w:t>
      </w:r>
      <w:r>
        <w:rPr>
          <w:rFonts w:hint="eastAsia"/>
          <w:sz w:val="24"/>
        </w:rPr>
        <w:t>有</w:t>
      </w:r>
      <w:r>
        <w:rPr>
          <w:sz w:val="24"/>
        </w:rPr>
        <w:t>待商榷，而各大</w:t>
      </w:r>
      <w:r>
        <w:rPr>
          <w:rFonts w:hint="eastAsia"/>
          <w:sz w:val="24"/>
        </w:rPr>
        <w:t>直播</w:t>
      </w:r>
      <w:r>
        <w:rPr>
          <w:sz w:val="24"/>
        </w:rPr>
        <w:t>平台</w:t>
      </w:r>
      <w:r>
        <w:rPr>
          <w:rFonts w:hint="eastAsia"/>
          <w:sz w:val="24"/>
        </w:rPr>
        <w:t>仅</w:t>
      </w:r>
      <w:r>
        <w:rPr>
          <w:sz w:val="24"/>
        </w:rPr>
        <w:t>根据主播的人气进行主播排行，</w:t>
      </w:r>
      <w:r>
        <w:rPr>
          <w:rFonts w:hint="eastAsia"/>
          <w:sz w:val="24"/>
        </w:rPr>
        <w:t>其具</w:t>
      </w:r>
      <w:r>
        <w:rPr>
          <w:sz w:val="24"/>
        </w:rPr>
        <w:t>有一定的局限性。</w:t>
      </w:r>
      <w:r>
        <w:rPr>
          <w:rFonts w:hint="eastAsia"/>
          <w:sz w:val="24"/>
        </w:rPr>
        <w:t>在</w:t>
      </w:r>
      <w:proofErr w:type="gramStart"/>
      <w:r>
        <w:rPr>
          <w:sz w:val="24"/>
        </w:rPr>
        <w:t>本任务</w:t>
      </w:r>
      <w:proofErr w:type="gramEnd"/>
      <w:r>
        <w:rPr>
          <w:sz w:val="24"/>
        </w:rPr>
        <w:t>中，我们提出一种新的</w:t>
      </w:r>
      <w:r w:rsidR="00FB7F88">
        <w:rPr>
          <w:rFonts w:hint="eastAsia"/>
          <w:sz w:val="24"/>
        </w:rPr>
        <w:t>研究方向</w:t>
      </w:r>
      <w:r>
        <w:rPr>
          <w:sz w:val="24"/>
        </w:rPr>
        <w:t>，</w:t>
      </w:r>
      <w:r w:rsidR="00FB7F88">
        <w:rPr>
          <w:rFonts w:hint="eastAsia"/>
          <w:sz w:val="24"/>
        </w:rPr>
        <w:t>通过对</w:t>
      </w:r>
      <w:r w:rsidR="00FB7F88">
        <w:rPr>
          <w:sz w:val="24"/>
        </w:rPr>
        <w:t>主播本人的直播效果，及其所达</w:t>
      </w:r>
      <w:r w:rsidR="00FB7F88">
        <w:rPr>
          <w:rFonts w:hint="eastAsia"/>
          <w:sz w:val="24"/>
        </w:rPr>
        <w:t>到</w:t>
      </w:r>
      <w:r w:rsidR="00FB7F88">
        <w:rPr>
          <w:sz w:val="24"/>
        </w:rPr>
        <w:t>的影响力</w:t>
      </w:r>
      <w:r w:rsidR="00FB7F88">
        <w:rPr>
          <w:rFonts w:hint="eastAsia"/>
          <w:sz w:val="24"/>
        </w:rPr>
        <w:t>和可能</w:t>
      </w:r>
      <w:r w:rsidR="00FB7F88">
        <w:rPr>
          <w:sz w:val="24"/>
        </w:rPr>
        <w:t>带来的广告收益，</w:t>
      </w:r>
      <w:r w:rsidR="00FB7F88">
        <w:rPr>
          <w:rFonts w:hint="eastAsia"/>
          <w:sz w:val="24"/>
        </w:rPr>
        <w:t>来</w:t>
      </w:r>
      <w:r w:rsidR="00FB7F88">
        <w:rPr>
          <w:sz w:val="24"/>
        </w:rPr>
        <w:t>进行对主播评估</w:t>
      </w:r>
      <w:r w:rsidR="00FB7F88">
        <w:rPr>
          <w:rFonts w:hint="eastAsia"/>
          <w:sz w:val="24"/>
        </w:rPr>
        <w:t>。</w:t>
      </w:r>
    </w:p>
    <w:p w14:paraId="131353D2" w14:textId="1AFE128C" w:rsidR="00076826" w:rsidRPr="00537B90" w:rsidRDefault="0064310E" w:rsidP="00537B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该主播</w:t>
      </w:r>
      <w:r w:rsidR="00FB7F88">
        <w:rPr>
          <w:rFonts w:hint="eastAsia"/>
          <w:sz w:val="24"/>
        </w:rPr>
        <w:t>评估</w:t>
      </w:r>
      <w:r>
        <w:rPr>
          <w:sz w:val="24"/>
        </w:rPr>
        <w:t>方案中，需要实现对于主播</w:t>
      </w:r>
      <w:r>
        <w:rPr>
          <w:rFonts w:hint="eastAsia"/>
          <w:sz w:val="24"/>
        </w:rPr>
        <w:t>个人</w:t>
      </w:r>
      <w:r>
        <w:rPr>
          <w:sz w:val="24"/>
        </w:rPr>
        <w:t>与其直播间多方面信息的收集</w:t>
      </w:r>
      <w:r>
        <w:rPr>
          <w:rFonts w:hint="eastAsia"/>
          <w:sz w:val="24"/>
        </w:rPr>
        <w:t>与</w:t>
      </w:r>
      <w:r>
        <w:rPr>
          <w:sz w:val="24"/>
        </w:rPr>
        <w:t>整合，以便达到仅用主播相关信息的标签即可计算出主播</w:t>
      </w:r>
      <w:r>
        <w:rPr>
          <w:rFonts w:hint="eastAsia"/>
          <w:sz w:val="24"/>
        </w:rPr>
        <w:t>当前</w:t>
      </w:r>
      <w:r>
        <w:rPr>
          <w:sz w:val="24"/>
        </w:rPr>
        <w:t>阶段的</w:t>
      </w:r>
      <w:r w:rsidR="00FB7F88">
        <w:rPr>
          <w:rFonts w:hint="eastAsia"/>
          <w:sz w:val="24"/>
        </w:rPr>
        <w:t>影响力</w:t>
      </w:r>
      <w:r>
        <w:rPr>
          <w:sz w:val="24"/>
        </w:rPr>
        <w:t>，</w:t>
      </w:r>
      <w:r>
        <w:rPr>
          <w:rFonts w:hint="eastAsia"/>
          <w:sz w:val="24"/>
        </w:rPr>
        <w:t>从而</w:t>
      </w:r>
      <w:r>
        <w:rPr>
          <w:sz w:val="24"/>
        </w:rPr>
        <w:t>完成</w:t>
      </w:r>
      <w:r>
        <w:rPr>
          <w:rFonts w:hint="eastAsia"/>
          <w:sz w:val="24"/>
        </w:rPr>
        <w:t>对</w:t>
      </w:r>
      <w:r>
        <w:rPr>
          <w:sz w:val="24"/>
        </w:rPr>
        <w:t>主播的</w:t>
      </w:r>
      <w:r w:rsidR="00FB7F88">
        <w:rPr>
          <w:rFonts w:hint="eastAsia"/>
          <w:sz w:val="24"/>
        </w:rPr>
        <w:t>评估</w:t>
      </w:r>
      <w:r>
        <w:rPr>
          <w:sz w:val="24"/>
        </w:rPr>
        <w:t>。</w:t>
      </w:r>
      <w:r w:rsidR="00537B90">
        <w:rPr>
          <w:rFonts w:hint="eastAsia"/>
          <w:sz w:val="24"/>
        </w:rPr>
        <w:t>这需要</w:t>
      </w:r>
      <w:r w:rsidR="00537B90">
        <w:rPr>
          <w:sz w:val="24"/>
        </w:rPr>
        <w:t>我们</w:t>
      </w:r>
      <w:r w:rsidR="00537B90">
        <w:rPr>
          <w:rFonts w:hint="eastAsia"/>
          <w:sz w:val="24"/>
        </w:rPr>
        <w:t>首先</w:t>
      </w:r>
      <w:r w:rsidR="00537B90">
        <w:rPr>
          <w:sz w:val="24"/>
        </w:rPr>
        <w:t>完成对于主播信息的</w:t>
      </w:r>
      <w:r w:rsidR="00537B90">
        <w:rPr>
          <w:rFonts w:hint="eastAsia"/>
          <w:sz w:val="24"/>
        </w:rPr>
        <w:t>收集</w:t>
      </w:r>
      <w:r w:rsidR="00537B90">
        <w:rPr>
          <w:sz w:val="24"/>
        </w:rPr>
        <w:t>，比如直播间的评论，收到的礼物，直播时长等。其次</w:t>
      </w:r>
      <w:r w:rsidR="00537B90">
        <w:rPr>
          <w:rFonts w:hint="eastAsia"/>
          <w:sz w:val="24"/>
        </w:rPr>
        <w:t>我们</w:t>
      </w:r>
      <w:r w:rsidR="00537B90">
        <w:rPr>
          <w:sz w:val="24"/>
        </w:rPr>
        <w:t>需要完善出一种算法，能够将这些信息整合起来，计算出主播的</w:t>
      </w:r>
      <w:r w:rsidR="00FB7F88">
        <w:rPr>
          <w:rFonts w:hint="eastAsia"/>
          <w:sz w:val="24"/>
        </w:rPr>
        <w:t>影响力</w:t>
      </w:r>
      <w:r w:rsidR="00537B90">
        <w:rPr>
          <w:sz w:val="24"/>
        </w:rPr>
        <w:t>评分，</w:t>
      </w:r>
      <w:r w:rsidR="00537B90">
        <w:rPr>
          <w:rFonts w:hint="eastAsia"/>
          <w:sz w:val="24"/>
        </w:rPr>
        <w:t>最终</w:t>
      </w:r>
      <w:r w:rsidR="00537B90">
        <w:rPr>
          <w:sz w:val="24"/>
        </w:rPr>
        <w:t>能够完成对于主播的</w:t>
      </w:r>
      <w:r w:rsidR="00FB7F88">
        <w:rPr>
          <w:rFonts w:hint="eastAsia"/>
          <w:sz w:val="24"/>
        </w:rPr>
        <w:t>评估</w:t>
      </w:r>
      <w:r w:rsidR="00537B90">
        <w:rPr>
          <w:sz w:val="24"/>
        </w:rPr>
        <w:t>计算。</w:t>
      </w:r>
      <w:r w:rsidR="00FB7F88">
        <w:rPr>
          <w:rFonts w:hint="eastAsia"/>
          <w:sz w:val="24"/>
        </w:rPr>
        <w:t>该计算</w:t>
      </w:r>
      <w:r w:rsidR="00FB7F88">
        <w:rPr>
          <w:sz w:val="24"/>
        </w:rPr>
        <w:t>所得的影响力评分，不仅是对其</w:t>
      </w:r>
      <w:r w:rsidR="00FB7F88">
        <w:rPr>
          <w:rFonts w:hint="eastAsia"/>
          <w:sz w:val="24"/>
        </w:rPr>
        <w:t>直播</w:t>
      </w:r>
      <w:r w:rsidR="00FB7F88">
        <w:rPr>
          <w:sz w:val="24"/>
        </w:rPr>
        <w:t>效果好坏的评价，更包含着其所能带来的潜在的广告收益</w:t>
      </w:r>
      <w:r w:rsidR="004A7F0F">
        <w:rPr>
          <w:rFonts w:hint="eastAsia"/>
          <w:sz w:val="24"/>
        </w:rPr>
        <w:t>，</w:t>
      </w:r>
      <w:r w:rsidR="004A7F0F">
        <w:rPr>
          <w:sz w:val="24"/>
        </w:rPr>
        <w:t>平台流量</w:t>
      </w:r>
      <w:r w:rsidR="00FB7F88">
        <w:rPr>
          <w:rFonts w:hint="eastAsia"/>
          <w:sz w:val="24"/>
        </w:rPr>
        <w:t>等</w:t>
      </w:r>
      <w:r w:rsidR="00FB7F88">
        <w:rPr>
          <w:sz w:val="24"/>
        </w:rPr>
        <w:t>。</w:t>
      </w:r>
      <w:r w:rsidR="00537B90">
        <w:rPr>
          <w:rFonts w:hint="eastAsia"/>
          <w:sz w:val="24"/>
        </w:rPr>
        <w:t>在未来，</w:t>
      </w:r>
      <w:r w:rsidR="00537B90">
        <w:rPr>
          <w:sz w:val="24"/>
        </w:rPr>
        <w:t>我们希望能够在后续的工作中，通过</w:t>
      </w:r>
      <w:r w:rsidR="00537B90">
        <w:rPr>
          <w:rFonts w:hint="eastAsia"/>
          <w:sz w:val="24"/>
        </w:rPr>
        <w:t>主播</w:t>
      </w:r>
      <w:r w:rsidR="00537B90">
        <w:rPr>
          <w:sz w:val="24"/>
        </w:rPr>
        <w:t>的评分，构造出其所受众人群的用户画像，从而</w:t>
      </w:r>
      <w:r w:rsidR="004A7F0F">
        <w:rPr>
          <w:rFonts w:hint="eastAsia"/>
          <w:sz w:val="24"/>
        </w:rPr>
        <w:t>进一步完善</w:t>
      </w:r>
      <w:r w:rsidR="00537B90">
        <w:rPr>
          <w:sz w:val="24"/>
        </w:rPr>
        <w:t>其人群的购买力</w:t>
      </w:r>
      <w:r w:rsidR="00537B90">
        <w:rPr>
          <w:rFonts w:hint="eastAsia"/>
          <w:sz w:val="24"/>
        </w:rPr>
        <w:t>以达到</w:t>
      </w:r>
      <w:r w:rsidR="00537B90">
        <w:rPr>
          <w:sz w:val="24"/>
        </w:rPr>
        <w:t>商业推广的目的。</w:t>
      </w:r>
    </w:p>
    <w:p w14:paraId="6783589B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原始条件及数据</w:t>
      </w:r>
    </w:p>
    <w:p w14:paraId="34EB30CA" w14:textId="77777777" w:rsidR="00076826" w:rsidRDefault="00E052FB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机，</w:t>
      </w:r>
      <w:r w:rsidR="00537B90">
        <w:rPr>
          <w:rFonts w:hint="eastAsia"/>
          <w:szCs w:val="21"/>
        </w:rPr>
        <w:t>主播个人</w:t>
      </w:r>
      <w:r w:rsidR="00537B90">
        <w:rPr>
          <w:szCs w:val="21"/>
        </w:rPr>
        <w:t>信息（</w:t>
      </w:r>
      <w:r w:rsidR="00537B90">
        <w:rPr>
          <w:rFonts w:hint="eastAsia"/>
          <w:szCs w:val="21"/>
        </w:rPr>
        <w:t>性别</w:t>
      </w:r>
      <w:r w:rsidR="00537B90">
        <w:rPr>
          <w:szCs w:val="21"/>
        </w:rPr>
        <w:t>，年龄，</w:t>
      </w:r>
      <w:r w:rsidR="00537B90">
        <w:rPr>
          <w:rFonts w:hint="eastAsia"/>
          <w:szCs w:val="21"/>
        </w:rPr>
        <w:t>直播风格</w:t>
      </w:r>
      <w:r w:rsidR="00537B90">
        <w:rPr>
          <w:szCs w:val="21"/>
        </w:rPr>
        <w:t>分析（</w:t>
      </w:r>
      <w:r w:rsidR="00537B90">
        <w:rPr>
          <w:rFonts w:hint="eastAsia"/>
          <w:szCs w:val="21"/>
        </w:rPr>
        <w:t>搞笑</w:t>
      </w:r>
      <w:r w:rsidR="00537B90">
        <w:rPr>
          <w:szCs w:val="21"/>
        </w:rPr>
        <w:t>派，技术派，唱歌派等））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直播间</w:t>
      </w:r>
      <w:r w:rsidR="00537B90">
        <w:rPr>
          <w:rFonts w:hint="eastAsia"/>
          <w:szCs w:val="21"/>
        </w:rPr>
        <w:t>弹幕</w:t>
      </w:r>
      <w:r w:rsidR="00537B90">
        <w:rPr>
          <w:szCs w:val="21"/>
        </w:rPr>
        <w:t>，主播人气，主播</w:t>
      </w:r>
      <w:r w:rsidR="00537B90">
        <w:rPr>
          <w:rFonts w:hint="eastAsia"/>
          <w:szCs w:val="21"/>
        </w:rPr>
        <w:t>收到</w:t>
      </w:r>
      <w:r w:rsidR="00537B90">
        <w:rPr>
          <w:szCs w:val="21"/>
        </w:rPr>
        <w:t>的礼物，</w:t>
      </w:r>
      <w:proofErr w:type="gramStart"/>
      <w:r w:rsidR="00537B90">
        <w:rPr>
          <w:szCs w:val="21"/>
        </w:rPr>
        <w:t>主播个人空间每日的活跃度</w:t>
      </w:r>
      <w:r w:rsidR="00537B90">
        <w:rPr>
          <w:rFonts w:hint="eastAsia"/>
          <w:szCs w:val="21"/>
        </w:rPr>
        <w:t>(</w:t>
      </w:r>
      <w:proofErr w:type="gramEnd"/>
      <w:r w:rsidR="00537B90">
        <w:rPr>
          <w:rFonts w:hint="eastAsia"/>
          <w:szCs w:val="21"/>
        </w:rPr>
        <w:t>一般直播</w:t>
      </w:r>
      <w:r w:rsidR="00537B90">
        <w:rPr>
          <w:szCs w:val="21"/>
        </w:rPr>
        <w:t>平台会给主播开设类似于贴吧的空间功能，会有粉丝去留言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活跃度可以根据</w:t>
      </w:r>
      <w:r w:rsidR="00537B90">
        <w:rPr>
          <w:rFonts w:hint="eastAsia"/>
          <w:szCs w:val="21"/>
        </w:rPr>
        <w:t>日均</w:t>
      </w:r>
      <w:r w:rsidR="00537B90">
        <w:rPr>
          <w:szCs w:val="21"/>
        </w:rPr>
        <w:t>发帖数量来统计</w:t>
      </w:r>
      <w:r w:rsidR="00537B90">
        <w:rPr>
          <w:rFonts w:hint="eastAsia"/>
          <w:szCs w:val="21"/>
        </w:rPr>
        <w:t>)</w:t>
      </w:r>
      <w:r w:rsidR="00537B90">
        <w:rPr>
          <w:rFonts w:hint="eastAsia"/>
          <w:szCs w:val="21"/>
        </w:rPr>
        <w:t>，</w:t>
      </w:r>
    </w:p>
    <w:p w14:paraId="3DBB803D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5D33693E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18595B7F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技术要求</w:t>
      </w:r>
    </w:p>
    <w:p w14:paraId="3717E729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1.实现</w:t>
      </w:r>
      <w:r w:rsidR="002F3150">
        <w:rPr>
          <w:rFonts w:ascii="宋体" w:hAnsi="宋体" w:hint="eastAsia"/>
          <w:kern w:val="0"/>
          <w:szCs w:val="21"/>
        </w:rPr>
        <w:t>数据的</w:t>
      </w:r>
      <w:r w:rsidR="002F3150">
        <w:rPr>
          <w:rFonts w:ascii="宋体" w:hAnsi="宋体"/>
          <w:kern w:val="0"/>
          <w:szCs w:val="21"/>
        </w:rPr>
        <w:t>爬</w:t>
      </w:r>
      <w:r w:rsidR="002F3150">
        <w:rPr>
          <w:rFonts w:ascii="宋体" w:hAnsi="宋体" w:hint="eastAsia"/>
          <w:kern w:val="0"/>
          <w:szCs w:val="21"/>
        </w:rPr>
        <w:t>取</w:t>
      </w:r>
      <w:r>
        <w:rPr>
          <w:rFonts w:ascii="宋体" w:hAnsi="宋体" w:hint="eastAsia"/>
          <w:kern w:val="0"/>
          <w:szCs w:val="21"/>
        </w:rPr>
        <w:t>；</w:t>
      </w:r>
    </w:p>
    <w:p w14:paraId="2B0BE96F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2.实现</w:t>
      </w:r>
      <w:r w:rsidR="002F3150">
        <w:rPr>
          <w:rFonts w:ascii="宋体" w:hAnsi="宋体" w:hint="eastAsia"/>
          <w:kern w:val="0"/>
          <w:szCs w:val="21"/>
        </w:rPr>
        <w:t>算法</w:t>
      </w:r>
      <w:r w:rsidR="002F3150">
        <w:rPr>
          <w:rFonts w:ascii="宋体" w:hAnsi="宋体"/>
          <w:kern w:val="0"/>
          <w:szCs w:val="21"/>
        </w:rPr>
        <w:t>设计</w:t>
      </w:r>
      <w:r>
        <w:rPr>
          <w:rFonts w:ascii="宋体" w:hAnsi="宋体" w:hint="eastAsia"/>
          <w:kern w:val="0"/>
          <w:szCs w:val="21"/>
        </w:rPr>
        <w:t>；</w:t>
      </w:r>
    </w:p>
    <w:p w14:paraId="0307237D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3.</w:t>
      </w:r>
      <w:r w:rsidR="002F3150">
        <w:rPr>
          <w:rFonts w:ascii="宋体" w:hAnsi="宋体" w:hint="eastAsia"/>
          <w:kern w:val="0"/>
          <w:szCs w:val="21"/>
        </w:rPr>
        <w:t>实现排名</w:t>
      </w:r>
      <w:r w:rsidR="002F3150">
        <w:rPr>
          <w:rFonts w:ascii="宋体" w:hAnsi="宋体"/>
          <w:kern w:val="0"/>
          <w:szCs w:val="21"/>
        </w:rPr>
        <w:t>计算</w:t>
      </w:r>
      <w:r>
        <w:rPr>
          <w:rFonts w:ascii="宋体" w:hAnsi="宋体" w:hint="eastAsia"/>
          <w:kern w:val="0"/>
          <w:szCs w:val="21"/>
        </w:rPr>
        <w:t>；</w:t>
      </w:r>
    </w:p>
    <w:p w14:paraId="43E935EC" w14:textId="77777777" w:rsidR="00076826" w:rsidRDefault="00076826">
      <w:pPr>
        <w:rPr>
          <w:szCs w:val="21"/>
        </w:rPr>
      </w:pPr>
    </w:p>
    <w:p w14:paraId="64C66B76" w14:textId="77777777" w:rsidR="00076826" w:rsidRDefault="00076826">
      <w:pPr>
        <w:rPr>
          <w:szCs w:val="21"/>
        </w:rPr>
      </w:pPr>
    </w:p>
    <w:p w14:paraId="2B157EB6" w14:textId="77777777" w:rsidR="00076826" w:rsidRDefault="00076826">
      <w:pPr>
        <w:rPr>
          <w:szCs w:val="21"/>
        </w:rPr>
      </w:pPr>
    </w:p>
    <w:p w14:paraId="72AAD4B8" w14:textId="77777777" w:rsidR="00076826" w:rsidRDefault="00E052FB">
      <w:pPr>
        <w:rPr>
          <w:szCs w:val="21"/>
        </w:rPr>
      </w:pPr>
      <w:r>
        <w:rPr>
          <w:rFonts w:hint="eastAsia"/>
          <w:b/>
          <w:sz w:val="24"/>
        </w:rPr>
        <w:t>工作要求</w:t>
      </w:r>
    </w:p>
    <w:p w14:paraId="1EAF976C" w14:textId="77777777" w:rsidR="00076826" w:rsidRDefault="00E052F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至少每周一次与校内导师沟通，汇报工作进度</w:t>
      </w:r>
    </w:p>
    <w:p w14:paraId="5150D862" w14:textId="77777777" w:rsidR="00076826" w:rsidRDefault="00076826">
      <w:pPr>
        <w:rPr>
          <w:szCs w:val="21"/>
        </w:rPr>
      </w:pPr>
    </w:p>
    <w:p w14:paraId="258A12C0" w14:textId="77777777" w:rsidR="00076826" w:rsidRDefault="00076826">
      <w:pPr>
        <w:rPr>
          <w:szCs w:val="21"/>
        </w:rPr>
      </w:pPr>
    </w:p>
    <w:p w14:paraId="3CFE1FD9" w14:textId="77777777" w:rsidR="00076826" w:rsidRDefault="00E052FB">
      <w:pPr>
        <w:rPr>
          <w:sz w:val="24"/>
          <w:u w:val="thick"/>
        </w:rPr>
      </w:pPr>
      <w:r>
        <w:rPr>
          <w:rFonts w:hint="eastAsia"/>
          <w:sz w:val="24"/>
          <w:u w:val="thick"/>
        </w:rPr>
        <w:t>_____________________________________________________________________</w:t>
      </w:r>
    </w:p>
    <w:p w14:paraId="7C18A856" w14:textId="77777777" w:rsidR="00076826" w:rsidRDefault="00076826">
      <w:pPr>
        <w:rPr>
          <w:sz w:val="24"/>
          <w:u w:val="thick"/>
        </w:rPr>
      </w:pPr>
    </w:p>
    <w:p w14:paraId="58FEE9A5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附：普适工作要求：（如针对本课题另有特别规定的工作要求，请填于上面空白栏）</w:t>
      </w:r>
    </w:p>
    <w:p w14:paraId="46564944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、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；</w:t>
      </w:r>
    </w:p>
    <w:p w14:paraId="774585E0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、查找有关专业文献（</w:t>
      </w:r>
      <w:r>
        <w:rPr>
          <w:rFonts w:hint="eastAsia"/>
          <w:sz w:val="24"/>
          <w:u w:val="single"/>
        </w:rPr>
        <w:t>10</w:t>
      </w:r>
      <w:r>
        <w:rPr>
          <w:rFonts w:hint="eastAsia"/>
          <w:sz w:val="24"/>
          <w:u w:val="single"/>
        </w:rPr>
        <w:t>篇以上）；</w:t>
      </w:r>
    </w:p>
    <w:p w14:paraId="412DC9DA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、毕业论文或设计说明书需符合规范化要求，即：由中外文题名、目录、中外文摘要、引言（前言）、正文、结论、谢辞、参考文献和附录组成，中文摘要在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400</w:t>
      </w:r>
      <w:r>
        <w:rPr>
          <w:rFonts w:hint="eastAsia"/>
          <w:sz w:val="24"/>
          <w:u w:val="single"/>
        </w:rPr>
        <w:t>汉字左右，外文摘要在</w:t>
      </w:r>
      <w:r>
        <w:rPr>
          <w:rFonts w:hint="eastAsia"/>
          <w:sz w:val="24"/>
          <w:u w:val="single"/>
        </w:rPr>
        <w:t>250</w:t>
      </w:r>
      <w:r>
        <w:rPr>
          <w:rFonts w:hint="eastAsia"/>
          <w:sz w:val="24"/>
          <w:u w:val="single"/>
        </w:rPr>
        <w:t>个实词左右，中文题名字数一般不超过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个，设计说明书、论文或软件说明书的总字数在</w:t>
      </w:r>
      <w:r>
        <w:rPr>
          <w:rFonts w:hint="eastAsia"/>
          <w:sz w:val="24"/>
          <w:u w:val="single"/>
        </w:rPr>
        <w:t>1.5~2</w:t>
      </w:r>
      <w:r>
        <w:rPr>
          <w:rFonts w:hint="eastAsia"/>
          <w:sz w:val="24"/>
          <w:u w:val="single"/>
        </w:rPr>
        <w:t>万汉字（文、管等学科可根据具体情况，另行规定总字数，报教务处备案）。</w:t>
      </w:r>
    </w:p>
    <w:p w14:paraId="14A58431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学生应提交的软硬件的名称、内容及主要的技术指标（可按以下类型选择填写）：</w:t>
      </w:r>
      <w:r>
        <w:rPr>
          <w:rFonts w:hint="eastAsia"/>
          <w:b/>
          <w:sz w:val="28"/>
        </w:rPr>
        <w:t>注：</w:t>
      </w:r>
      <w:proofErr w:type="gramStart"/>
      <w:r>
        <w:rPr>
          <w:rFonts w:hint="eastAsia"/>
          <w:b/>
          <w:sz w:val="28"/>
        </w:rPr>
        <w:t>此处若</w:t>
      </w:r>
      <w:proofErr w:type="gramEnd"/>
      <w:r>
        <w:rPr>
          <w:rFonts w:hint="eastAsia"/>
          <w:b/>
          <w:sz w:val="28"/>
        </w:rPr>
        <w:t>提出了软硬件要求，学生最后需要提交相应的软硬件验收表。</w:t>
      </w:r>
    </w:p>
    <w:p w14:paraId="2CCD1708" w14:textId="77777777" w:rsidR="00076826" w:rsidRDefault="00E052FB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lastRenderedPageBreak/>
        <w:t>√计算机软件：</w:t>
      </w:r>
    </w:p>
    <w:p w14:paraId="52F94F78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名称：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直播</w:t>
      </w:r>
      <w:r w:rsidR="002F3150">
        <w:rPr>
          <w:sz w:val="28"/>
          <w:u w:val="single"/>
        </w:rPr>
        <w:t>平台主播评分计算算法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  <w:r w:rsidR="002F3150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 w14:paraId="416A85F6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内容：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针对于</w:t>
      </w:r>
      <w:r w:rsidR="002F3150">
        <w:rPr>
          <w:sz w:val="28"/>
          <w:u w:val="single"/>
        </w:rPr>
        <w:t>主播的信息进行评分计算</w:t>
      </w:r>
      <w:r>
        <w:rPr>
          <w:rFonts w:hint="eastAsia"/>
          <w:sz w:val="28"/>
          <w:u w:val="single"/>
        </w:rPr>
        <w:t xml:space="preserve">         </w:t>
      </w:r>
      <w:r w:rsidR="002F3150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</w:t>
      </w:r>
    </w:p>
    <w:p w14:paraId="2EA20044" w14:textId="77777777" w:rsidR="00076826" w:rsidRDefault="00E052FB">
      <w:pPr>
        <w:jc w:val="left"/>
        <w:rPr>
          <w:sz w:val="28"/>
        </w:rPr>
      </w:pPr>
      <w:r>
        <w:rPr>
          <w:rFonts w:hint="eastAsia"/>
          <w:sz w:val="28"/>
          <w:u w:val="single"/>
        </w:rPr>
        <w:t>技术指标：能够实现</w:t>
      </w:r>
      <w:r w:rsidR="002F3150">
        <w:rPr>
          <w:rFonts w:hint="eastAsia"/>
          <w:sz w:val="28"/>
          <w:u w:val="single"/>
        </w:rPr>
        <w:t>算法</w:t>
      </w:r>
      <w:r w:rsidR="002F3150">
        <w:rPr>
          <w:sz w:val="28"/>
          <w:u w:val="single"/>
        </w:rPr>
        <w:t>设计并完成对主播的排名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     </w:t>
      </w:r>
    </w:p>
    <w:p w14:paraId="17F0F8A3" w14:textId="77777777" w:rsidR="00076826" w:rsidRDefault="00E052FB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□图纸（名称、图幅、张数）：</w:t>
      </w:r>
    </w:p>
    <w:p w14:paraId="127F4714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14:paraId="37D69725" w14:textId="77777777" w:rsidR="00076826" w:rsidRDefault="00E052FB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14:paraId="3E7127DB" w14:textId="77777777" w:rsidR="00076826" w:rsidRDefault="00E052FB">
      <w:pPr>
        <w:rPr>
          <w:rFonts w:ascii="宋体" w:hAnsi="宋体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14:paraId="1612C5FE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14:paraId="6942550C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14:paraId="30C59AE8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</w:t>
      </w:r>
      <w:bookmarkStart w:id="0" w:name="_GoBack"/>
      <w:bookmarkEnd w:id="0"/>
      <w:r>
        <w:rPr>
          <w:rFonts w:hint="eastAsia"/>
          <w:sz w:val="28"/>
        </w:rPr>
        <w:t>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14:paraId="27D47F30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应提交的其它文档：</w:t>
      </w:r>
    </w:p>
    <w:p w14:paraId="1E20242A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14:paraId="52181CEC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14:paraId="021A7662" w14:textId="77777777" w:rsidR="00076826" w:rsidRDefault="00076826">
      <w:pPr>
        <w:rPr>
          <w:sz w:val="28"/>
        </w:rPr>
      </w:pPr>
    </w:p>
    <w:p w14:paraId="4C3C4F9D" w14:textId="77777777" w:rsidR="00076826" w:rsidRDefault="00076826">
      <w:pPr>
        <w:rPr>
          <w:sz w:val="28"/>
        </w:rPr>
      </w:pPr>
    </w:p>
    <w:p w14:paraId="40C714DA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参考文献（至少五篇，</w:t>
      </w:r>
      <w:proofErr w:type="gramStart"/>
      <w:r>
        <w:rPr>
          <w:rFonts w:hint="eastAsia"/>
          <w:sz w:val="28"/>
        </w:rPr>
        <w:t>含供学生</w:t>
      </w:r>
      <w:proofErr w:type="gramEnd"/>
      <w:r>
        <w:rPr>
          <w:rFonts w:hint="eastAsia"/>
          <w:sz w:val="28"/>
        </w:rPr>
        <w:t>翻译的英文资料，按规范开列）：</w:t>
      </w:r>
    </w:p>
    <w:p w14:paraId="3077BF5F" w14:textId="2605612C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proofErr w:type="spellStart"/>
      <w:r w:rsidR="004A7F0F" w:rsidRPr="004A7F0F">
        <w:rPr>
          <w:bCs/>
          <w:sz w:val="24"/>
        </w:rPr>
        <w:t>Mikolov</w:t>
      </w:r>
      <w:proofErr w:type="spellEnd"/>
      <w:r w:rsidR="004A7F0F" w:rsidRPr="004A7F0F">
        <w:rPr>
          <w:bCs/>
          <w:sz w:val="24"/>
        </w:rPr>
        <w:t xml:space="preserve"> T, </w:t>
      </w:r>
      <w:proofErr w:type="spellStart"/>
      <w:r w:rsidR="004A7F0F" w:rsidRPr="004A7F0F">
        <w:rPr>
          <w:bCs/>
          <w:sz w:val="24"/>
        </w:rPr>
        <w:t>Sutskever</w:t>
      </w:r>
      <w:proofErr w:type="spellEnd"/>
      <w:r w:rsidR="004A7F0F" w:rsidRPr="004A7F0F">
        <w:rPr>
          <w:bCs/>
          <w:sz w:val="24"/>
        </w:rPr>
        <w:t xml:space="preserve"> I, Chen K, et al. Distributed representations of words and phrases and their compositionality[C]//Advances in neural information processing systems. 2013: 3111-3119.</w:t>
      </w:r>
    </w:p>
    <w:p w14:paraId="7CF5609F" w14:textId="02B3DF99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proofErr w:type="spellStart"/>
      <w:r w:rsidR="004A7F0F" w:rsidRPr="004A7F0F">
        <w:rPr>
          <w:bCs/>
          <w:sz w:val="24"/>
        </w:rPr>
        <w:t>Mikolov</w:t>
      </w:r>
      <w:proofErr w:type="spellEnd"/>
      <w:r w:rsidR="004A7F0F" w:rsidRPr="004A7F0F">
        <w:rPr>
          <w:bCs/>
          <w:sz w:val="24"/>
        </w:rPr>
        <w:t xml:space="preserve"> T, Chen K, </w:t>
      </w:r>
      <w:proofErr w:type="spellStart"/>
      <w:r w:rsidR="004A7F0F" w:rsidRPr="004A7F0F">
        <w:rPr>
          <w:bCs/>
          <w:sz w:val="24"/>
        </w:rPr>
        <w:t>Corrado</w:t>
      </w:r>
      <w:proofErr w:type="spellEnd"/>
      <w:r w:rsidR="004A7F0F" w:rsidRPr="004A7F0F">
        <w:rPr>
          <w:bCs/>
          <w:sz w:val="24"/>
        </w:rPr>
        <w:t xml:space="preserve"> G, et al. Efficient estimation of word representations in vector space[J]. </w:t>
      </w:r>
      <w:proofErr w:type="spellStart"/>
      <w:proofErr w:type="gramStart"/>
      <w:r w:rsidR="004A7F0F" w:rsidRPr="004A7F0F">
        <w:rPr>
          <w:bCs/>
          <w:sz w:val="24"/>
        </w:rPr>
        <w:t>arXiv</w:t>
      </w:r>
      <w:proofErr w:type="spellEnd"/>
      <w:proofErr w:type="gramEnd"/>
      <w:r w:rsidR="004A7F0F" w:rsidRPr="004A7F0F">
        <w:rPr>
          <w:bCs/>
          <w:sz w:val="24"/>
        </w:rPr>
        <w:t xml:space="preserve"> preprint arXiv:1301.3781, 2013.</w:t>
      </w:r>
    </w:p>
    <w:p w14:paraId="6C88AE0B" w14:textId="62D0E5D6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proofErr w:type="spellStart"/>
      <w:r w:rsidR="004A7F0F" w:rsidRPr="004A7F0F">
        <w:rPr>
          <w:bCs/>
          <w:sz w:val="24"/>
        </w:rPr>
        <w:t>Mikolov</w:t>
      </w:r>
      <w:proofErr w:type="spellEnd"/>
      <w:r w:rsidR="004A7F0F" w:rsidRPr="004A7F0F">
        <w:rPr>
          <w:bCs/>
          <w:sz w:val="24"/>
        </w:rPr>
        <w:t xml:space="preserve"> T, </w:t>
      </w:r>
      <w:proofErr w:type="spellStart"/>
      <w:r w:rsidR="004A7F0F" w:rsidRPr="004A7F0F">
        <w:rPr>
          <w:bCs/>
          <w:sz w:val="24"/>
        </w:rPr>
        <w:t>Karafiát</w:t>
      </w:r>
      <w:proofErr w:type="spellEnd"/>
      <w:r w:rsidR="004A7F0F" w:rsidRPr="004A7F0F">
        <w:rPr>
          <w:bCs/>
          <w:sz w:val="24"/>
        </w:rPr>
        <w:t xml:space="preserve"> M, </w:t>
      </w:r>
      <w:proofErr w:type="spellStart"/>
      <w:r w:rsidR="004A7F0F" w:rsidRPr="004A7F0F">
        <w:rPr>
          <w:bCs/>
          <w:sz w:val="24"/>
        </w:rPr>
        <w:t>Burget</w:t>
      </w:r>
      <w:proofErr w:type="spellEnd"/>
      <w:r w:rsidR="004A7F0F" w:rsidRPr="004A7F0F">
        <w:rPr>
          <w:bCs/>
          <w:sz w:val="24"/>
        </w:rPr>
        <w:t xml:space="preserve"> L, et al. Recurrent neural network based language model[C]//Eleventh Annual Conference of the International Speech Communication Association. 2010.</w:t>
      </w:r>
    </w:p>
    <w:p w14:paraId="0A958786" w14:textId="003A1CCB" w:rsidR="00076826" w:rsidRDefault="004A7F0F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4A7F0F">
        <w:rPr>
          <w:bCs/>
          <w:sz w:val="24"/>
        </w:rPr>
        <w:t xml:space="preserve">Page L, </w:t>
      </w:r>
      <w:proofErr w:type="spellStart"/>
      <w:r w:rsidRPr="004A7F0F">
        <w:rPr>
          <w:bCs/>
          <w:sz w:val="24"/>
        </w:rPr>
        <w:t>Brin</w:t>
      </w:r>
      <w:proofErr w:type="spellEnd"/>
      <w:r w:rsidRPr="004A7F0F">
        <w:rPr>
          <w:bCs/>
          <w:sz w:val="24"/>
        </w:rPr>
        <w:t xml:space="preserve"> S, </w:t>
      </w:r>
      <w:proofErr w:type="spellStart"/>
      <w:r w:rsidRPr="004A7F0F">
        <w:rPr>
          <w:bCs/>
          <w:sz w:val="24"/>
        </w:rPr>
        <w:t>Motwani</w:t>
      </w:r>
      <w:proofErr w:type="spellEnd"/>
      <w:r w:rsidRPr="004A7F0F">
        <w:rPr>
          <w:bCs/>
          <w:sz w:val="24"/>
        </w:rPr>
        <w:t xml:space="preserve"> R, et al. The PageRank citation ranking: Bringing order to the web[R]. Stanford </w:t>
      </w:r>
      <w:proofErr w:type="spellStart"/>
      <w:r w:rsidRPr="004A7F0F">
        <w:rPr>
          <w:bCs/>
          <w:sz w:val="24"/>
        </w:rPr>
        <w:t>InfoLab</w:t>
      </w:r>
      <w:proofErr w:type="spellEnd"/>
      <w:r w:rsidRPr="004A7F0F">
        <w:rPr>
          <w:bCs/>
          <w:sz w:val="24"/>
        </w:rPr>
        <w:t>, 1999</w:t>
      </w:r>
    </w:p>
    <w:p w14:paraId="34B34AA9" w14:textId="77777777" w:rsidR="00E27F2F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E27F2F">
        <w:rPr>
          <w:rFonts w:hint="eastAsia"/>
          <w:bCs/>
          <w:sz w:val="24"/>
        </w:rPr>
        <w:t xml:space="preserve">   </w:t>
      </w:r>
      <w:r w:rsidR="00E27F2F" w:rsidRPr="00E27F2F">
        <w:rPr>
          <w:bCs/>
          <w:sz w:val="24"/>
        </w:rPr>
        <w:t xml:space="preserve">Ali R, Solis C, </w:t>
      </w:r>
      <w:proofErr w:type="spellStart"/>
      <w:r w:rsidR="00E27F2F" w:rsidRPr="00E27F2F">
        <w:rPr>
          <w:bCs/>
          <w:sz w:val="24"/>
        </w:rPr>
        <w:t>Omoronyia</w:t>
      </w:r>
      <w:proofErr w:type="spellEnd"/>
      <w:r w:rsidR="00E27F2F" w:rsidRPr="00E27F2F">
        <w:rPr>
          <w:bCs/>
          <w:sz w:val="24"/>
        </w:rPr>
        <w:t xml:space="preserve"> I, et al. Social adaptation: when software gives users a </w:t>
      </w:r>
      <w:proofErr w:type="gramStart"/>
      <w:r w:rsidR="00E27F2F" w:rsidRPr="00E27F2F">
        <w:rPr>
          <w:bCs/>
          <w:sz w:val="24"/>
        </w:rPr>
        <w:t>voice[</w:t>
      </w:r>
      <w:proofErr w:type="gramEnd"/>
      <w:r w:rsidR="00E27F2F" w:rsidRPr="00E27F2F">
        <w:rPr>
          <w:bCs/>
          <w:sz w:val="24"/>
        </w:rPr>
        <w:t>J]. 2012.</w:t>
      </w:r>
    </w:p>
    <w:p w14:paraId="415B9017" w14:textId="3B0ACEBE" w:rsidR="00076826" w:rsidRPr="00E27F2F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E27F2F">
        <w:rPr>
          <w:rFonts w:hint="eastAsia"/>
          <w:bCs/>
          <w:sz w:val="24"/>
        </w:rPr>
        <w:t xml:space="preserve">   </w:t>
      </w:r>
      <w:r w:rsidR="00E27F2F" w:rsidRPr="00E27F2F">
        <w:rPr>
          <w:bCs/>
          <w:sz w:val="24"/>
        </w:rPr>
        <w:t xml:space="preserve">Jiang W, Wang G, Wu J. Generating trusted graphs for trust evaluation in online social </w:t>
      </w:r>
      <w:proofErr w:type="gramStart"/>
      <w:r w:rsidR="00E27F2F" w:rsidRPr="00E27F2F">
        <w:rPr>
          <w:bCs/>
          <w:sz w:val="24"/>
        </w:rPr>
        <w:t>networks[</w:t>
      </w:r>
      <w:proofErr w:type="gramEnd"/>
      <w:r w:rsidR="00E27F2F" w:rsidRPr="00E27F2F">
        <w:rPr>
          <w:bCs/>
          <w:sz w:val="24"/>
        </w:rPr>
        <w:t>J]. Future generation computer systems, 2014, 31: 48-58.</w:t>
      </w:r>
    </w:p>
    <w:p w14:paraId="70B39F44" w14:textId="73B2523A" w:rsidR="00076826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proofErr w:type="spellStart"/>
      <w:r w:rsidR="00E27F2F" w:rsidRPr="00E27F2F">
        <w:rPr>
          <w:bCs/>
          <w:sz w:val="24"/>
        </w:rPr>
        <w:t>Mislove</w:t>
      </w:r>
      <w:proofErr w:type="spellEnd"/>
      <w:r w:rsidR="00E27F2F" w:rsidRPr="00E27F2F">
        <w:rPr>
          <w:bCs/>
          <w:sz w:val="24"/>
        </w:rPr>
        <w:t xml:space="preserve"> A, </w:t>
      </w:r>
      <w:proofErr w:type="spellStart"/>
      <w:r w:rsidR="00E27F2F" w:rsidRPr="00E27F2F">
        <w:rPr>
          <w:bCs/>
          <w:sz w:val="24"/>
        </w:rPr>
        <w:t>Viswanath</w:t>
      </w:r>
      <w:proofErr w:type="spellEnd"/>
      <w:r w:rsidR="00E27F2F" w:rsidRPr="00E27F2F">
        <w:rPr>
          <w:bCs/>
          <w:sz w:val="24"/>
        </w:rPr>
        <w:t xml:space="preserve"> B, </w:t>
      </w:r>
      <w:proofErr w:type="spellStart"/>
      <w:r w:rsidR="00E27F2F" w:rsidRPr="00E27F2F">
        <w:rPr>
          <w:bCs/>
          <w:sz w:val="24"/>
        </w:rPr>
        <w:t>Gummadi</w:t>
      </w:r>
      <w:proofErr w:type="spellEnd"/>
      <w:r w:rsidR="00E27F2F" w:rsidRPr="00E27F2F">
        <w:rPr>
          <w:bCs/>
          <w:sz w:val="24"/>
        </w:rPr>
        <w:t xml:space="preserve"> K P, et al. You are who you know: inferring user profiles in online social networks[C]//Proceedings of the third ACM international conference on Web search and </w:t>
      </w:r>
      <w:r w:rsidR="00E27F2F">
        <w:rPr>
          <w:bCs/>
          <w:sz w:val="24"/>
        </w:rPr>
        <w:t>data mining. ACM, 2010: 251-260</w:t>
      </w:r>
      <w:r>
        <w:rPr>
          <w:rFonts w:hint="eastAsia"/>
          <w:bCs/>
          <w:sz w:val="24"/>
        </w:rPr>
        <w:t>.</w:t>
      </w:r>
    </w:p>
    <w:p w14:paraId="259EDCE2" w14:textId="688C56A1" w:rsidR="007E25E9" w:rsidRDefault="007E25E9" w:rsidP="007E25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proofErr w:type="spellStart"/>
      <w:r w:rsidRPr="007E25E9">
        <w:rPr>
          <w:bCs/>
          <w:sz w:val="24"/>
        </w:rPr>
        <w:t>Backstrom</w:t>
      </w:r>
      <w:proofErr w:type="spellEnd"/>
      <w:r w:rsidRPr="007E25E9">
        <w:rPr>
          <w:bCs/>
          <w:sz w:val="24"/>
        </w:rPr>
        <w:t xml:space="preserve"> L, </w:t>
      </w:r>
      <w:proofErr w:type="spellStart"/>
      <w:r w:rsidRPr="007E25E9">
        <w:rPr>
          <w:bCs/>
          <w:sz w:val="24"/>
        </w:rPr>
        <w:t>Huttenlocher</w:t>
      </w:r>
      <w:proofErr w:type="spellEnd"/>
      <w:r w:rsidRPr="007E25E9">
        <w:rPr>
          <w:bCs/>
          <w:sz w:val="24"/>
        </w:rPr>
        <w:t xml:space="preserve"> D, Kleinberg J, et al. Group formation in large social networks: membership, growth, and evolution[C]//Proceedings of the 12th ACM SIGKDD international conference on Knowledge discovery and data mining. ACM, 2006: 44-54.</w:t>
      </w:r>
    </w:p>
    <w:p w14:paraId="6AE4521A" w14:textId="78073CF7" w:rsidR="007E25E9" w:rsidRDefault="007E25E9" w:rsidP="007E25E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7E25E9">
        <w:rPr>
          <w:bCs/>
          <w:sz w:val="24"/>
        </w:rPr>
        <w:t xml:space="preserve">Goldenberg J, </w:t>
      </w:r>
      <w:proofErr w:type="spellStart"/>
      <w:r w:rsidRPr="007E25E9">
        <w:rPr>
          <w:bCs/>
          <w:sz w:val="24"/>
        </w:rPr>
        <w:t>Libai</w:t>
      </w:r>
      <w:proofErr w:type="spellEnd"/>
      <w:r w:rsidRPr="007E25E9">
        <w:rPr>
          <w:bCs/>
          <w:sz w:val="24"/>
        </w:rPr>
        <w:t xml:space="preserve"> B, Muller E. Talk of the network: A complex systems look at the underlying process of word-of-</w:t>
      </w:r>
      <w:proofErr w:type="gramStart"/>
      <w:r w:rsidRPr="007E25E9">
        <w:rPr>
          <w:bCs/>
          <w:sz w:val="24"/>
        </w:rPr>
        <w:t>mouth[</w:t>
      </w:r>
      <w:proofErr w:type="gramEnd"/>
      <w:r w:rsidRPr="007E25E9">
        <w:rPr>
          <w:bCs/>
          <w:sz w:val="24"/>
        </w:rPr>
        <w:t>J]. Marketing letters, 2001, 12(3): 211-223.</w:t>
      </w:r>
    </w:p>
    <w:p w14:paraId="782810C2" w14:textId="77777777" w:rsidR="00076826" w:rsidRDefault="00E052FB">
      <w:pPr>
        <w:widowControl/>
        <w:spacing w:before="100" w:beforeAutospacing="1" w:after="100" w:afterAutospacing="1"/>
        <w:jc w:val="left"/>
        <w:rPr>
          <w:b/>
          <w:sz w:val="24"/>
          <w:lang w:val="nl-NL"/>
        </w:rPr>
      </w:pPr>
      <w:r>
        <w:rPr>
          <w:rFonts w:hint="eastAsia"/>
          <w:b/>
          <w:sz w:val="24"/>
        </w:rPr>
        <w:t>翻译资料</w:t>
      </w:r>
      <w:r>
        <w:rPr>
          <w:rFonts w:hint="eastAsia"/>
          <w:b/>
          <w:sz w:val="24"/>
          <w:lang w:val="nl-NL"/>
        </w:rPr>
        <w:t>：</w:t>
      </w:r>
    </w:p>
    <w:p w14:paraId="3417D98A" w14:textId="1E60BBEA" w:rsidR="00076826" w:rsidRDefault="00E052FB">
      <w:pPr>
        <w:rPr>
          <w:sz w:val="28"/>
        </w:rPr>
      </w:pPr>
      <w:r>
        <w:rPr>
          <w:rFonts w:hint="eastAsia"/>
          <w:szCs w:val="21"/>
        </w:rPr>
        <w:lastRenderedPageBreak/>
        <w:t xml:space="preserve">[1] </w:t>
      </w:r>
      <w:proofErr w:type="spellStart"/>
      <w:r w:rsidR="00E27F2F" w:rsidRPr="00E27F2F">
        <w:rPr>
          <w:szCs w:val="21"/>
        </w:rPr>
        <w:t>Weng</w:t>
      </w:r>
      <w:proofErr w:type="spellEnd"/>
      <w:r w:rsidR="00E27F2F" w:rsidRPr="00E27F2F">
        <w:rPr>
          <w:szCs w:val="21"/>
        </w:rPr>
        <w:t xml:space="preserve"> J, Lim E P, </w:t>
      </w:r>
      <w:proofErr w:type="gramStart"/>
      <w:r w:rsidR="00E27F2F" w:rsidRPr="00E27F2F">
        <w:rPr>
          <w:szCs w:val="21"/>
        </w:rPr>
        <w:t>Jiang</w:t>
      </w:r>
      <w:proofErr w:type="gramEnd"/>
      <w:r w:rsidR="00E27F2F" w:rsidRPr="00E27F2F">
        <w:rPr>
          <w:szCs w:val="21"/>
        </w:rPr>
        <w:t xml:space="preserve"> J, et al. </w:t>
      </w:r>
      <w:proofErr w:type="spellStart"/>
      <w:r w:rsidR="00E27F2F" w:rsidRPr="00E27F2F">
        <w:rPr>
          <w:szCs w:val="21"/>
        </w:rPr>
        <w:t>Twitterrank</w:t>
      </w:r>
      <w:proofErr w:type="spellEnd"/>
      <w:r w:rsidR="00E27F2F" w:rsidRPr="00E27F2F">
        <w:rPr>
          <w:szCs w:val="21"/>
        </w:rPr>
        <w:t xml:space="preserve">: finding topic-sensitive influential </w:t>
      </w:r>
      <w:proofErr w:type="spellStart"/>
      <w:r w:rsidR="00E27F2F" w:rsidRPr="00E27F2F">
        <w:rPr>
          <w:szCs w:val="21"/>
        </w:rPr>
        <w:t>twitterers</w:t>
      </w:r>
      <w:proofErr w:type="spellEnd"/>
      <w:r w:rsidR="00E27F2F" w:rsidRPr="00E27F2F">
        <w:rPr>
          <w:szCs w:val="21"/>
        </w:rPr>
        <w:t>[C]//Proceedings of the third ACM international conference on Web search and data mining. ACM, 2010: 261-270.</w:t>
      </w:r>
    </w:p>
    <w:p w14:paraId="12014EBD" w14:textId="77777777" w:rsidR="00076826" w:rsidRDefault="00076826">
      <w:pPr>
        <w:spacing w:line="264" w:lineRule="auto"/>
        <w:ind w:left="420"/>
        <w:rPr>
          <w:szCs w:val="21"/>
        </w:rPr>
      </w:pPr>
    </w:p>
    <w:p w14:paraId="573666B3" w14:textId="77777777" w:rsidR="00076826" w:rsidRDefault="00E052F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毕业设计（论文）进度安排</w:t>
      </w:r>
    </w:p>
    <w:p w14:paraId="5D0ECA26" w14:textId="77777777" w:rsidR="00076826" w:rsidRDefault="00076826">
      <w:pPr>
        <w:rPr>
          <w:sz w:val="28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40"/>
        <w:gridCol w:w="1980"/>
      </w:tblGrid>
      <w:tr w:rsidR="00076826" w14:paraId="6975CF37" w14:textId="77777777">
        <w:tc>
          <w:tcPr>
            <w:tcW w:w="2268" w:type="dxa"/>
            <w:vAlign w:val="center"/>
          </w:tcPr>
          <w:p w14:paraId="1B6E0DF1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4140" w:type="dxa"/>
            <w:vAlign w:val="center"/>
          </w:tcPr>
          <w:p w14:paraId="68198CD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1980" w:type="dxa"/>
            <w:vAlign w:val="center"/>
          </w:tcPr>
          <w:p w14:paraId="373E3B4D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076826" w14:paraId="252EB8CD" w14:textId="77777777">
        <w:trPr>
          <w:trHeight w:val="1050"/>
        </w:trPr>
        <w:tc>
          <w:tcPr>
            <w:tcW w:w="2268" w:type="dxa"/>
            <w:vAlign w:val="center"/>
          </w:tcPr>
          <w:p w14:paraId="679B4D71" w14:textId="77777777" w:rsidR="00076826" w:rsidRDefault="00E052FB">
            <w:pPr>
              <w:jc w:val="center"/>
            </w:pPr>
            <w:r>
              <w:t>2018.01.20-2018.02.29</w:t>
            </w:r>
          </w:p>
        </w:tc>
        <w:tc>
          <w:tcPr>
            <w:tcW w:w="4140" w:type="dxa"/>
            <w:vAlign w:val="center"/>
          </w:tcPr>
          <w:p w14:paraId="4BF6C76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阅读文献，翻译资料，熟悉环境</w:t>
            </w:r>
          </w:p>
        </w:tc>
        <w:tc>
          <w:tcPr>
            <w:tcW w:w="1980" w:type="dxa"/>
            <w:vAlign w:val="center"/>
          </w:tcPr>
          <w:p w14:paraId="554DCFEE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3E8C2F2" w14:textId="77777777">
        <w:trPr>
          <w:trHeight w:val="1050"/>
        </w:trPr>
        <w:tc>
          <w:tcPr>
            <w:tcW w:w="2268" w:type="dxa"/>
            <w:vAlign w:val="center"/>
          </w:tcPr>
          <w:p w14:paraId="0C745410" w14:textId="77777777" w:rsidR="00076826" w:rsidRDefault="00E052FB">
            <w:pPr>
              <w:jc w:val="center"/>
              <w:rPr>
                <w:sz w:val="28"/>
              </w:rPr>
            </w:pPr>
            <w:r>
              <w:t>2018.03.01-2018.03.09</w:t>
            </w:r>
          </w:p>
        </w:tc>
        <w:tc>
          <w:tcPr>
            <w:tcW w:w="4140" w:type="dxa"/>
            <w:vAlign w:val="center"/>
          </w:tcPr>
          <w:p w14:paraId="65C99724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完成开题报告</w:t>
            </w:r>
          </w:p>
        </w:tc>
        <w:tc>
          <w:tcPr>
            <w:tcW w:w="1980" w:type="dxa"/>
            <w:vAlign w:val="center"/>
          </w:tcPr>
          <w:p w14:paraId="01B83C2A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D8CF450" w14:textId="77777777">
        <w:trPr>
          <w:trHeight w:val="1050"/>
        </w:trPr>
        <w:tc>
          <w:tcPr>
            <w:tcW w:w="2268" w:type="dxa"/>
            <w:vAlign w:val="center"/>
          </w:tcPr>
          <w:p w14:paraId="638B6D6B" w14:textId="77777777" w:rsidR="00076826" w:rsidRDefault="00E052FB">
            <w:pPr>
              <w:jc w:val="center"/>
              <w:rPr>
                <w:sz w:val="28"/>
              </w:rPr>
            </w:pPr>
            <w:r>
              <w:t>2018.03.10-2018.03.25</w:t>
            </w:r>
          </w:p>
        </w:tc>
        <w:tc>
          <w:tcPr>
            <w:tcW w:w="4140" w:type="dxa"/>
            <w:vAlign w:val="center"/>
          </w:tcPr>
          <w:p w14:paraId="76F198DB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完成算法设计</w:t>
            </w:r>
          </w:p>
        </w:tc>
        <w:tc>
          <w:tcPr>
            <w:tcW w:w="1980" w:type="dxa"/>
            <w:vAlign w:val="center"/>
          </w:tcPr>
          <w:p w14:paraId="2D81F47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352FA441" w14:textId="77777777">
        <w:trPr>
          <w:trHeight w:val="1050"/>
        </w:trPr>
        <w:tc>
          <w:tcPr>
            <w:tcW w:w="2268" w:type="dxa"/>
            <w:vAlign w:val="center"/>
          </w:tcPr>
          <w:p w14:paraId="538594E7" w14:textId="77777777" w:rsidR="00076826" w:rsidRDefault="00E052FB">
            <w:pPr>
              <w:jc w:val="center"/>
              <w:rPr>
                <w:sz w:val="28"/>
              </w:rPr>
            </w:pPr>
            <w:r>
              <w:t>2018.03.26-2018.04.22</w:t>
            </w:r>
          </w:p>
        </w:tc>
        <w:tc>
          <w:tcPr>
            <w:tcW w:w="4140" w:type="dxa"/>
            <w:vAlign w:val="center"/>
          </w:tcPr>
          <w:p w14:paraId="46AE34DD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完成算法编码</w:t>
            </w:r>
          </w:p>
        </w:tc>
        <w:tc>
          <w:tcPr>
            <w:tcW w:w="1980" w:type="dxa"/>
            <w:vAlign w:val="center"/>
          </w:tcPr>
          <w:p w14:paraId="242EDF0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0BBC4FDB" w14:textId="77777777">
        <w:trPr>
          <w:trHeight w:val="1050"/>
        </w:trPr>
        <w:tc>
          <w:tcPr>
            <w:tcW w:w="2268" w:type="dxa"/>
            <w:vAlign w:val="center"/>
          </w:tcPr>
          <w:p w14:paraId="7FBD23BB" w14:textId="77777777" w:rsidR="00076826" w:rsidRDefault="00E052FB">
            <w:pPr>
              <w:jc w:val="center"/>
              <w:rPr>
                <w:sz w:val="28"/>
              </w:rPr>
            </w:pPr>
            <w:r>
              <w:t>2018.04.23-2018.05.13</w:t>
            </w:r>
          </w:p>
        </w:tc>
        <w:tc>
          <w:tcPr>
            <w:tcW w:w="4140" w:type="dxa"/>
            <w:vAlign w:val="center"/>
          </w:tcPr>
          <w:p w14:paraId="1610C023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完成代码测试和改进</w:t>
            </w:r>
          </w:p>
        </w:tc>
        <w:tc>
          <w:tcPr>
            <w:tcW w:w="1980" w:type="dxa"/>
            <w:vAlign w:val="center"/>
          </w:tcPr>
          <w:p w14:paraId="1BA7B44B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7F539C0" w14:textId="77777777">
        <w:trPr>
          <w:trHeight w:val="1050"/>
        </w:trPr>
        <w:tc>
          <w:tcPr>
            <w:tcW w:w="2268" w:type="dxa"/>
            <w:vAlign w:val="center"/>
          </w:tcPr>
          <w:p w14:paraId="52503749" w14:textId="77777777" w:rsidR="00076826" w:rsidRDefault="00E052FB">
            <w:pPr>
              <w:jc w:val="center"/>
            </w:pPr>
            <w:r>
              <w:t>2018.05.14-2018.05.31</w:t>
            </w:r>
          </w:p>
        </w:tc>
        <w:tc>
          <w:tcPr>
            <w:tcW w:w="4140" w:type="dxa"/>
            <w:vAlign w:val="center"/>
          </w:tcPr>
          <w:p w14:paraId="6A65C43B" w14:textId="77777777" w:rsidR="00076826" w:rsidRDefault="00E052FB">
            <w:pPr>
              <w:jc w:val="center"/>
            </w:pPr>
            <w:r>
              <w:rPr>
                <w:rFonts w:hint="eastAsia"/>
              </w:rPr>
              <w:t>毕业论文撰写和提交</w:t>
            </w:r>
          </w:p>
        </w:tc>
        <w:tc>
          <w:tcPr>
            <w:tcW w:w="1980" w:type="dxa"/>
            <w:vAlign w:val="center"/>
          </w:tcPr>
          <w:p w14:paraId="5D260E08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2B2CBE9" w14:textId="77777777">
        <w:trPr>
          <w:trHeight w:val="1050"/>
        </w:trPr>
        <w:tc>
          <w:tcPr>
            <w:tcW w:w="2268" w:type="dxa"/>
            <w:vAlign w:val="center"/>
          </w:tcPr>
          <w:p w14:paraId="35B5435B" w14:textId="77777777" w:rsidR="00076826" w:rsidRDefault="00E052FB">
            <w:pPr>
              <w:jc w:val="center"/>
            </w:pPr>
            <w:r>
              <w:t>2018.06.01-2018.06.05</w:t>
            </w:r>
          </w:p>
        </w:tc>
        <w:tc>
          <w:tcPr>
            <w:tcW w:w="4140" w:type="dxa"/>
            <w:vAlign w:val="center"/>
          </w:tcPr>
          <w:p w14:paraId="05E5D447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毕业设计答辩</w:t>
            </w:r>
          </w:p>
        </w:tc>
        <w:tc>
          <w:tcPr>
            <w:tcW w:w="1980" w:type="dxa"/>
            <w:vAlign w:val="center"/>
          </w:tcPr>
          <w:p w14:paraId="5D0D4F94" w14:textId="77777777" w:rsidR="00076826" w:rsidRDefault="00076826">
            <w:pPr>
              <w:jc w:val="center"/>
              <w:rPr>
                <w:sz w:val="28"/>
              </w:rPr>
            </w:pPr>
          </w:p>
        </w:tc>
      </w:tr>
    </w:tbl>
    <w:p w14:paraId="0045A01C" w14:textId="77777777" w:rsidR="00076826" w:rsidRDefault="00076826">
      <w:pPr>
        <w:rPr>
          <w:sz w:val="24"/>
        </w:rPr>
      </w:pPr>
    </w:p>
    <w:p w14:paraId="0A1C0C52" w14:textId="77777777" w:rsidR="00076826" w:rsidRDefault="00E052FB">
      <w:pPr>
        <w:rPr>
          <w:sz w:val="24"/>
        </w:rPr>
      </w:pPr>
      <w:r>
        <w:rPr>
          <w:rFonts w:hint="eastAsia"/>
          <w:sz w:val="24"/>
        </w:rPr>
        <w:t>注：只需按阶段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安排，更细的安排应由学生自己在开题报告中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。</w:t>
      </w:r>
    </w:p>
    <w:p w14:paraId="71115777" w14:textId="77777777" w:rsidR="00076826" w:rsidRDefault="00076826">
      <w:pPr>
        <w:rPr>
          <w:sz w:val="28"/>
        </w:rPr>
      </w:pPr>
    </w:p>
    <w:p w14:paraId="415568DB" w14:textId="77777777" w:rsidR="00076826" w:rsidRDefault="00076826">
      <w:pPr>
        <w:rPr>
          <w:sz w:val="28"/>
        </w:rPr>
      </w:pPr>
    </w:p>
    <w:p w14:paraId="04A47533" w14:textId="77777777" w:rsidR="00076826" w:rsidRDefault="00076826">
      <w:pPr>
        <w:rPr>
          <w:sz w:val="28"/>
        </w:rPr>
      </w:pPr>
    </w:p>
    <w:p w14:paraId="3430DEA0" w14:textId="77777777" w:rsidR="00076826" w:rsidRDefault="00E052FB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导师签名：</w:t>
      </w:r>
    </w:p>
    <w:p w14:paraId="51D96356" w14:textId="77777777" w:rsidR="00076826" w:rsidRDefault="00076826">
      <w:pPr>
        <w:ind w:firstLineChars="100" w:firstLine="280"/>
        <w:rPr>
          <w:sz w:val="28"/>
        </w:rPr>
      </w:pPr>
    </w:p>
    <w:p w14:paraId="1BC4B176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07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276EB"/>
    <w:multiLevelType w:val="multilevel"/>
    <w:tmpl w:val="345276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E7D72"/>
    <w:multiLevelType w:val="singleLevel"/>
    <w:tmpl w:val="43AE7D72"/>
    <w:lvl w:ilvl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A8"/>
    <w:rsid w:val="0002419E"/>
    <w:rsid w:val="000304B9"/>
    <w:rsid w:val="00076826"/>
    <w:rsid w:val="00092F32"/>
    <w:rsid w:val="000B3427"/>
    <w:rsid w:val="000F666B"/>
    <w:rsid w:val="001075CA"/>
    <w:rsid w:val="001673D1"/>
    <w:rsid w:val="001A54E9"/>
    <w:rsid w:val="001D44C3"/>
    <w:rsid w:val="001E6B62"/>
    <w:rsid w:val="001F5505"/>
    <w:rsid w:val="00233B3D"/>
    <w:rsid w:val="0025327A"/>
    <w:rsid w:val="00270612"/>
    <w:rsid w:val="002925E2"/>
    <w:rsid w:val="002D0227"/>
    <w:rsid w:val="002D1E27"/>
    <w:rsid w:val="002F1947"/>
    <w:rsid w:val="002F3150"/>
    <w:rsid w:val="003755D3"/>
    <w:rsid w:val="00385EC8"/>
    <w:rsid w:val="003921C5"/>
    <w:rsid w:val="003A043E"/>
    <w:rsid w:val="003B21B0"/>
    <w:rsid w:val="003B55FF"/>
    <w:rsid w:val="00402991"/>
    <w:rsid w:val="004055B5"/>
    <w:rsid w:val="00424914"/>
    <w:rsid w:val="00452DAF"/>
    <w:rsid w:val="00474461"/>
    <w:rsid w:val="0048554E"/>
    <w:rsid w:val="004877F9"/>
    <w:rsid w:val="00490B8E"/>
    <w:rsid w:val="00491B10"/>
    <w:rsid w:val="004A7F0F"/>
    <w:rsid w:val="004C2B63"/>
    <w:rsid w:val="004F2133"/>
    <w:rsid w:val="005211D1"/>
    <w:rsid w:val="00523069"/>
    <w:rsid w:val="0053251B"/>
    <w:rsid w:val="00537B90"/>
    <w:rsid w:val="005678EC"/>
    <w:rsid w:val="005721C0"/>
    <w:rsid w:val="00576A7B"/>
    <w:rsid w:val="00576F9B"/>
    <w:rsid w:val="00585557"/>
    <w:rsid w:val="005C2F34"/>
    <w:rsid w:val="005C368A"/>
    <w:rsid w:val="00610886"/>
    <w:rsid w:val="0062160D"/>
    <w:rsid w:val="0064310E"/>
    <w:rsid w:val="00660A40"/>
    <w:rsid w:val="00661D98"/>
    <w:rsid w:val="0067332D"/>
    <w:rsid w:val="00674147"/>
    <w:rsid w:val="00693458"/>
    <w:rsid w:val="006B3175"/>
    <w:rsid w:val="007042D9"/>
    <w:rsid w:val="007C6831"/>
    <w:rsid w:val="007D134D"/>
    <w:rsid w:val="007E25E9"/>
    <w:rsid w:val="008606A0"/>
    <w:rsid w:val="00884FB6"/>
    <w:rsid w:val="008F6FAE"/>
    <w:rsid w:val="009023A4"/>
    <w:rsid w:val="009622E4"/>
    <w:rsid w:val="009A678A"/>
    <w:rsid w:val="009C3DC2"/>
    <w:rsid w:val="009E6F8F"/>
    <w:rsid w:val="009F7FE5"/>
    <w:rsid w:val="00A0556E"/>
    <w:rsid w:val="00A124B4"/>
    <w:rsid w:val="00A34D16"/>
    <w:rsid w:val="00A4336E"/>
    <w:rsid w:val="00A67F44"/>
    <w:rsid w:val="00AA13DD"/>
    <w:rsid w:val="00AB1471"/>
    <w:rsid w:val="00AC049F"/>
    <w:rsid w:val="00AD4DBA"/>
    <w:rsid w:val="00AE1D91"/>
    <w:rsid w:val="00AE7302"/>
    <w:rsid w:val="00AE730E"/>
    <w:rsid w:val="00B00D05"/>
    <w:rsid w:val="00B338EC"/>
    <w:rsid w:val="00BB28C6"/>
    <w:rsid w:val="00BC0850"/>
    <w:rsid w:val="00C16C7C"/>
    <w:rsid w:val="00C324D0"/>
    <w:rsid w:val="00C35A14"/>
    <w:rsid w:val="00C36CD4"/>
    <w:rsid w:val="00C65EC1"/>
    <w:rsid w:val="00C717D5"/>
    <w:rsid w:val="00C814CE"/>
    <w:rsid w:val="00C817B4"/>
    <w:rsid w:val="00C87524"/>
    <w:rsid w:val="00C96BA6"/>
    <w:rsid w:val="00CA366F"/>
    <w:rsid w:val="00CA6743"/>
    <w:rsid w:val="00D00E97"/>
    <w:rsid w:val="00D01EDD"/>
    <w:rsid w:val="00D35621"/>
    <w:rsid w:val="00D356FB"/>
    <w:rsid w:val="00D63651"/>
    <w:rsid w:val="00D7298E"/>
    <w:rsid w:val="00D76D6F"/>
    <w:rsid w:val="00D8009C"/>
    <w:rsid w:val="00D85EAD"/>
    <w:rsid w:val="00DA650B"/>
    <w:rsid w:val="00DC0281"/>
    <w:rsid w:val="00DD08AD"/>
    <w:rsid w:val="00DF2425"/>
    <w:rsid w:val="00E052FB"/>
    <w:rsid w:val="00E1292B"/>
    <w:rsid w:val="00E23A5E"/>
    <w:rsid w:val="00E26946"/>
    <w:rsid w:val="00E26B85"/>
    <w:rsid w:val="00E27F2F"/>
    <w:rsid w:val="00E312E2"/>
    <w:rsid w:val="00E76948"/>
    <w:rsid w:val="00E9617C"/>
    <w:rsid w:val="00EA41B6"/>
    <w:rsid w:val="00EC016E"/>
    <w:rsid w:val="00ED2F34"/>
    <w:rsid w:val="00EE0761"/>
    <w:rsid w:val="00F1705C"/>
    <w:rsid w:val="00F27777"/>
    <w:rsid w:val="00F44832"/>
    <w:rsid w:val="00FB7F88"/>
    <w:rsid w:val="00FD74F9"/>
    <w:rsid w:val="00FE37A8"/>
    <w:rsid w:val="00FF3077"/>
    <w:rsid w:val="1B822629"/>
    <w:rsid w:val="2D412836"/>
    <w:rsid w:val="451C7993"/>
    <w:rsid w:val="46500CB6"/>
    <w:rsid w:val="485966DA"/>
    <w:rsid w:val="585D60EC"/>
    <w:rsid w:val="5A6940CF"/>
    <w:rsid w:val="698373CF"/>
    <w:rsid w:val="70591381"/>
    <w:rsid w:val="748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2EC"/>
  <w15:docId w15:val="{8F59C1D0-48FD-451C-8C0D-24A2314E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Calibri" w:hAnsi="Calibri" w:cs="Calibri" w:hint="default"/>
      <w:color w:val="595959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1E6B62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1E6B62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1E6B62"/>
    <w:rPr>
      <w:kern w:val="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E6B62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E6B62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吕倩</dc:creator>
  <cp:lastModifiedBy>cuimingyu</cp:lastModifiedBy>
  <cp:revision>89</cp:revision>
  <dcterms:created xsi:type="dcterms:W3CDTF">2018-01-22T03:39:00Z</dcterms:created>
  <dcterms:modified xsi:type="dcterms:W3CDTF">2018-11-15T09:35:00Z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  <property fmtid="{D5CDD505-2E9C-101B-9397-08002B2CF9AE}" pid="4" name="_2015_ms_pID_725343">
    <vt:lpwstr>(2)YFW7Z0DQ+FfSskp3sYCgJKBHLuV6FiDoX38wy85rhFh/6XB/wZlX9ACbwSmRC4HUmZwsNOWN
dPqL13MXnJKkANFkDK4JPHxAmp2L9/v+IEaxrMMM//wEG7ZbdACl5lzm9I3NuE5ewOPl5Mkw
Flbp+sDSGhgWhttf6vMtF2MXSe0QexGnw2bNH1YiD6iWIhTu+45nA6ePkIwnmVbpWJtsno/e
ezVlxRQQVDKSY/zs6e</vt:lpwstr>
  </property>
  <property fmtid="{D5CDD505-2E9C-101B-9397-08002B2CF9AE}" pid="5" name="_2015_ms_pID_7253431">
    <vt:lpwstr>t1PrkcIeYuBzGL7HZgavUpK+oYs07Iu+2AJq/tJF3d0ofJu7eBjesw
+WT9313bnOCl0LNcULBDdfdT9+LkILAw3nNKFNpPm6lNCgYCcSgAqRe7gLLSmhP6obMAH/MM
8+pMTeiC2InREBp0pXb+EYZXAzGkKaX/GZZB4NNjNdi47GX0njWCVrs5hkZZmnQ1nVg=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1541489961</vt:lpwstr>
  </property>
</Properties>
</file>