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F0" w:rsidRPr="00BE2A05" w:rsidRDefault="00D678F0" w:rsidP="00D678F0">
      <w:pPr>
        <w:pStyle w:val="af4"/>
        <w:spacing w:after="0" w:line="440" w:lineRule="exact"/>
        <w:jc w:val="center"/>
        <w:rPr>
          <w:rFonts w:ascii="黑体" w:eastAsia="黑体"/>
          <w:bCs/>
          <w:sz w:val="32"/>
          <w:szCs w:val="28"/>
        </w:rPr>
      </w:pPr>
      <w:r>
        <w:rPr>
          <w:rFonts w:ascii="黑体" w:eastAsia="黑体" w:hint="eastAsia"/>
          <w:bCs/>
          <w:sz w:val="32"/>
          <w:szCs w:val="28"/>
        </w:rPr>
        <w:t>东南大学</w:t>
      </w:r>
      <w:r w:rsidRPr="00BE2A05">
        <w:rPr>
          <w:rFonts w:ascii="黑体" w:eastAsia="黑体" w:hint="eastAsia"/>
          <w:bCs/>
          <w:sz w:val="32"/>
          <w:szCs w:val="28"/>
        </w:rPr>
        <w:t>毕业设计（论文）</w:t>
      </w:r>
    </w:p>
    <w:p w:rsidR="00D678F0" w:rsidRPr="00BE2A05" w:rsidRDefault="00D678F0" w:rsidP="00D678F0">
      <w:pPr>
        <w:pStyle w:val="af4"/>
        <w:spacing w:after="0" w:line="440" w:lineRule="exact"/>
        <w:jc w:val="center"/>
        <w:rPr>
          <w:rFonts w:ascii="黑体" w:eastAsia="黑体"/>
          <w:bCs/>
          <w:sz w:val="32"/>
          <w:szCs w:val="28"/>
        </w:rPr>
      </w:pPr>
      <w:r w:rsidRPr="00BE2A05">
        <w:rPr>
          <w:rFonts w:ascii="黑体" w:eastAsia="黑体" w:hint="eastAsia"/>
          <w:bCs/>
          <w:sz w:val="32"/>
          <w:szCs w:val="28"/>
        </w:rPr>
        <w:t xml:space="preserve">周   工   作   日   志 </w:t>
      </w:r>
    </w:p>
    <w:p w:rsidR="00D678F0" w:rsidRDefault="00D678F0" w:rsidP="00D678F0">
      <w:pPr>
        <w:pStyle w:val="af4"/>
        <w:spacing w:after="0" w:line="440" w:lineRule="exact"/>
        <w:jc w:val="center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 w:rsidR="001E0D6B">
        <w:rPr>
          <w:szCs w:val="28"/>
        </w:rPr>
        <w:t>2</w:t>
      </w:r>
      <w:r>
        <w:rPr>
          <w:rFonts w:hint="eastAsia"/>
          <w:szCs w:val="28"/>
        </w:rPr>
        <w:t>月</w:t>
      </w:r>
      <w:r w:rsidR="001E0D6B">
        <w:rPr>
          <w:szCs w:val="28"/>
        </w:rPr>
        <w:t>5</w:t>
      </w:r>
      <w:r>
        <w:rPr>
          <w:rFonts w:hint="eastAsia"/>
          <w:szCs w:val="28"/>
        </w:rPr>
        <w:t>日—</w:t>
      </w: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月</w:t>
      </w:r>
      <w:r w:rsidR="001E0D6B">
        <w:rPr>
          <w:szCs w:val="28"/>
        </w:rPr>
        <w:t>12</w:t>
      </w:r>
      <w:r>
        <w:rPr>
          <w:rFonts w:hint="eastAsia"/>
          <w:szCs w:val="28"/>
        </w:rPr>
        <w:t>日）</w:t>
      </w:r>
    </w:p>
    <w:p w:rsidR="00D678F0" w:rsidRDefault="00D678F0" w:rsidP="00D678F0">
      <w:pPr>
        <w:pStyle w:val="af4"/>
        <w:numPr>
          <w:ilvl w:val="0"/>
          <w:numId w:val="36"/>
        </w:num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176530</wp:posOffset>
                </wp:positionV>
                <wp:extent cx="5486400" cy="2347595"/>
                <wp:effectExtent l="0" t="0" r="19050" b="1460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4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F0" w:rsidRDefault="001E0D6B" w:rsidP="00D678F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读了</w:t>
                            </w:r>
                            <w:r>
                              <w:t>一下</w:t>
                            </w:r>
                            <w:proofErr w:type="spellStart"/>
                            <w:r>
                              <w:t>pagerank</w:t>
                            </w:r>
                            <w:proofErr w:type="spellEnd"/>
                            <w:r>
                              <w:t>算法，</w:t>
                            </w:r>
                            <w:r>
                              <w:rPr>
                                <w:rFonts w:hint="eastAsia"/>
                              </w:rPr>
                              <w:t>其中</w:t>
                            </w:r>
                            <w:r>
                              <w:t>有一点比较激发我，就是说</w:t>
                            </w:r>
                            <w:proofErr w:type="spellStart"/>
                            <w:r>
                              <w:t>pagerank</w:t>
                            </w:r>
                            <w:proofErr w:type="spellEnd"/>
                            <w:r>
                              <w:t>的重要程度是由有多少个其他的网页指向到该链接，那么换做在直播当中，也就是</w:t>
                            </w:r>
                            <w:r>
                              <w:rPr>
                                <w:rFonts w:hint="eastAsia"/>
                              </w:rPr>
                              <w:t>将一个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作为</w:t>
                            </w:r>
                            <w:r>
                              <w:t>一个链接，那么</w:t>
                            </w:r>
                            <w:r>
                              <w:rPr>
                                <w:rFonts w:hint="eastAsia"/>
                              </w:rPr>
                              <w:t>多个</w:t>
                            </w:r>
                            <w:r>
                              <w:t>用户都关注了这个主播，说明这个主播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受欢迎程度较高，缓过来</w:t>
                            </w:r>
                            <w:r>
                              <w:rPr>
                                <w:rFonts w:hint="eastAsia"/>
                              </w:rPr>
                              <w:t>讲</w:t>
                            </w:r>
                            <w:r>
                              <w:t>，就是说</w:t>
                            </w:r>
                            <w:r>
                              <w:rPr>
                                <w:rFonts w:hint="eastAsia"/>
                              </w:rPr>
                              <w:t>一位</w:t>
                            </w:r>
                            <w:r>
                              <w:t>主播在一定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段内的订阅数如果多的话，说明这个主播受欢迎程度较高，也就是影响力</w:t>
                            </w:r>
                            <w:r>
                              <w:rPr>
                                <w:rFonts w:hint="eastAsia"/>
                              </w:rPr>
                              <w:t>较高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9pt;margin-top:13.9pt;width:6in;height:1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">
                <v:textbox>
                  <w:txbxContent>
                    <w:p w:rsidR="00D678F0" w:rsidRDefault="001E0D6B" w:rsidP="00D678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读了</w:t>
                      </w:r>
                      <w:r>
                        <w:t>一下</w:t>
                      </w:r>
                      <w:proofErr w:type="spellStart"/>
                      <w:r>
                        <w:t>pagerank</w:t>
                      </w:r>
                      <w:proofErr w:type="spellEnd"/>
                      <w:r>
                        <w:t>算法，</w:t>
                      </w:r>
                      <w:r>
                        <w:rPr>
                          <w:rFonts w:hint="eastAsia"/>
                        </w:rPr>
                        <w:t>其中</w:t>
                      </w:r>
                      <w:r>
                        <w:t>有一点比较激发我，就是说</w:t>
                      </w:r>
                      <w:proofErr w:type="spellStart"/>
                      <w:r>
                        <w:t>pagerank</w:t>
                      </w:r>
                      <w:proofErr w:type="spellEnd"/>
                      <w:r>
                        <w:t>的重要程度是由有多少个其他的网页指向到该链接，那么换做在直播当中，也就是</w:t>
                      </w:r>
                      <w:r>
                        <w:rPr>
                          <w:rFonts w:hint="eastAsia"/>
                        </w:rPr>
                        <w:t>将一个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作为</w:t>
                      </w:r>
                      <w:r>
                        <w:t>一个链接，那么</w:t>
                      </w:r>
                      <w:r>
                        <w:rPr>
                          <w:rFonts w:hint="eastAsia"/>
                        </w:rPr>
                        <w:t>多个</w:t>
                      </w:r>
                      <w:r>
                        <w:t>用户都关注了这个主播，说明这个主播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受欢迎程度较高，缓过来</w:t>
                      </w:r>
                      <w:r>
                        <w:rPr>
                          <w:rFonts w:hint="eastAsia"/>
                        </w:rPr>
                        <w:t>讲</w:t>
                      </w:r>
                      <w:r>
                        <w:t>，就是说</w:t>
                      </w:r>
                      <w:r>
                        <w:rPr>
                          <w:rFonts w:hint="eastAsia"/>
                        </w:rPr>
                        <w:t>一位</w:t>
                      </w:r>
                      <w:r>
                        <w:t>主播在一定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段内的订阅数如果多的话，说明这个主播受欢迎程度较高，也就是影响力</w:t>
                      </w:r>
                      <w:r>
                        <w:rPr>
                          <w:rFonts w:hint="eastAsia"/>
                        </w:rPr>
                        <w:t>较高</w:t>
                      </w:r>
                      <w: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本周进展情况</w:t>
      </w: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  <w:r>
        <w:rPr>
          <w:rFonts w:hint="eastAsia"/>
          <w:sz w:val="24"/>
        </w:rPr>
        <w:t>二、遇到的问题及解决情况</w:t>
      </w:r>
    </w:p>
    <w:p w:rsidR="00D678F0" w:rsidRDefault="00D678F0" w:rsidP="00D678F0">
      <w:pPr>
        <w:pStyle w:val="af4"/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5486400" cy="2575560"/>
                <wp:effectExtent l="0" t="0" r="19050" b="1524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DB6" w:rsidRPr="00AF3DB6" w:rsidRDefault="001E0D6B" w:rsidP="00D678F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需要将</w:t>
                            </w:r>
                            <w:r>
                              <w:t>订阅数完善在之前构思的算法中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并且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代码中</w:t>
                            </w:r>
                            <w:r>
                              <w:rPr>
                                <w:rFonts w:hint="eastAsia"/>
                              </w:rPr>
                              <w:t>完善</w:t>
                            </w:r>
                            <w:r>
                              <w:t>这一部分。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9pt;margin-top:1.4pt;width:6in;height:20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">
                <v:textbox>
                  <w:txbxContent>
                    <w:p w:rsidR="00AF3DB6" w:rsidRPr="00AF3DB6" w:rsidRDefault="001E0D6B" w:rsidP="00D678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需要将</w:t>
                      </w:r>
                      <w:r>
                        <w:t>订阅数完善在之前构思的算法中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并且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代码中</w:t>
                      </w:r>
                      <w:r>
                        <w:rPr>
                          <w:rFonts w:hint="eastAsia"/>
                        </w:rPr>
                        <w:t>完善</w:t>
                      </w:r>
                      <w:r>
                        <w:t>这一部分。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  <w:r w:rsidRPr="0026781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234315</wp:posOffset>
                </wp:positionV>
                <wp:extent cx="5372100" cy="1095375"/>
                <wp:effectExtent l="0" t="0" r="19050" b="285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F0" w:rsidRDefault="00D678F0" w:rsidP="00D678F0"/>
                          <w:p w:rsidR="00D678F0" w:rsidRDefault="00D678F0" w:rsidP="00D678F0"/>
                          <w:p w:rsidR="00D678F0" w:rsidRDefault="00D678F0" w:rsidP="00D678F0"/>
                          <w:p w:rsidR="00D678F0" w:rsidRDefault="00D678F0" w:rsidP="00D678F0"/>
                          <w:p w:rsidR="00D678F0" w:rsidRDefault="00D678F0" w:rsidP="00D678F0">
                            <w:r>
                              <w:rPr>
                                <w:rFonts w:hint="eastAsia"/>
                              </w:rPr>
                              <w:t>指导教师签字盖章：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9pt;margin-top:18.45pt;width:423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">
                <v:textbox>
                  <w:txbxContent>
                    <w:p w:rsidR="00D678F0" w:rsidRDefault="00D678F0" w:rsidP="00D678F0"/>
                    <w:p w:rsidR="00D678F0" w:rsidRDefault="00D678F0" w:rsidP="00D678F0"/>
                    <w:p w:rsidR="00D678F0" w:rsidRDefault="00D678F0" w:rsidP="00D678F0"/>
                    <w:p w:rsidR="00D678F0" w:rsidRDefault="00D678F0" w:rsidP="00D678F0"/>
                    <w:p w:rsidR="00D678F0" w:rsidRDefault="00D678F0" w:rsidP="00D678F0">
                      <w:r>
                        <w:rPr>
                          <w:rFonts w:hint="eastAsia"/>
                        </w:rPr>
                        <w:t>指导教师签字盖章：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三、校内指导教师评价</w:t>
      </w: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Default="00D678F0" w:rsidP="00D678F0">
      <w:pPr>
        <w:pStyle w:val="af4"/>
        <w:spacing w:after="0"/>
        <w:rPr>
          <w:sz w:val="24"/>
        </w:rPr>
      </w:pPr>
    </w:p>
    <w:p w:rsidR="00D678F0" w:rsidRPr="002C4579" w:rsidRDefault="00D678F0" w:rsidP="00D678F0"/>
    <w:p w:rsidR="00D678F0" w:rsidRPr="002C4579" w:rsidRDefault="00D678F0" w:rsidP="00D678F0"/>
    <w:p w:rsidR="00D678F0" w:rsidRDefault="00D678F0" w:rsidP="00D678F0"/>
    <w:p w:rsidR="00D678F0" w:rsidRDefault="00D678F0" w:rsidP="00D678F0"/>
    <w:p w:rsidR="00CC2494" w:rsidRDefault="00D678F0">
      <w:r>
        <w:rPr>
          <w:rFonts w:hint="eastAsia"/>
        </w:rPr>
        <w:t>说明：</w:t>
      </w:r>
      <w:r>
        <w:rPr>
          <w:rFonts w:hint="eastAsia"/>
          <w:sz w:val="23"/>
          <w:szCs w:val="23"/>
        </w:rPr>
        <w:t>学生必须认真填写毕业论文</w:t>
      </w:r>
      <w:r>
        <w:rPr>
          <w:sz w:val="23"/>
          <w:szCs w:val="23"/>
        </w:rPr>
        <w:t xml:space="preserve"> (</w:t>
      </w:r>
      <w:r>
        <w:rPr>
          <w:rFonts w:hint="eastAsia"/>
          <w:sz w:val="23"/>
          <w:szCs w:val="23"/>
        </w:rPr>
        <w:t>设计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工作日志，每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周应向校内指导教师汇报工作进展等情况至少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次。工作日志在答辩前向院（系）提交，以备审查。</w:t>
      </w:r>
    </w:p>
    <w:sectPr w:rsidR="00CC2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466" w:rsidRDefault="00123466">
      <w:r>
        <w:separator/>
      </w:r>
    </w:p>
  </w:endnote>
  <w:endnote w:type="continuationSeparator" w:id="0">
    <w:p w:rsidR="00123466" w:rsidRDefault="0012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E0D6B">
            <w:rPr>
              <w:noProof/>
            </w:rPr>
            <w:t>2018-12-11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E0D6B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E062D7">
            <w:rPr>
              <w:noProof/>
            </w:rPr>
            <w:fldChar w:fldCharType="begin"/>
          </w:r>
          <w:r w:rsidR="00E062D7">
            <w:rPr>
              <w:noProof/>
            </w:rPr>
            <w:instrText xml:space="preserve"> NUMPAGES  \* Arabic  \* MERGEFORMAT </w:instrText>
          </w:r>
          <w:r w:rsidR="00E062D7">
            <w:rPr>
              <w:noProof/>
            </w:rPr>
            <w:fldChar w:fldCharType="separate"/>
          </w:r>
          <w:r w:rsidR="001E0D6B">
            <w:rPr>
              <w:noProof/>
            </w:rPr>
            <w:t>1</w:t>
          </w:r>
          <w:r w:rsidR="00E062D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466" w:rsidRDefault="00123466">
      <w:r>
        <w:separator/>
      </w:r>
    </w:p>
  </w:footnote>
  <w:footnote w:type="continuationSeparator" w:id="0">
    <w:p w:rsidR="00123466" w:rsidRDefault="00123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35B7787"/>
    <w:multiLevelType w:val="hybridMultilevel"/>
    <w:tmpl w:val="1F30DA98"/>
    <w:lvl w:ilvl="0" w:tplc="BE10E2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E9"/>
    <w:rsid w:val="00006458"/>
    <w:rsid w:val="000223A0"/>
    <w:rsid w:val="001027EC"/>
    <w:rsid w:val="00123466"/>
    <w:rsid w:val="001E0D6B"/>
    <w:rsid w:val="002227E9"/>
    <w:rsid w:val="002A6283"/>
    <w:rsid w:val="003217EE"/>
    <w:rsid w:val="00393754"/>
    <w:rsid w:val="003E051C"/>
    <w:rsid w:val="003F6261"/>
    <w:rsid w:val="004634E9"/>
    <w:rsid w:val="005A4600"/>
    <w:rsid w:val="005B49C9"/>
    <w:rsid w:val="005D01AA"/>
    <w:rsid w:val="006C033D"/>
    <w:rsid w:val="007C6613"/>
    <w:rsid w:val="00837FAD"/>
    <w:rsid w:val="008B409A"/>
    <w:rsid w:val="00966313"/>
    <w:rsid w:val="00975352"/>
    <w:rsid w:val="009B4CDC"/>
    <w:rsid w:val="009D0116"/>
    <w:rsid w:val="00A86E67"/>
    <w:rsid w:val="00AF1EC2"/>
    <w:rsid w:val="00AF3DB6"/>
    <w:rsid w:val="00B635B1"/>
    <w:rsid w:val="00B72A86"/>
    <w:rsid w:val="00BE6470"/>
    <w:rsid w:val="00BE7506"/>
    <w:rsid w:val="00BF751D"/>
    <w:rsid w:val="00CC2494"/>
    <w:rsid w:val="00CE5C98"/>
    <w:rsid w:val="00D678F0"/>
    <w:rsid w:val="00E03BD4"/>
    <w:rsid w:val="00E062D7"/>
    <w:rsid w:val="00F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3513D7-5675-4F08-8EC0-5B15B29F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678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Body Text"/>
    <w:basedOn w:val="a1"/>
    <w:link w:val="Char0"/>
    <w:rsid w:val="00D678F0"/>
    <w:pPr>
      <w:spacing w:after="120"/>
    </w:pPr>
  </w:style>
  <w:style w:type="character" w:customStyle="1" w:styleId="Char0">
    <w:name w:val="正文文本 Char"/>
    <w:basedOn w:val="a2"/>
    <w:link w:val="af4"/>
    <w:rsid w:val="00D678F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6DFA-4001-49CC-9732-4643259E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160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cuimingyu</dc:creator>
  <cp:keywords/>
  <dc:description/>
  <cp:lastModifiedBy>cuimingyu</cp:lastModifiedBy>
  <cp:revision>8</cp:revision>
  <dcterms:created xsi:type="dcterms:W3CDTF">2018-11-21T03:46:00Z</dcterms:created>
  <dcterms:modified xsi:type="dcterms:W3CDTF">2018-12-11T08:44:00Z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(3)vgDz96kDcEyhSLfLLkEMwn6g+aw6eEKnO1Ow0uD4K44anW8EtupNTR2C+dyFqvGkBuraJmVE
FqgTzmFvIHzbtfKgd4cuHJn4bWSd36wPUGD3B81+BsDKnacPQjdjzB1MidKvgUdJ+QpOfjqp
FsPc7iVnWr91naqe5xficILvCXbf3XPXYEOSI1XpdOOUqlzcfQRnT1SdWGZ5/iX3+RTkFHPC
efDS8nqz1HuFF4/4Vh</vt:lpwstr>
  </property>
  <property fmtid="{D5CDD505-2E9C-101B-9397-08002B2CF9AE}" pid="3" name="_2015_ms_pID_7253431">
    <vt:lpwstr>sLjt8Pye3agQ2+IO3/1PN1L4RDRT53BZ0Q4vVWldgzeAKK7lCpQvsF
SK1C422G0OvhUJfXlh9M+55rIOmtUW6Y0o2qgPXBwfMqZVjjx47I6slbZ8WV+45/q+xter/S
fLwRYdgsU+BRYa3PVih+65phtTligh9rkZ/JWwAhM+VqK0pBKekekCaULlvNyqWSdeB9mKQJ
NqljtN2DiuwW2O6LAMat3Lic3oOH5lofJMwp</vt:lpwstr>
  </property>
  <property fmtid="{D5CDD505-2E9C-101B-9397-08002B2CF9AE}" pid="4" name="_2015_ms_pID_7253432">
    <vt:lpwstr>8A==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1544514786</vt:lpwstr>
  </property>
</Properties>
</file>