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69F3" w:rsidRDefault="00F502F7">
      <w:r>
        <w:rPr>
          <w:rFonts w:hint="eastAsia"/>
        </w:rPr>
        <w:t>表</w:t>
      </w:r>
      <w:r>
        <w:rPr>
          <w:rFonts w:ascii="宋体" w:hint="eastAsia"/>
        </w:rPr>
        <w:t>Ⅴ</w:t>
      </w:r>
      <w:r>
        <w:rPr>
          <w:rFonts w:hint="eastAsia"/>
        </w:rPr>
        <w:t>—</w:t>
      </w:r>
      <w:r>
        <w:rPr>
          <w:rFonts w:hint="eastAsia"/>
        </w:rPr>
        <w:t>103</w:t>
      </w:r>
    </w:p>
    <w:p w:rsidR="00EF69F3" w:rsidRDefault="00F502F7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广州大学</w:t>
      </w:r>
    </w:p>
    <w:p w:rsidR="00EF69F3" w:rsidRDefault="00F502F7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本科毕业设计任务书</w:t>
      </w:r>
    </w:p>
    <w:p w:rsidR="00EF69F3" w:rsidRDefault="00EF69F3">
      <w:pPr>
        <w:rPr>
          <w:rFonts w:ascii="楷体_GB2312" w:eastAsia="楷体_GB2312"/>
          <w:sz w:val="52"/>
        </w:rPr>
      </w:pPr>
    </w:p>
    <w:p w:rsidR="00EF69F3" w:rsidRDefault="00EF69F3">
      <w:pPr>
        <w:rPr>
          <w:rFonts w:ascii="楷体_GB2312" w:eastAsia="楷体_GB2312"/>
          <w:sz w:val="52"/>
        </w:rPr>
      </w:pPr>
    </w:p>
    <w:tbl>
      <w:tblPr>
        <w:tblStyle w:val="a7"/>
        <w:tblW w:w="9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242"/>
      </w:tblGrid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设计题目:</w:t>
            </w:r>
          </w:p>
        </w:tc>
        <w:tc>
          <w:tcPr>
            <w:tcW w:w="6242" w:type="dxa"/>
            <w:tcBorders>
              <w:bottom w:val="single" w:sz="4" w:space="0" w:color="auto"/>
            </w:tcBorders>
          </w:tcPr>
          <w:p w:rsidR="00EF69F3" w:rsidRDefault="00F502F7">
            <w:pPr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  <w:szCs w:val="20"/>
              </w:rPr>
              <w:t>大学生家教平台系统</w:t>
            </w:r>
            <w:r>
              <w:rPr>
                <w:rFonts w:ascii="楷体_GB2312" w:eastAsia="楷体_GB2312"/>
                <w:sz w:val="36"/>
                <w:szCs w:val="20"/>
              </w:rPr>
              <w:t>前端设计和开发</w:t>
            </w: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学    院: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F502F7">
            <w:pPr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/>
                <w:sz w:val="36"/>
                <w:szCs w:val="20"/>
              </w:rPr>
              <w:t>计算机科学与</w:t>
            </w:r>
            <w:r w:rsidR="004C2DB4">
              <w:rPr>
                <w:rFonts w:ascii="楷体_GB2312" w:eastAsia="楷体_GB2312" w:hint="eastAsia"/>
                <w:sz w:val="36"/>
                <w:szCs w:val="20"/>
              </w:rPr>
              <w:t>网络工程</w:t>
            </w:r>
            <w:r>
              <w:rPr>
                <w:rFonts w:ascii="楷体_GB2312" w:eastAsia="楷体_GB2312"/>
                <w:sz w:val="36"/>
                <w:szCs w:val="20"/>
              </w:rPr>
              <w:t>学院</w:t>
            </w: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专    业: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EF69F3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班    级: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EF69F3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学    号: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EF69F3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学生姓名: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EF69F3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F69F3">
        <w:tc>
          <w:tcPr>
            <w:tcW w:w="2988" w:type="dxa"/>
          </w:tcPr>
          <w:p w:rsidR="00EF69F3" w:rsidRDefault="00F502F7">
            <w:pPr>
              <w:jc w:val="right"/>
              <w:rPr>
                <w:rFonts w:ascii="楷体_GB2312" w:eastAsia="楷体_GB2312" w:hAnsi="宋体"/>
                <w:sz w:val="44"/>
              </w:rPr>
            </w:pPr>
            <w:r>
              <w:rPr>
                <w:rFonts w:ascii="楷体_GB2312" w:eastAsia="楷体_GB2312" w:hint="eastAsia"/>
                <w:sz w:val="36"/>
              </w:rPr>
              <w:t>指导教师: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F69F3" w:rsidRDefault="00EF69F3">
            <w:pPr>
              <w:rPr>
                <w:rFonts w:ascii="楷体_GB2312" w:eastAsia="楷体_GB2312" w:hAnsi="宋体"/>
                <w:sz w:val="44"/>
              </w:rPr>
            </w:pPr>
          </w:p>
        </w:tc>
      </w:tr>
    </w:tbl>
    <w:p w:rsidR="00EF69F3" w:rsidRDefault="00EF69F3">
      <w:pPr>
        <w:ind w:firstLine="3534"/>
        <w:rPr>
          <w:rFonts w:ascii="楷体_GB2312" w:eastAsia="楷体_GB2312" w:hAnsi="宋体"/>
          <w:sz w:val="44"/>
        </w:rPr>
      </w:pPr>
    </w:p>
    <w:p w:rsidR="00EF69F3" w:rsidRDefault="00EF69F3">
      <w:pPr>
        <w:ind w:firstLine="3534"/>
        <w:rPr>
          <w:rFonts w:ascii="楷体_GB2312" w:eastAsia="楷体_GB2312" w:hAnsi="宋体"/>
          <w:sz w:val="44"/>
        </w:rPr>
      </w:pPr>
    </w:p>
    <w:p w:rsidR="00EF69F3" w:rsidRDefault="00F502F7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下发时间:</w:t>
      </w:r>
      <w:r>
        <w:rPr>
          <w:rFonts w:ascii="楷体_GB2312" w:eastAsia="楷体_GB2312" w:hAnsi="宋体"/>
          <w:sz w:val="44"/>
        </w:rPr>
        <w:t>20年</w:t>
      </w:r>
      <w:r w:rsidR="004C2DB4">
        <w:rPr>
          <w:rFonts w:ascii="楷体_GB2312" w:eastAsia="楷体_GB2312" w:hAnsi="宋体"/>
          <w:sz w:val="44"/>
        </w:rPr>
        <w:t xml:space="preserve"> </w:t>
      </w:r>
      <w:r>
        <w:rPr>
          <w:rFonts w:ascii="楷体_GB2312" w:eastAsia="楷体_GB2312" w:hAnsi="宋体"/>
          <w:sz w:val="44"/>
        </w:rPr>
        <w:t>月</w:t>
      </w:r>
      <w:r w:rsidR="004C2DB4">
        <w:rPr>
          <w:rFonts w:ascii="楷体_GB2312" w:eastAsia="楷体_GB2312" w:hAnsi="宋体"/>
          <w:sz w:val="44"/>
        </w:rPr>
        <w:t xml:space="preserve"> </w:t>
      </w:r>
      <w:r>
        <w:rPr>
          <w:rFonts w:ascii="楷体_GB2312" w:eastAsia="楷体_GB2312" w:hAnsi="宋体"/>
          <w:sz w:val="44"/>
        </w:rPr>
        <w:t>日</w:t>
      </w:r>
    </w:p>
    <w:p w:rsidR="00EF69F3" w:rsidRDefault="00F502F7">
      <w:pPr>
        <w:ind w:firstLine="3534"/>
        <w:rPr>
          <w:rFonts w:ascii="楷体_GB2312" w:eastAsia="楷体_GB2312" w:hAnsi="宋体"/>
          <w:b/>
          <w:sz w:val="44"/>
        </w:rPr>
      </w:pPr>
      <w:r>
        <w:rPr>
          <w:rFonts w:ascii="楷体_GB2312" w:eastAsia="楷体_GB2312" w:hAnsi="宋体"/>
          <w:sz w:val="44"/>
        </w:rPr>
        <w:br w:type="page"/>
      </w:r>
      <w:r>
        <w:rPr>
          <w:rFonts w:ascii="楷体_GB2312" w:eastAsia="楷体_GB2312" w:hAnsi="宋体" w:hint="eastAsia"/>
          <w:b/>
          <w:sz w:val="44"/>
        </w:rPr>
        <w:lastRenderedPageBreak/>
        <w:t>说 明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1.认真学习《广州大学毕业论文（设计)工作管理规程》；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2.努力学习、勤于实践、勇于创新，保质保量地完成任务书规定的任务；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3.遵守纪律，保证出勤，因事、因病离岗，应事先向指导教师请假，否则作为缺席处理。凡随机抽查三次不到，总分降低 10 分。累计缺席时间达到全过程 l／4者，取消答辩资格，成绩按不及格处理；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4.独立完成规定的工作任务，不弄虚作假，不抄袭和拷贝别人的工作内容。否则毕业设计成绩按不及格处理；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5.毕业设计必须符合《广州大学毕业论文（设计）规范化要求》，否则不能取得参加答辩的资格；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6.实验时，爱护仪器设备，节约材料，严格遵守操作规程及实验室有关制度。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7.妥善保存《广州大学毕业设计任务书》。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8.定期打扫卫生，保持良好的学习和工作环境。</w:t>
      </w:r>
    </w:p>
    <w:p w:rsidR="00EF69F3" w:rsidRDefault="00F502F7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9.毕业设计成果、资料按规定要求装订 好后</w:t>
      </w:r>
      <w:proofErr w:type="gramStart"/>
      <w:r>
        <w:rPr>
          <w:rFonts w:ascii="楷体_GB2312" w:eastAsia="楷体_GB2312" w:hAnsi="宋体" w:hint="eastAsia"/>
          <w:sz w:val="28"/>
          <w:szCs w:val="28"/>
        </w:rPr>
        <w:t>交指导</w:t>
      </w:r>
      <w:proofErr w:type="gramEnd"/>
      <w:r>
        <w:rPr>
          <w:rFonts w:ascii="楷体_GB2312" w:eastAsia="楷体_GB2312" w:hAnsi="宋体" w:hint="eastAsia"/>
          <w:sz w:val="28"/>
          <w:szCs w:val="28"/>
        </w:rPr>
        <w:t>教师。凡涉及到国家机密、知识产权、技术专利、商业利益的成果，学生不得擅自带离学校。如需发表，必须在保守国家秘密的前提下，经指导教师推荐和院领导批准。</w:t>
      </w:r>
    </w:p>
    <w:p w:rsidR="00EF69F3" w:rsidRDefault="00EF69F3">
      <w:pPr>
        <w:rPr>
          <w:rFonts w:ascii="楷体_GB2312" w:eastAsia="楷体_GB2312"/>
          <w:sz w:val="32"/>
        </w:rPr>
      </w:pPr>
    </w:p>
    <w:p w:rsidR="00EF69F3" w:rsidRDefault="00F502F7">
      <w:pPr>
        <w:ind w:left="242"/>
        <w:rPr>
          <w:rFonts w:ascii="楷体_GB2312" w:eastAsia="楷体_GB2312"/>
          <w:b/>
          <w:sz w:val="36"/>
        </w:rPr>
      </w:pPr>
      <w:r>
        <w:rPr>
          <w:rFonts w:ascii="楷体_GB2312" w:eastAsia="楷体_GB2312" w:hint="eastAsia"/>
          <w:b/>
          <w:sz w:val="36"/>
        </w:rPr>
        <w:lastRenderedPageBreak/>
        <w:t>一、题目来源及原始数据资料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EF69F3">
        <w:trPr>
          <w:trHeight w:val="6213"/>
        </w:trPr>
        <w:tc>
          <w:tcPr>
            <w:tcW w:w="9108" w:type="dxa"/>
          </w:tcPr>
          <w:p w:rsidR="00EF69F3" w:rsidRDefault="00F502F7">
            <w:pPr>
              <w:spacing w:line="360" w:lineRule="auto"/>
              <w:ind w:firstLineChars="200" w:firstLine="420"/>
            </w:pPr>
            <w:r>
              <w:t>题目来源：根据教学要求自拟的课题。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大学生家教是一个非常普遍的现象，大学生做家教可以不仅可以勤工俭学、补贴家用，还能锻炼社交技能，积累社会经验。因为传统家教信息沟通不便，且家教招聘信息良莠不齐，存在欺骗学生的现象，为拉近学生和家长的距离，提高学生和家长的沟通效率，实现家教和教学的双向沟通、双向选择，设计本平台，通过功能模块的优化组合，实现需求。本平台的用户可分为两类：家长和教师。教师可以注册修改个人信息，以及设置自己的授课时间，授课科目以及授课年级，同时可以查看自己的订单以及对订单进行确定，查看和回复通知。家长注册修改信息，设置子女的个人信息，提交订单，并进行留言、评价和评分等操作。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原始数据资料：</w:t>
            </w:r>
            <w:r>
              <w:t>1</w:t>
            </w:r>
            <w:r>
              <w:t>、</w:t>
            </w:r>
            <w:r>
              <w:t>SQL</w:t>
            </w:r>
            <w:r>
              <w:rPr>
                <w:rFonts w:hint="eastAsia"/>
              </w:rPr>
              <w:t>ite</w:t>
            </w:r>
            <w:r>
              <w:t>数据库；</w:t>
            </w:r>
            <w:r>
              <w:t>2</w:t>
            </w:r>
            <w:r>
              <w:t>、</w:t>
            </w:r>
            <w:r>
              <w:t>Node</w:t>
            </w:r>
            <w:r>
              <w:rPr>
                <w:rFonts w:hint="eastAsia"/>
              </w:rPr>
              <w:t>.</w:t>
            </w:r>
            <w:r>
              <w:t>js</w:t>
            </w:r>
            <w:r>
              <w:t>语言。</w:t>
            </w:r>
          </w:p>
          <w:p w:rsidR="00EF69F3" w:rsidRDefault="00EF69F3">
            <w:pPr>
              <w:spacing w:line="360" w:lineRule="auto"/>
              <w:ind w:firstLineChars="200" w:firstLine="420"/>
            </w:pPr>
          </w:p>
        </w:tc>
      </w:tr>
      <w:tr w:rsidR="00EF69F3">
        <w:trPr>
          <w:trHeight w:val="6213"/>
        </w:trPr>
        <w:tc>
          <w:tcPr>
            <w:tcW w:w="9108" w:type="dxa"/>
            <w:tcBorders>
              <w:bottom w:val="single" w:sz="4" w:space="0" w:color="auto"/>
            </w:tcBorders>
          </w:tcPr>
          <w:p w:rsidR="00EF69F3" w:rsidRDefault="00EF69F3">
            <w:pPr>
              <w:spacing w:line="360" w:lineRule="auto"/>
              <w:ind w:firstLineChars="200" w:firstLine="420"/>
            </w:pPr>
          </w:p>
        </w:tc>
      </w:tr>
    </w:tbl>
    <w:p w:rsidR="00EF69F3" w:rsidRDefault="00F502F7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二、毕业设计要求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EF69F3">
        <w:trPr>
          <w:trHeight w:val="454"/>
        </w:trPr>
        <w:tc>
          <w:tcPr>
            <w:tcW w:w="9000" w:type="dxa"/>
          </w:tcPr>
          <w:p w:rsidR="00EF69F3" w:rsidRDefault="00F502F7">
            <w:pPr>
              <w:spacing w:line="360" w:lineRule="auto"/>
              <w:ind w:firstLineChars="200" w:firstLine="420"/>
            </w:pPr>
            <w:r>
              <w:t>1</w:t>
            </w:r>
            <w:r>
              <w:t>、熟悉</w:t>
            </w:r>
            <w:r>
              <w:t>HTML</w:t>
            </w:r>
            <w:r>
              <w:t>，</w:t>
            </w:r>
            <w:r>
              <w:t>CSS</w:t>
            </w:r>
            <w:r>
              <w:t>和</w:t>
            </w:r>
            <w:r>
              <w:t>JS</w:t>
            </w:r>
            <w:r>
              <w:t>基本用法；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lastRenderedPageBreak/>
              <w:t>2</w:t>
            </w:r>
            <w:r>
              <w:t>、熟悉</w:t>
            </w:r>
            <w:r>
              <w:t>Angular</w:t>
            </w:r>
            <w:r>
              <w:t>框架；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3</w:t>
            </w:r>
            <w:r>
              <w:t>、完成</w:t>
            </w:r>
            <w:r>
              <w:rPr>
                <w:rFonts w:hint="eastAsia"/>
              </w:rPr>
              <w:t>注册登录、学生和家长信息入口的相关界面</w:t>
            </w:r>
            <w:r>
              <w:t>；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4</w:t>
            </w:r>
            <w:r>
              <w:t>、根据后台提供的</w:t>
            </w:r>
            <w:r>
              <w:t>API</w:t>
            </w:r>
            <w:r>
              <w:t>接口实现具体的功能；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5</w:t>
            </w:r>
            <w:r>
              <w:t>、最终提交：整理资料，完成毕业论文。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6</w:t>
            </w:r>
            <w:r>
              <w:t>、学生功能需求：</w:t>
            </w:r>
          </w:p>
          <w:p w:rsidR="00EF69F3" w:rsidRDefault="00F502F7">
            <w:pPr>
              <w:spacing w:line="360" w:lineRule="auto"/>
              <w:ind w:leftChars="200" w:left="630" w:hangingChars="100" w:hanging="210"/>
            </w:pPr>
            <w:r>
              <w:t xml:space="preserve">a. </w:t>
            </w:r>
            <w:r>
              <w:rPr>
                <w:rFonts w:hint="eastAsia"/>
              </w:rPr>
              <w:t>注册账号</w:t>
            </w:r>
            <w:r>
              <w:t>，</w:t>
            </w:r>
            <w:r>
              <w:rPr>
                <w:rFonts w:hint="eastAsia"/>
              </w:rPr>
              <w:t>填写个人基本信息，选择授课基本信息（授课时间、授课科目、授课年级）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后才可以发布授课需求。</w:t>
            </w:r>
            <w:r>
              <w:rPr>
                <w:rFonts w:hint="eastAsia"/>
              </w:rPr>
              <w:t xml:space="preserve">    </w:t>
            </w:r>
          </w:p>
          <w:p w:rsidR="00EF69F3" w:rsidRDefault="00F502F7">
            <w:pPr>
              <w:spacing w:line="360" w:lineRule="auto"/>
              <w:ind w:leftChars="200" w:left="630" w:hangingChars="100" w:hanging="210"/>
            </w:pPr>
            <w:r>
              <w:t>b.</w:t>
            </w:r>
            <w:r>
              <w:rPr>
                <w:rFonts w:hint="eastAsia"/>
              </w:rPr>
              <w:t>订单通知。提交了授课信息后，接收到订单通知后，会收到订单通知，可对订单进行查看，回复以及确认。</w:t>
            </w:r>
          </w:p>
          <w:p w:rsidR="00EF69F3" w:rsidRDefault="00F502F7">
            <w:pPr>
              <w:spacing w:line="360" w:lineRule="auto"/>
              <w:ind w:leftChars="300" w:left="630"/>
            </w:pPr>
            <w:r>
              <w:rPr>
                <w:rFonts w:hint="eastAsia"/>
              </w:rPr>
              <w:t>家长功能需求：</w:t>
            </w:r>
          </w:p>
          <w:p w:rsidR="00EF69F3" w:rsidRDefault="00F502F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</w:pPr>
            <w:r>
              <w:rPr>
                <w:rFonts w:hint="eastAsia"/>
              </w:rPr>
              <w:t>注册账号，填写基本信息</w:t>
            </w:r>
            <w:r>
              <w:rPr>
                <w:rFonts w:hint="eastAsia"/>
              </w:rPr>
              <w:t>.</w:t>
            </w:r>
          </w:p>
          <w:p w:rsidR="00EF69F3" w:rsidRDefault="00F502F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</w:pPr>
            <w:r>
              <w:rPr>
                <w:rFonts w:hint="eastAsia"/>
              </w:rPr>
              <w:t>浏览教师列表，点击可查看教师信息详情，挑选适合的教师发送订单信息。</w:t>
            </w:r>
          </w:p>
          <w:p w:rsidR="00EF69F3" w:rsidRDefault="00F502F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</w:pPr>
            <w:r>
              <w:rPr>
                <w:rFonts w:hint="eastAsia"/>
              </w:rPr>
              <w:t>订单反馈，教师确认订单后，可对教师是否授课、授课情况进行反馈。</w:t>
            </w:r>
          </w:p>
        </w:tc>
      </w:tr>
    </w:tbl>
    <w:p w:rsidR="00EF69F3" w:rsidRDefault="00F502F7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lastRenderedPageBreak/>
        <w:t>三、进度安排、应完成的工作量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EF69F3">
        <w:trPr>
          <w:trHeight w:val="3243"/>
        </w:trPr>
        <w:tc>
          <w:tcPr>
            <w:tcW w:w="9000" w:type="dxa"/>
          </w:tcPr>
          <w:p w:rsidR="00EF69F3" w:rsidRDefault="00F502F7">
            <w:pPr>
              <w:spacing w:line="360" w:lineRule="auto"/>
              <w:ind w:firstLineChars="200" w:firstLine="420"/>
            </w:pPr>
            <w:r>
              <w:t>1</w:t>
            </w:r>
            <w:r>
              <w:t>、准备开发工具和环境，了解项目需求，熟悉</w:t>
            </w:r>
            <w:r>
              <w:t>HTML</w:t>
            </w:r>
            <w:r>
              <w:t>，</w:t>
            </w:r>
            <w:r>
              <w:t>CSS</w:t>
            </w:r>
            <w:r>
              <w:t>，</w:t>
            </w:r>
            <w:r>
              <w:t>JS</w:t>
            </w:r>
            <w:r>
              <w:t>的使用。第</w:t>
            </w:r>
            <w:r>
              <w:t>1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2</w:t>
            </w:r>
            <w:r>
              <w:t>、设计</w:t>
            </w:r>
            <w:r>
              <w:t>API</w:t>
            </w:r>
            <w:r>
              <w:t>接口。第</w:t>
            </w:r>
            <w:r>
              <w:t>2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3</w:t>
            </w:r>
            <w:r>
              <w:t>、熟悉</w:t>
            </w:r>
            <w:r>
              <w:t>Angular</w:t>
            </w:r>
            <w:r>
              <w:t>框架。第</w:t>
            </w:r>
            <w:r>
              <w:t>3</w:t>
            </w:r>
            <w:r>
              <w:t>周</w:t>
            </w:r>
            <w:bookmarkStart w:id="0" w:name="_GoBack"/>
            <w:bookmarkEnd w:id="0"/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4</w:t>
            </w:r>
            <w:r>
              <w:t>、设计并实现所有静态页面第</w:t>
            </w:r>
            <w:r>
              <w:t>4</w:t>
            </w:r>
            <w:r w:rsidR="0084212E">
              <w:rPr>
                <w:rFonts w:hint="eastAsia"/>
              </w:rPr>
              <w:t>-5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5</w:t>
            </w:r>
            <w:r>
              <w:t>、联调</w:t>
            </w:r>
            <w:r>
              <w:t>API</w:t>
            </w:r>
            <w:r>
              <w:t>接口第</w:t>
            </w:r>
            <w:r w:rsidR="0084212E">
              <w:rPr>
                <w:rFonts w:hint="eastAsia"/>
              </w:rPr>
              <w:t>6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6</w:t>
            </w:r>
            <w:r>
              <w:t>、整合代码，联合前端一起调试，并通过测试。第</w:t>
            </w:r>
            <w:r w:rsidR="0084212E">
              <w:rPr>
                <w:rFonts w:hint="eastAsia"/>
              </w:rPr>
              <w:t>7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7</w:t>
            </w:r>
            <w:r>
              <w:t>、完善和优化设计。第</w:t>
            </w:r>
            <w:r w:rsidR="0084212E">
              <w:rPr>
                <w:rFonts w:hint="eastAsia"/>
              </w:rPr>
              <w:t>8</w:t>
            </w:r>
            <w:r>
              <w:t>周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8</w:t>
            </w:r>
            <w:r>
              <w:t>、整理设计文档，完成论文。第</w:t>
            </w:r>
            <w:r w:rsidR="0084212E">
              <w:rPr>
                <w:rFonts w:hint="eastAsia"/>
              </w:rPr>
              <w:t>9-10</w:t>
            </w:r>
            <w:r>
              <w:t>周</w:t>
            </w:r>
          </w:p>
          <w:p w:rsidR="00EF69F3" w:rsidRDefault="00EF69F3">
            <w:pPr>
              <w:spacing w:line="360" w:lineRule="auto"/>
              <w:ind w:firstLineChars="200" w:firstLine="420"/>
            </w:pPr>
          </w:p>
        </w:tc>
      </w:tr>
    </w:tbl>
    <w:p w:rsidR="00EF69F3" w:rsidRDefault="00F502F7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四、主要参考文献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240"/>
        <w:gridCol w:w="3060"/>
      </w:tblGrid>
      <w:tr w:rsidR="00EF69F3">
        <w:trPr>
          <w:trHeight w:val="3533"/>
        </w:trPr>
        <w:tc>
          <w:tcPr>
            <w:tcW w:w="9000" w:type="dxa"/>
            <w:gridSpan w:val="3"/>
          </w:tcPr>
          <w:p w:rsidR="00EF69F3" w:rsidRDefault="00F502F7">
            <w:pPr>
              <w:spacing w:line="360" w:lineRule="auto"/>
              <w:ind w:firstLineChars="200" w:firstLine="420"/>
            </w:pPr>
            <w:r>
              <w:lastRenderedPageBreak/>
              <w:t>[1]</w:t>
            </w:r>
            <w:r>
              <w:rPr>
                <w:rFonts w:hint="eastAsia"/>
              </w:rPr>
              <w:t xml:space="preserve">P Lubbers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F Salim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B </w:t>
            </w:r>
            <w:proofErr w:type="spellStart"/>
            <w:r>
              <w:rPr>
                <w:rFonts w:hint="eastAsia"/>
              </w:rPr>
              <w:t>Albers,Pro</w:t>
            </w:r>
            <w:proofErr w:type="spellEnd"/>
            <w:r>
              <w:rPr>
                <w:rFonts w:hint="eastAsia"/>
              </w:rPr>
              <w:t xml:space="preserve"> HTML5 Programming, 2nd Edition</w:t>
            </w:r>
            <w:r>
              <w:t xml:space="preserve">[J]. </w:t>
            </w:r>
            <w:r>
              <w:rPr>
                <w:rFonts w:hint="eastAsia"/>
              </w:rPr>
              <w:t>http://dx.doi.org/10.1007/978-1-4302-2791-5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</w:t>
            </w:r>
            <w:proofErr w:type="gramStart"/>
            <w:r>
              <w:t>2</w:t>
            </w:r>
            <w:r>
              <w:rPr>
                <w:rFonts w:hint="eastAsia"/>
              </w:rPr>
              <w:t>]</w:t>
            </w:r>
            <w:r>
              <w:t>Heid</w:t>
            </w:r>
            <w:proofErr w:type="gramEnd"/>
            <w:r>
              <w:t xml:space="preserve">]Mario </w:t>
            </w:r>
            <w:proofErr w:type="spellStart"/>
            <w:r>
              <w:t>erich</w:t>
            </w:r>
            <w:proofErr w:type="spellEnd"/>
            <w:r>
              <w:t xml:space="preserve">, Eduardo Alberto Vela Nava, Gareth </w:t>
            </w:r>
            <w:proofErr w:type="spellStart"/>
            <w:r>
              <w:t>Heyes</w:t>
            </w:r>
            <w:proofErr w:type="spellEnd"/>
            <w:r>
              <w:t>, David Lindsay. Chapter 4–Nonalphanumeric JavaScript[J]. http://dx.doi.org/10.1016/B978-1-59749-604-9.00004-2.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</w:t>
            </w:r>
            <w:proofErr w:type="gramStart"/>
            <w:r>
              <w:t>3]Matthew</w:t>
            </w:r>
            <w:proofErr w:type="gramEnd"/>
            <w:r>
              <w:t xml:space="preserve"> David. HTML5 JavaScript Model[J</w:t>
            </w:r>
            <w:proofErr w:type="gramStart"/>
            <w:r>
              <w:t>].http://dx.doi.org/10.1016/B978-0-240-81328-8.00010-0</w:t>
            </w:r>
            <w:proofErr w:type="gramEnd"/>
            <w:r>
              <w:t>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 xml:space="preserve">[4]Paul Wilton, Jeremy McPeak, </w:t>
            </w:r>
            <w:r>
              <w:t>施宏斌</w:t>
            </w:r>
            <w:r>
              <w:t>. JavaScript</w:t>
            </w:r>
            <w:r>
              <w:t>入门经典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清华大学出版社</w:t>
            </w:r>
            <w:r>
              <w:t>, 2009.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 xml:space="preserve">[5]Shelley Powers, </w:t>
            </w:r>
            <w:r>
              <w:t>谢春祥</w:t>
            </w:r>
            <w:r>
              <w:t>. JavaScript</w:t>
            </w:r>
            <w:r>
              <w:t>学习指南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人民邮电出版社</w:t>
            </w:r>
            <w:r>
              <w:t>, 2013.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[6]</w:t>
            </w:r>
            <w:r>
              <w:rPr>
                <w:rFonts w:hint="eastAsia"/>
              </w:rPr>
              <w:t>吴涛，网站全程设计技术（修订本）</w:t>
            </w:r>
            <w:r>
              <w:t>[M]</w:t>
            </w:r>
            <w:r>
              <w:rPr>
                <w:rFonts w:hint="eastAsia"/>
              </w:rPr>
              <w:t>，北京：清华大学出版社；北京交通大学出版社</w:t>
            </w:r>
            <w:r>
              <w:t>,</w:t>
            </w:r>
            <w:r>
              <w:rPr>
                <w:rFonts w:hint="eastAsia"/>
              </w:rPr>
              <w:t>2006.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[7]</w:t>
            </w:r>
            <w:r>
              <w:t>范立峰</w:t>
            </w:r>
            <w:r>
              <w:t xml:space="preserve">, </w:t>
            </w:r>
            <w:r>
              <w:t>于合龙</w:t>
            </w:r>
            <w:r>
              <w:t xml:space="preserve">, </w:t>
            </w:r>
            <w:r>
              <w:t>孙丰伟</w:t>
            </w:r>
            <w:r>
              <w:t>. HTML5</w:t>
            </w:r>
            <w:r>
              <w:t>基础开发教程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人民邮电出版社</w:t>
            </w:r>
            <w:r>
              <w:t>, 2013.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[8]</w:t>
            </w:r>
            <w:r>
              <w:rPr>
                <w:rFonts w:hint="eastAsia"/>
              </w:rPr>
              <w:t>赵祖荫，王云翔，</w:t>
            </w:r>
            <w:proofErr w:type="gramStart"/>
            <w:r>
              <w:rPr>
                <w:rFonts w:hint="eastAsia"/>
              </w:rPr>
              <w:t>胡耀芳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网页设计与制作教程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北京：清华大学出版社，</w:t>
            </w:r>
            <w:r>
              <w:rPr>
                <w:rFonts w:hint="eastAsia"/>
              </w:rPr>
              <w:t>2008.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[9]</w:t>
            </w:r>
            <w:r>
              <w:t>刘中宏</w:t>
            </w:r>
            <w:r>
              <w:t xml:space="preserve">, </w:t>
            </w:r>
            <w:r>
              <w:t>洪锦魁</w:t>
            </w:r>
            <w:r>
              <w:t xml:space="preserve">, </w:t>
            </w:r>
            <w:r>
              <w:t>蔡锋</w:t>
            </w:r>
            <w:r>
              <w:t xml:space="preserve">. </w:t>
            </w:r>
            <w:r>
              <w:t>精通</w:t>
            </w:r>
            <w:r>
              <w:t xml:space="preserve">JavaScript[M]. </w:t>
            </w:r>
            <w:r>
              <w:t>北京</w:t>
            </w:r>
            <w:r>
              <w:t xml:space="preserve">: </w:t>
            </w:r>
            <w:r>
              <w:t>科学出版社</w:t>
            </w:r>
            <w:r>
              <w:t>, 2001.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[10]</w:t>
            </w:r>
            <w:r>
              <w:rPr>
                <w:rFonts w:hint="eastAsia"/>
              </w:rPr>
              <w:t>陈会安</w:t>
            </w:r>
            <w:r>
              <w:rPr>
                <w:rFonts w:hint="eastAsia"/>
              </w:rPr>
              <w:t xml:space="preserve">. JavaScript </w:t>
            </w:r>
            <w:r>
              <w:rPr>
                <w:rFonts w:hint="eastAsia"/>
              </w:rPr>
              <w:t>基础与实例教程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[11]</w:t>
            </w:r>
            <w:r>
              <w:t>程志艳，张亮，马建红</w:t>
            </w:r>
            <w:r>
              <w:t>. JSP</w:t>
            </w:r>
            <w:r>
              <w:t>实用简明教程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清华大学出版社</w:t>
            </w:r>
            <w:r>
              <w:t>, 2005.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[12]</w:t>
            </w:r>
            <w:r>
              <w:rPr>
                <w:rFonts w:hint="eastAsia"/>
              </w:rPr>
              <w:t>刘智勇</w:t>
            </w:r>
            <w:r>
              <w:rPr>
                <w:rFonts w:hint="eastAsia"/>
              </w:rPr>
              <w:t xml:space="preserve">. JavaScript </w:t>
            </w:r>
            <w:r>
              <w:rPr>
                <w:rFonts w:hint="eastAsia"/>
              </w:rPr>
              <w:t>开发技术大全</w:t>
            </w:r>
            <w:r>
              <w:rPr>
                <w:rFonts w:hint="eastAsia"/>
              </w:rPr>
              <w:t>[M].</w:t>
            </w:r>
            <w:r>
              <w:rPr>
                <w:rFonts w:hint="eastAsia"/>
              </w:rPr>
              <w:t>北京：清华大学出版社，</w:t>
            </w:r>
            <w:r>
              <w:rPr>
                <w:rFonts w:hint="eastAsia"/>
              </w:rPr>
              <w:t>2009.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[13]</w:t>
            </w:r>
            <w:r>
              <w:t>龚永罡</w:t>
            </w:r>
            <w:r>
              <w:t xml:space="preserve">, </w:t>
            </w:r>
            <w:r>
              <w:t>陈秀新</w:t>
            </w:r>
            <w:r>
              <w:t>. Java Web</w:t>
            </w:r>
            <w:r>
              <w:t>应用开发实用教程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机械工业出版社</w:t>
            </w:r>
            <w:r>
              <w:t>, 2010.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[14]</w:t>
            </w:r>
            <w:r>
              <w:t>胡崧</w:t>
            </w:r>
            <w:r>
              <w:t xml:space="preserve">. HTML </w:t>
            </w:r>
            <w:r>
              <w:t>从入门到精通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中国青年出版社</w:t>
            </w:r>
            <w:r>
              <w:t>, 2007.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[15]</w:t>
            </w:r>
            <w:proofErr w:type="gramStart"/>
            <w:r>
              <w:t>杨选辉</w:t>
            </w:r>
            <w:proofErr w:type="gramEnd"/>
            <w:r>
              <w:t xml:space="preserve">. </w:t>
            </w:r>
            <w:r>
              <w:t>网页设计与制作教程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清华大学出版社</w:t>
            </w:r>
            <w:r>
              <w:t>, 2009.</w:t>
            </w:r>
          </w:p>
          <w:p w:rsidR="00EF69F3" w:rsidRDefault="00F502F7">
            <w:pPr>
              <w:spacing w:line="360" w:lineRule="auto"/>
              <w:ind w:firstLineChars="200" w:firstLine="420"/>
            </w:pPr>
            <w:r>
              <w:t>[16]</w:t>
            </w:r>
            <w:r>
              <w:t>孙强</w:t>
            </w:r>
            <w:r>
              <w:t>,</w:t>
            </w:r>
            <w:r>
              <w:t>李晓娜</w:t>
            </w:r>
            <w:r>
              <w:t>,</w:t>
            </w:r>
            <w:r>
              <w:t>黄艳</w:t>
            </w:r>
            <w:r>
              <w:t xml:space="preserve">. JavaScript </w:t>
            </w:r>
            <w:r>
              <w:t>从入门到精通</w:t>
            </w:r>
            <w:r>
              <w:t xml:space="preserve">[M]. </w:t>
            </w:r>
            <w:r>
              <w:t>北京</w:t>
            </w:r>
            <w:r>
              <w:t xml:space="preserve">: </w:t>
            </w:r>
            <w:r>
              <w:t>清华大学出版社</w:t>
            </w:r>
            <w:r>
              <w:t>, 2008.</w:t>
            </w:r>
          </w:p>
          <w:p w:rsidR="00EF69F3" w:rsidRDefault="00EF69F3">
            <w:pPr>
              <w:spacing w:line="360" w:lineRule="auto"/>
              <w:ind w:firstLineChars="200" w:firstLine="420"/>
            </w:pPr>
          </w:p>
        </w:tc>
      </w:tr>
      <w:tr w:rsidR="00EF69F3">
        <w:trPr>
          <w:trHeight w:val="1696"/>
        </w:trPr>
        <w:tc>
          <w:tcPr>
            <w:tcW w:w="2700" w:type="dxa"/>
          </w:tcPr>
          <w:p w:rsidR="00EF69F3" w:rsidRDefault="00F502F7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指导教师（签名）：</w:t>
            </w:r>
          </w:p>
          <w:p w:rsidR="00EF69F3" w:rsidRDefault="00EF69F3">
            <w:pPr>
              <w:ind w:firstLineChars="500" w:firstLine="1400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3240" w:type="dxa"/>
          </w:tcPr>
          <w:p w:rsidR="00EF69F3" w:rsidRDefault="00F502F7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系（教研室）主任（签名）：</w:t>
            </w:r>
          </w:p>
        </w:tc>
        <w:tc>
          <w:tcPr>
            <w:tcW w:w="3060" w:type="dxa"/>
          </w:tcPr>
          <w:p w:rsidR="00EF69F3" w:rsidRDefault="00F502F7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主管院长（签名）：</w:t>
            </w:r>
          </w:p>
          <w:p w:rsidR="00EF69F3" w:rsidRDefault="00EF69F3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EF69F3" w:rsidRDefault="00F502F7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（学院章）</w:t>
            </w:r>
          </w:p>
        </w:tc>
      </w:tr>
    </w:tbl>
    <w:p w:rsidR="00EF69F3" w:rsidRDefault="00EF69F3"/>
    <w:sectPr w:rsidR="00EF69F3">
      <w:headerReference w:type="default" r:id="rId8"/>
      <w:pgSz w:w="11906" w:h="16838"/>
      <w:pgMar w:top="1304" w:right="1418" w:bottom="130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A2F" w:rsidRDefault="00867A2F">
      <w:r>
        <w:separator/>
      </w:r>
    </w:p>
  </w:endnote>
  <w:endnote w:type="continuationSeparator" w:id="0">
    <w:p w:rsidR="00867A2F" w:rsidRDefault="0086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A2F" w:rsidRDefault="00867A2F">
      <w:r>
        <w:separator/>
      </w:r>
    </w:p>
  </w:footnote>
  <w:footnote w:type="continuationSeparator" w:id="0">
    <w:p w:rsidR="00867A2F" w:rsidRDefault="0086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9F3" w:rsidRDefault="00EF69F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DD65"/>
    <w:multiLevelType w:val="singleLevel"/>
    <w:tmpl w:val="5A54DD65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7E"/>
    <w:rsid w:val="00022CBE"/>
    <w:rsid w:val="000372D1"/>
    <w:rsid w:val="00046754"/>
    <w:rsid w:val="000B3E93"/>
    <w:rsid w:val="000E35F3"/>
    <w:rsid w:val="00130B65"/>
    <w:rsid w:val="00172A27"/>
    <w:rsid w:val="0017304A"/>
    <w:rsid w:val="00173F11"/>
    <w:rsid w:val="00182866"/>
    <w:rsid w:val="001A33FD"/>
    <w:rsid w:val="001C5716"/>
    <w:rsid w:val="001F65FE"/>
    <w:rsid w:val="00225186"/>
    <w:rsid w:val="00264877"/>
    <w:rsid w:val="00274167"/>
    <w:rsid w:val="00277E70"/>
    <w:rsid w:val="002A2735"/>
    <w:rsid w:val="0030053F"/>
    <w:rsid w:val="0031587A"/>
    <w:rsid w:val="00331856"/>
    <w:rsid w:val="003451E2"/>
    <w:rsid w:val="00346A33"/>
    <w:rsid w:val="003526A8"/>
    <w:rsid w:val="0035330E"/>
    <w:rsid w:val="00353591"/>
    <w:rsid w:val="00360DFB"/>
    <w:rsid w:val="003612ED"/>
    <w:rsid w:val="0039464F"/>
    <w:rsid w:val="00396F5E"/>
    <w:rsid w:val="00460FC1"/>
    <w:rsid w:val="004650A5"/>
    <w:rsid w:val="00485F6C"/>
    <w:rsid w:val="004A1EA8"/>
    <w:rsid w:val="004C2DB4"/>
    <w:rsid w:val="004C62E3"/>
    <w:rsid w:val="00510E82"/>
    <w:rsid w:val="00521CE4"/>
    <w:rsid w:val="00524B7A"/>
    <w:rsid w:val="005269B2"/>
    <w:rsid w:val="005E6917"/>
    <w:rsid w:val="00634EF0"/>
    <w:rsid w:val="006B67B6"/>
    <w:rsid w:val="006B746D"/>
    <w:rsid w:val="006B791C"/>
    <w:rsid w:val="00701ADE"/>
    <w:rsid w:val="007313A4"/>
    <w:rsid w:val="007A06B5"/>
    <w:rsid w:val="007A4B1B"/>
    <w:rsid w:val="007C0260"/>
    <w:rsid w:val="007F1021"/>
    <w:rsid w:val="007F3E79"/>
    <w:rsid w:val="0084212E"/>
    <w:rsid w:val="008541A7"/>
    <w:rsid w:val="00867A2F"/>
    <w:rsid w:val="00880CA9"/>
    <w:rsid w:val="008C514E"/>
    <w:rsid w:val="008D45D1"/>
    <w:rsid w:val="008F2B75"/>
    <w:rsid w:val="00904F17"/>
    <w:rsid w:val="0091094F"/>
    <w:rsid w:val="0092615E"/>
    <w:rsid w:val="009819A3"/>
    <w:rsid w:val="0099191F"/>
    <w:rsid w:val="009E5311"/>
    <w:rsid w:val="009E6B29"/>
    <w:rsid w:val="00A22799"/>
    <w:rsid w:val="00A50A05"/>
    <w:rsid w:val="00AA6323"/>
    <w:rsid w:val="00AB24B8"/>
    <w:rsid w:val="00AB5139"/>
    <w:rsid w:val="00AC643B"/>
    <w:rsid w:val="00AD53F2"/>
    <w:rsid w:val="00B23D6F"/>
    <w:rsid w:val="00B330C0"/>
    <w:rsid w:val="00B66DC1"/>
    <w:rsid w:val="00BB3271"/>
    <w:rsid w:val="00BB459D"/>
    <w:rsid w:val="00BF6243"/>
    <w:rsid w:val="00C0391A"/>
    <w:rsid w:val="00C8364D"/>
    <w:rsid w:val="00C8521F"/>
    <w:rsid w:val="00CB4CEC"/>
    <w:rsid w:val="00CE42F7"/>
    <w:rsid w:val="00D9524A"/>
    <w:rsid w:val="00DB1FB9"/>
    <w:rsid w:val="00DC08D6"/>
    <w:rsid w:val="00DC159E"/>
    <w:rsid w:val="00DC41C0"/>
    <w:rsid w:val="00DD7B05"/>
    <w:rsid w:val="00E11152"/>
    <w:rsid w:val="00E163C7"/>
    <w:rsid w:val="00E35760"/>
    <w:rsid w:val="00E93C22"/>
    <w:rsid w:val="00EB5B53"/>
    <w:rsid w:val="00EB6866"/>
    <w:rsid w:val="00ED4CE4"/>
    <w:rsid w:val="00EE5FFA"/>
    <w:rsid w:val="00EF69F3"/>
    <w:rsid w:val="00EF79B1"/>
    <w:rsid w:val="00F4259C"/>
    <w:rsid w:val="00F4671D"/>
    <w:rsid w:val="00F502F7"/>
    <w:rsid w:val="00F640A5"/>
    <w:rsid w:val="00F818B7"/>
    <w:rsid w:val="00F938C1"/>
    <w:rsid w:val="00FA5736"/>
    <w:rsid w:val="00FA6209"/>
    <w:rsid w:val="00FE35D3"/>
    <w:rsid w:val="06D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C84"/>
  <w15:docId w15:val="{9AB3E645-625E-4A78-95A5-D3790B14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-170" w:firstLine="680"/>
    </w:pPr>
    <w:rPr>
      <w:sz w:val="24"/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2137</Characters>
  <Application>Microsoft Office Word</Application>
  <DocSecurity>0</DocSecurity>
  <Lines>17</Lines>
  <Paragraphs>5</Paragraphs>
  <ScaleCrop>false</ScaleCrop>
  <Company>林少燕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毕业设计任务书</dc:title>
  <dc:creator>林少燕</dc:creator>
  <cp:lastModifiedBy>李 传中</cp:lastModifiedBy>
  <cp:revision>5</cp:revision>
  <cp:lastPrinted>2411-12-30T00:00:00Z</cp:lastPrinted>
  <dcterms:created xsi:type="dcterms:W3CDTF">2017-12-21T13:06:00Z</dcterms:created>
  <dcterms:modified xsi:type="dcterms:W3CDTF">2020-12-22T02:58:00Z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