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仓库管理(搁置)</w:t>
      </w:r>
    </w:p>
    <w:p>
      <w:pPr>
        <w:rPr>
          <w:rFonts w:hint="eastAsia"/>
          <w:lang w:val="en-US" w:eastAsia="zh-CN"/>
        </w:rPr>
      </w:pPr>
    </w:p>
    <w:p>
      <w:pPr>
        <w:rPr>
          <w:rFonts w:hint="eastAsia"/>
          <w:lang w:val="en-US" w:eastAsia="zh-CN"/>
        </w:rPr>
      </w:pPr>
      <w:r>
        <w:rPr>
          <w:rFonts w:hint="eastAsia"/>
          <w:lang w:val="en-US" w:eastAsia="zh-CN"/>
        </w:rPr>
        <w:t xml:space="preserve">  仓库管理</w:t>
      </w:r>
    </w:p>
    <w:p>
      <w:pPr>
        <w:rPr>
          <w:rFonts w:hint="eastAsia"/>
          <w:lang w:val="en-US" w:eastAsia="zh-CN"/>
        </w:rPr>
      </w:pPr>
      <w:r>
        <w:rPr>
          <w:rFonts w:hint="eastAsia"/>
          <w:lang w:val="en-US" w:eastAsia="zh-CN"/>
        </w:rPr>
        <w:t xml:space="preserve">  Id  编号(唯一)  名称  描述(如  位于工厂西100m,主要储物是什么)</w:t>
      </w:r>
    </w:p>
    <w:p>
      <w:pPr>
        <w:rPr>
          <w:rFonts w:hint="eastAsia"/>
          <w:lang w:val="en-US" w:eastAsia="zh-CN"/>
        </w:rPr>
      </w:pPr>
    </w:p>
    <w:p>
      <w:pPr>
        <w:rPr>
          <w:rFonts w:hint="eastAsia"/>
          <w:lang w:val="en-US" w:eastAsia="zh-CN"/>
        </w:rPr>
      </w:pPr>
      <w:r>
        <w:rPr>
          <w:rFonts w:hint="eastAsia"/>
          <w:lang w:val="en-US" w:eastAsia="zh-CN"/>
        </w:rPr>
        <w:t xml:space="preserve">  库区管理</w:t>
      </w:r>
    </w:p>
    <w:p>
      <w:pPr>
        <w:rPr>
          <w:rFonts w:hint="eastAsia"/>
          <w:lang w:val="en-US" w:eastAsia="zh-CN"/>
        </w:rPr>
      </w:pPr>
      <w:r>
        <w:rPr>
          <w:rFonts w:hint="eastAsia"/>
          <w:lang w:val="en-US" w:eastAsia="zh-CN"/>
        </w:rPr>
        <w:t xml:space="preserve">  Id  编号(唯一)  名称  所属仓库id  描述(如位于仓库中心以东100m,主要储物)</w:t>
      </w:r>
    </w:p>
    <w:p>
      <w:pPr>
        <w:rPr>
          <w:rFonts w:hint="eastAsia"/>
          <w:lang w:val="en-US" w:eastAsia="zh-CN"/>
        </w:rPr>
      </w:pPr>
    </w:p>
    <w:p>
      <w:pPr>
        <w:rPr>
          <w:rFonts w:hint="eastAsia"/>
          <w:lang w:val="en-US" w:eastAsia="zh-CN"/>
        </w:rPr>
      </w:pPr>
      <w:r>
        <w:rPr>
          <w:rFonts w:hint="eastAsia"/>
          <w:lang w:val="en-US" w:eastAsia="zh-CN"/>
        </w:rPr>
        <w:t xml:space="preserve">  货架管理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层</w:t>
      </w:r>
    </w:p>
    <w:p>
      <w:pPr>
        <w:rPr>
          <w:rFonts w:hint="eastAsia"/>
          <w:lang w:val="en-US" w:eastAsia="zh-CN"/>
        </w:rPr>
      </w:pPr>
      <w:bookmarkStart w:id="0" w:name="_GoBack"/>
      <w:bookmarkEnd w:id="0"/>
    </w:p>
    <w:p>
      <w:pPr>
        <w:rPr>
          <w:rFonts w:hint="eastAsia"/>
          <w:lang w:val="en-US" w:eastAsia="zh-CN"/>
        </w:rPr>
      </w:pPr>
      <w:r>
        <w:rPr>
          <w:rFonts w:hint="eastAsia"/>
          <w:lang w:val="en-US" w:eastAsia="zh-CN"/>
        </w:rPr>
        <w:t xml:space="preserve">  储位</w:t>
      </w:r>
    </w:p>
    <w:p>
      <w:pPr>
        <w:rPr>
          <w:rFonts w:hint="eastAsia"/>
          <w:lang w:val="en-US" w:eastAsia="zh-CN"/>
        </w:rPr>
      </w:pPr>
    </w:p>
    <w:p>
      <w:pPr>
        <w:rPr>
          <w:rFonts w:hint="eastAsia"/>
          <w:lang w:val="en-US" w:eastAsia="zh-CN"/>
        </w:rPr>
      </w:pPr>
      <w:r>
        <w:rPr>
          <w:rFonts w:hint="eastAsia"/>
          <w:lang w:val="en-US" w:eastAsia="zh-CN"/>
        </w:rPr>
        <w:t xml:space="preserve">  储位管理</w:t>
      </w:r>
    </w:p>
    <w:p>
      <w:pPr>
        <w:ind w:left="210" w:hanging="210" w:hangingChars="100"/>
        <w:rPr>
          <w:rFonts w:hint="eastAsia"/>
          <w:lang w:val="en-US" w:eastAsia="zh-CN"/>
        </w:rPr>
      </w:pPr>
      <w:r>
        <w:rPr>
          <w:rFonts w:hint="eastAsia"/>
          <w:lang w:val="en-US" w:eastAsia="zh-CN"/>
        </w:rPr>
        <w:t xml:space="preserve">  Id  编号(仓库编号 + 库区编号 + 用户自定义)(唯一)  二维码图片地址  所属库区id  描述(如位于库区中第三排第二格)   储位最大容量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储位容量</w:t>
      </w:r>
    </w:p>
    <w:p>
      <w:pPr>
        <w:rPr>
          <w:rFonts w:hint="eastAsia"/>
          <w:lang w:val="en-US" w:eastAsia="zh-CN"/>
        </w:rPr>
      </w:pPr>
      <w:r>
        <w:rPr>
          <w:rFonts w:hint="eastAsia"/>
          <w:lang w:val="en-US" w:eastAsia="zh-CN"/>
        </w:rPr>
        <w:t xml:space="preserve">  储位id   零件id    数量</w:t>
      </w:r>
    </w:p>
    <w:p>
      <w:pPr>
        <w:rPr>
          <w:rFonts w:hint="eastAsia"/>
          <w:lang w:val="en-US" w:eastAsia="zh-CN"/>
        </w:rPr>
      </w:pPr>
      <w:r>
        <w:rPr>
          <w:rFonts w:hint="eastAsia"/>
          <w:lang w:val="en-US" w:eastAsia="zh-CN"/>
        </w:rPr>
        <w:t xml:space="preserve">  每次出库或者入库时都会把对应零件号和储位信息记录在这里,零件号数量进行增减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注:</w:t>
      </w:r>
    </w:p>
    <w:p>
      <w:pPr>
        <w:ind w:firstLine="420" w:firstLineChars="200"/>
        <w:rPr>
          <w:rFonts w:hint="eastAsia"/>
          <w:lang w:val="en-US" w:eastAsia="zh-CN"/>
        </w:rPr>
      </w:pPr>
      <w:r>
        <w:rPr>
          <w:rFonts w:hint="eastAsia"/>
          <w:lang w:val="en-US" w:eastAsia="zh-CN"/>
        </w:rPr>
        <w:t>出库时先进先出的实现,根据产线的需求零件号,找到储位容量表中对应的储位id,</w:t>
      </w:r>
    </w:p>
    <w:p>
      <w:pPr>
        <w:ind w:left="420" w:leftChars="200" w:firstLine="0" w:firstLineChars="0"/>
        <w:rPr>
          <w:rFonts w:hint="eastAsia"/>
          <w:lang w:val="en-US" w:eastAsia="zh-CN"/>
        </w:rPr>
      </w:pPr>
      <w:r>
        <w:rPr>
          <w:rFonts w:hint="eastAsia"/>
          <w:lang w:val="en-US" w:eastAsia="zh-CN"/>
        </w:rPr>
        <w:t>根据储位id到出入库表中找到原材料id,根据原材料id到原材料发货表中找到生产时间,选生产时间靠前的。</w:t>
      </w:r>
    </w:p>
    <w:p>
      <w:pPr>
        <w:ind w:left="420" w:leftChars="200" w:firstLine="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出入库流水管理</w:t>
      </w:r>
    </w:p>
    <w:p>
      <w:pPr>
        <w:rPr>
          <w:rFonts w:hint="eastAsia"/>
          <w:lang w:val="en-US" w:eastAsia="zh-CN"/>
        </w:rPr>
      </w:pPr>
    </w:p>
    <w:p>
      <w:pPr>
        <w:rPr>
          <w:rFonts w:hint="eastAsia"/>
          <w:lang w:val="en-US" w:eastAsia="zh-CN"/>
        </w:rPr>
      </w:pPr>
      <w:r>
        <w:rPr>
          <w:rFonts w:hint="eastAsia"/>
          <w:lang w:val="en-US" w:eastAsia="zh-CN"/>
        </w:rPr>
        <w:t>出入库管理</w:t>
      </w:r>
    </w:p>
    <w:p>
      <w:pPr>
        <w:rPr>
          <w:rFonts w:hint="eastAsia"/>
          <w:lang w:val="en-US" w:eastAsia="zh-CN"/>
        </w:rPr>
      </w:pPr>
      <w:r>
        <w:rPr>
          <w:rFonts w:hint="eastAsia"/>
          <w:lang w:val="en-US" w:eastAsia="zh-CN"/>
        </w:rPr>
        <w:t xml:space="preserve">  原材料id  类型 1-出库 2-入库  数量  储位id   执行时间</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产线需求货物管理</w:t>
      </w:r>
    </w:p>
    <w:p>
      <w:pPr>
        <w:rPr>
          <w:rFonts w:hint="eastAsia"/>
          <w:lang w:val="en-US" w:eastAsia="zh-CN"/>
        </w:rPr>
      </w:pPr>
      <w:r>
        <w:rPr>
          <w:rFonts w:hint="eastAsia"/>
          <w:lang w:val="en-US" w:eastAsia="zh-CN"/>
        </w:rPr>
        <w:t xml:space="preserve">  需求零件号  需求数量  需求产线 需求时间  状态-1-已到达产线  2-未到达产线  到达产线时间  实际到达数量   零件对应原材料id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货物盘点管理</w:t>
      </w:r>
    </w:p>
    <w:p>
      <w:pPr>
        <w:rPr>
          <w:rFonts w:hint="eastAsia"/>
          <w:lang w:val="en-US" w:eastAsia="zh-CN"/>
        </w:rPr>
      </w:pPr>
      <w:r>
        <w:rPr>
          <w:rFonts w:hint="eastAsia"/>
          <w:lang w:val="en-US" w:eastAsia="zh-CN"/>
        </w:rPr>
        <w:t xml:space="preserve">Id  盘点单号  目标仓库  状态1-已完成 2-进行中 3-未开始  </w:t>
      </w:r>
    </w:p>
    <w:p>
      <w:pPr>
        <w:rPr>
          <w:rFonts w:hint="eastAsia"/>
          <w:lang w:val="en-US" w:eastAsia="zh-CN"/>
        </w:rPr>
      </w:pPr>
    </w:p>
    <w:p>
      <w:pPr>
        <w:rPr>
          <w:rFonts w:hint="eastAsia"/>
          <w:lang w:val="en-US" w:eastAsia="zh-CN"/>
        </w:rPr>
      </w:pPr>
      <w:r>
        <w:rPr>
          <w:rFonts w:hint="eastAsia"/>
          <w:lang w:val="en-US" w:eastAsia="zh-CN"/>
        </w:rPr>
        <w:t>盘点详情</w:t>
      </w:r>
    </w:p>
    <w:p>
      <w:pPr>
        <w:rPr>
          <w:rFonts w:hint="eastAsia"/>
          <w:lang w:val="en-US" w:eastAsia="zh-CN"/>
        </w:rPr>
      </w:pPr>
      <w:r>
        <w:rPr>
          <w:rFonts w:hint="eastAsia"/>
          <w:lang w:val="en-US" w:eastAsia="zh-CN"/>
        </w:rPr>
        <w:t>盘点id  目标库区  目标储位  目标零件号  系统数量  实际数量    结果1-一致 2-不一致</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库存移库详情</w:t>
      </w:r>
    </w:p>
    <w:p>
      <w:pPr>
        <w:rPr>
          <w:rFonts w:hint="eastAsia"/>
          <w:lang w:val="en-US" w:eastAsia="zh-CN"/>
        </w:rPr>
      </w:pPr>
      <w:r>
        <w:rPr>
          <w:rFonts w:hint="eastAsia"/>
          <w:lang w:val="en-US" w:eastAsia="zh-CN"/>
        </w:rPr>
        <w:t xml:space="preserve">Id  原储位编码  移库时间  移库数量  操作人  现储位编码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半成品管理</w:t>
      </w:r>
    </w:p>
    <w:p>
      <w:pPr>
        <w:rPr>
          <w:rFonts w:hint="eastAsia"/>
          <w:lang w:val="en-US" w:eastAsia="zh-CN"/>
        </w:rPr>
      </w:pPr>
      <w:r>
        <w:rPr>
          <w:rFonts w:hint="eastAsia"/>
          <w:lang w:val="en-US" w:eastAsia="zh-CN"/>
        </w:rPr>
        <w:t>Id  名称  所属产线id  生产时间 生产数量</w:t>
      </w:r>
    </w:p>
    <w:p>
      <w:pPr>
        <w:rPr>
          <w:rFonts w:hint="eastAsia"/>
          <w:lang w:val="en-US" w:eastAsia="zh-CN"/>
        </w:rPr>
      </w:pPr>
    </w:p>
    <w:p>
      <w:pPr>
        <w:rPr>
          <w:rFonts w:hint="eastAsia"/>
          <w:lang w:val="en-US" w:eastAsia="zh-CN"/>
        </w:rPr>
      </w:pPr>
      <w:r>
        <w:rPr>
          <w:rFonts w:hint="eastAsia"/>
          <w:lang w:val="en-US" w:eastAsia="zh-CN"/>
        </w:rPr>
        <w:t>半成品对应原材料管理</w:t>
      </w:r>
    </w:p>
    <w:p>
      <w:pPr>
        <w:rPr>
          <w:rFonts w:hint="eastAsia"/>
          <w:lang w:val="en-US" w:eastAsia="zh-CN"/>
        </w:rPr>
      </w:pPr>
      <w:r>
        <w:rPr>
          <w:rFonts w:hint="eastAsia"/>
          <w:lang w:val="en-US" w:eastAsia="zh-CN"/>
        </w:rPr>
        <w:t>半成品id   对应原材料id(类型为1时,对应的半成品id,类型为2时,对应的产品需求货物管理id)   原材料类型 1-半成品 2-原材料</w:t>
      </w:r>
    </w:p>
    <w:p>
      <w:pPr>
        <w:rPr>
          <w:rFonts w:hint="eastAsia"/>
          <w:lang w:val="en-US" w:eastAsia="zh-CN"/>
        </w:rPr>
      </w:pPr>
    </w:p>
    <w:p>
      <w:pPr>
        <w:rPr>
          <w:rFonts w:hint="eastAsia"/>
          <w:lang w:val="en-US" w:eastAsia="zh-CN"/>
        </w:rPr>
      </w:pPr>
      <w:r>
        <w:rPr>
          <w:rFonts w:hint="eastAsia"/>
          <w:lang w:val="en-US" w:eastAsia="zh-CN"/>
        </w:rPr>
        <w:t>成品管理</w:t>
      </w:r>
    </w:p>
    <w:p>
      <w:pPr>
        <w:rPr>
          <w:rFonts w:hint="eastAsia"/>
          <w:lang w:val="en-US" w:eastAsia="zh-CN"/>
        </w:rPr>
      </w:pPr>
      <w:r>
        <w:rPr>
          <w:rFonts w:hint="eastAsia"/>
          <w:lang w:val="en-US" w:eastAsia="zh-CN"/>
        </w:rPr>
        <w:t>Id  名称  所属产线id  生产时间  生产数量   唯一标识码(唯一,用于追溯)</w:t>
      </w:r>
    </w:p>
    <w:p>
      <w:pPr>
        <w:rPr>
          <w:rFonts w:hint="eastAsia"/>
          <w:lang w:val="en-US" w:eastAsia="zh-CN"/>
        </w:rPr>
      </w:pPr>
    </w:p>
    <w:p>
      <w:pPr>
        <w:rPr>
          <w:rFonts w:hint="eastAsia"/>
          <w:lang w:val="en-US" w:eastAsia="zh-CN"/>
        </w:rPr>
      </w:pPr>
      <w:r>
        <w:rPr>
          <w:rFonts w:hint="eastAsia"/>
          <w:lang w:val="en-US" w:eastAsia="zh-CN"/>
        </w:rPr>
        <w:t>成品对应半成品管理</w:t>
      </w:r>
    </w:p>
    <w:p>
      <w:pPr>
        <w:rPr>
          <w:rFonts w:hint="eastAsia"/>
          <w:lang w:val="en-US" w:eastAsia="zh-CN"/>
        </w:rPr>
      </w:pPr>
      <w:r>
        <w:rPr>
          <w:rFonts w:hint="eastAsia"/>
          <w:lang w:val="en-US" w:eastAsia="zh-CN"/>
        </w:rPr>
        <w:t>成品id  对应半成品(原材料id)  半成品类型 1-半成品 2-原材料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储物规则管理(多对多)</w:t>
      </w:r>
    </w:p>
    <w:p>
      <w:pPr>
        <w:rPr>
          <w:rFonts w:hint="eastAsia"/>
          <w:lang w:val="en-US" w:eastAsia="zh-CN"/>
        </w:rPr>
      </w:pPr>
      <w:r>
        <w:rPr>
          <w:rFonts w:hint="eastAsia"/>
          <w:lang w:val="en-US" w:eastAsia="zh-CN"/>
        </w:rPr>
        <w:t>零件id   建议储位id  优先级(1-优先 2-普通 3-靠后)</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禁存管理(多对多)</w:t>
      </w:r>
    </w:p>
    <w:p>
      <w:pPr>
        <w:rPr>
          <w:rFonts w:hint="eastAsia"/>
          <w:lang w:val="en-US" w:eastAsia="zh-CN"/>
        </w:rPr>
      </w:pPr>
      <w:r>
        <w:rPr>
          <w:rFonts w:hint="eastAsia"/>
          <w:lang w:val="en-US" w:eastAsia="zh-CN"/>
        </w:rPr>
        <w:t>储位id   禁存零件id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零件管理</w:t>
      </w:r>
    </w:p>
    <w:p>
      <w:pPr>
        <w:rPr>
          <w:rFonts w:hint="eastAsia"/>
          <w:lang w:val="en-US" w:eastAsia="zh-CN"/>
        </w:rPr>
      </w:pPr>
      <w:r>
        <w:rPr>
          <w:rFonts w:hint="eastAsia"/>
          <w:lang w:val="en-US" w:eastAsia="zh-CN"/>
        </w:rPr>
        <w:t xml:space="preserve">零件号  零件名称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产线管理</w:t>
      </w:r>
    </w:p>
    <w:p>
      <w:pPr>
        <w:rPr>
          <w:rFonts w:hint="eastAsia"/>
          <w:lang w:val="en-US" w:eastAsia="zh-CN"/>
        </w:rPr>
      </w:pPr>
    </w:p>
    <w:p>
      <w:pPr>
        <w:rPr>
          <w:rFonts w:hint="eastAsia"/>
          <w:lang w:val="en-US" w:eastAsia="zh-CN"/>
        </w:rPr>
      </w:pPr>
      <w:r>
        <w:rPr>
          <w:rFonts w:hint="eastAsia"/>
          <w:lang w:val="en-US" w:eastAsia="zh-CN"/>
        </w:rPr>
        <w:t xml:space="preserve">Id 产线名称 负责人id  主要产物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收发货模块</w:t>
      </w:r>
    </w:p>
    <w:p>
      <w:pPr>
        <w:rPr>
          <w:rFonts w:hint="eastAsia"/>
          <w:lang w:val="en-US" w:eastAsia="zh-CN"/>
        </w:rPr>
      </w:pPr>
      <w:r>
        <w:rPr>
          <w:rFonts w:hint="eastAsia"/>
          <w:lang w:val="en-US" w:eastAsia="zh-CN"/>
        </w:rPr>
        <w:t>原材料管理</w:t>
      </w:r>
    </w:p>
    <w:p>
      <w:pPr>
        <w:rPr>
          <w:rFonts w:hint="eastAsia"/>
          <w:lang w:val="en-US" w:eastAsia="zh-CN"/>
        </w:rPr>
      </w:pPr>
      <w:r>
        <w:rPr>
          <w:rFonts w:hint="eastAsia"/>
          <w:lang w:val="en-US" w:eastAsia="zh-CN"/>
        </w:rPr>
        <w:t>三方系统订单号  供应商id（用户id）  零件id   标包数   发货数  生产日期(发货日期)  是否补打 补打人  备注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要货清单</w:t>
      </w:r>
    </w:p>
    <w:p>
      <w:pPr>
        <w:rPr>
          <w:rFonts w:hint="eastAsia"/>
          <w:lang w:val="en-US" w:eastAsia="zh-CN"/>
        </w:rPr>
      </w:pPr>
      <w:r>
        <w:rPr>
          <w:rFonts w:hint="eastAsia"/>
          <w:lang w:val="en-US" w:eastAsia="zh-CN"/>
        </w:rPr>
        <w:t>Id  单号   创建时间  供应商id  状态 1-已完成 2-未完成  完成时间</w:t>
      </w:r>
    </w:p>
    <w:p>
      <w:pPr>
        <w:rPr>
          <w:rFonts w:hint="eastAsia"/>
          <w:lang w:val="en-US" w:eastAsia="zh-CN"/>
        </w:rPr>
      </w:pPr>
    </w:p>
    <w:p>
      <w:pPr>
        <w:rPr>
          <w:rFonts w:hint="eastAsia"/>
          <w:lang w:val="en-US" w:eastAsia="zh-CN"/>
        </w:rPr>
      </w:pPr>
      <w:r>
        <w:rPr>
          <w:rFonts w:hint="eastAsia"/>
          <w:lang w:val="en-US" w:eastAsia="zh-CN"/>
        </w:rPr>
        <w:t>要货清单详情</w:t>
      </w:r>
    </w:p>
    <w:p>
      <w:pPr>
        <w:rPr>
          <w:rFonts w:hint="eastAsia"/>
          <w:lang w:val="en-US" w:eastAsia="zh-CN"/>
        </w:rPr>
      </w:pPr>
      <w:r>
        <w:rPr>
          <w:rFonts w:hint="eastAsia"/>
          <w:lang w:val="en-US" w:eastAsia="zh-CN"/>
        </w:rPr>
        <w:t>要货清单id   零件号   计划需求数量  实际收货数量  对应原材料id</w:t>
      </w:r>
    </w:p>
    <w:p>
      <w:pPr>
        <w:rPr>
          <w:rFonts w:hint="eastAsia"/>
          <w:lang w:val="en-US" w:eastAsia="zh-CN"/>
        </w:rPr>
      </w:pPr>
    </w:p>
    <w:p>
      <w:pPr>
        <w:rPr>
          <w:rFonts w:hint="eastAsia"/>
          <w:lang w:val="en-US" w:eastAsia="zh-CN"/>
        </w:rPr>
      </w:pPr>
      <w:r>
        <w:rPr>
          <w:rFonts w:hint="eastAsia"/>
          <w:lang w:val="en-US" w:eastAsia="zh-CN"/>
        </w:rPr>
        <w:t>手工收货</w:t>
      </w:r>
    </w:p>
    <w:p>
      <w:pPr>
        <w:rPr>
          <w:rFonts w:hint="eastAsia"/>
          <w:lang w:val="en-US" w:eastAsia="zh-CN"/>
        </w:rPr>
      </w:pPr>
      <w:r>
        <w:rPr>
          <w:rFonts w:hint="eastAsia"/>
          <w:lang w:val="en-US" w:eastAsia="zh-CN"/>
        </w:rPr>
        <w:t xml:space="preserve">Id    原材料id    实际收取数量  收取时间   收取人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半成品是否也是对应有零件号的?</w:t>
      </w:r>
    </w:p>
    <w:p>
      <w:pPr>
        <w:rPr>
          <w:rFonts w:hint="eastAsia"/>
          <w:lang w:val="en-US" w:eastAsia="zh-CN"/>
        </w:rPr>
      </w:pPr>
    </w:p>
    <w:p>
      <w:pPr>
        <w:ind w:left="210" w:leftChars="100" w:firstLine="0" w:firstLineChars="0"/>
        <w:rPr>
          <w:rFonts w:hint="eastAsia"/>
          <w:lang w:val="en-US" w:eastAsia="zh-CN"/>
        </w:rPr>
      </w:pPr>
      <w:r>
        <w:rPr>
          <w:rFonts w:hint="eastAsia"/>
          <w:lang w:val="en-US" w:eastAsia="zh-CN"/>
        </w:rPr>
        <w:t>每天上班之前产线班长扫描马上需要的原材料二维码标签,生成需求单给库存那边,,那说明此时产线这边没有货物吗?扫描二维码是否要登录后台找到对应的原材料的二维码然后扫描?</w:t>
      </w:r>
    </w:p>
    <w:p>
      <w:pPr>
        <w:ind w:left="210" w:leftChars="100" w:firstLine="0" w:firstLineChars="0"/>
        <w:rPr>
          <w:rFonts w:hint="eastAsia"/>
          <w:lang w:val="en-US" w:eastAsia="zh-CN"/>
        </w:rPr>
      </w:pPr>
    </w:p>
    <w:p>
      <w:pPr>
        <w:ind w:left="210" w:leftChars="100" w:firstLine="0" w:firstLineChars="0"/>
        <w:rPr>
          <w:rFonts w:hint="eastAsia"/>
          <w:lang w:val="en-US" w:eastAsia="zh-CN"/>
        </w:rPr>
      </w:pPr>
      <w:r>
        <w:rPr>
          <w:rFonts w:hint="eastAsia"/>
          <w:lang w:val="en-US" w:eastAsia="zh-CN"/>
        </w:rPr>
        <w:t>关于后台生成出库需求单以及出库以及班长上班之前扫描原材料二维码的流程。</w:t>
      </w:r>
    </w:p>
    <w:p>
      <w:pPr>
        <w:ind w:left="210" w:leftChars="100" w:firstLine="0" w:firstLineChars="0"/>
        <w:rPr>
          <w:rFonts w:hint="eastAsia"/>
          <w:lang w:val="en-US" w:eastAsia="zh-CN"/>
        </w:rPr>
      </w:pPr>
    </w:p>
    <w:p>
      <w:pPr>
        <w:ind w:left="210" w:leftChars="100" w:firstLine="0" w:firstLineChars="0"/>
        <w:rPr>
          <w:rFonts w:hint="eastAsia"/>
          <w:lang w:val="en-US" w:eastAsia="zh-CN"/>
        </w:rPr>
      </w:pPr>
      <w:r>
        <w:rPr>
          <w:rFonts w:hint="eastAsia"/>
          <w:lang w:val="en-US" w:eastAsia="zh-CN"/>
        </w:rPr>
        <w:t>要货清单中是否一个单号对应一个供应商  即一对一的关系,能否一个单号里面A零件由A供应商提供   B零件找B供应商</w:t>
      </w:r>
    </w:p>
    <w:p>
      <w:pPr>
        <w:ind w:left="210" w:leftChars="100" w:firstLine="0" w:firstLineChars="0"/>
        <w:rPr>
          <w:rFonts w:hint="eastAsia"/>
          <w:lang w:val="en-US" w:eastAsia="zh-CN"/>
        </w:rPr>
      </w:pPr>
    </w:p>
    <w:p>
      <w:pPr>
        <w:ind w:left="210" w:leftChars="100" w:firstLine="0" w:firstLineChars="0"/>
        <w:rPr>
          <w:rFonts w:hint="eastAsia"/>
          <w:lang w:val="en-US" w:eastAsia="zh-CN"/>
        </w:rPr>
      </w:pPr>
      <w:r>
        <w:rPr>
          <w:rFonts w:hint="eastAsia"/>
          <w:lang w:val="en-US" w:eastAsia="zh-CN"/>
        </w:rPr>
        <w:t>供应商发货时,一个订单号是否可以发送多个零件号,即一对多的关系</w:t>
      </w:r>
    </w:p>
    <w:p>
      <w:pPr>
        <w:ind w:left="210" w:leftChars="100" w:firstLine="0" w:firstLineChars="0"/>
        <w:rPr>
          <w:rFonts w:hint="eastAsia"/>
          <w:lang w:val="en-US" w:eastAsia="zh-CN"/>
        </w:rPr>
      </w:pPr>
    </w:p>
    <w:p>
      <w:pPr>
        <w:ind w:left="210" w:leftChars="100" w:firstLine="0" w:firstLineChars="0"/>
        <w:rPr>
          <w:rFonts w:hint="eastAsia"/>
          <w:lang w:val="en-US" w:eastAsia="zh-CN"/>
        </w:rPr>
      </w:pPr>
      <w:r>
        <w:rPr>
          <w:rFonts w:hint="eastAsia"/>
          <w:lang w:val="en-US" w:eastAsia="zh-CN"/>
        </w:rPr>
        <w:t>关于储位容量</w:t>
      </w:r>
    </w:p>
    <w:p>
      <w:pPr>
        <w:ind w:left="210" w:leftChars="100" w:firstLine="0" w:firstLineChars="0"/>
        <w:rPr>
          <w:rFonts w:hint="eastAsia"/>
          <w:lang w:val="en-US" w:eastAsia="zh-CN"/>
        </w:rPr>
      </w:pPr>
    </w:p>
    <w:p>
      <w:pPr>
        <w:ind w:left="210" w:leftChars="100" w:firstLine="0" w:firstLineChars="0"/>
        <w:rPr>
          <w:rFonts w:hint="eastAsia"/>
          <w:lang w:val="en-US" w:eastAsia="zh-CN"/>
        </w:rPr>
      </w:pPr>
      <w:r>
        <w:rPr>
          <w:rFonts w:hint="eastAsia"/>
          <w:lang w:val="en-US" w:eastAsia="zh-CN"/>
        </w:rPr>
        <w:t>先进先出体现在物料入库的时间还是物料的生产时间(供应商发货时填写的时间)</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C34B3"/>
    <w:rsid w:val="195674B0"/>
    <w:rsid w:val="23BE4A95"/>
    <w:rsid w:val="2AAB177E"/>
    <w:rsid w:val="43294709"/>
    <w:rsid w:val="4A051D87"/>
    <w:rsid w:val="6F3340C1"/>
    <w:rsid w:val="79F16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2018-05-21T12:23:41Z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