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DDF6" w14:textId="77777777" w:rsidR="000436C6" w:rsidRPr="000436C6" w:rsidRDefault="000436C6" w:rsidP="000436C6">
      <w:pPr>
        <w:pStyle w:val="Title"/>
      </w:pPr>
      <w:r w:rsidRPr="000436C6">
        <w:t>THÔNG BÁO NỘI BỘ</w:t>
      </w:r>
    </w:p>
    <w:p w14:paraId="5897E59B" w14:textId="77777777" w:rsidR="000436C6" w:rsidRPr="000436C6" w:rsidRDefault="000436C6" w:rsidP="000436C6">
      <w:r w:rsidRPr="000436C6">
        <w:t>Về việc cập nhật quy trình hỗ trợ kỹ thuật năm 2026</w:t>
      </w:r>
    </w:p>
    <w:sdt>
      <w:sdtPr>
        <w:rPr>
          <w:color w:val="auto"/>
        </w:rPr>
        <w:id w:val="-1341767174"/>
        <w:docPartObj>
          <w:docPartGallery w:val="Table of Contents"/>
          <w:docPartUnique/>
        </w:docPartObj>
      </w:sdtPr>
      <w:sdtEndPr>
        <w:rPr>
          <w:rFonts w:asciiTheme="minorHAnsi" w:eastAsiaTheme="minorHAnsi" w:hAnsiTheme="minorHAnsi" w:cstheme="minorBidi"/>
          <w:b/>
          <w:bCs/>
          <w:noProof/>
          <w:kern w:val="2"/>
          <w:sz w:val="24"/>
          <w:szCs w:val="24"/>
          <w14:ligatures w14:val="standardContextual"/>
        </w:rPr>
      </w:sdtEndPr>
      <w:sdtContent>
        <w:p w14:paraId="61E46F6D" w14:textId="13939985" w:rsidR="000436C6" w:rsidRPr="000436C6" w:rsidRDefault="000436C6" w:rsidP="000436C6">
          <w:pPr>
            <w:pStyle w:val="TOCHeading"/>
            <w:jc w:val="center"/>
            <w:rPr>
              <w:b/>
              <w:bCs/>
              <w:color w:val="auto"/>
            </w:rPr>
          </w:pPr>
          <w:r w:rsidRPr="000436C6">
            <w:rPr>
              <w:b/>
              <w:bCs/>
              <w:color w:val="auto"/>
            </w:rPr>
            <w:t>Mục lục</w:t>
          </w:r>
        </w:p>
        <w:p w14:paraId="7C32D17D" w14:textId="74514C5B" w:rsidR="000436C6" w:rsidRPr="000436C6" w:rsidRDefault="000436C6">
          <w:pPr>
            <w:pStyle w:val="TOC1"/>
            <w:tabs>
              <w:tab w:val="right" w:leader="dot" w:pos="9350"/>
            </w:tabs>
            <w:rPr>
              <w:noProof/>
            </w:rPr>
          </w:pPr>
          <w:r w:rsidRPr="000436C6">
            <w:fldChar w:fldCharType="begin"/>
          </w:r>
          <w:r w:rsidRPr="000436C6">
            <w:instrText xml:space="preserve"> TOC \o "1-3" \h \z \u </w:instrText>
          </w:r>
          <w:r w:rsidRPr="000436C6">
            <w:fldChar w:fldCharType="separate"/>
          </w:r>
          <w:hyperlink w:anchor="_Toc243236901" w:history="1">
            <w:r w:rsidRPr="000436C6">
              <w:rPr>
                <w:rStyle w:val="Hyperlink"/>
                <w:noProof/>
                <w:color w:val="auto"/>
              </w:rPr>
              <w:t>1. Mục đích</w:t>
            </w:r>
            <w:r w:rsidRPr="000436C6">
              <w:rPr>
                <w:noProof/>
                <w:webHidden/>
              </w:rPr>
              <w:tab/>
            </w:r>
            <w:r w:rsidRPr="000436C6">
              <w:rPr>
                <w:noProof/>
                <w:webHidden/>
              </w:rPr>
              <w:fldChar w:fldCharType="begin"/>
            </w:r>
            <w:r w:rsidRPr="000436C6">
              <w:rPr>
                <w:noProof/>
                <w:webHidden/>
              </w:rPr>
              <w:instrText xml:space="preserve"> PAGEREF _Toc243236901 \h </w:instrText>
            </w:r>
            <w:r w:rsidRPr="000436C6">
              <w:rPr>
                <w:noProof/>
                <w:webHidden/>
              </w:rPr>
            </w:r>
            <w:r w:rsidRPr="000436C6">
              <w:rPr>
                <w:noProof/>
                <w:webHidden/>
              </w:rPr>
              <w:fldChar w:fldCharType="separate"/>
            </w:r>
            <w:r w:rsidR="008D16B6">
              <w:rPr>
                <w:noProof/>
                <w:webHidden/>
              </w:rPr>
              <w:t>1</w:t>
            </w:r>
            <w:r w:rsidRPr="000436C6">
              <w:rPr>
                <w:noProof/>
                <w:webHidden/>
              </w:rPr>
              <w:fldChar w:fldCharType="end"/>
            </w:r>
          </w:hyperlink>
        </w:p>
        <w:p w14:paraId="449BA6BD" w14:textId="70D90DD8" w:rsidR="000436C6" w:rsidRPr="000436C6" w:rsidRDefault="000436C6">
          <w:pPr>
            <w:pStyle w:val="TOC1"/>
            <w:tabs>
              <w:tab w:val="right" w:leader="dot" w:pos="9350"/>
            </w:tabs>
            <w:rPr>
              <w:noProof/>
            </w:rPr>
          </w:pPr>
          <w:hyperlink w:anchor="_Toc243236902" w:history="1">
            <w:r w:rsidRPr="000436C6">
              <w:rPr>
                <w:rStyle w:val="Hyperlink"/>
                <w:noProof/>
                <w:color w:val="auto"/>
              </w:rPr>
              <w:t>2. Phạm vi áp dụng</w:t>
            </w:r>
            <w:r w:rsidRPr="000436C6">
              <w:rPr>
                <w:noProof/>
                <w:webHidden/>
              </w:rPr>
              <w:tab/>
            </w:r>
            <w:r w:rsidRPr="000436C6">
              <w:rPr>
                <w:noProof/>
                <w:webHidden/>
              </w:rPr>
              <w:fldChar w:fldCharType="begin"/>
            </w:r>
            <w:r w:rsidRPr="000436C6">
              <w:rPr>
                <w:noProof/>
                <w:webHidden/>
              </w:rPr>
              <w:instrText xml:space="preserve"> PAGEREF _Toc243236902 \h </w:instrText>
            </w:r>
            <w:r w:rsidRPr="000436C6">
              <w:rPr>
                <w:noProof/>
                <w:webHidden/>
              </w:rPr>
            </w:r>
            <w:r w:rsidRPr="000436C6">
              <w:rPr>
                <w:noProof/>
                <w:webHidden/>
              </w:rPr>
              <w:fldChar w:fldCharType="separate"/>
            </w:r>
            <w:r w:rsidR="008D16B6">
              <w:rPr>
                <w:noProof/>
                <w:webHidden/>
              </w:rPr>
              <w:t>1</w:t>
            </w:r>
            <w:r w:rsidRPr="000436C6">
              <w:rPr>
                <w:noProof/>
                <w:webHidden/>
              </w:rPr>
              <w:fldChar w:fldCharType="end"/>
            </w:r>
          </w:hyperlink>
        </w:p>
        <w:p w14:paraId="22588418" w14:textId="435D6A70" w:rsidR="000436C6" w:rsidRPr="000436C6" w:rsidRDefault="000436C6">
          <w:pPr>
            <w:pStyle w:val="TOC2"/>
            <w:tabs>
              <w:tab w:val="right" w:leader="dot" w:pos="9350"/>
            </w:tabs>
            <w:rPr>
              <w:noProof/>
            </w:rPr>
          </w:pPr>
          <w:hyperlink w:anchor="_Toc243236903" w:history="1">
            <w:r w:rsidRPr="000436C6">
              <w:rPr>
                <w:rStyle w:val="Hyperlink"/>
                <w:noProof/>
                <w:color w:val="auto"/>
              </w:rPr>
              <w:t>2.1 Đối tượng</w:t>
            </w:r>
            <w:r w:rsidRPr="000436C6">
              <w:rPr>
                <w:noProof/>
                <w:webHidden/>
              </w:rPr>
              <w:tab/>
            </w:r>
            <w:r w:rsidRPr="000436C6">
              <w:rPr>
                <w:noProof/>
                <w:webHidden/>
              </w:rPr>
              <w:fldChar w:fldCharType="begin"/>
            </w:r>
            <w:r w:rsidRPr="000436C6">
              <w:rPr>
                <w:noProof/>
                <w:webHidden/>
              </w:rPr>
              <w:instrText xml:space="preserve"> PAGEREF _Toc243236903 \h </w:instrText>
            </w:r>
            <w:r w:rsidRPr="000436C6">
              <w:rPr>
                <w:noProof/>
                <w:webHidden/>
              </w:rPr>
            </w:r>
            <w:r w:rsidRPr="000436C6">
              <w:rPr>
                <w:noProof/>
                <w:webHidden/>
              </w:rPr>
              <w:fldChar w:fldCharType="separate"/>
            </w:r>
            <w:r w:rsidR="008D16B6">
              <w:rPr>
                <w:noProof/>
                <w:webHidden/>
              </w:rPr>
              <w:t>2</w:t>
            </w:r>
            <w:r w:rsidRPr="000436C6">
              <w:rPr>
                <w:noProof/>
                <w:webHidden/>
              </w:rPr>
              <w:fldChar w:fldCharType="end"/>
            </w:r>
          </w:hyperlink>
        </w:p>
        <w:p w14:paraId="38D0419E" w14:textId="4BC4C9A3" w:rsidR="000436C6" w:rsidRPr="000436C6" w:rsidRDefault="000436C6">
          <w:pPr>
            <w:pStyle w:val="TOC2"/>
            <w:tabs>
              <w:tab w:val="right" w:leader="dot" w:pos="9350"/>
            </w:tabs>
            <w:rPr>
              <w:noProof/>
            </w:rPr>
          </w:pPr>
          <w:hyperlink w:anchor="_Toc243236904" w:history="1">
            <w:r w:rsidRPr="000436C6">
              <w:rPr>
                <w:rStyle w:val="Hyperlink"/>
                <w:noProof/>
                <w:color w:val="auto"/>
              </w:rPr>
              <w:t>2.2 Thời gian hiệu lực</w:t>
            </w:r>
            <w:r w:rsidRPr="000436C6">
              <w:rPr>
                <w:noProof/>
                <w:webHidden/>
              </w:rPr>
              <w:tab/>
            </w:r>
            <w:r w:rsidRPr="000436C6">
              <w:rPr>
                <w:noProof/>
                <w:webHidden/>
              </w:rPr>
              <w:fldChar w:fldCharType="begin"/>
            </w:r>
            <w:r w:rsidRPr="000436C6">
              <w:rPr>
                <w:noProof/>
                <w:webHidden/>
              </w:rPr>
              <w:instrText xml:space="preserve"> PAGEREF _Toc243236904 \h </w:instrText>
            </w:r>
            <w:r w:rsidRPr="000436C6">
              <w:rPr>
                <w:noProof/>
                <w:webHidden/>
              </w:rPr>
            </w:r>
            <w:r w:rsidRPr="000436C6">
              <w:rPr>
                <w:noProof/>
                <w:webHidden/>
              </w:rPr>
              <w:fldChar w:fldCharType="separate"/>
            </w:r>
            <w:r w:rsidR="008D16B6">
              <w:rPr>
                <w:noProof/>
                <w:webHidden/>
              </w:rPr>
              <w:t>2</w:t>
            </w:r>
            <w:r w:rsidRPr="000436C6">
              <w:rPr>
                <w:noProof/>
                <w:webHidden/>
              </w:rPr>
              <w:fldChar w:fldCharType="end"/>
            </w:r>
          </w:hyperlink>
        </w:p>
        <w:p w14:paraId="28722D61" w14:textId="3F5AAC1E" w:rsidR="000436C6" w:rsidRPr="000436C6" w:rsidRDefault="000436C6">
          <w:pPr>
            <w:pStyle w:val="TOC1"/>
            <w:tabs>
              <w:tab w:val="right" w:leader="dot" w:pos="9350"/>
            </w:tabs>
            <w:rPr>
              <w:noProof/>
            </w:rPr>
          </w:pPr>
          <w:hyperlink w:anchor="_Toc243236905" w:history="1">
            <w:r w:rsidRPr="000436C6">
              <w:rPr>
                <w:rStyle w:val="Hyperlink"/>
                <w:noProof/>
                <w:color w:val="auto"/>
              </w:rPr>
              <w:t>3. Quy trình tiếp nhận yêu cầu</w:t>
            </w:r>
            <w:r w:rsidRPr="000436C6">
              <w:rPr>
                <w:noProof/>
                <w:webHidden/>
              </w:rPr>
              <w:tab/>
            </w:r>
            <w:r w:rsidRPr="000436C6">
              <w:rPr>
                <w:noProof/>
                <w:webHidden/>
              </w:rPr>
              <w:fldChar w:fldCharType="begin"/>
            </w:r>
            <w:r w:rsidRPr="000436C6">
              <w:rPr>
                <w:noProof/>
                <w:webHidden/>
              </w:rPr>
              <w:instrText xml:space="preserve"> PAGEREF _Toc243236905 \h </w:instrText>
            </w:r>
            <w:r w:rsidRPr="000436C6">
              <w:rPr>
                <w:noProof/>
                <w:webHidden/>
              </w:rPr>
            </w:r>
            <w:r w:rsidRPr="000436C6">
              <w:rPr>
                <w:noProof/>
                <w:webHidden/>
              </w:rPr>
              <w:fldChar w:fldCharType="separate"/>
            </w:r>
            <w:r w:rsidR="008D16B6">
              <w:rPr>
                <w:noProof/>
                <w:webHidden/>
              </w:rPr>
              <w:t>3</w:t>
            </w:r>
            <w:r w:rsidRPr="000436C6">
              <w:rPr>
                <w:noProof/>
                <w:webHidden/>
              </w:rPr>
              <w:fldChar w:fldCharType="end"/>
            </w:r>
          </w:hyperlink>
        </w:p>
        <w:p w14:paraId="3F43BA0E" w14:textId="05E431A6" w:rsidR="000436C6" w:rsidRPr="000436C6" w:rsidRDefault="000436C6">
          <w:pPr>
            <w:pStyle w:val="TOC2"/>
            <w:tabs>
              <w:tab w:val="right" w:leader="dot" w:pos="9350"/>
            </w:tabs>
            <w:rPr>
              <w:noProof/>
            </w:rPr>
          </w:pPr>
          <w:hyperlink w:anchor="_Toc243236906" w:history="1">
            <w:r w:rsidRPr="000436C6">
              <w:rPr>
                <w:rStyle w:val="Hyperlink"/>
                <w:noProof/>
                <w:color w:val="auto"/>
              </w:rPr>
              <w:t>3.1 Tiếp nhận ticket</w:t>
            </w:r>
            <w:r w:rsidRPr="000436C6">
              <w:rPr>
                <w:noProof/>
                <w:webHidden/>
              </w:rPr>
              <w:tab/>
            </w:r>
            <w:r w:rsidRPr="000436C6">
              <w:rPr>
                <w:noProof/>
                <w:webHidden/>
              </w:rPr>
              <w:fldChar w:fldCharType="begin"/>
            </w:r>
            <w:r w:rsidRPr="000436C6">
              <w:rPr>
                <w:noProof/>
                <w:webHidden/>
              </w:rPr>
              <w:instrText xml:space="preserve"> PAGEREF _Toc243236906 \h </w:instrText>
            </w:r>
            <w:r w:rsidRPr="000436C6">
              <w:rPr>
                <w:noProof/>
                <w:webHidden/>
              </w:rPr>
            </w:r>
            <w:r w:rsidRPr="000436C6">
              <w:rPr>
                <w:noProof/>
                <w:webHidden/>
              </w:rPr>
              <w:fldChar w:fldCharType="separate"/>
            </w:r>
            <w:r w:rsidR="008D16B6">
              <w:rPr>
                <w:noProof/>
                <w:webHidden/>
              </w:rPr>
              <w:t>3</w:t>
            </w:r>
            <w:r w:rsidRPr="000436C6">
              <w:rPr>
                <w:noProof/>
                <w:webHidden/>
              </w:rPr>
              <w:fldChar w:fldCharType="end"/>
            </w:r>
          </w:hyperlink>
        </w:p>
        <w:p w14:paraId="2445806E" w14:textId="31627CB2" w:rsidR="000436C6" w:rsidRPr="000436C6" w:rsidRDefault="000436C6">
          <w:pPr>
            <w:pStyle w:val="TOC2"/>
            <w:tabs>
              <w:tab w:val="right" w:leader="dot" w:pos="9350"/>
            </w:tabs>
            <w:rPr>
              <w:noProof/>
            </w:rPr>
          </w:pPr>
          <w:hyperlink w:anchor="_Toc243236907" w:history="1">
            <w:r w:rsidRPr="000436C6">
              <w:rPr>
                <w:rStyle w:val="Hyperlink"/>
                <w:noProof/>
                <w:color w:val="auto"/>
              </w:rPr>
              <w:t>3.2 Phân loại mức độ ưu tiên</w:t>
            </w:r>
            <w:r w:rsidRPr="000436C6">
              <w:rPr>
                <w:noProof/>
                <w:webHidden/>
              </w:rPr>
              <w:tab/>
            </w:r>
            <w:r w:rsidRPr="000436C6">
              <w:rPr>
                <w:noProof/>
                <w:webHidden/>
              </w:rPr>
              <w:fldChar w:fldCharType="begin"/>
            </w:r>
            <w:r w:rsidRPr="000436C6">
              <w:rPr>
                <w:noProof/>
                <w:webHidden/>
              </w:rPr>
              <w:instrText xml:space="preserve"> PAGEREF _Toc243236907 \h </w:instrText>
            </w:r>
            <w:r w:rsidRPr="000436C6">
              <w:rPr>
                <w:noProof/>
                <w:webHidden/>
              </w:rPr>
            </w:r>
            <w:r w:rsidRPr="000436C6">
              <w:rPr>
                <w:noProof/>
                <w:webHidden/>
              </w:rPr>
              <w:fldChar w:fldCharType="separate"/>
            </w:r>
            <w:r w:rsidR="008D16B6">
              <w:rPr>
                <w:noProof/>
                <w:webHidden/>
              </w:rPr>
              <w:t>3</w:t>
            </w:r>
            <w:r w:rsidRPr="000436C6">
              <w:rPr>
                <w:noProof/>
                <w:webHidden/>
              </w:rPr>
              <w:fldChar w:fldCharType="end"/>
            </w:r>
          </w:hyperlink>
        </w:p>
        <w:p w14:paraId="195CD188" w14:textId="51E3E2B6" w:rsidR="000436C6" w:rsidRPr="000436C6" w:rsidRDefault="000436C6">
          <w:pPr>
            <w:pStyle w:val="TOC1"/>
            <w:tabs>
              <w:tab w:val="right" w:leader="dot" w:pos="9350"/>
            </w:tabs>
            <w:rPr>
              <w:noProof/>
            </w:rPr>
          </w:pPr>
          <w:hyperlink w:anchor="_Toc243236908" w:history="1">
            <w:r w:rsidRPr="000436C6">
              <w:rPr>
                <w:rStyle w:val="Hyperlink"/>
                <w:noProof/>
                <w:color w:val="auto"/>
              </w:rPr>
              <w:t>4. Trách nhiệm các phòng ban</w:t>
            </w:r>
            <w:r w:rsidRPr="000436C6">
              <w:rPr>
                <w:noProof/>
                <w:webHidden/>
              </w:rPr>
              <w:tab/>
            </w:r>
            <w:r w:rsidRPr="000436C6">
              <w:rPr>
                <w:noProof/>
                <w:webHidden/>
              </w:rPr>
              <w:fldChar w:fldCharType="begin"/>
            </w:r>
            <w:r w:rsidRPr="000436C6">
              <w:rPr>
                <w:noProof/>
                <w:webHidden/>
              </w:rPr>
              <w:instrText xml:space="preserve"> PAGEREF _Toc243236908 \h </w:instrText>
            </w:r>
            <w:r w:rsidRPr="000436C6">
              <w:rPr>
                <w:noProof/>
                <w:webHidden/>
              </w:rPr>
            </w:r>
            <w:r w:rsidRPr="000436C6">
              <w:rPr>
                <w:noProof/>
                <w:webHidden/>
              </w:rPr>
              <w:fldChar w:fldCharType="separate"/>
            </w:r>
            <w:r w:rsidR="008D16B6">
              <w:rPr>
                <w:noProof/>
                <w:webHidden/>
              </w:rPr>
              <w:t>3</w:t>
            </w:r>
            <w:r w:rsidRPr="000436C6">
              <w:rPr>
                <w:noProof/>
                <w:webHidden/>
              </w:rPr>
              <w:fldChar w:fldCharType="end"/>
            </w:r>
          </w:hyperlink>
        </w:p>
        <w:p w14:paraId="18DF1285" w14:textId="18FC5173" w:rsidR="000436C6" w:rsidRPr="000436C6" w:rsidRDefault="000436C6">
          <w:pPr>
            <w:pStyle w:val="TOC1"/>
            <w:tabs>
              <w:tab w:val="right" w:leader="dot" w:pos="9350"/>
            </w:tabs>
            <w:rPr>
              <w:noProof/>
            </w:rPr>
          </w:pPr>
          <w:hyperlink w:anchor="_Toc243236909" w:history="1">
            <w:r w:rsidRPr="000436C6">
              <w:rPr>
                <w:rStyle w:val="Hyperlink"/>
                <w:noProof/>
                <w:color w:val="auto"/>
              </w:rPr>
              <w:t>5. Điều khoản thi hành</w:t>
            </w:r>
            <w:r w:rsidRPr="000436C6">
              <w:rPr>
                <w:noProof/>
                <w:webHidden/>
              </w:rPr>
              <w:tab/>
            </w:r>
            <w:r w:rsidRPr="000436C6">
              <w:rPr>
                <w:noProof/>
                <w:webHidden/>
              </w:rPr>
              <w:fldChar w:fldCharType="begin"/>
            </w:r>
            <w:r w:rsidRPr="000436C6">
              <w:rPr>
                <w:noProof/>
                <w:webHidden/>
              </w:rPr>
              <w:instrText xml:space="preserve"> PAGEREF _Toc243236909 \h </w:instrText>
            </w:r>
            <w:r w:rsidRPr="000436C6">
              <w:rPr>
                <w:noProof/>
                <w:webHidden/>
              </w:rPr>
            </w:r>
            <w:r w:rsidRPr="000436C6">
              <w:rPr>
                <w:noProof/>
                <w:webHidden/>
              </w:rPr>
              <w:fldChar w:fldCharType="separate"/>
            </w:r>
            <w:r w:rsidR="008D16B6">
              <w:rPr>
                <w:noProof/>
                <w:webHidden/>
              </w:rPr>
              <w:t>4</w:t>
            </w:r>
            <w:r w:rsidRPr="000436C6">
              <w:rPr>
                <w:noProof/>
                <w:webHidden/>
              </w:rPr>
              <w:fldChar w:fldCharType="end"/>
            </w:r>
          </w:hyperlink>
        </w:p>
        <w:p w14:paraId="0555BC36" w14:textId="5708BA14" w:rsidR="000436C6" w:rsidRPr="000436C6" w:rsidRDefault="000436C6">
          <w:r w:rsidRPr="000436C6">
            <w:rPr>
              <w:b/>
              <w:bCs/>
              <w:noProof/>
            </w:rPr>
            <w:fldChar w:fldCharType="end"/>
          </w:r>
        </w:p>
      </w:sdtContent>
    </w:sdt>
    <w:p w14:paraId="565050D6" w14:textId="77777777" w:rsidR="000436C6" w:rsidRPr="000436C6" w:rsidRDefault="000436C6" w:rsidP="000436C6"/>
    <w:p w14:paraId="623A004D" w14:textId="77777777" w:rsidR="000436C6" w:rsidRPr="000436C6" w:rsidRDefault="000436C6" w:rsidP="000436C6">
      <w:r w:rsidRPr="000436C6">
        <w:t>Số: 05/TB-CTY</w:t>
      </w:r>
    </w:p>
    <w:p w14:paraId="662A6CA7" w14:textId="77777777" w:rsidR="000436C6" w:rsidRPr="000436C6" w:rsidRDefault="000436C6" w:rsidP="000436C6">
      <w:r w:rsidRPr="000436C6">
        <w:t>Ngày ban hành: 18/10/2026</w:t>
      </w:r>
    </w:p>
    <w:p w14:paraId="049724FA" w14:textId="77777777" w:rsidR="000436C6" w:rsidRPr="000436C6" w:rsidRDefault="000436C6" w:rsidP="000436C6"/>
    <w:p w14:paraId="35724A49" w14:textId="77777777" w:rsidR="000436C6" w:rsidRPr="000436C6" w:rsidRDefault="000436C6" w:rsidP="000436C6">
      <w:pPr>
        <w:pStyle w:val="Heading1"/>
        <w:rPr>
          <w:color w:val="auto"/>
        </w:rPr>
      </w:pPr>
      <w:bookmarkStart w:id="0" w:name="_Toc243236901"/>
      <w:r w:rsidRPr="000436C6">
        <w:rPr>
          <w:color w:val="auto"/>
        </w:rPr>
        <w:t>1. Mục đích</w:t>
      </w:r>
      <w:bookmarkEnd w:id="0"/>
    </w:p>
    <w:p w14:paraId="7C98A696" w14:textId="77777777" w:rsidR="000436C6" w:rsidRPr="000436C6" w:rsidRDefault="000436C6" w:rsidP="000436C6">
      <w:r w:rsidRPr="000436C6">
        <w:t>Nhằm thống nhất cách tiếp nhận và xử lý yêu cầu hỗ trợ kỹ thuật trong toàn công ty, Ban Giám đốc ban hành quy trình cập nhật năm 2026. Quy trình giúp rút ngắn thời gian phản hồi, hạn chế bỏ sót yêu cầu và tạo cơ sở theo dõi chất lượng dịch vụ. Mọi nhân viên có trách nhiệm đọc kỹ và thực hiện đúng nội dung thông báo này.</w:t>
      </w:r>
    </w:p>
    <w:p w14:paraId="073BC10E" w14:textId="77777777" w:rsidR="000436C6" w:rsidRPr="000436C6" w:rsidRDefault="000436C6" w:rsidP="000436C6"/>
    <w:p w14:paraId="1A69F39B" w14:textId="77777777" w:rsidR="000436C6" w:rsidRPr="000436C6" w:rsidRDefault="000436C6" w:rsidP="000436C6">
      <w:pPr>
        <w:pStyle w:val="Heading1"/>
        <w:rPr>
          <w:color w:val="auto"/>
        </w:rPr>
      </w:pPr>
      <w:bookmarkStart w:id="1" w:name="_Toc243236902"/>
      <w:r w:rsidRPr="000436C6">
        <w:rPr>
          <w:color w:val="auto"/>
        </w:rPr>
        <w:t>2. Phạm vi áp dụng</w:t>
      </w:r>
      <w:bookmarkEnd w:id="1"/>
    </w:p>
    <w:p w14:paraId="6DB339A7" w14:textId="77777777" w:rsidR="000436C6" w:rsidRPr="000436C6" w:rsidRDefault="000436C6" w:rsidP="000436C6">
      <w:r w:rsidRPr="000436C6">
        <w:t>Quy trình áp dụng cho toàn bộ nhân viên đang làm việc tại các phòng ban của công ty, kể cả nhân viên thử việc và cộng tác viên có sử dụng thiết bị, phần mềm của công ty.</w:t>
      </w:r>
    </w:p>
    <w:p w14:paraId="0FB7AC4A" w14:textId="77777777" w:rsidR="000436C6" w:rsidRPr="000436C6" w:rsidRDefault="000436C6" w:rsidP="000436C6"/>
    <w:p w14:paraId="145946A9" w14:textId="77777777" w:rsidR="000436C6" w:rsidRPr="000436C6" w:rsidRDefault="000436C6" w:rsidP="000436C6">
      <w:pPr>
        <w:pStyle w:val="Heading2"/>
        <w:rPr>
          <w:color w:val="auto"/>
        </w:rPr>
      </w:pPr>
      <w:bookmarkStart w:id="2" w:name="_Toc243236903"/>
      <w:r w:rsidRPr="000436C6">
        <w:rPr>
          <w:color w:val="auto"/>
        </w:rPr>
        <w:t>2.1 Đối tượng</w:t>
      </w:r>
      <w:bookmarkEnd w:id="2"/>
    </w:p>
    <w:p w14:paraId="3FF88894" w14:textId="77777777" w:rsidR="000436C6" w:rsidRPr="000436C6" w:rsidRDefault="000436C6" w:rsidP="000436C6">
      <w:r w:rsidRPr="000436C6">
        <w:t>Đối tượng áp dụng gồm người gửi yêu cầu hỗ trợ (nhân viên các phòng ban) và người xử lý yêu cầu (nhân viên Phòng IT). Trưởng bộ phận chịu trách nhiệm phổ biến nội dung này đến nhân viên thuộc quyền quản lý.</w:t>
      </w:r>
    </w:p>
    <w:p w14:paraId="3C9C5EAC" w14:textId="77777777" w:rsidR="000436C6" w:rsidRPr="000436C6" w:rsidRDefault="000436C6" w:rsidP="000436C6"/>
    <w:p w14:paraId="55E8BC35" w14:textId="77777777" w:rsidR="000436C6" w:rsidRPr="000436C6" w:rsidRDefault="000436C6" w:rsidP="000436C6">
      <w:pPr>
        <w:pStyle w:val="Heading2"/>
        <w:rPr>
          <w:color w:val="auto"/>
        </w:rPr>
      </w:pPr>
      <w:bookmarkStart w:id="3" w:name="_Toc243236904"/>
      <w:r w:rsidRPr="000436C6">
        <w:rPr>
          <w:color w:val="auto"/>
        </w:rPr>
        <w:t>2.2 Thời gian hiệu lực</w:t>
      </w:r>
      <w:bookmarkEnd w:id="3"/>
    </w:p>
    <w:p w14:paraId="5C892148" w14:textId="77777777" w:rsidR="000436C6" w:rsidRPr="000436C6" w:rsidRDefault="000436C6" w:rsidP="000436C6">
      <w:r w:rsidRPr="000436C6">
        <w:t>Quy trình có hiệu lực kể từ ngày 01/11/2026 và thay thế toàn bộ các hướng dẫn hỗ trợ kỹ thuật đã ban hành trước đó. Các yêu cầu đang xử lý tại thời điểm này vẫn được hoàn tất theo quy trình cũ.</w:t>
      </w:r>
    </w:p>
    <w:p w14:paraId="71CCE7A9" w14:textId="5CE02126" w:rsidR="000436C6" w:rsidRPr="000436C6" w:rsidRDefault="000436C6" w:rsidP="000436C6">
      <w:r w:rsidRPr="000436C6">
        <w:br w:type="page"/>
      </w:r>
    </w:p>
    <w:p w14:paraId="08FD3B7B" w14:textId="77777777" w:rsidR="000436C6" w:rsidRPr="000436C6" w:rsidRDefault="000436C6" w:rsidP="000436C6">
      <w:pPr>
        <w:pStyle w:val="Heading1"/>
        <w:rPr>
          <w:color w:val="auto"/>
        </w:rPr>
      </w:pPr>
      <w:bookmarkStart w:id="4" w:name="_Toc243236905"/>
      <w:r w:rsidRPr="000436C6">
        <w:rPr>
          <w:color w:val="auto"/>
        </w:rPr>
        <w:lastRenderedPageBreak/>
        <w:t>3. Quy trình tiếp nhận yêu cầu</w:t>
      </w:r>
      <w:bookmarkEnd w:id="4"/>
    </w:p>
    <w:p w14:paraId="75DF817F" w14:textId="77777777" w:rsidR="000436C6" w:rsidRPr="000436C6" w:rsidRDefault="000436C6" w:rsidP="000436C6">
      <w:r w:rsidRPr="000436C6">
        <w:t>Mọi yêu cầu hỗ trợ kỹ thuật phải được ghi nhận dưới dạng ticket trên hệ thống để bảo đảm có thể theo dõi và thống kê. Không xử lý các yêu cầu chỉ trao đổi miệng hoặc qua tin nhắn cá nhân, trừ trường hợp khẩn cấp và phải bổ sung ticket sau đó.</w:t>
      </w:r>
    </w:p>
    <w:p w14:paraId="1A77DE99" w14:textId="77777777" w:rsidR="000436C6" w:rsidRPr="000436C6" w:rsidRDefault="000436C6" w:rsidP="000436C6"/>
    <w:p w14:paraId="03A357FF" w14:textId="77777777" w:rsidR="000436C6" w:rsidRPr="000436C6" w:rsidRDefault="000436C6" w:rsidP="000436C6">
      <w:pPr>
        <w:pStyle w:val="Heading2"/>
        <w:rPr>
          <w:color w:val="auto"/>
        </w:rPr>
      </w:pPr>
      <w:bookmarkStart w:id="5" w:name="_Toc243236906"/>
      <w:r w:rsidRPr="000436C6">
        <w:rPr>
          <w:color w:val="auto"/>
        </w:rPr>
        <w:t>3.1 Tiếp nhận ticket</w:t>
      </w:r>
      <w:bookmarkEnd w:id="5"/>
    </w:p>
    <w:p w14:paraId="2C737EE5" w14:textId="77777777" w:rsidR="000436C6" w:rsidRPr="000436C6" w:rsidRDefault="000436C6" w:rsidP="000436C6">
      <w:r w:rsidRPr="000436C6">
        <w:t>Người gửi tạo ticket qua email hỗ trợ hoặc cổng nội bộ, mô tả rõ sự cố, thiết bị liên quan và thông tin liên hệ. Phòng IT xác nhận đã nhận ticket trong vòng 30 phút trong giờ hành chính. Ticket thiếu thông tin sẽ được gửi lại để người gửi bổ sung.</w:t>
      </w:r>
    </w:p>
    <w:p w14:paraId="65D7E5F0" w14:textId="77777777" w:rsidR="000436C6" w:rsidRPr="000436C6" w:rsidRDefault="000436C6" w:rsidP="000436C6"/>
    <w:p w14:paraId="269D24B8" w14:textId="77777777" w:rsidR="000436C6" w:rsidRPr="000436C6" w:rsidRDefault="000436C6" w:rsidP="000436C6">
      <w:pPr>
        <w:pStyle w:val="Heading2"/>
        <w:rPr>
          <w:color w:val="auto"/>
        </w:rPr>
      </w:pPr>
      <w:bookmarkStart w:id="6" w:name="_Toc243236907"/>
      <w:r w:rsidRPr="000436C6">
        <w:rPr>
          <w:color w:val="auto"/>
        </w:rPr>
        <w:t>3.2 Phân loại mức độ ưu tiên</w:t>
      </w:r>
      <w:bookmarkEnd w:id="6"/>
    </w:p>
    <w:p w14:paraId="75967C56" w14:textId="77777777" w:rsidR="000436C6" w:rsidRPr="000436C6" w:rsidRDefault="000436C6" w:rsidP="000436C6">
      <w:r w:rsidRPr="000436C6">
        <w:t>Ticket được chia thành ba mức: Cao (hệ thống ngừng hoạt động, ảnh hưởng nhiều người), Trung bình (một người dùng không thể làm việc) và Thấp (yêu cầu cài đặt, tư vấn thông thường). Thời gian xử lý mục tiêu lần lượt là 4 giờ, 1 ngày làm việc và 3 ngày làm việc.</w:t>
      </w:r>
    </w:p>
    <w:p w14:paraId="292CD2C0" w14:textId="77777777" w:rsidR="000436C6" w:rsidRPr="000436C6" w:rsidRDefault="000436C6" w:rsidP="000436C6"/>
    <w:p w14:paraId="379DCB9E" w14:textId="77777777" w:rsidR="000436C6" w:rsidRPr="000436C6" w:rsidRDefault="000436C6" w:rsidP="000436C6">
      <w:pPr>
        <w:pStyle w:val="Heading1"/>
        <w:rPr>
          <w:color w:val="auto"/>
        </w:rPr>
      </w:pPr>
      <w:bookmarkStart w:id="7" w:name="_Toc243236908"/>
      <w:r w:rsidRPr="000436C6">
        <w:rPr>
          <w:color w:val="auto"/>
        </w:rPr>
        <w:t>4. Trách nhiệm các phòng ban</w:t>
      </w:r>
      <w:bookmarkEnd w:id="7"/>
    </w:p>
    <w:p w14:paraId="3B994B42" w14:textId="77777777" w:rsidR="000436C6" w:rsidRPr="000436C6" w:rsidRDefault="000436C6" w:rsidP="000436C6">
      <w:r w:rsidRPr="000436C6">
        <w:t>Phòng IT chịu trách nhiệm tiếp nhận, phân loại, xử lý và báo cáo kết quả ticket hằng tháng. Các phòng ban khác có trách nhiệm cung cấp thông tin đầy đủ, phối hợp kiểm tra sự cố và xác nhận đã xử lý xong. Phòng Nhân sự phối hợp hướng dẫn nhân viên mới sử dụng hệ thống ticket.</w:t>
      </w:r>
    </w:p>
    <w:p w14:paraId="3730D8B7" w14:textId="67F6B0AE" w:rsidR="000436C6" w:rsidRPr="000436C6" w:rsidRDefault="000436C6" w:rsidP="000436C6">
      <w:r w:rsidRPr="000436C6">
        <w:br w:type="page"/>
      </w:r>
    </w:p>
    <w:p w14:paraId="4DF1A639" w14:textId="77777777" w:rsidR="000436C6" w:rsidRPr="000436C6" w:rsidRDefault="000436C6" w:rsidP="000436C6">
      <w:pPr>
        <w:pStyle w:val="Heading1"/>
        <w:rPr>
          <w:color w:val="auto"/>
        </w:rPr>
      </w:pPr>
      <w:bookmarkStart w:id="8" w:name="_Toc243236909"/>
      <w:r w:rsidRPr="000436C6">
        <w:rPr>
          <w:color w:val="auto"/>
        </w:rPr>
        <w:lastRenderedPageBreak/>
        <w:t>5. Điều khoản thi hành</w:t>
      </w:r>
      <w:bookmarkEnd w:id="8"/>
    </w:p>
    <w:p w14:paraId="4A82C281" w14:textId="77777777" w:rsidR="000436C6" w:rsidRPr="000436C6" w:rsidRDefault="000436C6" w:rsidP="000436C6">
      <w:r w:rsidRPr="000436C6">
        <w:t>Thông báo này có hiệu lực từ ngày ký và được gửi đến tất cả phòng ban để thực hiện. Trong quá trình áp dụng, nếu có vướng mắc, các bộ phận phản hồi về Phòng IT để được xem xét điều chỉnh. Cá nhân, bộ phận vi phạm sẽ bị nhắc nhở theo quy định nội bộ.</w:t>
      </w:r>
    </w:p>
    <w:p w14:paraId="156CBAFD" w14:textId="77777777" w:rsidR="000436C6" w:rsidRPr="000436C6" w:rsidRDefault="000436C6" w:rsidP="000436C6"/>
    <w:p w14:paraId="074E3383" w14:textId="77777777" w:rsidR="000436C6" w:rsidRPr="000436C6" w:rsidRDefault="000436C6" w:rsidP="000436C6">
      <w:r w:rsidRPr="000436C6">
        <w:t>Nơi nhận:</w:t>
      </w:r>
    </w:p>
    <w:p w14:paraId="5E1AD386" w14:textId="77777777" w:rsidR="000436C6" w:rsidRPr="000436C6" w:rsidRDefault="000436C6" w:rsidP="000436C6">
      <w:r w:rsidRPr="000436C6">
        <w:t>- Ban Giám đốc;</w:t>
      </w:r>
    </w:p>
    <w:p w14:paraId="46319897" w14:textId="77777777" w:rsidR="000436C6" w:rsidRPr="000436C6" w:rsidRDefault="000436C6" w:rsidP="000436C6">
      <w:r w:rsidRPr="000436C6">
        <w:t>- Các phòng ban;</w:t>
      </w:r>
    </w:p>
    <w:p w14:paraId="3BBB359C" w14:textId="77B7BBAF" w:rsidR="00BC5B17" w:rsidRPr="000436C6" w:rsidRDefault="000436C6" w:rsidP="000436C6">
      <w:r w:rsidRPr="000436C6">
        <w:t>- Lưu: VT, Phòng IT.</w:t>
      </w:r>
    </w:p>
    <w:sectPr w:rsidR="00BC5B17" w:rsidRPr="000436C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B02F0" w14:textId="77777777" w:rsidR="00D914BF" w:rsidRDefault="00D914BF" w:rsidP="000436C6">
      <w:pPr>
        <w:spacing w:after="0" w:line="240" w:lineRule="auto"/>
      </w:pPr>
      <w:r>
        <w:separator/>
      </w:r>
    </w:p>
  </w:endnote>
  <w:endnote w:type="continuationSeparator" w:id="0">
    <w:p w14:paraId="0F95E91E" w14:textId="77777777" w:rsidR="00D914BF" w:rsidRDefault="00D914BF" w:rsidP="0004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76219"/>
      <w:docPartObj>
        <w:docPartGallery w:val="Page Numbers (Bottom of Page)"/>
        <w:docPartUnique/>
      </w:docPartObj>
    </w:sdtPr>
    <w:sdtEndPr>
      <w:rPr>
        <w:noProof/>
      </w:rPr>
    </w:sdtEndPr>
    <w:sdtContent>
      <w:p w14:paraId="6C1BFDB0" w14:textId="1F5CFC16" w:rsidR="000436C6" w:rsidRDefault="000436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67D545" w14:textId="77777777" w:rsidR="000436C6" w:rsidRDefault="00043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CF75E" w14:textId="77777777" w:rsidR="00D914BF" w:rsidRDefault="00D914BF" w:rsidP="000436C6">
      <w:pPr>
        <w:spacing w:after="0" w:line="240" w:lineRule="auto"/>
      </w:pPr>
      <w:r>
        <w:separator/>
      </w:r>
    </w:p>
  </w:footnote>
  <w:footnote w:type="continuationSeparator" w:id="0">
    <w:p w14:paraId="47F95620" w14:textId="77777777" w:rsidR="00D914BF" w:rsidRDefault="00D914BF" w:rsidP="000436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6C6"/>
    <w:rsid w:val="00014538"/>
    <w:rsid w:val="000436C6"/>
    <w:rsid w:val="001A5734"/>
    <w:rsid w:val="00433E91"/>
    <w:rsid w:val="004B48F7"/>
    <w:rsid w:val="008A2AE3"/>
    <w:rsid w:val="008D16B6"/>
    <w:rsid w:val="00B27E0A"/>
    <w:rsid w:val="00BC5B17"/>
    <w:rsid w:val="00D91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7174"/>
  <w15:chartTrackingRefBased/>
  <w15:docId w15:val="{4E68AEE2-F3CA-4C00-8293-CECC4AD1D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3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3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6C6"/>
    <w:rPr>
      <w:rFonts w:eastAsiaTheme="majorEastAsia" w:cstheme="majorBidi"/>
      <w:color w:val="272727" w:themeColor="text1" w:themeTint="D8"/>
    </w:rPr>
  </w:style>
  <w:style w:type="paragraph" w:styleId="Title">
    <w:name w:val="Title"/>
    <w:basedOn w:val="Normal"/>
    <w:next w:val="Normal"/>
    <w:link w:val="TitleChar"/>
    <w:uiPriority w:val="10"/>
    <w:qFormat/>
    <w:rsid w:val="00043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6C6"/>
    <w:pPr>
      <w:spacing w:before="160"/>
      <w:jc w:val="center"/>
    </w:pPr>
    <w:rPr>
      <w:i/>
      <w:iCs/>
      <w:color w:val="404040" w:themeColor="text1" w:themeTint="BF"/>
    </w:rPr>
  </w:style>
  <w:style w:type="character" w:customStyle="1" w:styleId="QuoteChar">
    <w:name w:val="Quote Char"/>
    <w:basedOn w:val="DefaultParagraphFont"/>
    <w:link w:val="Quote"/>
    <w:uiPriority w:val="29"/>
    <w:rsid w:val="000436C6"/>
    <w:rPr>
      <w:i/>
      <w:iCs/>
      <w:color w:val="404040" w:themeColor="text1" w:themeTint="BF"/>
    </w:rPr>
  </w:style>
  <w:style w:type="paragraph" w:styleId="ListParagraph">
    <w:name w:val="List Paragraph"/>
    <w:basedOn w:val="Normal"/>
    <w:uiPriority w:val="34"/>
    <w:qFormat/>
    <w:rsid w:val="000436C6"/>
    <w:pPr>
      <w:ind w:left="720"/>
      <w:contextualSpacing/>
    </w:pPr>
  </w:style>
  <w:style w:type="character" w:styleId="IntenseEmphasis">
    <w:name w:val="Intense Emphasis"/>
    <w:basedOn w:val="DefaultParagraphFont"/>
    <w:uiPriority w:val="21"/>
    <w:qFormat/>
    <w:rsid w:val="000436C6"/>
    <w:rPr>
      <w:i/>
      <w:iCs/>
      <w:color w:val="0F4761" w:themeColor="accent1" w:themeShade="BF"/>
    </w:rPr>
  </w:style>
  <w:style w:type="paragraph" w:styleId="IntenseQuote">
    <w:name w:val="Intense Quote"/>
    <w:basedOn w:val="Normal"/>
    <w:next w:val="Normal"/>
    <w:link w:val="IntenseQuoteChar"/>
    <w:uiPriority w:val="30"/>
    <w:qFormat/>
    <w:rsid w:val="00043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6C6"/>
    <w:rPr>
      <w:i/>
      <w:iCs/>
      <w:color w:val="0F4761" w:themeColor="accent1" w:themeShade="BF"/>
    </w:rPr>
  </w:style>
  <w:style w:type="character" w:styleId="IntenseReference">
    <w:name w:val="Intense Reference"/>
    <w:basedOn w:val="DefaultParagraphFont"/>
    <w:uiPriority w:val="32"/>
    <w:qFormat/>
    <w:rsid w:val="000436C6"/>
    <w:rPr>
      <w:b/>
      <w:bCs/>
      <w:smallCaps/>
      <w:color w:val="0F4761" w:themeColor="accent1" w:themeShade="BF"/>
      <w:spacing w:val="5"/>
    </w:rPr>
  </w:style>
  <w:style w:type="paragraph" w:styleId="Header">
    <w:name w:val="header"/>
    <w:basedOn w:val="Normal"/>
    <w:link w:val="HeaderChar"/>
    <w:uiPriority w:val="99"/>
    <w:unhideWhenUsed/>
    <w:rsid w:val="0004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6C6"/>
  </w:style>
  <w:style w:type="paragraph" w:styleId="Footer">
    <w:name w:val="footer"/>
    <w:basedOn w:val="Normal"/>
    <w:link w:val="FooterChar"/>
    <w:uiPriority w:val="99"/>
    <w:unhideWhenUsed/>
    <w:rsid w:val="0004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6C6"/>
  </w:style>
  <w:style w:type="paragraph" w:styleId="TOCHeading">
    <w:name w:val="TOC Heading"/>
    <w:basedOn w:val="Heading1"/>
    <w:next w:val="Normal"/>
    <w:uiPriority w:val="39"/>
    <w:unhideWhenUsed/>
    <w:qFormat/>
    <w:rsid w:val="000436C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436C6"/>
    <w:pPr>
      <w:spacing w:after="100"/>
    </w:pPr>
  </w:style>
  <w:style w:type="paragraph" w:styleId="TOC2">
    <w:name w:val="toc 2"/>
    <w:basedOn w:val="Normal"/>
    <w:next w:val="Normal"/>
    <w:autoRedefine/>
    <w:uiPriority w:val="39"/>
    <w:unhideWhenUsed/>
    <w:rsid w:val="000436C6"/>
    <w:pPr>
      <w:spacing w:after="100"/>
      <w:ind w:left="240"/>
    </w:pPr>
  </w:style>
  <w:style w:type="character" w:styleId="Hyperlink">
    <w:name w:val="Hyperlink"/>
    <w:basedOn w:val="DefaultParagraphFont"/>
    <w:uiPriority w:val="99"/>
    <w:unhideWhenUsed/>
    <w:rsid w:val="000436C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5A91D-6D42-4FAA-AEB9-02855C88D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Công Trung</dc:creator>
  <cp:keywords/>
  <dc:description/>
  <cp:lastModifiedBy>Nguyễn Công Trung</cp:lastModifiedBy>
  <cp:revision>2</cp:revision>
  <cp:lastPrinted>2026-10-18T10:40:00Z</cp:lastPrinted>
  <dcterms:created xsi:type="dcterms:W3CDTF">2026-10-18T10:23:00Z</dcterms:created>
  <dcterms:modified xsi:type="dcterms:W3CDTF">2026-10-18T10:42:00Z</dcterms:modified>
</cp:coreProperties>
</file>