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062E" w14:textId="0B9F5733" w:rsidR="00675FA0" w:rsidRDefault="00153ACB" w:rsidP="00675FA0">
      <w:pPr>
        <w:pStyle w:val="Title"/>
        <w:jc w:val="center"/>
      </w:pPr>
      <w:r>
        <w:t xml:space="preserve">Examen Final de </w:t>
      </w:r>
      <w:proofErr w:type="spellStart"/>
      <w:r>
        <w:t>Efesios</w:t>
      </w:r>
      <w:proofErr w:type="spellEnd"/>
    </w:p>
    <w:p w14:paraId="5916D28C" w14:textId="7B36E085" w:rsidR="00675FA0" w:rsidRDefault="00675FA0" w:rsidP="00675FA0">
      <w:r>
        <w:rPr>
          <w:b/>
          <w:bCs/>
        </w:rPr>
        <w:t xml:space="preserve">La respuesta no aborda la pregunta en absoluto ni la conecta con ninguna idea bíblica. </w:t>
      </w:r>
      <w:r w:rsidR="00E62BE4">
        <w:t xml:space="preserve"> Lea las preguntas cuidadosamente, luego escriba un párrafo de respuesta a cada una (al menos 3-4 oraciones). Esta es </w:t>
      </w:r>
      <w:r>
        <w:rPr>
          <w:u w:val="single"/>
        </w:rPr>
        <w:t xml:space="preserve">una Biblia abierta </w:t>
      </w:r>
      <w:r w:rsidR="00EE4B76">
        <w:t xml:space="preserve">y </w:t>
      </w:r>
      <w:r w:rsidR="0009202B">
        <w:rPr>
          <w:u w:val="single"/>
        </w:rPr>
        <w:t>notas cerradas</w:t>
      </w:r>
      <w:r w:rsidR="00FC4456">
        <w:t>. ¡SIN COMILLAS! Las respuestas se califican de la siguiente manera:</w:t>
      </w:r>
    </w:p>
    <w:p w14:paraId="00CD45E6" w14:textId="5DFF2CAB" w:rsidR="00430430" w:rsidRDefault="00430430" w:rsidP="00675F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3658" w14:paraId="78807A20" w14:textId="77777777" w:rsidTr="00FC4456">
        <w:tc>
          <w:tcPr>
            <w:tcW w:w="1250" w:type="pct"/>
            <w:shd w:val="clear" w:color="auto" w:fill="2F5496" w:themeFill="accent1" w:themeFillShade="BF"/>
          </w:tcPr>
          <w:p w14:paraId="225EF505" w14:textId="17063D1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Excellent (9-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10pts</w:t>
            </w:r>
            <w:r w:rsidRPr="00FC445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2FEA87A0" w14:textId="7CCF2DC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Good (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7</w:t>
            </w:r>
            <w:r w:rsidRPr="00FC4456">
              <w:rPr>
                <w:color w:val="FFFFFF" w:themeColor="background1"/>
                <w:sz w:val="20"/>
                <w:szCs w:val="20"/>
              </w:rPr>
              <w:t>-8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pts</w:t>
            </w:r>
            <w:r w:rsidRPr="00FC445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5361D18D" w14:textId="50DD83B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Fair (5-6</w:t>
            </w:r>
            <w:r w:rsidR="008A3658" w:rsidRPr="00FC4456">
              <w:rPr>
                <w:color w:val="FFFFFF" w:themeColor="background1"/>
                <w:sz w:val="20"/>
                <w:szCs w:val="20"/>
              </w:rPr>
              <w:t>pts</w:t>
            </w:r>
            <w:r w:rsidRPr="00FC445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6AB0F28D" w14:textId="529201C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Excelente (9-10pts)</w:t>
            </w:r>
          </w:p>
        </w:tc>
      </w:tr>
      <w:tr w:rsidR="008A3658" w14:paraId="3EC9F234" w14:textId="77777777" w:rsidTr="00FC4456">
        <w:tc>
          <w:tcPr>
            <w:tcW w:w="1250" w:type="pct"/>
            <w:shd w:val="clear" w:color="auto" w:fill="F2F2F2" w:themeFill="background1" w:themeFillShade="F2"/>
          </w:tcPr>
          <w:p w14:paraId="73DA204C" w14:textId="2C922745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Bueno (7-8pts)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215FB6C" w14:textId="53D95E40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Regular (5-6pts)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05B22CB" w14:textId="3E754A6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Pobre (0-4pts)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352A74D" w14:textId="34B5413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es clara, concisa y completa. Aborda toda la pregunta. Utiliza evidencia bíblica para apoyar eficazmente la respuesta.</w:t>
            </w:r>
          </w:p>
        </w:tc>
      </w:tr>
    </w:tbl>
    <w:p w14:paraId="21618B18" w14:textId="77777777" w:rsidR="00430430" w:rsidRPr="00987BD4" w:rsidRDefault="00430430" w:rsidP="00675FA0">
      <w:pPr>
        <w:rPr>
          <w:sz w:val="2"/>
          <w:szCs w:val="2"/>
        </w:rPr>
      </w:pPr>
    </w:p>
    <w:p w14:paraId="761075DB" w14:textId="59BB18E2" w:rsidR="00326758" w:rsidRPr="00326758" w:rsidRDefault="00F447CD" w:rsidP="00326758">
      <w:pPr>
        <w:pStyle w:val="Heading1"/>
        <w:spacing w:line="276" w:lineRule="auto"/>
        <w:rPr>
          <w:color w:val="A6A6A6" w:themeColor="background1" w:themeShade="A6"/>
          <w:sz w:val="20"/>
          <w:szCs w:val="20"/>
        </w:rPr>
      </w:pPr>
      <w:r>
        <w:rPr>
          <w:b/>
          <w:bCs/>
        </w:rPr>
        <w:t xml:space="preserve">En Cristo: </w:t>
      </w:r>
      <w:r>
        <w:t xml:space="preserve">Identifique </w:t>
      </w:r>
      <w:r w:rsidRPr="007B7524">
        <w:rPr>
          <w:u w:val="single"/>
        </w:rPr>
        <w:t>y</w:t>
      </w:r>
      <w:r>
        <w:t xml:space="preserve"> explique </w:t>
      </w:r>
      <w:r>
        <w:rPr>
          <w:u w:val="single"/>
        </w:rPr>
        <w:t>DOS</w:t>
      </w:r>
      <w:r>
        <w:t xml:space="preserve"> verdades doctrinales acerca de los creyentes como resultado de estar </w:t>
      </w:r>
      <w:r>
        <w:rPr>
          <w:u w:val="single"/>
        </w:rPr>
        <w:t>en Cristo</w:t>
      </w:r>
      <w:r>
        <w:t xml:space="preserve"> de acuerdo con el capítulo 1.</w:t>
      </w:r>
    </w:p>
    <w:p w14:paraId="7A39D884" w14:textId="3A2A9D09" w:rsidR="00675FA0" w:rsidRPr="00326758" w:rsidRDefault="00675FA0" w:rsidP="00326758">
      <w:pPr>
        <w:pStyle w:val="Heading1"/>
        <w:numPr>
          <w:ilvl w:val="0"/>
          <w:numId w:val="0"/>
        </w:num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</w:t>
      </w:r>
    </w:p>
    <w:p w14:paraId="71F68F83" w14:textId="7253A375" w:rsidR="000F63F0" w:rsidRPr="002021F2" w:rsidRDefault="000F63F0" w:rsidP="00430430"/>
    <w:p w14:paraId="6572C119" w14:textId="10117F50" w:rsidR="00430430" w:rsidRPr="00F042E6" w:rsidRDefault="00F447CD" w:rsidP="004304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Fe y Obras: </w:t>
      </w:r>
      <w:r>
        <w:t>Explique el significado de Efesios 2:10 dentro del contexto del capítulo (lo que viene antes y después).</w:t>
      </w:r>
    </w:p>
    <w:p w14:paraId="117DBB24" w14:textId="038CB032" w:rsidR="00F042E6" w:rsidRDefault="00F042E6" w:rsidP="00F042E6">
      <w:pPr>
        <w:rPr>
          <w:b/>
          <w:bCs/>
        </w:rPr>
      </w:pPr>
    </w:p>
    <w:p w14:paraId="4750101B" w14:textId="164CAABA" w:rsidR="00F042E6" w:rsidRDefault="00F042E6" w:rsidP="00F042E6">
      <w:p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</w:t>
      </w:r>
      <w:r w:rsidRPr="00326758">
        <w:rPr>
          <w:color w:val="A6A6A6" w:themeColor="background1" w:themeShade="A6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5A36B2" w14:textId="640BFDFD" w:rsidR="00F4103B" w:rsidRPr="004B12D8" w:rsidRDefault="00F447CD" w:rsidP="00F4103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</w:rPr>
        <w:t xml:space="preserve">Oraciones: </w:t>
      </w:r>
      <w:r>
        <w:t xml:space="preserve">Compare la oración de Pablo de 1:15-23 con la que se ofrece en 3:14-21. ¿En qué se parecen o en qué se diferencian, </w:t>
      </w:r>
      <w:r w:rsidRPr="00E52543">
        <w:rPr>
          <w:u w:val="single"/>
        </w:rPr>
        <w:t>y</w:t>
      </w:r>
      <w:r>
        <w:t xml:space="preserve"> qué podemos aprender de ambos?</w:t>
      </w:r>
    </w:p>
    <w:p w14:paraId="3EF120D5" w14:textId="77777777" w:rsidR="00F4103B" w:rsidRPr="00E52543" w:rsidRDefault="00F4103B" w:rsidP="00F4103B">
      <w:pPr>
        <w:rPr>
          <w:b/>
          <w:bCs/>
          <w:color w:val="000000" w:themeColor="text1"/>
        </w:rPr>
      </w:pPr>
    </w:p>
    <w:p w14:paraId="69DDB84F" w14:textId="5F7528D4" w:rsidR="00E52543" w:rsidRDefault="00E52543" w:rsidP="00F4103B">
      <w:p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E52543">
        <w:rPr>
          <w:b/>
          <w:bCs/>
          <w:color w:val="000000" w:themeColor="text1"/>
          <w:sz w:val="20"/>
          <w:szCs w:val="20"/>
        </w:rPr>
        <w:t xml:space="preserve">Similitudes: </w:t>
      </w:r>
      <w:r w:rsidR="00F4103B"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90D31" w14:textId="77777777" w:rsidR="00E52543" w:rsidRPr="00E52543" w:rsidRDefault="00E52543" w:rsidP="00F4103B">
      <w:pPr>
        <w:spacing w:line="360" w:lineRule="auto"/>
        <w:ind w:left="720"/>
        <w:rPr>
          <w:b/>
          <w:bCs/>
          <w:color w:val="000000" w:themeColor="text1"/>
          <w:sz w:val="20"/>
          <w:szCs w:val="20"/>
        </w:rPr>
      </w:pPr>
      <w:r w:rsidRPr="00E52543">
        <w:rPr>
          <w:b/>
          <w:bCs/>
          <w:color w:val="000000" w:themeColor="text1"/>
          <w:sz w:val="20"/>
          <w:szCs w:val="20"/>
        </w:rPr>
        <w:t>Diferencias:</w:t>
      </w:r>
    </w:p>
    <w:p w14:paraId="048840D3" w14:textId="2CAC34B8" w:rsidR="00E52543" w:rsidRDefault="00F4103B" w:rsidP="00F4103B">
      <w:p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2543" w:rsidRPr="00E52543">
        <w:rPr>
          <w:b/>
          <w:bCs/>
          <w:color w:val="000000" w:themeColor="text1"/>
          <w:sz w:val="20"/>
          <w:szCs w:val="20"/>
        </w:rPr>
        <w:t>Importancia:</w:t>
      </w:r>
    </w:p>
    <w:p w14:paraId="3E82649A" w14:textId="579833C0" w:rsidR="00F4103B" w:rsidRPr="00F042E6" w:rsidRDefault="003B41AE" w:rsidP="00F4103B">
      <w:pPr>
        <w:spacing w:line="360" w:lineRule="auto"/>
        <w:ind w:left="720"/>
        <w:rPr>
          <w:b/>
          <w:bCs/>
        </w:rPr>
      </w:pPr>
      <w:r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7F0895" w14:textId="4DC8AF52" w:rsidR="0068481B" w:rsidRPr="002021F2" w:rsidRDefault="0068481B" w:rsidP="00C564C9">
      <w:pPr>
        <w:spacing w:line="360" w:lineRule="auto"/>
      </w:pPr>
    </w:p>
    <w:p w14:paraId="240D6E25" w14:textId="3B9099C6" w:rsidR="0068481B" w:rsidRPr="0046402D" w:rsidRDefault="006B0FE9" w:rsidP="00675FA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</w:rPr>
        <w:t xml:space="preserve">Instructivo: </w:t>
      </w:r>
      <w:r>
        <w:t xml:space="preserve">¿Cuál parece ser el objetivo principal de las instrucciones de Pablo en el capítulo 4, y qué tiene que ver con su énfasis en cómo todos estamos </w:t>
      </w:r>
      <w:r>
        <w:rPr>
          <w:u w:val="single"/>
        </w:rPr>
        <w:t>en Cristo</w:t>
      </w:r>
      <w:r>
        <w:t xml:space="preserve"> de antes en el libro?</w:t>
      </w:r>
    </w:p>
    <w:p w14:paraId="7C17D8B1" w14:textId="77766769" w:rsidR="000B066B" w:rsidRPr="002021F2" w:rsidRDefault="000B066B" w:rsidP="000B066B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C7757">
        <w:rPr>
          <w:color w:val="A6A6A6" w:themeColor="background1" w:themeShade="A6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 ______________________________________________________________________________________________________________________</w:t>
      </w:r>
      <w:r w:rsidR="00CE7302">
        <w:rPr>
          <w:color w:val="A6A6A6" w:themeColor="background1" w:themeShade="A6"/>
          <w:sz w:val="20"/>
          <w:szCs w:val="20"/>
        </w:rPr>
        <w:br/>
      </w:r>
    </w:p>
    <w:p w14:paraId="3EBDB038" w14:textId="009A55DC" w:rsidR="000B066B" w:rsidRDefault="002E65A2" w:rsidP="000B066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Aplicación: </w:t>
      </w:r>
      <w:r w:rsidR="00171A77">
        <w:t xml:space="preserve">Haga </w:t>
      </w:r>
      <w:r w:rsidR="00171A77">
        <w:rPr>
          <w:u w:val="single"/>
        </w:rPr>
        <w:t>DOS</w:t>
      </w:r>
      <w:r w:rsidR="00171A77">
        <w:t xml:space="preserve"> observaciones y </w:t>
      </w:r>
      <w:r w:rsidR="00171A77" w:rsidRPr="008A52BA">
        <w:rPr>
          <w:u w:val="single"/>
        </w:rPr>
        <w:t xml:space="preserve">aplicaciones </w:t>
      </w:r>
      <w:r w:rsidR="00171A77" w:rsidRPr="008A52BA">
        <w:t>acerca de la Armadura de Dios para los creyentes de hoy.</w:t>
      </w:r>
    </w:p>
    <w:p w14:paraId="1C4CBEB8" w14:textId="77777777" w:rsidR="00171A77" w:rsidRPr="00171A77" w:rsidRDefault="00171A77" w:rsidP="003F5DA1">
      <w:pPr>
        <w:pStyle w:val="ListParagraph"/>
        <w:spacing w:line="360" w:lineRule="auto"/>
        <w:rPr>
          <w:color w:val="000000" w:themeColor="text1"/>
          <w:sz w:val="20"/>
          <w:szCs w:val="20"/>
        </w:rPr>
      </w:pPr>
    </w:p>
    <w:p w14:paraId="5C9152B2" w14:textId="6E29F22D" w:rsidR="00171A77" w:rsidRPr="00171A77" w:rsidRDefault="00171A77" w:rsidP="003F5DA1">
      <w:pPr>
        <w:pStyle w:val="ListParagraph"/>
        <w:spacing w:line="360" w:lineRule="auto"/>
        <w:rPr>
          <w:b/>
          <w:bCs/>
          <w:color w:val="000000" w:themeColor="text1"/>
          <w:sz w:val="20"/>
          <w:szCs w:val="20"/>
        </w:rPr>
      </w:pPr>
      <w:r w:rsidRPr="00171A77">
        <w:rPr>
          <w:b/>
          <w:bCs/>
          <w:color w:val="000000" w:themeColor="text1"/>
          <w:sz w:val="20"/>
          <w:szCs w:val="20"/>
        </w:rPr>
        <w:t>Observación 1:</w:t>
      </w:r>
    </w:p>
    <w:p w14:paraId="64AAB480" w14:textId="77777777" w:rsidR="00171A77" w:rsidRDefault="000B066B" w:rsidP="003F5DA1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EC82C9" w14:textId="77777777" w:rsidR="00171A77" w:rsidRPr="00171A77" w:rsidRDefault="00171A77" w:rsidP="003F5DA1">
      <w:pPr>
        <w:pStyle w:val="ListParagraph"/>
        <w:spacing w:line="360" w:lineRule="auto"/>
        <w:rPr>
          <w:b/>
          <w:bCs/>
          <w:color w:val="000000" w:themeColor="text1"/>
          <w:sz w:val="20"/>
          <w:szCs w:val="20"/>
        </w:rPr>
      </w:pPr>
      <w:r w:rsidRPr="00171A77">
        <w:rPr>
          <w:b/>
          <w:bCs/>
          <w:color w:val="000000" w:themeColor="text1"/>
          <w:sz w:val="20"/>
          <w:szCs w:val="20"/>
        </w:rPr>
        <w:t>Aplicación 1:</w:t>
      </w:r>
    </w:p>
    <w:p w14:paraId="6B99D25F" w14:textId="78F64C90" w:rsidR="00171A77" w:rsidRDefault="000B066B" w:rsidP="003F5DA1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C1CD24" w14:textId="77777777" w:rsidR="00171A77" w:rsidRPr="00171A77" w:rsidRDefault="00171A77" w:rsidP="003F5DA1">
      <w:pPr>
        <w:pStyle w:val="ListParagraph"/>
        <w:spacing w:line="360" w:lineRule="auto"/>
        <w:rPr>
          <w:b/>
          <w:bCs/>
          <w:color w:val="000000" w:themeColor="text1"/>
          <w:sz w:val="20"/>
          <w:szCs w:val="20"/>
        </w:rPr>
      </w:pPr>
      <w:r w:rsidRPr="00171A77">
        <w:rPr>
          <w:b/>
          <w:bCs/>
          <w:color w:val="000000" w:themeColor="text1"/>
          <w:sz w:val="20"/>
          <w:szCs w:val="20"/>
        </w:rPr>
        <w:t>Observación 2:</w:t>
      </w:r>
    </w:p>
    <w:p w14:paraId="23B5D065" w14:textId="3A61E603" w:rsidR="00080253" w:rsidRDefault="000B066B" w:rsidP="003F5DA1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10BDB" w14:textId="66A615B3" w:rsidR="00171A77" w:rsidRPr="00171A77" w:rsidRDefault="00171A77" w:rsidP="003F5DA1">
      <w:pPr>
        <w:pStyle w:val="ListParagraph"/>
        <w:spacing w:line="360" w:lineRule="auto"/>
        <w:rPr>
          <w:b/>
          <w:bCs/>
          <w:color w:val="000000" w:themeColor="text1"/>
          <w:sz w:val="20"/>
          <w:szCs w:val="20"/>
        </w:rPr>
      </w:pPr>
      <w:r w:rsidRPr="00171A77">
        <w:rPr>
          <w:b/>
          <w:bCs/>
          <w:color w:val="000000" w:themeColor="text1"/>
          <w:sz w:val="20"/>
          <w:szCs w:val="20"/>
        </w:rPr>
        <w:t>Aplicación 2:</w:t>
      </w:r>
    </w:p>
    <w:p w14:paraId="4B3630AD" w14:textId="77777777" w:rsidR="00171A77" w:rsidRDefault="00171A77" w:rsidP="00171A77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254E35" w14:textId="79CB699B" w:rsidR="00171A77" w:rsidRPr="00171A77" w:rsidRDefault="00171A77" w:rsidP="003F5DA1">
      <w:pPr>
        <w:pStyle w:val="ListParagraph"/>
        <w:spacing w:line="360" w:lineRule="auto"/>
        <w:rPr>
          <w:b/>
          <w:bCs/>
          <w:color w:val="A6A6A6" w:themeColor="background1" w:themeShade="A6"/>
          <w:sz w:val="20"/>
          <w:szCs w:val="20"/>
        </w:rPr>
      </w:pPr>
    </w:p>
    <w:sectPr w:rsidR="00171A77" w:rsidRPr="00171A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80FD" w14:textId="77777777" w:rsidR="00BD07F7" w:rsidRDefault="00BD07F7" w:rsidP="00675FA0">
      <w:r>
        <w:separator/>
      </w:r>
    </w:p>
  </w:endnote>
  <w:endnote w:type="continuationSeparator" w:id="0">
    <w:p w14:paraId="08C2639E" w14:textId="77777777" w:rsidR="00BD07F7" w:rsidRDefault="00BD07F7" w:rsidP="006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411B" w14:textId="77777777" w:rsidR="00BD07F7" w:rsidRDefault="00BD07F7" w:rsidP="00675FA0">
      <w:r>
        <w:separator/>
      </w:r>
    </w:p>
  </w:footnote>
  <w:footnote w:type="continuationSeparator" w:id="0">
    <w:p w14:paraId="6B11BB3C" w14:textId="77777777" w:rsidR="00BD07F7" w:rsidRDefault="00BD07F7" w:rsidP="0067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4E78" w14:textId="7EA79DCA" w:rsidR="00675FA0" w:rsidRDefault="00675FA0" w:rsidP="00675FA0">
    <w:pPr>
      <w:pStyle w:val="Header"/>
      <w:ind w:right="360" w:firstLine="360"/>
      <w:jc w:val="right"/>
    </w:pPr>
    <w:r w:rsidRPr="001B4E75">
      <w:t>Nombre: __________________________________________ Resultado final: ______ / 50pts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Heading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085852BC"/>
    <w:lvl w:ilvl="0" w:tplc="453C88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0278C"/>
    <w:rsid w:val="00080253"/>
    <w:rsid w:val="0009202B"/>
    <w:rsid w:val="00097A77"/>
    <w:rsid w:val="000B066B"/>
    <w:rsid w:val="000F2F8A"/>
    <w:rsid w:val="000F63F0"/>
    <w:rsid w:val="0010190C"/>
    <w:rsid w:val="0015057B"/>
    <w:rsid w:val="00153ACB"/>
    <w:rsid w:val="00171A77"/>
    <w:rsid w:val="001976F1"/>
    <w:rsid w:val="001B09D5"/>
    <w:rsid w:val="001D1040"/>
    <w:rsid w:val="002021F2"/>
    <w:rsid w:val="00214E94"/>
    <w:rsid w:val="00261E2E"/>
    <w:rsid w:val="0027062E"/>
    <w:rsid w:val="002E65A2"/>
    <w:rsid w:val="00326758"/>
    <w:rsid w:val="0032681F"/>
    <w:rsid w:val="00373D6D"/>
    <w:rsid w:val="003B41AE"/>
    <w:rsid w:val="003F5DA1"/>
    <w:rsid w:val="00430430"/>
    <w:rsid w:val="0046402D"/>
    <w:rsid w:val="004B12D8"/>
    <w:rsid w:val="0051521F"/>
    <w:rsid w:val="00541A74"/>
    <w:rsid w:val="00611EEA"/>
    <w:rsid w:val="0063712C"/>
    <w:rsid w:val="0065345C"/>
    <w:rsid w:val="00666F66"/>
    <w:rsid w:val="00675FA0"/>
    <w:rsid w:val="0068481B"/>
    <w:rsid w:val="006B0FE9"/>
    <w:rsid w:val="006F3F4C"/>
    <w:rsid w:val="0072409D"/>
    <w:rsid w:val="00726583"/>
    <w:rsid w:val="00734EFB"/>
    <w:rsid w:val="007670F7"/>
    <w:rsid w:val="00770F3A"/>
    <w:rsid w:val="007768F1"/>
    <w:rsid w:val="00795363"/>
    <w:rsid w:val="007C48FF"/>
    <w:rsid w:val="007C649F"/>
    <w:rsid w:val="007F00A7"/>
    <w:rsid w:val="008020DD"/>
    <w:rsid w:val="008A3658"/>
    <w:rsid w:val="00987BD4"/>
    <w:rsid w:val="009A2E89"/>
    <w:rsid w:val="009A6BFB"/>
    <w:rsid w:val="009D6FE6"/>
    <w:rsid w:val="009D7ECE"/>
    <w:rsid w:val="00A14032"/>
    <w:rsid w:val="00A5207F"/>
    <w:rsid w:val="00A61776"/>
    <w:rsid w:val="00A655FB"/>
    <w:rsid w:val="00A837C5"/>
    <w:rsid w:val="00AF5CA4"/>
    <w:rsid w:val="00B51485"/>
    <w:rsid w:val="00BA2A29"/>
    <w:rsid w:val="00BB7DA5"/>
    <w:rsid w:val="00BD07F7"/>
    <w:rsid w:val="00C36E23"/>
    <w:rsid w:val="00C564C9"/>
    <w:rsid w:val="00CC0582"/>
    <w:rsid w:val="00CC51BB"/>
    <w:rsid w:val="00CD6EC5"/>
    <w:rsid w:val="00CE7302"/>
    <w:rsid w:val="00D12A81"/>
    <w:rsid w:val="00D5360E"/>
    <w:rsid w:val="00D73AF8"/>
    <w:rsid w:val="00E029A1"/>
    <w:rsid w:val="00E52543"/>
    <w:rsid w:val="00E62BE4"/>
    <w:rsid w:val="00EE4B76"/>
    <w:rsid w:val="00F042E6"/>
    <w:rsid w:val="00F230BD"/>
    <w:rsid w:val="00F31CC6"/>
    <w:rsid w:val="00F4103B"/>
    <w:rsid w:val="00F447CD"/>
    <w:rsid w:val="00F603D2"/>
    <w:rsid w:val="00FB545B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A0"/>
  </w:style>
  <w:style w:type="paragraph" w:styleId="Footer">
    <w:name w:val="footer"/>
    <w:basedOn w:val="Normal"/>
    <w:link w:val="Foot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0"/>
  </w:style>
  <w:style w:type="character" w:customStyle="1" w:styleId="Heading1Char">
    <w:name w:val="Heading 1 Char"/>
    <w:basedOn w:val="DefaultParagraphFont"/>
    <w:link w:val="Heading1"/>
    <w:uiPriority w:val="9"/>
    <w:rsid w:val="00675FA0"/>
  </w:style>
  <w:style w:type="character" w:customStyle="1" w:styleId="Heading2Char">
    <w:name w:val="Heading 2 Char"/>
    <w:basedOn w:val="DefaultParagraphFont"/>
    <w:link w:val="Heading2"/>
    <w:uiPriority w:val="9"/>
    <w:rsid w:val="00675FA0"/>
  </w:style>
  <w:style w:type="paragraph" w:styleId="Title">
    <w:name w:val="Title"/>
    <w:basedOn w:val="Normal"/>
    <w:next w:val="Normal"/>
    <w:link w:val="TitleCh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eGrid">
    <w:name w:val="Table Grid"/>
    <w:basedOn w:val="Table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C48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1</cp:revision>
  <dcterms:created xsi:type="dcterms:W3CDTF">2023-04-20T01:44:00Z</dcterms:created>
  <dcterms:modified xsi:type="dcterms:W3CDTF">2024-05-18T13:34:00Z</dcterms:modified>
</cp:coreProperties>
</file>