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BB6BF" w14:textId="3E80A072" w:rsidR="00B34403" w:rsidRDefault="0058558B" w:rsidP="00C72D32">
      <w:pPr>
        <w:spacing w:after="287" w:line="259" w:lineRule="auto"/>
        <w:ind w:left="0" w:firstLine="0"/>
        <w:jc w:val="center"/>
      </w:pPr>
      <w:r>
        <w:rPr>
          <w:sz w:val="72"/>
        </w:rPr>
        <w:t>1 Timoteo</w:t>
      </w:r>
    </w:p>
    <w:p w14:paraId="21DE7164" w14:textId="77777777" w:rsidR="00B34403" w:rsidRDefault="0058558B">
      <w:pPr>
        <w:pStyle w:val="Heading2"/>
        <w:ind w:left="192"/>
      </w:pPr>
      <w:r>
        <w:t xml:space="preserve">BOSQUEJO DE LA SECCIÓN UNO (1 TIMOTEO 1) </w:t>
      </w:r>
    </w:p>
    <w:p w14:paraId="6DB0BF0D" w14:textId="77777777" w:rsidR="00B34403" w:rsidRDefault="0058558B">
      <w:pPr>
        <w:spacing w:after="234"/>
      </w:pPr>
      <w:r>
        <w:t xml:space="preserve">Pablo comienza su primera carta a Timoteo con una advertencia contra la falsa enseñanza y un conjunto de instrucciones para Timoteo. </w:t>
      </w:r>
    </w:p>
    <w:p w14:paraId="309E38A1" w14:textId="77777777" w:rsidR="00B34403" w:rsidRDefault="0058558B">
      <w:pPr>
        <w:numPr>
          <w:ilvl w:val="0"/>
          <w:numId w:val="1"/>
        </w:numPr>
        <w:spacing w:after="231"/>
        <w:ind w:hanging="221"/>
      </w:pPr>
      <w:r>
        <w:t xml:space="preserve">EL BIEN AMADO DE PABLO (1:1-2): Timoteo es el hijo espiritual amado de Pablo en la fe. </w:t>
      </w:r>
    </w:p>
    <w:p w14:paraId="40EF4956" w14:textId="77777777" w:rsidR="00B34403" w:rsidRDefault="0058558B">
      <w:pPr>
        <w:numPr>
          <w:ilvl w:val="0"/>
          <w:numId w:val="1"/>
        </w:numPr>
        <w:ind w:hanging="221"/>
      </w:pPr>
      <w:r>
        <w:t xml:space="preserve">LA ADVERTENCIA DE PABLO (1:3-11): El apóstol insta a Timoteo a permanecer en Éfeso para que pueda contrarrestar algunas falsas enseñanzas con respecto a la ley de Moisés. </w:t>
      </w:r>
    </w:p>
    <w:p w14:paraId="36DD41B5" w14:textId="77777777" w:rsidR="00B34403" w:rsidRDefault="0058558B">
      <w:pPr>
        <w:numPr>
          <w:ilvl w:val="0"/>
          <w:numId w:val="2"/>
        </w:numPr>
        <w:ind w:hanging="243"/>
      </w:pPr>
      <w:r>
        <w:t xml:space="preserve">La perversión de la Ley de Moisés (3:1-7) </w:t>
      </w:r>
    </w:p>
    <w:p w14:paraId="612E91F2" w14:textId="77777777" w:rsidR="00B34403" w:rsidRDefault="0058558B">
      <w:pPr>
        <w:numPr>
          <w:ilvl w:val="1"/>
          <w:numId w:val="2"/>
        </w:numPr>
        <w:ind w:left="1006" w:hanging="221"/>
      </w:pPr>
      <w:r>
        <w:t xml:space="preserve">Los pervertidores (1:3a): Son autoproclamados "expertos" de la ley, que se dedican a esparcir su veneno. </w:t>
      </w:r>
    </w:p>
    <w:p w14:paraId="52A1DEE8" w14:textId="77777777" w:rsidR="00B34403" w:rsidRDefault="0058558B">
      <w:pPr>
        <w:numPr>
          <w:ilvl w:val="1"/>
          <w:numId w:val="2"/>
        </w:numPr>
        <w:ind w:left="1006" w:hanging="221"/>
      </w:pPr>
      <w:r>
        <w:t xml:space="preserve">La perversión (1:3b-7): Estos hombres han agregado una dolorosa mezcla de mitos, fábulas y genealogías interminables a la ley. </w:t>
      </w:r>
    </w:p>
    <w:p w14:paraId="26F15D00" w14:textId="77777777" w:rsidR="00B34403" w:rsidRDefault="0058558B">
      <w:pPr>
        <w:numPr>
          <w:ilvl w:val="0"/>
          <w:numId w:val="2"/>
        </w:numPr>
        <w:ind w:hanging="243"/>
      </w:pPr>
      <w:r>
        <w:t xml:space="preserve">El propósito de la Ley de Moisés (3:8-11) </w:t>
      </w:r>
    </w:p>
    <w:p w14:paraId="14898000" w14:textId="77777777" w:rsidR="00B34403" w:rsidRDefault="0058558B">
      <w:pPr>
        <w:numPr>
          <w:ilvl w:val="1"/>
          <w:numId w:val="2"/>
        </w:numPr>
        <w:ind w:left="1006" w:hanging="221"/>
      </w:pPr>
      <w:r>
        <w:t xml:space="preserve">No fue hecho para controlar a las personas salvas (1:8a). </w:t>
      </w:r>
    </w:p>
    <w:p w14:paraId="7A003FE9" w14:textId="77777777" w:rsidR="00B34403" w:rsidRDefault="0058558B">
      <w:pPr>
        <w:numPr>
          <w:ilvl w:val="1"/>
          <w:numId w:val="2"/>
        </w:numPr>
        <w:spacing w:after="229"/>
        <w:ind w:left="1006" w:hanging="221"/>
      </w:pPr>
      <w:r>
        <w:t xml:space="preserve">Fue hecho para controlar a las personas que no son salvas (1:8b-11). </w:t>
      </w:r>
    </w:p>
    <w:p w14:paraId="76A0CB85" w14:textId="77777777" w:rsidR="00B34403" w:rsidRDefault="0058558B">
      <w:pPr>
        <w:numPr>
          <w:ilvl w:val="0"/>
          <w:numId w:val="3"/>
        </w:numPr>
        <w:ind w:right="2762" w:hanging="278"/>
      </w:pPr>
      <w:r>
        <w:t xml:space="preserve">EL TESTIMONIO DE PABLO (1,12-17): Aquí el apóstol expresa su profunda acción de gracias por la fidelidad de Dios.  </w:t>
      </w:r>
    </w:p>
    <w:p w14:paraId="11ACB384" w14:textId="77777777" w:rsidR="00B34403" w:rsidRDefault="0058558B">
      <w:pPr>
        <w:numPr>
          <w:ilvl w:val="1"/>
          <w:numId w:val="3"/>
        </w:numPr>
        <w:ind w:left="762" w:hanging="250"/>
      </w:pPr>
      <w:r>
        <w:t xml:space="preserve">Lo que Dios hizo (1:12, 14-15) </w:t>
      </w:r>
    </w:p>
    <w:p w14:paraId="296F8EB8" w14:textId="77777777" w:rsidR="00B34403" w:rsidRDefault="0058558B">
      <w:pPr>
        <w:numPr>
          <w:ilvl w:val="2"/>
          <w:numId w:val="3"/>
        </w:numPr>
        <w:ind w:left="1006" w:hanging="221"/>
      </w:pPr>
      <w:r>
        <w:t xml:space="preserve">Salvó a Pablo (1:14-15). </w:t>
      </w:r>
    </w:p>
    <w:p w14:paraId="37C2F26D" w14:textId="77777777" w:rsidR="00B34403" w:rsidRDefault="0058558B">
      <w:pPr>
        <w:numPr>
          <w:ilvl w:val="2"/>
          <w:numId w:val="3"/>
        </w:numPr>
        <w:ind w:left="1006" w:hanging="221"/>
      </w:pPr>
      <w:r>
        <w:t xml:space="preserve">Seleccionó a Pablo (1:12). </w:t>
      </w:r>
    </w:p>
    <w:p w14:paraId="4CDB014F" w14:textId="77777777" w:rsidR="00B34403" w:rsidRDefault="0058558B">
      <w:pPr>
        <w:numPr>
          <w:ilvl w:val="1"/>
          <w:numId w:val="3"/>
        </w:numPr>
        <w:ind w:left="762" w:hanging="250"/>
      </w:pPr>
      <w:r>
        <w:t xml:space="preserve">Cuando Dios lo hizo (1:13): En ese momento, el apóstol era un blasfemo y un perseguidor violento de los cristianos. </w:t>
      </w:r>
    </w:p>
    <w:p w14:paraId="08CE1902" w14:textId="77777777" w:rsidR="00B34403" w:rsidRDefault="0058558B">
      <w:pPr>
        <w:numPr>
          <w:ilvl w:val="1"/>
          <w:numId w:val="3"/>
        </w:numPr>
        <w:spacing w:after="234"/>
        <w:ind w:left="762" w:hanging="250"/>
      </w:pPr>
      <w:r>
        <w:t xml:space="preserve">Por qué Dios lo hizo (1:16-17): Lo hizo para demostrar su asombrosa gracia incluso a los peores pecadores. </w:t>
      </w:r>
    </w:p>
    <w:p w14:paraId="65A20504" w14:textId="77777777" w:rsidR="00B34403" w:rsidRDefault="0058558B">
      <w:pPr>
        <w:numPr>
          <w:ilvl w:val="0"/>
          <w:numId w:val="3"/>
        </w:numPr>
        <w:ind w:right="2762" w:hanging="278"/>
      </w:pPr>
      <w:r>
        <w:t xml:space="preserve">LA SABIDURÍA DE PABLO (1:18-20) A. Lo que Timoteo debe hacer (1:18-19b) </w:t>
      </w:r>
    </w:p>
    <w:p w14:paraId="13A75980" w14:textId="77777777" w:rsidR="00B34403" w:rsidRDefault="0058558B">
      <w:pPr>
        <w:numPr>
          <w:ilvl w:val="2"/>
          <w:numId w:val="4"/>
        </w:numPr>
        <w:ind w:left="1006" w:hanging="221"/>
      </w:pPr>
      <w:r>
        <w:t xml:space="preserve">Pelea la buena batalla (1:18).  </w:t>
      </w:r>
    </w:p>
    <w:p w14:paraId="16213E52" w14:textId="77777777" w:rsidR="00B34403" w:rsidRDefault="0058558B">
      <w:pPr>
        <w:numPr>
          <w:ilvl w:val="2"/>
          <w:numId w:val="4"/>
        </w:numPr>
        <w:ind w:left="1006" w:hanging="221"/>
      </w:pPr>
      <w:r>
        <w:t xml:space="preserve">Mantén la fe (1:19a). </w:t>
      </w:r>
    </w:p>
    <w:p w14:paraId="146099D2" w14:textId="77777777" w:rsidR="00B34403" w:rsidRDefault="0058558B">
      <w:pPr>
        <w:numPr>
          <w:ilvl w:val="2"/>
          <w:numId w:val="4"/>
        </w:numPr>
        <w:ind w:left="1006" w:hanging="221"/>
      </w:pPr>
      <w:r>
        <w:t xml:space="preserve">Mantén una conciencia limpia (1:19b). </w:t>
      </w:r>
    </w:p>
    <w:p w14:paraId="58F9D272" w14:textId="77777777" w:rsidR="00B34403" w:rsidRDefault="0058558B">
      <w:pPr>
        <w:ind w:left="522"/>
      </w:pPr>
      <w:r>
        <w:t xml:space="preserve">B. Lo que Himeneo y Alejandro han hecho (1:19c-20) </w:t>
      </w:r>
    </w:p>
    <w:p w14:paraId="030B525C" w14:textId="77777777" w:rsidR="00B34403" w:rsidRDefault="0058558B">
      <w:pPr>
        <w:numPr>
          <w:ilvl w:val="2"/>
          <w:numId w:val="3"/>
        </w:numPr>
        <w:ind w:left="1006" w:hanging="221"/>
      </w:pPr>
      <w:r>
        <w:t xml:space="preserve">Su perversión (1:19c): Han hecho naufragar su fe, avergonzando el nombre de Cristo. </w:t>
      </w:r>
    </w:p>
    <w:p w14:paraId="646338F6" w14:textId="77777777" w:rsidR="00B34403" w:rsidRDefault="0058558B">
      <w:pPr>
        <w:numPr>
          <w:ilvl w:val="2"/>
          <w:numId w:val="3"/>
        </w:numPr>
        <w:spacing w:after="232"/>
        <w:ind w:left="1006" w:hanging="221"/>
      </w:pPr>
      <w:r>
        <w:t xml:space="preserve">Su castigo (1:20): Pablo los ha entregado a Satanás. </w:t>
      </w:r>
    </w:p>
    <w:p w14:paraId="4D8D0F48" w14:textId="77777777" w:rsidR="00B34403" w:rsidRDefault="0058558B">
      <w:pPr>
        <w:spacing w:after="234"/>
        <w:ind w:right="4850"/>
      </w:pPr>
      <w:r>
        <w:rPr>
          <w:rFonts w:cs="Arial"/>
          <w:b/>
        </w:rPr>
        <w:t>BOSQUEJO DE LA SECCIÓN DOS (1 TIMOTEO 2</w:t>
      </w:r>
      <w:proofErr w:type="gramStart"/>
      <w:r>
        <w:rPr>
          <w:rFonts w:cs="Arial"/>
          <w:b/>
        </w:rPr>
        <w:t xml:space="preserve">)  </w:t>
      </w:r>
      <w:r>
        <w:t>Pablo</w:t>
      </w:r>
      <w:proofErr w:type="gramEnd"/>
      <w:r>
        <w:t xml:space="preserve"> escribe sobre la adoración apropiada de Dios. </w:t>
      </w:r>
    </w:p>
    <w:p w14:paraId="37902CCD" w14:textId="77777777" w:rsidR="00B34403" w:rsidRDefault="0058558B">
      <w:pPr>
        <w:ind w:left="378"/>
      </w:pPr>
      <w:r>
        <w:t xml:space="preserve">I. LA ADORACIÓN DE DIOS (2:1-2, 8): Pablo discute el tema de la oración. </w:t>
      </w:r>
    </w:p>
    <w:p w14:paraId="311380AD" w14:textId="77777777" w:rsidR="00B34403" w:rsidRDefault="0058558B">
      <w:pPr>
        <w:numPr>
          <w:ilvl w:val="0"/>
          <w:numId w:val="5"/>
        </w:numPr>
        <w:ind w:left="767" w:hanging="255"/>
      </w:pPr>
      <w:r>
        <w:t xml:space="preserve">Por quién debemos orar (2:1-2a) </w:t>
      </w:r>
    </w:p>
    <w:p w14:paraId="543C3C45" w14:textId="77777777" w:rsidR="00B34403" w:rsidRDefault="0058558B">
      <w:pPr>
        <w:numPr>
          <w:ilvl w:val="1"/>
          <w:numId w:val="5"/>
        </w:numPr>
        <w:ind w:left="1006" w:hanging="221"/>
      </w:pPr>
      <w:r>
        <w:t xml:space="preserve">Para los que tienen autoridad (2:2a) </w:t>
      </w:r>
    </w:p>
    <w:p w14:paraId="25E11196" w14:textId="77777777" w:rsidR="00B34403" w:rsidRDefault="0058558B">
      <w:pPr>
        <w:numPr>
          <w:ilvl w:val="1"/>
          <w:numId w:val="5"/>
        </w:numPr>
        <w:ind w:left="1006" w:hanging="221"/>
      </w:pPr>
      <w:r>
        <w:t xml:space="preserve">Para todos (2:1) </w:t>
      </w:r>
    </w:p>
    <w:p w14:paraId="466C7E42" w14:textId="77777777" w:rsidR="00B34403" w:rsidRDefault="0058558B">
      <w:pPr>
        <w:numPr>
          <w:ilvl w:val="0"/>
          <w:numId w:val="5"/>
        </w:numPr>
        <w:ind w:left="767" w:hanging="255"/>
      </w:pPr>
      <w:r>
        <w:t xml:space="preserve">Por qué debemos orar (2:2b): "Para que podamos vivir en paz y tranquilidad". </w:t>
      </w:r>
    </w:p>
    <w:p w14:paraId="4B3490DA" w14:textId="77777777" w:rsidR="00B34403" w:rsidRDefault="0058558B">
      <w:pPr>
        <w:numPr>
          <w:ilvl w:val="0"/>
          <w:numId w:val="5"/>
        </w:numPr>
        <w:spacing w:after="231"/>
        <w:ind w:left="767" w:hanging="255"/>
      </w:pPr>
      <w:r>
        <w:t xml:space="preserve">Cómo debemos orar (2:8): "Con manos santas levantadas a Dios, libres de ira y controversia". </w:t>
      </w:r>
    </w:p>
    <w:p w14:paraId="3AA5E418" w14:textId="77777777" w:rsidR="00B34403" w:rsidRDefault="0058558B">
      <w:pPr>
        <w:numPr>
          <w:ilvl w:val="0"/>
          <w:numId w:val="6"/>
        </w:numPr>
        <w:ind w:hanging="276"/>
      </w:pPr>
      <w:r>
        <w:t xml:space="preserve">LA VOLUNTAD DE DIOS (2:3-7) </w:t>
      </w:r>
    </w:p>
    <w:p w14:paraId="092C51F3" w14:textId="77777777" w:rsidR="00B34403" w:rsidRDefault="0058558B">
      <w:pPr>
        <w:numPr>
          <w:ilvl w:val="1"/>
          <w:numId w:val="6"/>
        </w:numPr>
        <w:ind w:left="767" w:hanging="255"/>
      </w:pPr>
      <w:r>
        <w:lastRenderedPageBreak/>
        <w:t xml:space="preserve">La misión (2,3-4): «Dios... quiere que todos se salven". El mediador (2:5): Jesucristo se interpone entre Dios y las personas.  </w:t>
      </w:r>
    </w:p>
    <w:p w14:paraId="045099F8" w14:textId="77777777" w:rsidR="00B34403" w:rsidRDefault="0058558B">
      <w:pPr>
        <w:numPr>
          <w:ilvl w:val="1"/>
          <w:numId w:val="7"/>
        </w:numPr>
        <w:ind w:left="767" w:hanging="255"/>
      </w:pPr>
      <w:r>
        <w:t xml:space="preserve">El método (2:6): La salvación se efectuó por la muerte de Cristo.  </w:t>
      </w:r>
    </w:p>
    <w:p w14:paraId="232F6589" w14:textId="77777777" w:rsidR="00B34403" w:rsidRDefault="0058558B">
      <w:pPr>
        <w:numPr>
          <w:ilvl w:val="1"/>
          <w:numId w:val="7"/>
        </w:numPr>
        <w:spacing w:after="231"/>
        <w:ind w:left="767" w:hanging="255"/>
      </w:pPr>
      <w:r>
        <w:t xml:space="preserve">El mensajero (2:7): Pablo ha sido elegido por Dios para servir como misionero a los gentiles. </w:t>
      </w:r>
    </w:p>
    <w:p w14:paraId="6C56F336" w14:textId="77777777" w:rsidR="00B34403" w:rsidRDefault="0058558B">
      <w:pPr>
        <w:numPr>
          <w:ilvl w:val="0"/>
          <w:numId w:val="6"/>
        </w:numPr>
        <w:ind w:hanging="276"/>
      </w:pPr>
      <w:r>
        <w:t xml:space="preserve">LA MUJER DE DIOS (2:9-15) </w:t>
      </w:r>
    </w:p>
    <w:p w14:paraId="5EBD5288" w14:textId="77777777" w:rsidR="00B34403" w:rsidRDefault="0058558B">
      <w:pPr>
        <w:numPr>
          <w:ilvl w:val="1"/>
          <w:numId w:val="6"/>
        </w:numPr>
        <w:ind w:left="767" w:hanging="255"/>
      </w:pPr>
      <w:r>
        <w:t xml:space="preserve">Sus responsabilidades (2:9-11) </w:t>
      </w:r>
    </w:p>
    <w:p w14:paraId="2014053F" w14:textId="77777777" w:rsidR="00B34403" w:rsidRDefault="0058558B">
      <w:pPr>
        <w:numPr>
          <w:ilvl w:val="2"/>
          <w:numId w:val="6"/>
        </w:numPr>
        <w:ind w:left="1006" w:hanging="221"/>
      </w:pPr>
      <w:r>
        <w:t xml:space="preserve">En materia de vestimenta (2:9-10): Debe vestirse modestamente como alguien que profesa adorar a Dios. </w:t>
      </w:r>
    </w:p>
    <w:p w14:paraId="3B1A138F" w14:textId="77777777" w:rsidR="00B34403" w:rsidRDefault="0058558B">
      <w:pPr>
        <w:numPr>
          <w:ilvl w:val="2"/>
          <w:numId w:val="6"/>
        </w:numPr>
        <w:ind w:left="1006" w:hanging="221"/>
      </w:pPr>
      <w:r>
        <w:t xml:space="preserve">En cuestiones de actitud (2:11): Debe escuchar y aprender en silencio y con humildad. </w:t>
      </w:r>
    </w:p>
    <w:p w14:paraId="726D2E56" w14:textId="77777777" w:rsidR="00B34403" w:rsidRDefault="0058558B">
      <w:pPr>
        <w:numPr>
          <w:ilvl w:val="1"/>
          <w:numId w:val="6"/>
        </w:numPr>
        <w:ind w:left="767" w:hanging="255"/>
      </w:pPr>
      <w:r>
        <w:t xml:space="preserve">Sus restricciones (2:12-14) </w:t>
      </w:r>
    </w:p>
    <w:p w14:paraId="61978DD4" w14:textId="77777777" w:rsidR="00B34403" w:rsidRDefault="0058558B">
      <w:pPr>
        <w:numPr>
          <w:ilvl w:val="2"/>
          <w:numId w:val="6"/>
        </w:numPr>
        <w:ind w:left="1006" w:hanging="221"/>
      </w:pPr>
      <w:r>
        <w:t xml:space="preserve">La regla (2:12): A la mujer no se le permite enseñar o tener autoridad sobre un hombre. </w:t>
      </w:r>
    </w:p>
    <w:p w14:paraId="0E28F023" w14:textId="77777777" w:rsidR="00B34403" w:rsidRDefault="0058558B">
      <w:pPr>
        <w:numPr>
          <w:ilvl w:val="2"/>
          <w:numId w:val="6"/>
        </w:numPr>
        <w:ind w:left="1006" w:hanging="221"/>
      </w:pPr>
      <w:r>
        <w:t xml:space="preserve">La razón (2:13-14): Se dan dos factores. </w:t>
      </w:r>
    </w:p>
    <w:p w14:paraId="53911454" w14:textId="77777777" w:rsidR="00B34403" w:rsidRDefault="0058558B">
      <w:pPr>
        <w:numPr>
          <w:ilvl w:val="3"/>
          <w:numId w:val="6"/>
        </w:numPr>
        <w:ind w:left="1309" w:hanging="221"/>
      </w:pPr>
      <w:r>
        <w:t xml:space="preserve">El factor de la creación original (2:13): Adán fue creado antes que Eva. </w:t>
      </w:r>
    </w:p>
    <w:p w14:paraId="7FC5BB65" w14:textId="77777777" w:rsidR="00B34403" w:rsidRDefault="0058558B">
      <w:pPr>
        <w:numPr>
          <w:ilvl w:val="3"/>
          <w:numId w:val="6"/>
        </w:numPr>
        <w:ind w:left="1309" w:hanging="221"/>
      </w:pPr>
      <w:r>
        <w:t xml:space="preserve">El factor de la corrupción original (2:14): Adán no fue engañado por Satanás como lo fue el </w:t>
      </w:r>
    </w:p>
    <w:p w14:paraId="5FB30C92" w14:textId="77777777" w:rsidR="00B34403" w:rsidRDefault="0058558B">
      <w:pPr>
        <w:ind w:left="1314"/>
      </w:pPr>
      <w:r>
        <w:t xml:space="preserve">mujer. </w:t>
      </w:r>
    </w:p>
    <w:p w14:paraId="72F6390B" w14:textId="77777777" w:rsidR="00B34403" w:rsidRDefault="0058558B">
      <w:pPr>
        <w:numPr>
          <w:ilvl w:val="1"/>
          <w:numId w:val="6"/>
        </w:numPr>
        <w:spacing w:after="234"/>
        <w:ind w:left="767" w:hanging="255"/>
      </w:pPr>
      <w:r>
        <w:t xml:space="preserve">Su redención (2:15): Ella será "salva" a través de la maternidad y viviendo en fe, amor, santidad y modestia. </w:t>
      </w:r>
    </w:p>
    <w:p w14:paraId="6AF74C6F" w14:textId="77777777" w:rsidR="00B34403" w:rsidRDefault="0058558B">
      <w:pPr>
        <w:pStyle w:val="Heading2"/>
        <w:ind w:left="192"/>
      </w:pPr>
      <w:r>
        <w:t xml:space="preserve">BOSQUEJO DE LA SECCIÓN TRES (1 TIMOTEO 3) </w:t>
      </w:r>
    </w:p>
    <w:p w14:paraId="2C3C3EAE" w14:textId="77777777" w:rsidR="00B34403" w:rsidRDefault="0058558B">
      <w:pPr>
        <w:spacing w:after="231"/>
      </w:pPr>
      <w:r>
        <w:t xml:space="preserve">Pablo da calificaciones para pastores y diáconos en la iglesia y da un resumen séxtuple del ministerio terrenal de Jesús. </w:t>
      </w:r>
    </w:p>
    <w:p w14:paraId="1E3D5289" w14:textId="77777777" w:rsidR="00B34403" w:rsidRDefault="0058558B">
      <w:pPr>
        <w:ind w:left="378"/>
      </w:pPr>
      <w:r>
        <w:t xml:space="preserve">I. LOS PASTORES PARA LA IGLESIA (3:1-13) </w:t>
      </w:r>
    </w:p>
    <w:p w14:paraId="31940386" w14:textId="77777777" w:rsidR="00B34403" w:rsidRDefault="0058558B">
      <w:pPr>
        <w:numPr>
          <w:ilvl w:val="0"/>
          <w:numId w:val="8"/>
        </w:numPr>
        <w:ind w:hanging="243"/>
      </w:pPr>
      <w:r>
        <w:t xml:space="preserve">Requisitos para un pastor (3:1-7) </w:t>
      </w:r>
    </w:p>
    <w:p w14:paraId="1657F689" w14:textId="77777777" w:rsidR="00B34403" w:rsidRDefault="0058558B">
      <w:pPr>
        <w:numPr>
          <w:ilvl w:val="1"/>
          <w:numId w:val="8"/>
        </w:numPr>
        <w:ind w:left="1006" w:hanging="221"/>
      </w:pPr>
      <w:r>
        <w:t xml:space="preserve">Calificaciones positivas (3:1-2, 3c-5, 7) </w:t>
      </w:r>
    </w:p>
    <w:p w14:paraId="4799AADA" w14:textId="77777777" w:rsidR="00B34403" w:rsidRDefault="0058558B">
      <w:pPr>
        <w:numPr>
          <w:ilvl w:val="2"/>
          <w:numId w:val="8"/>
        </w:numPr>
        <w:ind w:left="1309" w:hanging="221"/>
      </w:pPr>
      <w:r>
        <w:t xml:space="preserve">Debe ser irreprochable (3:1-2a). </w:t>
      </w:r>
    </w:p>
    <w:p w14:paraId="6D3C592A" w14:textId="77777777" w:rsidR="00B34403" w:rsidRDefault="0058558B">
      <w:pPr>
        <w:numPr>
          <w:ilvl w:val="2"/>
          <w:numId w:val="8"/>
        </w:numPr>
        <w:ind w:left="1309" w:hanging="221"/>
      </w:pPr>
      <w:r>
        <w:t xml:space="preserve">Debe tener una sola esposa y serle fiel (3:2b). </w:t>
      </w:r>
    </w:p>
    <w:p w14:paraId="3F3596A5" w14:textId="77777777" w:rsidR="00B34403" w:rsidRDefault="0058558B">
      <w:pPr>
        <w:numPr>
          <w:ilvl w:val="2"/>
          <w:numId w:val="8"/>
        </w:numPr>
        <w:ind w:left="1309" w:hanging="221"/>
      </w:pPr>
      <w:r>
        <w:t xml:space="preserve">Debe ser moderado, autocontrolado, respetable, hospitalario y capaz de enseñar (3:2c). </w:t>
      </w:r>
    </w:p>
    <w:p w14:paraId="05E1117C" w14:textId="77777777" w:rsidR="00B34403" w:rsidRDefault="0058558B">
      <w:pPr>
        <w:numPr>
          <w:ilvl w:val="2"/>
          <w:numId w:val="8"/>
        </w:numPr>
        <w:ind w:left="1309" w:hanging="221"/>
      </w:pPr>
      <w:r>
        <w:t xml:space="preserve">Debe ser amable y tener una familia que se comporte bien (3:3c-5). </w:t>
      </w:r>
    </w:p>
    <w:p w14:paraId="266877D9" w14:textId="77777777" w:rsidR="00B34403" w:rsidRDefault="0058558B">
      <w:pPr>
        <w:numPr>
          <w:ilvl w:val="2"/>
          <w:numId w:val="8"/>
        </w:numPr>
        <w:ind w:left="1309" w:hanging="221"/>
      </w:pPr>
      <w:r>
        <w:t xml:space="preserve">Debe ser respetado por los que están fuera de la iglesia (3:7). </w:t>
      </w:r>
    </w:p>
    <w:p w14:paraId="10CA8358" w14:textId="77777777" w:rsidR="00B34403" w:rsidRDefault="0058558B">
      <w:pPr>
        <w:numPr>
          <w:ilvl w:val="1"/>
          <w:numId w:val="8"/>
        </w:numPr>
        <w:ind w:left="1006" w:hanging="221"/>
      </w:pPr>
      <w:r>
        <w:t xml:space="preserve">Calificaciones negativas (3:3a-3b, 3d, 6) </w:t>
      </w:r>
    </w:p>
    <w:p w14:paraId="441D93B2" w14:textId="77777777" w:rsidR="00B34403" w:rsidRDefault="0058558B">
      <w:pPr>
        <w:numPr>
          <w:ilvl w:val="2"/>
          <w:numId w:val="8"/>
        </w:numPr>
        <w:ind w:left="1309" w:hanging="221"/>
      </w:pPr>
      <w:r>
        <w:t xml:space="preserve">No debe ser un bebedor empedernido (3:3a).  </w:t>
      </w:r>
    </w:p>
    <w:p w14:paraId="3DB7ED81" w14:textId="77777777" w:rsidR="00B34403" w:rsidRDefault="0058558B">
      <w:pPr>
        <w:numPr>
          <w:ilvl w:val="2"/>
          <w:numId w:val="8"/>
        </w:numPr>
        <w:ind w:left="1309" w:hanging="221"/>
      </w:pPr>
      <w:r>
        <w:t xml:space="preserve">No debe ser violento (3:3b).  </w:t>
      </w:r>
    </w:p>
    <w:p w14:paraId="541F3F89" w14:textId="77777777" w:rsidR="00B34403" w:rsidRDefault="0058558B">
      <w:pPr>
        <w:numPr>
          <w:ilvl w:val="2"/>
          <w:numId w:val="8"/>
        </w:numPr>
        <w:ind w:left="1309" w:hanging="221"/>
      </w:pPr>
      <w:r>
        <w:t xml:space="preserve">No debe ser orgulloso (3:6b).  </w:t>
      </w:r>
    </w:p>
    <w:p w14:paraId="4DD54429" w14:textId="77777777" w:rsidR="00B34403" w:rsidRDefault="0058558B">
      <w:pPr>
        <w:numPr>
          <w:ilvl w:val="2"/>
          <w:numId w:val="8"/>
        </w:numPr>
        <w:ind w:left="1309" w:hanging="221"/>
      </w:pPr>
      <w:r>
        <w:t xml:space="preserve">No debe ser codicioso (3:3d). </w:t>
      </w:r>
    </w:p>
    <w:p w14:paraId="09A4A720" w14:textId="77777777" w:rsidR="00B34403" w:rsidRDefault="0058558B">
      <w:pPr>
        <w:numPr>
          <w:ilvl w:val="2"/>
          <w:numId w:val="8"/>
        </w:numPr>
        <w:ind w:left="1309" w:hanging="221"/>
      </w:pPr>
      <w:r>
        <w:t xml:space="preserve">No debe ser un nuevo cristiano (3:6a). </w:t>
      </w:r>
    </w:p>
    <w:p w14:paraId="0CAC1C05" w14:textId="77777777" w:rsidR="00B34403" w:rsidRDefault="0058558B">
      <w:pPr>
        <w:numPr>
          <w:ilvl w:val="0"/>
          <w:numId w:val="8"/>
        </w:numPr>
        <w:ind w:hanging="243"/>
      </w:pPr>
      <w:r>
        <w:t xml:space="preserve">Requisitos para un diácono (3:8-13) </w:t>
      </w:r>
    </w:p>
    <w:p w14:paraId="41BB916E" w14:textId="77777777" w:rsidR="00B34403" w:rsidRDefault="0058558B">
      <w:pPr>
        <w:numPr>
          <w:ilvl w:val="1"/>
          <w:numId w:val="8"/>
        </w:numPr>
        <w:ind w:left="1006" w:hanging="221"/>
      </w:pPr>
      <w:r>
        <w:t xml:space="preserve">Calificaciones positivas (3:8a, 9-13) </w:t>
      </w:r>
    </w:p>
    <w:p w14:paraId="53C709D8" w14:textId="77777777" w:rsidR="00B34403" w:rsidRDefault="0058558B">
      <w:pPr>
        <w:numPr>
          <w:ilvl w:val="2"/>
          <w:numId w:val="8"/>
        </w:numPr>
        <w:ind w:left="1309" w:hanging="221"/>
      </w:pPr>
      <w:r>
        <w:t xml:space="preserve">Debe ser sincero y digno de respeto (3:8a).  </w:t>
      </w:r>
    </w:p>
    <w:p w14:paraId="15D177FE" w14:textId="77777777" w:rsidR="00B34403" w:rsidRDefault="0058558B">
      <w:pPr>
        <w:numPr>
          <w:ilvl w:val="2"/>
          <w:numId w:val="8"/>
        </w:numPr>
        <w:ind w:left="1309" w:hanging="221"/>
      </w:pPr>
      <w:r>
        <w:t xml:space="preserve">Debe ser un hombre de profundidad espiritual (3:9). </w:t>
      </w:r>
    </w:p>
    <w:p w14:paraId="1FF4FA8E" w14:textId="77777777" w:rsidR="00B34403" w:rsidRDefault="0058558B">
      <w:pPr>
        <w:numPr>
          <w:ilvl w:val="2"/>
          <w:numId w:val="8"/>
        </w:numPr>
        <w:ind w:left="1309" w:hanging="221"/>
      </w:pPr>
      <w:r>
        <w:t xml:space="preserve">Debe ser un hombre de carácter y habilidad probados (3:10).  </w:t>
      </w:r>
    </w:p>
    <w:p w14:paraId="143CE4AB" w14:textId="77777777" w:rsidR="00B34403" w:rsidRDefault="0058558B">
      <w:pPr>
        <w:numPr>
          <w:ilvl w:val="2"/>
          <w:numId w:val="8"/>
        </w:numPr>
        <w:ind w:left="1309" w:hanging="221"/>
      </w:pPr>
      <w:r>
        <w:t xml:space="preserve">Debe ser fiel a su esposa, y su esposa debe ser una mujer de buen carácter (3:11-13). </w:t>
      </w:r>
    </w:p>
    <w:p w14:paraId="7F1D27BE" w14:textId="77777777" w:rsidR="00B34403" w:rsidRDefault="0058558B">
      <w:pPr>
        <w:numPr>
          <w:ilvl w:val="1"/>
          <w:numId w:val="8"/>
        </w:numPr>
        <w:ind w:left="1006" w:hanging="221"/>
      </w:pPr>
      <w:r>
        <w:t xml:space="preserve">Calificaciones negativas (3:8b-8c) </w:t>
      </w:r>
    </w:p>
    <w:p w14:paraId="1C8AA9FF" w14:textId="77777777" w:rsidR="00B34403" w:rsidRDefault="0058558B">
      <w:pPr>
        <w:numPr>
          <w:ilvl w:val="2"/>
          <w:numId w:val="8"/>
        </w:numPr>
        <w:ind w:left="1309" w:hanging="221"/>
      </w:pPr>
      <w:r>
        <w:t xml:space="preserve">No debe ser un bebedor empedernido (3:8b).  </w:t>
      </w:r>
    </w:p>
    <w:p w14:paraId="0EA86CCA" w14:textId="77777777" w:rsidR="00B34403" w:rsidRDefault="0058558B">
      <w:pPr>
        <w:numPr>
          <w:ilvl w:val="2"/>
          <w:numId w:val="8"/>
        </w:numPr>
        <w:spacing w:after="231"/>
        <w:ind w:left="1309" w:hanging="221"/>
      </w:pPr>
      <w:r>
        <w:t xml:space="preserve">No debe ser codicioso (3:8c). </w:t>
      </w:r>
    </w:p>
    <w:p w14:paraId="6E6229FE" w14:textId="77777777" w:rsidR="00B34403" w:rsidRDefault="0058558B">
      <w:pPr>
        <w:numPr>
          <w:ilvl w:val="0"/>
          <w:numId w:val="9"/>
        </w:numPr>
        <w:spacing w:after="234"/>
        <w:ind w:left="533" w:right="261" w:hanging="250"/>
      </w:pPr>
      <w:r>
        <w:t xml:space="preserve">LAS OVEJAS EN LA IGLESIA (3:14-15): Pablo le dice a Timoteo que instruya a la congregación sobre cómo deben comportarse en la casa de Dios. </w:t>
      </w:r>
    </w:p>
    <w:p w14:paraId="46F1E059" w14:textId="77777777" w:rsidR="00B34403" w:rsidRDefault="0058558B">
      <w:pPr>
        <w:numPr>
          <w:ilvl w:val="0"/>
          <w:numId w:val="9"/>
        </w:numPr>
        <w:ind w:left="533" w:right="261" w:hanging="250"/>
      </w:pPr>
      <w:r>
        <w:t xml:space="preserve">EL SALVADOR DE LA IGLESIA (3:16): En este versículo único y supremo, Pablo da un resumen séxtuple del ministerio terrenal de Jesús.  Un. Apareció en un cuerpo (3:16a).  </w:t>
      </w:r>
    </w:p>
    <w:p w14:paraId="48387F89" w14:textId="77777777" w:rsidR="00B34403" w:rsidRDefault="0058558B">
      <w:pPr>
        <w:numPr>
          <w:ilvl w:val="1"/>
          <w:numId w:val="9"/>
        </w:numPr>
        <w:ind w:left="767" w:hanging="255"/>
      </w:pPr>
      <w:r>
        <w:t xml:space="preserve">Fue vindicado por el Espíritu (3:16b).  </w:t>
      </w:r>
    </w:p>
    <w:p w14:paraId="3A81965E" w14:textId="77777777" w:rsidR="00B34403" w:rsidRDefault="0058558B">
      <w:pPr>
        <w:numPr>
          <w:ilvl w:val="1"/>
          <w:numId w:val="9"/>
        </w:numPr>
        <w:ind w:left="767" w:hanging="255"/>
      </w:pPr>
      <w:r>
        <w:lastRenderedPageBreak/>
        <w:t xml:space="preserve">Fue visto por ángeles (3:16c).  </w:t>
      </w:r>
    </w:p>
    <w:p w14:paraId="187267B2" w14:textId="77777777" w:rsidR="00B34403" w:rsidRDefault="0058558B">
      <w:pPr>
        <w:numPr>
          <w:ilvl w:val="1"/>
          <w:numId w:val="9"/>
        </w:numPr>
        <w:ind w:left="767" w:hanging="255"/>
      </w:pPr>
      <w:r>
        <w:t xml:space="preserve">Fue anunciado a las naciones (3:16d).  </w:t>
      </w:r>
    </w:p>
    <w:p w14:paraId="7800DF71" w14:textId="77777777" w:rsidR="00B34403" w:rsidRDefault="0058558B">
      <w:pPr>
        <w:numPr>
          <w:ilvl w:val="1"/>
          <w:numId w:val="9"/>
        </w:numPr>
        <w:ind w:left="767" w:hanging="255"/>
      </w:pPr>
      <w:r>
        <w:t xml:space="preserve">Se creía en él en el mundo (3:16e).  </w:t>
      </w:r>
    </w:p>
    <w:p w14:paraId="5488F2B4" w14:textId="77777777" w:rsidR="00B34403" w:rsidRDefault="0058558B">
      <w:pPr>
        <w:numPr>
          <w:ilvl w:val="1"/>
          <w:numId w:val="9"/>
        </w:numPr>
        <w:spacing w:after="229"/>
        <w:ind w:left="767" w:hanging="255"/>
      </w:pPr>
      <w:r>
        <w:t xml:space="preserve">Fue llevado al cielo (3:16s). </w:t>
      </w:r>
    </w:p>
    <w:p w14:paraId="24D3B896" w14:textId="77777777" w:rsidR="00B34403" w:rsidRDefault="0058558B">
      <w:pPr>
        <w:spacing w:after="234"/>
        <w:ind w:right="4797"/>
      </w:pPr>
      <w:r>
        <w:rPr>
          <w:rFonts w:cs="Arial"/>
          <w:b/>
        </w:rPr>
        <w:t>BOSQUEJO DE LA SECCIÓN CUATRO (1 TIMOTEO 4</w:t>
      </w:r>
      <w:proofErr w:type="gramStart"/>
      <w:r>
        <w:rPr>
          <w:rFonts w:cs="Arial"/>
          <w:b/>
        </w:rPr>
        <w:t xml:space="preserve">)  </w:t>
      </w:r>
      <w:r>
        <w:t>Pablo</w:t>
      </w:r>
      <w:proofErr w:type="gramEnd"/>
      <w:r>
        <w:t xml:space="preserve"> contrasta dos tipos de pastores. </w:t>
      </w:r>
    </w:p>
    <w:p w14:paraId="695D1A1F" w14:textId="77777777" w:rsidR="00B34403" w:rsidRDefault="0058558B">
      <w:pPr>
        <w:ind w:left="378"/>
      </w:pPr>
      <w:r>
        <w:t xml:space="preserve">I. PASTORES IMPÍOS (4:1-5): Pablo advierte a Timoteo contra los falsos maestros. </w:t>
      </w:r>
    </w:p>
    <w:p w14:paraId="33C009FA" w14:textId="77777777" w:rsidR="00B34403" w:rsidRDefault="0058558B">
      <w:pPr>
        <w:numPr>
          <w:ilvl w:val="0"/>
          <w:numId w:val="10"/>
        </w:numPr>
        <w:ind w:left="762" w:hanging="250"/>
      </w:pPr>
      <w:r>
        <w:t xml:space="preserve">Quiénes son (4:2): Líderes religiosos hipócritas y mentirosos. </w:t>
      </w:r>
    </w:p>
    <w:p w14:paraId="694B992E" w14:textId="77777777" w:rsidR="00B34403" w:rsidRDefault="0058558B">
      <w:pPr>
        <w:numPr>
          <w:ilvl w:val="0"/>
          <w:numId w:val="10"/>
        </w:numPr>
        <w:ind w:left="762" w:hanging="250"/>
      </w:pPr>
      <w:r>
        <w:t xml:space="preserve">Lo que harán (4:1b-1c, 3) </w:t>
      </w:r>
    </w:p>
    <w:p w14:paraId="14405FFE" w14:textId="77777777" w:rsidR="00B34403" w:rsidRDefault="0058558B">
      <w:pPr>
        <w:numPr>
          <w:ilvl w:val="1"/>
          <w:numId w:val="10"/>
        </w:numPr>
        <w:ind w:left="1006" w:hanging="221"/>
      </w:pPr>
      <w:r>
        <w:t xml:space="preserve">Abandonar la fe (4:1b) </w:t>
      </w:r>
    </w:p>
    <w:p w14:paraId="04AF446E" w14:textId="77777777" w:rsidR="00B34403" w:rsidRDefault="0058558B">
      <w:pPr>
        <w:numPr>
          <w:ilvl w:val="1"/>
          <w:numId w:val="10"/>
        </w:numPr>
        <w:ind w:left="1006" w:hanging="221"/>
      </w:pPr>
      <w:r>
        <w:t xml:space="preserve">Seguir las enseñanzas que provienen de espíritus mentirosos y demonios (4:1c) </w:t>
      </w:r>
    </w:p>
    <w:p w14:paraId="52E0E96E" w14:textId="77777777" w:rsidR="00B34403" w:rsidRDefault="0058558B">
      <w:pPr>
        <w:numPr>
          <w:ilvl w:val="1"/>
          <w:numId w:val="10"/>
        </w:numPr>
        <w:ind w:left="1006" w:hanging="221"/>
      </w:pPr>
      <w:r>
        <w:t xml:space="preserve">Prohibir el matrimonio y el consumo de ciertos alimentos (4:3) </w:t>
      </w:r>
    </w:p>
    <w:p w14:paraId="19680704" w14:textId="77777777" w:rsidR="00B34403" w:rsidRDefault="0058558B">
      <w:pPr>
        <w:numPr>
          <w:ilvl w:val="0"/>
          <w:numId w:val="10"/>
        </w:numPr>
        <w:ind w:left="762" w:hanging="250"/>
      </w:pPr>
      <w:r>
        <w:t xml:space="preserve">Cuándo lo harán (4:1a): En los "últimos tiempos" antes de la venida de Jesús. </w:t>
      </w:r>
    </w:p>
    <w:p w14:paraId="46E1E710" w14:textId="77777777" w:rsidR="00B34403" w:rsidRDefault="0058558B">
      <w:pPr>
        <w:numPr>
          <w:ilvl w:val="0"/>
          <w:numId w:val="10"/>
        </w:numPr>
        <w:ind w:left="762" w:hanging="250"/>
      </w:pPr>
      <w:r>
        <w:t xml:space="preserve">Por qué están equivocados (4:4-5) </w:t>
      </w:r>
    </w:p>
    <w:p w14:paraId="636A3D02" w14:textId="77777777" w:rsidR="00B34403" w:rsidRDefault="0058558B">
      <w:pPr>
        <w:numPr>
          <w:ilvl w:val="1"/>
          <w:numId w:val="10"/>
        </w:numPr>
        <w:ind w:left="1006" w:hanging="221"/>
      </w:pPr>
      <w:r>
        <w:t xml:space="preserve">Todo lo que Dios creó es bueno y, por lo tanto, no debe ser rechazado (4:4). </w:t>
      </w:r>
    </w:p>
    <w:p w14:paraId="7DB35AA7" w14:textId="77777777" w:rsidR="00B34403" w:rsidRDefault="0058558B">
      <w:pPr>
        <w:numPr>
          <w:ilvl w:val="1"/>
          <w:numId w:val="10"/>
        </w:numPr>
        <w:spacing w:after="229"/>
        <w:ind w:left="1006" w:hanging="221"/>
      </w:pPr>
      <w:r>
        <w:t xml:space="preserve">Todo lo que Dios creó es santificado por la Palabra de Dios y por la oración (4:5). </w:t>
      </w:r>
    </w:p>
    <w:p w14:paraId="64A9AC35" w14:textId="77777777" w:rsidR="00B34403" w:rsidRDefault="0058558B">
      <w:pPr>
        <w:ind w:left="315"/>
      </w:pPr>
      <w:r>
        <w:t xml:space="preserve">II. PASTORES PIADOSOS (4:6-16): Pablo enumera algunas cosas que se deben y no se deben hacer con respecto al ministerio cristiano. </w:t>
      </w:r>
    </w:p>
    <w:p w14:paraId="5C404A8A" w14:textId="77777777" w:rsidR="00B34403" w:rsidRDefault="0058558B">
      <w:pPr>
        <w:numPr>
          <w:ilvl w:val="0"/>
          <w:numId w:val="11"/>
        </w:numPr>
        <w:ind w:hanging="243"/>
      </w:pPr>
      <w:r>
        <w:t xml:space="preserve">Lo que no se debe hacer (4:7a, 12a, 14) </w:t>
      </w:r>
    </w:p>
    <w:p w14:paraId="29786F71" w14:textId="77777777" w:rsidR="00B34403" w:rsidRDefault="0058558B">
      <w:pPr>
        <w:numPr>
          <w:ilvl w:val="1"/>
          <w:numId w:val="11"/>
        </w:numPr>
        <w:ind w:left="1006" w:hanging="221"/>
      </w:pPr>
      <w:r>
        <w:t xml:space="preserve">No pierdas el tiempo discutiendo sobre ideas tontas y mitos tontos (4:7a). </w:t>
      </w:r>
    </w:p>
    <w:p w14:paraId="0C581DB1" w14:textId="77777777" w:rsidR="00B34403" w:rsidRDefault="0058558B">
      <w:pPr>
        <w:numPr>
          <w:ilvl w:val="1"/>
          <w:numId w:val="11"/>
        </w:numPr>
        <w:ind w:left="1006" w:hanging="221"/>
      </w:pPr>
      <w:r>
        <w:t xml:space="preserve">No te dejes intimidar por tu juventud (4:12a).  </w:t>
      </w:r>
    </w:p>
    <w:p w14:paraId="2B77C866" w14:textId="77777777" w:rsidR="00B34403" w:rsidRDefault="0058558B">
      <w:pPr>
        <w:numPr>
          <w:ilvl w:val="1"/>
          <w:numId w:val="11"/>
        </w:numPr>
        <w:ind w:left="1006" w:hanging="221"/>
      </w:pPr>
      <w:r>
        <w:t xml:space="preserve">No descuides tu don espiritual (4:14). </w:t>
      </w:r>
    </w:p>
    <w:p w14:paraId="2D4FB444" w14:textId="77777777" w:rsidR="00B34403" w:rsidRDefault="0058558B">
      <w:pPr>
        <w:numPr>
          <w:ilvl w:val="0"/>
          <w:numId w:val="11"/>
        </w:numPr>
        <w:ind w:hanging="243"/>
      </w:pPr>
      <w:r>
        <w:t xml:space="preserve">Lo que se debe hacer (4:6, 7b-11, 12b-13, 15-16) </w:t>
      </w:r>
    </w:p>
    <w:p w14:paraId="65C36BEB" w14:textId="77777777" w:rsidR="00B34403" w:rsidRDefault="0058558B">
      <w:pPr>
        <w:numPr>
          <w:ilvl w:val="1"/>
          <w:numId w:val="11"/>
        </w:numPr>
        <w:ind w:left="1006" w:hanging="221"/>
      </w:pPr>
      <w:r>
        <w:t xml:space="preserve">Advierta a los miembros de la iglesia con respecto a la apostasía (4:6).  </w:t>
      </w:r>
    </w:p>
    <w:p w14:paraId="151000B3" w14:textId="77777777" w:rsidR="00B34403" w:rsidRDefault="0058558B">
      <w:pPr>
        <w:numPr>
          <w:ilvl w:val="1"/>
          <w:numId w:val="11"/>
        </w:numPr>
        <w:ind w:left="1006" w:hanging="221"/>
      </w:pPr>
      <w:r>
        <w:t xml:space="preserve">Manténgase espiritualmente en forma (4:7b-11). </w:t>
      </w:r>
    </w:p>
    <w:p w14:paraId="21F77CD7" w14:textId="77777777" w:rsidR="00B34403" w:rsidRDefault="0058558B">
      <w:pPr>
        <w:numPr>
          <w:ilvl w:val="1"/>
          <w:numId w:val="11"/>
        </w:numPr>
        <w:ind w:left="1006" w:hanging="221"/>
      </w:pPr>
      <w:r>
        <w:t xml:space="preserve">Sé un modelo piadoso en todo lo que hagas (4:12b). </w:t>
      </w:r>
    </w:p>
    <w:p w14:paraId="2E7D0538" w14:textId="77777777" w:rsidR="00B34403" w:rsidRDefault="0058558B">
      <w:pPr>
        <w:numPr>
          <w:ilvl w:val="1"/>
          <w:numId w:val="11"/>
        </w:numPr>
        <w:ind w:left="1006" w:hanging="221"/>
      </w:pPr>
      <w:r>
        <w:t xml:space="preserve">Continúe leyendo, enseñando y predicando públicamente la Palabra de Dios (4:13). </w:t>
      </w:r>
    </w:p>
    <w:p w14:paraId="0D3E0944" w14:textId="77777777" w:rsidR="00B34403" w:rsidRDefault="0058558B">
      <w:pPr>
        <w:numPr>
          <w:ilvl w:val="1"/>
          <w:numId w:val="11"/>
        </w:numPr>
        <w:ind w:left="1006" w:hanging="221"/>
      </w:pPr>
      <w:r>
        <w:t xml:space="preserve">Entrégate por completo al ministerio (4:15).  </w:t>
      </w:r>
    </w:p>
    <w:p w14:paraId="1FF639F7" w14:textId="77777777" w:rsidR="00B34403" w:rsidRDefault="0058558B">
      <w:pPr>
        <w:numPr>
          <w:ilvl w:val="1"/>
          <w:numId w:val="11"/>
        </w:numPr>
        <w:spacing w:after="232"/>
        <w:ind w:left="1006" w:hanging="221"/>
      </w:pPr>
      <w:r>
        <w:t xml:space="preserve">Vigila de cerca tu propia vida (4:16). </w:t>
      </w:r>
    </w:p>
    <w:p w14:paraId="441A7E6A" w14:textId="77777777" w:rsidR="00B34403" w:rsidRDefault="0058558B">
      <w:pPr>
        <w:pStyle w:val="Heading2"/>
        <w:ind w:left="192"/>
      </w:pPr>
      <w:r>
        <w:t xml:space="preserve">BOSQUEJO DE LA SECCIÓN CINCO (1 TIMOTEO 5) </w:t>
      </w:r>
    </w:p>
    <w:p w14:paraId="47707F80" w14:textId="77777777" w:rsidR="00B34403" w:rsidRDefault="0058558B">
      <w:pPr>
        <w:spacing w:after="234"/>
      </w:pPr>
      <w:r>
        <w:t xml:space="preserve">Pablo da consejos sobre hombres mayores y jóvenes, mujeres mayores y jóvenes, viudas y ancianos de la iglesia. </w:t>
      </w:r>
    </w:p>
    <w:p w14:paraId="41D826EB" w14:textId="77777777" w:rsidR="00B34403" w:rsidRDefault="0058558B">
      <w:pPr>
        <w:ind w:left="378"/>
      </w:pPr>
      <w:r>
        <w:t xml:space="preserve">I. EL PUEBLO (5:1-16): Pablo da consejos sobre los miembros de la iglesia.  </w:t>
      </w:r>
    </w:p>
    <w:p w14:paraId="1C59E1E9" w14:textId="77777777" w:rsidR="00B34403" w:rsidRDefault="0058558B">
      <w:pPr>
        <w:numPr>
          <w:ilvl w:val="0"/>
          <w:numId w:val="12"/>
        </w:numPr>
        <w:ind w:left="767" w:hanging="255"/>
      </w:pPr>
      <w:r>
        <w:t xml:space="preserve">Con respecto a los hombres mayores (5:1a): Trátalos como padres respetados.  </w:t>
      </w:r>
    </w:p>
    <w:p w14:paraId="3F3C67A2" w14:textId="77777777" w:rsidR="00B34403" w:rsidRDefault="0058558B">
      <w:pPr>
        <w:numPr>
          <w:ilvl w:val="0"/>
          <w:numId w:val="12"/>
        </w:numPr>
        <w:ind w:left="767" w:hanging="255"/>
      </w:pPr>
      <w:r>
        <w:t xml:space="preserve">Con respecto a los hombres más jóvenes (5:1b): Trátalos como hermanos.  </w:t>
      </w:r>
    </w:p>
    <w:p w14:paraId="0B609057" w14:textId="77777777" w:rsidR="00B34403" w:rsidRDefault="0058558B">
      <w:pPr>
        <w:numPr>
          <w:ilvl w:val="0"/>
          <w:numId w:val="12"/>
        </w:numPr>
        <w:ind w:left="767" w:hanging="255"/>
      </w:pPr>
      <w:r>
        <w:t xml:space="preserve">Con respecto a las mujeres mayores (5:2a): Trátalas como madres.  </w:t>
      </w:r>
    </w:p>
    <w:p w14:paraId="128E0EF5" w14:textId="77777777" w:rsidR="00B34403" w:rsidRDefault="0058558B">
      <w:pPr>
        <w:numPr>
          <w:ilvl w:val="0"/>
          <w:numId w:val="12"/>
        </w:numPr>
        <w:ind w:left="767" w:hanging="255"/>
      </w:pPr>
      <w:r>
        <w:t xml:space="preserve">Con respecto a las mujeres más jóvenes (5:2b): Trátalas como hermanas.  </w:t>
      </w:r>
    </w:p>
    <w:p w14:paraId="6EE08D11" w14:textId="77777777" w:rsidR="00B34403" w:rsidRDefault="0058558B">
      <w:pPr>
        <w:numPr>
          <w:ilvl w:val="0"/>
          <w:numId w:val="12"/>
        </w:numPr>
        <w:ind w:left="767" w:hanging="255"/>
      </w:pPr>
      <w:r>
        <w:t xml:space="preserve">Con respecto a las viudas (5:3-16) </w:t>
      </w:r>
    </w:p>
    <w:p w14:paraId="3790AAA1" w14:textId="77777777" w:rsidR="00B34403" w:rsidRDefault="0058558B">
      <w:pPr>
        <w:numPr>
          <w:ilvl w:val="1"/>
          <w:numId w:val="12"/>
        </w:numPr>
        <w:ind w:hanging="223"/>
      </w:pPr>
      <w:r>
        <w:t xml:space="preserve">Viudas mayores (5:3-10, 16) </w:t>
      </w:r>
    </w:p>
    <w:p w14:paraId="43EEBA14" w14:textId="77777777" w:rsidR="00B34403" w:rsidRDefault="0058558B">
      <w:pPr>
        <w:numPr>
          <w:ilvl w:val="2"/>
          <w:numId w:val="12"/>
        </w:numPr>
        <w:ind w:left="1309" w:hanging="221"/>
      </w:pPr>
      <w:r>
        <w:t xml:space="preserve">Las viudas mayores de sesenta años, piadosas y sin hijos vivos (5:3, 5, 9-10, 16): Éstas deben ser honradas y provistas. </w:t>
      </w:r>
    </w:p>
    <w:p w14:paraId="38657811" w14:textId="77777777" w:rsidR="00B34403" w:rsidRDefault="0058558B">
      <w:pPr>
        <w:numPr>
          <w:ilvl w:val="2"/>
          <w:numId w:val="12"/>
        </w:numPr>
        <w:ind w:left="1309" w:hanging="221"/>
      </w:pPr>
      <w:r>
        <w:t xml:space="preserve">Viudas que tienen hijos y nietos vivos (5:4, 8, 16): Deben ser cuidadas por sus familias. </w:t>
      </w:r>
    </w:p>
    <w:p w14:paraId="27BC061C" w14:textId="77777777" w:rsidR="00B34403" w:rsidRDefault="0058558B">
      <w:pPr>
        <w:numPr>
          <w:ilvl w:val="2"/>
          <w:numId w:val="12"/>
        </w:numPr>
        <w:ind w:left="1309" w:hanging="221"/>
      </w:pPr>
      <w:r>
        <w:t xml:space="preserve">Viudas que son carnales y viven solo para el placer (5:6-7): No deben recibir ayuda. </w:t>
      </w:r>
    </w:p>
    <w:p w14:paraId="73432328" w14:textId="77777777" w:rsidR="00B34403" w:rsidRDefault="0058558B">
      <w:pPr>
        <w:numPr>
          <w:ilvl w:val="1"/>
          <w:numId w:val="12"/>
        </w:numPr>
        <w:ind w:hanging="223"/>
      </w:pPr>
      <w:r>
        <w:t xml:space="preserve">Viudas más jóvenes (5:11-15) </w:t>
      </w:r>
    </w:p>
    <w:p w14:paraId="71A89E34" w14:textId="77777777" w:rsidR="00B34403" w:rsidRDefault="0058558B">
      <w:pPr>
        <w:numPr>
          <w:ilvl w:val="2"/>
          <w:numId w:val="12"/>
        </w:numPr>
        <w:ind w:left="1309" w:hanging="221"/>
      </w:pPr>
      <w:r>
        <w:t xml:space="preserve">La regla (5:11-12, 14): Que se vuelvan a casar y críen hijos.  </w:t>
      </w:r>
    </w:p>
    <w:p w14:paraId="6CCA27A6" w14:textId="77777777" w:rsidR="00B34403" w:rsidRDefault="0058558B">
      <w:pPr>
        <w:numPr>
          <w:ilvl w:val="2"/>
          <w:numId w:val="12"/>
        </w:numPr>
        <w:spacing w:after="111"/>
        <w:ind w:left="1309" w:hanging="221"/>
      </w:pPr>
      <w:r>
        <w:t xml:space="preserve">La razón (5:13, 15): Esto los mantendrá alejados de la inmoralidad y de la palabrería. </w:t>
      </w:r>
    </w:p>
    <w:p w14:paraId="226007C3" w14:textId="77777777" w:rsidR="00B34403" w:rsidRDefault="0058558B">
      <w:pPr>
        <w:ind w:left="313"/>
      </w:pPr>
      <w:r>
        <w:t xml:space="preserve">II. LOS PREDICADORES (5:17-25): El consejo de Pablo con respecto a los ancianos de la iglesia.  </w:t>
      </w:r>
    </w:p>
    <w:p w14:paraId="59169270" w14:textId="77777777" w:rsidR="00B34403" w:rsidRDefault="0058558B">
      <w:pPr>
        <w:numPr>
          <w:ilvl w:val="0"/>
          <w:numId w:val="13"/>
        </w:numPr>
        <w:ind w:hanging="243"/>
      </w:pPr>
      <w:r>
        <w:lastRenderedPageBreak/>
        <w:t xml:space="preserve">Ancianos en general (5:17-22, 24-25) </w:t>
      </w:r>
    </w:p>
    <w:p w14:paraId="51FCC148" w14:textId="77777777" w:rsidR="00B34403" w:rsidRDefault="0058558B">
      <w:pPr>
        <w:numPr>
          <w:ilvl w:val="1"/>
          <w:numId w:val="13"/>
        </w:numPr>
        <w:ind w:left="1006" w:hanging="221"/>
      </w:pPr>
      <w:r>
        <w:t xml:space="preserve">Son dignos de doble honor (5:17-18). </w:t>
      </w:r>
    </w:p>
    <w:p w14:paraId="688FC4E4" w14:textId="77777777" w:rsidR="00B34403" w:rsidRDefault="0058558B">
      <w:pPr>
        <w:numPr>
          <w:ilvl w:val="1"/>
          <w:numId w:val="13"/>
        </w:numPr>
        <w:ind w:left="1006" w:hanging="221"/>
      </w:pPr>
      <w:r>
        <w:t xml:space="preserve">Nunca deben ser acusados injustamente (5:19-20, 24-25).  </w:t>
      </w:r>
    </w:p>
    <w:p w14:paraId="6E814195" w14:textId="77777777" w:rsidR="00B34403" w:rsidRDefault="0058558B">
      <w:pPr>
        <w:numPr>
          <w:ilvl w:val="1"/>
          <w:numId w:val="13"/>
        </w:numPr>
        <w:ind w:left="1006" w:hanging="221"/>
      </w:pPr>
      <w:r>
        <w:t xml:space="preserve">Deben ser imparciales (5:21). </w:t>
      </w:r>
    </w:p>
    <w:p w14:paraId="6FBDDA67" w14:textId="77777777" w:rsidR="00B34403" w:rsidRDefault="0058558B">
      <w:pPr>
        <w:numPr>
          <w:ilvl w:val="1"/>
          <w:numId w:val="13"/>
        </w:numPr>
        <w:ind w:left="1006" w:hanging="221"/>
      </w:pPr>
      <w:r>
        <w:t xml:space="preserve">Deben probarse antes de ser ordenados (5:22a).  </w:t>
      </w:r>
    </w:p>
    <w:p w14:paraId="61708333" w14:textId="77777777" w:rsidR="00B34403" w:rsidRDefault="0058558B">
      <w:pPr>
        <w:numPr>
          <w:ilvl w:val="1"/>
          <w:numId w:val="13"/>
        </w:numPr>
        <w:ind w:left="1006" w:hanging="221"/>
      </w:pPr>
      <w:r>
        <w:t xml:space="preserve">Deben mantenerse puros (5:22b). </w:t>
      </w:r>
    </w:p>
    <w:p w14:paraId="34661704" w14:textId="77777777" w:rsidR="00B34403" w:rsidRDefault="0058558B">
      <w:pPr>
        <w:numPr>
          <w:ilvl w:val="0"/>
          <w:numId w:val="13"/>
        </w:numPr>
        <w:spacing w:after="234"/>
        <w:ind w:hanging="243"/>
      </w:pPr>
      <w:r>
        <w:t xml:space="preserve">Timoteo </w:t>
      </w:r>
      <w:proofErr w:type="gramStart"/>
      <w:r>
        <w:t>en particular</w:t>
      </w:r>
      <w:proofErr w:type="gramEnd"/>
      <w:r>
        <w:t xml:space="preserve"> (5:23): "Bebe un poco de vino por amor a tu estómago porque estás enfermo muy a menudo". </w:t>
      </w:r>
    </w:p>
    <w:p w14:paraId="4B8DC5FA" w14:textId="77777777" w:rsidR="00B34403" w:rsidRDefault="0058558B">
      <w:pPr>
        <w:pStyle w:val="Heading2"/>
        <w:ind w:left="192"/>
      </w:pPr>
      <w:r>
        <w:t xml:space="preserve">BOSQUEJO DE LA SECCIÓN SEIS (1 TIMOTEO 6) </w:t>
      </w:r>
    </w:p>
    <w:p w14:paraId="18F0D347" w14:textId="77777777" w:rsidR="00B34403" w:rsidRDefault="0058558B">
      <w:pPr>
        <w:spacing w:after="234"/>
      </w:pPr>
      <w:r>
        <w:t xml:space="preserve">Pablo se dirige a los obreros, a los impíos, a los sabios y a los ricos. Cierra su carta con algunas instrucciones finales para Timoteo. </w:t>
      </w:r>
    </w:p>
    <w:p w14:paraId="69E5FAE5" w14:textId="77777777" w:rsidR="00B34403" w:rsidRDefault="0058558B">
      <w:pPr>
        <w:ind w:left="378"/>
      </w:pPr>
      <w:r>
        <w:t xml:space="preserve">I. LAS PALABRAS DE PABLO AL PUEBLO (6:1-10): Pablo se dirige a cuatro tipos de individuos. </w:t>
      </w:r>
    </w:p>
    <w:p w14:paraId="36D7148F" w14:textId="77777777" w:rsidR="00B34403" w:rsidRDefault="0058558B">
      <w:pPr>
        <w:numPr>
          <w:ilvl w:val="0"/>
          <w:numId w:val="14"/>
        </w:numPr>
        <w:ind w:left="767" w:hanging="255"/>
      </w:pPr>
      <w:r>
        <w:t xml:space="preserve">Los obreros (6:1-2): Pablo insta a los siervos cristianos a rendir servicio fiel a sus amos, para que el nombre de Dios no sea calumniado.  </w:t>
      </w:r>
    </w:p>
    <w:p w14:paraId="743C84F8" w14:textId="77777777" w:rsidR="00B34403" w:rsidRDefault="0058558B">
      <w:pPr>
        <w:numPr>
          <w:ilvl w:val="0"/>
          <w:numId w:val="14"/>
        </w:numPr>
        <w:ind w:left="767" w:hanging="255"/>
      </w:pPr>
      <w:r>
        <w:t xml:space="preserve">Los inicuos (6:3-5) </w:t>
      </w:r>
    </w:p>
    <w:p w14:paraId="50C601D3" w14:textId="77777777" w:rsidR="00B34403" w:rsidRDefault="0058558B">
      <w:pPr>
        <w:numPr>
          <w:ilvl w:val="1"/>
          <w:numId w:val="14"/>
        </w:numPr>
        <w:ind w:left="1006" w:hanging="221"/>
      </w:pPr>
      <w:r>
        <w:t xml:space="preserve">Niegan la fe (6:3-4a). </w:t>
      </w:r>
    </w:p>
    <w:p w14:paraId="5740CC80" w14:textId="77777777" w:rsidR="00B34403" w:rsidRDefault="0058558B">
      <w:pPr>
        <w:numPr>
          <w:ilvl w:val="1"/>
          <w:numId w:val="14"/>
        </w:numPr>
        <w:ind w:left="1006" w:hanging="221"/>
      </w:pPr>
      <w:r>
        <w:t xml:space="preserve">Son engreídos y discutidores (6:4b).  </w:t>
      </w:r>
    </w:p>
    <w:p w14:paraId="6BF223F6" w14:textId="77777777" w:rsidR="00B34403" w:rsidRDefault="0058558B">
      <w:pPr>
        <w:numPr>
          <w:ilvl w:val="1"/>
          <w:numId w:val="14"/>
        </w:numPr>
        <w:ind w:left="1006" w:hanging="221"/>
      </w:pPr>
      <w:r>
        <w:t xml:space="preserve">Causan confusión, envidia y fricción (6:4c).  </w:t>
      </w:r>
    </w:p>
    <w:p w14:paraId="435A8FED" w14:textId="77777777" w:rsidR="00B34403" w:rsidRDefault="0058558B">
      <w:pPr>
        <w:numPr>
          <w:ilvl w:val="1"/>
          <w:numId w:val="14"/>
        </w:numPr>
        <w:ind w:left="1006" w:hanging="221"/>
      </w:pPr>
      <w:r>
        <w:t xml:space="preserve">Usan las cosas espirituales para obtener ganancias financieras (6:5). </w:t>
      </w:r>
    </w:p>
    <w:p w14:paraId="04503ECF" w14:textId="77777777" w:rsidR="00B34403" w:rsidRDefault="0058558B">
      <w:pPr>
        <w:numPr>
          <w:ilvl w:val="0"/>
          <w:numId w:val="14"/>
        </w:numPr>
        <w:ind w:left="767" w:hanging="255"/>
      </w:pPr>
      <w:r>
        <w:t xml:space="preserve">Los sabios (6:6-8): Se dan cuenta de que la piedad con contentamiento es una gran ganancia. </w:t>
      </w:r>
    </w:p>
    <w:p w14:paraId="15863829" w14:textId="77777777" w:rsidR="00B34403" w:rsidRDefault="0058558B">
      <w:pPr>
        <w:numPr>
          <w:ilvl w:val="0"/>
          <w:numId w:val="14"/>
        </w:numPr>
        <w:ind w:left="767" w:hanging="255"/>
      </w:pPr>
      <w:r>
        <w:t xml:space="preserve">Los ricos (6:9-10) </w:t>
      </w:r>
    </w:p>
    <w:p w14:paraId="59252FC5" w14:textId="77777777" w:rsidR="00B34403" w:rsidRDefault="0058558B">
      <w:pPr>
        <w:numPr>
          <w:ilvl w:val="1"/>
          <w:numId w:val="14"/>
        </w:numPr>
        <w:ind w:left="1006" w:hanging="221"/>
      </w:pPr>
      <w:r>
        <w:t xml:space="preserve">El deseo (6:10): "El amor al dinero está en la raíz de toda clase de males". </w:t>
      </w:r>
    </w:p>
    <w:p w14:paraId="02A67F39" w14:textId="77777777" w:rsidR="00B34403" w:rsidRDefault="0058558B">
      <w:pPr>
        <w:numPr>
          <w:ilvl w:val="1"/>
          <w:numId w:val="14"/>
        </w:numPr>
        <w:spacing w:after="231"/>
        <w:ind w:left="1006" w:hanging="221"/>
      </w:pPr>
      <w:r>
        <w:t xml:space="preserve">La destrucción (6:9): Este tipo de codicia, si no se controla, resultará en ruina y destrucción. </w:t>
      </w:r>
    </w:p>
    <w:p w14:paraId="486B5B57" w14:textId="77777777" w:rsidR="00B34403" w:rsidRDefault="0058558B">
      <w:pPr>
        <w:ind w:left="315"/>
      </w:pPr>
      <w:r>
        <w:t xml:space="preserve">II. LAS PALABRAS DE PABLO AL PASTOR (6:11-21) </w:t>
      </w:r>
    </w:p>
    <w:p w14:paraId="599BE3D6" w14:textId="77777777" w:rsidR="00B34403" w:rsidRDefault="0058558B">
      <w:pPr>
        <w:numPr>
          <w:ilvl w:val="0"/>
          <w:numId w:val="15"/>
        </w:numPr>
        <w:ind w:hanging="243"/>
      </w:pPr>
      <w:r>
        <w:t xml:space="preserve">Lo que Timoteo debe hacer (6:11-14, 17-21) </w:t>
      </w:r>
    </w:p>
    <w:p w14:paraId="4C80614F" w14:textId="77777777" w:rsidR="00B34403" w:rsidRDefault="0058558B">
      <w:pPr>
        <w:numPr>
          <w:ilvl w:val="1"/>
          <w:numId w:val="15"/>
        </w:numPr>
        <w:ind w:left="1006" w:hanging="221"/>
      </w:pPr>
      <w:r>
        <w:t xml:space="preserve">Huye del mal y sigue el bien (6:11). </w:t>
      </w:r>
    </w:p>
    <w:p w14:paraId="7421E1FF" w14:textId="77777777" w:rsidR="00B34403" w:rsidRDefault="0058558B">
      <w:pPr>
        <w:numPr>
          <w:ilvl w:val="1"/>
          <w:numId w:val="15"/>
        </w:numPr>
        <w:ind w:left="1006" w:hanging="221"/>
      </w:pPr>
      <w:r>
        <w:t xml:space="preserve">Pelea la buena batalla de la fe (6:12). </w:t>
      </w:r>
    </w:p>
    <w:p w14:paraId="52E7ECB8" w14:textId="77777777" w:rsidR="00B34403" w:rsidRDefault="0058558B">
      <w:pPr>
        <w:numPr>
          <w:ilvl w:val="1"/>
          <w:numId w:val="15"/>
        </w:numPr>
        <w:ind w:left="1006" w:hanging="221"/>
      </w:pPr>
      <w:r>
        <w:t xml:space="preserve">Cumple fielmente tu ministerio (6:13-14, 20a).  </w:t>
      </w:r>
    </w:p>
    <w:p w14:paraId="26713D11" w14:textId="77777777" w:rsidR="00B34403" w:rsidRDefault="0058558B">
      <w:pPr>
        <w:numPr>
          <w:ilvl w:val="1"/>
          <w:numId w:val="15"/>
        </w:numPr>
        <w:ind w:left="1006" w:hanging="221"/>
      </w:pPr>
      <w:r>
        <w:t xml:space="preserve">Advierte a los ricos (6:17-19). </w:t>
      </w:r>
    </w:p>
    <w:p w14:paraId="61407011" w14:textId="77777777" w:rsidR="00B34403" w:rsidRDefault="0058558B">
      <w:pPr>
        <w:numPr>
          <w:ilvl w:val="2"/>
          <w:numId w:val="15"/>
        </w:numPr>
        <w:ind w:right="2461" w:hanging="216"/>
      </w:pPr>
      <w:r>
        <w:t xml:space="preserve">Lo que deben hacer (6:17-18) (1) No confíes en tu dinero (6:17). </w:t>
      </w:r>
    </w:p>
    <w:p w14:paraId="0018338A" w14:textId="77777777" w:rsidR="00B34403" w:rsidRDefault="0058558B">
      <w:pPr>
        <w:ind w:left="1314"/>
      </w:pPr>
      <w:r>
        <w:t xml:space="preserve">(2) Úselo para ayudar a otros (6:18). </w:t>
      </w:r>
    </w:p>
    <w:p w14:paraId="3B7DF62C" w14:textId="77777777" w:rsidR="00B34403" w:rsidRDefault="0058558B">
      <w:pPr>
        <w:numPr>
          <w:ilvl w:val="2"/>
          <w:numId w:val="15"/>
        </w:numPr>
        <w:spacing w:after="0" w:line="259" w:lineRule="auto"/>
        <w:ind w:right="2461" w:hanging="216"/>
      </w:pPr>
      <w:r>
        <w:t xml:space="preserve">Por qué deberían hacerlo (6:19): Dios los recompensará tanto en la tierra como en el cielo. </w:t>
      </w:r>
    </w:p>
    <w:p w14:paraId="6A59C2EF" w14:textId="77777777" w:rsidR="00B34403" w:rsidRDefault="0058558B">
      <w:pPr>
        <w:numPr>
          <w:ilvl w:val="1"/>
          <w:numId w:val="15"/>
        </w:numPr>
        <w:ind w:left="1006" w:hanging="221"/>
      </w:pPr>
      <w:r>
        <w:t xml:space="preserve">Rechaza las filosofías ateas (6:20b-21). </w:t>
      </w:r>
    </w:p>
    <w:p w14:paraId="10984735" w14:textId="77777777" w:rsidR="00B34403" w:rsidRDefault="0058558B">
      <w:pPr>
        <w:numPr>
          <w:ilvl w:val="0"/>
          <w:numId w:val="15"/>
        </w:numPr>
        <w:ind w:hanging="243"/>
      </w:pPr>
      <w:r>
        <w:t xml:space="preserve">Por quien Timoteo debe hacerlo (6:15-16): Dios. </w:t>
      </w:r>
    </w:p>
    <w:p w14:paraId="3CF083D0" w14:textId="77777777" w:rsidR="00B34403" w:rsidRDefault="0058558B">
      <w:pPr>
        <w:numPr>
          <w:ilvl w:val="1"/>
          <w:numId w:val="15"/>
        </w:numPr>
        <w:ind w:left="1006" w:hanging="221"/>
      </w:pPr>
      <w:r>
        <w:t xml:space="preserve">El bendito y único Dios Todopoderoso (6:15a)  </w:t>
      </w:r>
    </w:p>
    <w:p w14:paraId="71FD87F2" w14:textId="77777777" w:rsidR="00B34403" w:rsidRDefault="0058558B">
      <w:pPr>
        <w:numPr>
          <w:ilvl w:val="1"/>
          <w:numId w:val="15"/>
        </w:numPr>
        <w:ind w:left="1006" w:hanging="221"/>
      </w:pPr>
      <w:r>
        <w:t xml:space="preserve">El Rey de Reyes (6:15b)  </w:t>
      </w:r>
    </w:p>
    <w:p w14:paraId="26553066" w14:textId="77777777" w:rsidR="00B34403" w:rsidRDefault="0058558B">
      <w:pPr>
        <w:numPr>
          <w:ilvl w:val="1"/>
          <w:numId w:val="15"/>
        </w:numPr>
        <w:ind w:left="1006" w:hanging="221"/>
      </w:pPr>
      <w:r>
        <w:t xml:space="preserve">El Señor de Señores (6:15c)  </w:t>
      </w:r>
    </w:p>
    <w:p w14:paraId="2D2E78AC" w14:textId="77777777" w:rsidR="00B34403" w:rsidRDefault="0058558B">
      <w:pPr>
        <w:numPr>
          <w:ilvl w:val="1"/>
          <w:numId w:val="15"/>
        </w:numPr>
        <w:ind w:left="1006" w:hanging="221"/>
      </w:pPr>
      <w:r>
        <w:t xml:space="preserve">El Dios inmortal e invisible (6:16a) </w:t>
      </w:r>
    </w:p>
    <w:p w14:paraId="6AD81A20" w14:textId="6BE2DB43" w:rsidR="00B34403" w:rsidRDefault="0058558B">
      <w:pPr>
        <w:ind w:left="795"/>
      </w:pPr>
      <w:r>
        <w:t xml:space="preserve">6. El Único que habita en luz inaccesible (6:16b) </w:t>
      </w:r>
    </w:p>
    <w:sectPr w:rsidR="00B34403">
      <w:footerReference w:type="even" r:id="rId7"/>
      <w:footerReference w:type="default" r:id="rId8"/>
      <w:footerReference w:type="first" r:id="rId9"/>
      <w:pgSz w:w="12240" w:h="15840"/>
      <w:pgMar w:top="1447" w:right="1439" w:bottom="1447" w:left="143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7F30D3" w14:textId="77777777" w:rsidR="00C32ACB" w:rsidRDefault="00C32ACB">
      <w:pPr>
        <w:spacing w:after="0" w:line="240" w:lineRule="auto"/>
      </w:pPr>
      <w:r>
        <w:separator/>
      </w:r>
    </w:p>
  </w:endnote>
  <w:endnote w:type="continuationSeparator" w:id="0">
    <w:p w14:paraId="12B67E26" w14:textId="77777777" w:rsidR="00C32ACB" w:rsidRDefault="00C32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9DA44" w14:textId="77777777" w:rsidR="00B34403" w:rsidRDefault="0058558B">
    <w:pPr>
      <w:spacing w:after="0" w:line="259" w:lineRule="auto"/>
      <w:ind w:left="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/>
      </w:rPr>
      <w:t>2</w:t>
    </w:r>
    <w:r>
      <w:rPr>
        <w:rFonts w:ascii="Times New Roman" w:eastAsia="Times New Roman" w:hAnsi="Times New Roman"/>
      </w:rPr>
      <w:fldChar w:fldCharType="end"/>
    </w:r>
    <w:r>
      <w:rPr>
        <w:rFonts w:ascii="Times New Roman" w:eastAsia="Times New Roman" w:hAnsi="Times New Roman"/>
      </w:rPr>
      <w:t xml:space="preserve"> </w:t>
    </w:r>
  </w:p>
  <w:p w14:paraId="0F473CB2" w14:textId="77777777" w:rsidR="00B34403" w:rsidRDefault="0058558B">
    <w:pPr>
      <w:spacing w:after="0" w:line="259" w:lineRule="auto"/>
      <w:ind w:left="10" w:firstLine="0"/>
    </w:pPr>
    <w:r>
      <w:rPr>
        <w:rFonts w:ascii="Times New Roman" w:eastAsia="Times New Roman" w:hAnsi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788CB" w14:textId="77777777" w:rsidR="00B34403" w:rsidRDefault="0058558B">
    <w:pPr>
      <w:spacing w:after="0" w:line="259" w:lineRule="auto"/>
      <w:ind w:left="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/>
      </w:rPr>
      <w:t>2</w:t>
    </w:r>
    <w:r>
      <w:rPr>
        <w:rFonts w:ascii="Times New Roman" w:eastAsia="Times New Roman" w:hAnsi="Times New Roman"/>
      </w:rPr>
      <w:fldChar w:fldCharType="end"/>
    </w:r>
    <w:r>
      <w:rPr>
        <w:rFonts w:ascii="Times New Roman" w:eastAsia="Times New Roman" w:hAnsi="Times New Roman"/>
      </w:rPr>
      <w:t xml:space="preserve"> </w:t>
    </w:r>
  </w:p>
  <w:p w14:paraId="3B07A2B9" w14:textId="77777777" w:rsidR="00B34403" w:rsidRDefault="0058558B">
    <w:pPr>
      <w:spacing w:after="0" w:line="259" w:lineRule="auto"/>
      <w:ind w:left="10" w:firstLine="0"/>
    </w:pPr>
    <w:r>
      <w:rPr>
        <w:rFonts w:ascii="Times New Roman" w:eastAsia="Times New Roman" w:hAnsi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B9B80" w14:textId="77777777" w:rsidR="00B34403" w:rsidRDefault="00B34403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6EAB77" w14:textId="77777777" w:rsidR="00C32ACB" w:rsidRDefault="00C32ACB">
      <w:pPr>
        <w:spacing w:after="0" w:line="240" w:lineRule="auto"/>
      </w:pPr>
      <w:r>
        <w:separator/>
      </w:r>
    </w:p>
  </w:footnote>
  <w:footnote w:type="continuationSeparator" w:id="0">
    <w:p w14:paraId="08B087E8" w14:textId="77777777" w:rsidR="00C32ACB" w:rsidRDefault="00C32A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1280"/>
    <w:multiLevelType w:val="hybridMultilevel"/>
    <w:tmpl w:val="C60A0FBC"/>
    <w:lvl w:ilvl="0" w:tplc="EED86158">
      <w:start w:val="1"/>
      <w:numFmt w:val="upperLetter"/>
      <w:lvlText w:val="%1.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684972">
      <w:start w:val="1"/>
      <w:numFmt w:val="decimal"/>
      <w:lvlText w:val="%2."/>
      <w:lvlJc w:val="left"/>
      <w:pPr>
        <w:ind w:left="1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A0054A">
      <w:start w:val="1"/>
      <w:numFmt w:val="lowerLetter"/>
      <w:lvlText w:val="%3."/>
      <w:lvlJc w:val="left"/>
      <w:pPr>
        <w:ind w:left="1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52BDF2">
      <w:start w:val="1"/>
      <w:numFmt w:val="decimal"/>
      <w:lvlText w:val="%4"/>
      <w:lvlJc w:val="left"/>
      <w:pPr>
        <w:ind w:left="1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82F062">
      <w:start w:val="1"/>
      <w:numFmt w:val="lowerLetter"/>
      <w:lvlText w:val="%5"/>
      <w:lvlJc w:val="left"/>
      <w:pPr>
        <w:ind w:left="2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B4A9D6">
      <w:start w:val="1"/>
      <w:numFmt w:val="lowerRoman"/>
      <w:lvlText w:val="%6"/>
      <w:lvlJc w:val="left"/>
      <w:pPr>
        <w:ind w:left="3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30D1FA">
      <w:start w:val="1"/>
      <w:numFmt w:val="decimal"/>
      <w:lvlText w:val="%7"/>
      <w:lvlJc w:val="left"/>
      <w:pPr>
        <w:ind w:left="4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DEA5B0">
      <w:start w:val="1"/>
      <w:numFmt w:val="lowerLetter"/>
      <w:lvlText w:val="%8"/>
      <w:lvlJc w:val="left"/>
      <w:pPr>
        <w:ind w:left="48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3A1D64">
      <w:start w:val="1"/>
      <w:numFmt w:val="lowerRoman"/>
      <w:lvlText w:val="%9"/>
      <w:lvlJc w:val="left"/>
      <w:pPr>
        <w:ind w:left="55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237E87"/>
    <w:multiLevelType w:val="hybridMultilevel"/>
    <w:tmpl w:val="A04067BC"/>
    <w:lvl w:ilvl="0" w:tplc="21F8A96C">
      <w:start w:val="1"/>
      <w:numFmt w:val="upperLetter"/>
      <w:lvlText w:val="%1.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E66A3E">
      <w:start w:val="1"/>
      <w:numFmt w:val="decimal"/>
      <w:lvlText w:val="%2.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8EF142">
      <w:start w:val="1"/>
      <w:numFmt w:val="lowerRoman"/>
      <w:lvlText w:val="%3"/>
      <w:lvlJc w:val="left"/>
      <w:pPr>
        <w:ind w:left="1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A2BC9E">
      <w:start w:val="1"/>
      <w:numFmt w:val="decimal"/>
      <w:lvlText w:val="%4"/>
      <w:lvlJc w:val="left"/>
      <w:pPr>
        <w:ind w:left="2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ECC4DE">
      <w:start w:val="1"/>
      <w:numFmt w:val="lowerLetter"/>
      <w:lvlText w:val="%5"/>
      <w:lvlJc w:val="left"/>
      <w:pPr>
        <w:ind w:left="3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B8AC1E">
      <w:start w:val="1"/>
      <w:numFmt w:val="lowerRoman"/>
      <w:lvlText w:val="%6"/>
      <w:lvlJc w:val="left"/>
      <w:pPr>
        <w:ind w:left="3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B619F2">
      <w:start w:val="1"/>
      <w:numFmt w:val="decimal"/>
      <w:lvlText w:val="%7"/>
      <w:lvlJc w:val="left"/>
      <w:pPr>
        <w:ind w:left="4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32432A">
      <w:start w:val="1"/>
      <w:numFmt w:val="lowerLetter"/>
      <w:lvlText w:val="%8"/>
      <w:lvlJc w:val="left"/>
      <w:pPr>
        <w:ind w:left="5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ECE5B2">
      <w:start w:val="1"/>
      <w:numFmt w:val="lowerRoman"/>
      <w:lvlText w:val="%9"/>
      <w:lvlJc w:val="left"/>
      <w:pPr>
        <w:ind w:left="6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8931FC"/>
    <w:multiLevelType w:val="hybridMultilevel"/>
    <w:tmpl w:val="BE461A6C"/>
    <w:lvl w:ilvl="0" w:tplc="FFAE7EF0">
      <w:start w:val="3"/>
      <w:numFmt w:val="upperRoman"/>
      <w:lvlText w:val="%1."/>
      <w:lvlJc w:val="left"/>
      <w:pPr>
        <w:ind w:left="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4E57CA">
      <w:start w:val="1"/>
      <w:numFmt w:val="upperLetter"/>
      <w:lvlText w:val="%2."/>
      <w:lvlJc w:val="left"/>
      <w:pPr>
        <w:ind w:left="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AE3DCA">
      <w:start w:val="1"/>
      <w:numFmt w:val="decimal"/>
      <w:lvlText w:val="%3.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2A3276">
      <w:start w:val="1"/>
      <w:numFmt w:val="decimal"/>
      <w:lvlText w:val="%4"/>
      <w:lvlJc w:val="left"/>
      <w:pPr>
        <w:ind w:left="1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661CBC">
      <w:start w:val="1"/>
      <w:numFmt w:val="lowerLetter"/>
      <w:lvlText w:val="%5"/>
      <w:lvlJc w:val="left"/>
      <w:pPr>
        <w:ind w:left="2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5AABA0">
      <w:start w:val="1"/>
      <w:numFmt w:val="lowerRoman"/>
      <w:lvlText w:val="%6"/>
      <w:lvlJc w:val="left"/>
      <w:pPr>
        <w:ind w:left="3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7AF7C8">
      <w:start w:val="1"/>
      <w:numFmt w:val="decimal"/>
      <w:lvlText w:val="%7"/>
      <w:lvlJc w:val="left"/>
      <w:pPr>
        <w:ind w:left="3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E43B82">
      <w:start w:val="1"/>
      <w:numFmt w:val="lowerLetter"/>
      <w:lvlText w:val="%8"/>
      <w:lvlJc w:val="left"/>
      <w:pPr>
        <w:ind w:left="4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C2721E">
      <w:start w:val="1"/>
      <w:numFmt w:val="lowerRoman"/>
      <w:lvlText w:val="%9"/>
      <w:lvlJc w:val="left"/>
      <w:pPr>
        <w:ind w:left="5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B24DC5"/>
    <w:multiLevelType w:val="hybridMultilevel"/>
    <w:tmpl w:val="93B403D2"/>
    <w:lvl w:ilvl="0" w:tplc="FA308DA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0C9E2E">
      <w:start w:val="1"/>
      <w:numFmt w:val="lowerLetter"/>
      <w:lvlText w:val="%2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1AE18C">
      <w:start w:val="1"/>
      <w:numFmt w:val="decimal"/>
      <w:lvlRestart w:val="0"/>
      <w:lvlText w:val="%3.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1AC572">
      <w:start w:val="1"/>
      <w:numFmt w:val="decimal"/>
      <w:lvlText w:val="%4"/>
      <w:lvlJc w:val="left"/>
      <w:pPr>
        <w:ind w:left="1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EA4E9E">
      <w:start w:val="1"/>
      <w:numFmt w:val="lowerLetter"/>
      <w:lvlText w:val="%5"/>
      <w:lvlJc w:val="left"/>
      <w:pPr>
        <w:ind w:left="2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2AEF82">
      <w:start w:val="1"/>
      <w:numFmt w:val="lowerRoman"/>
      <w:lvlText w:val="%6"/>
      <w:lvlJc w:val="left"/>
      <w:pPr>
        <w:ind w:left="3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9E3FE8">
      <w:start w:val="1"/>
      <w:numFmt w:val="decimal"/>
      <w:lvlText w:val="%7"/>
      <w:lvlJc w:val="left"/>
      <w:pPr>
        <w:ind w:left="3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A0E4E4">
      <w:start w:val="1"/>
      <w:numFmt w:val="lowerLetter"/>
      <w:lvlText w:val="%8"/>
      <w:lvlJc w:val="left"/>
      <w:pPr>
        <w:ind w:left="4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266478">
      <w:start w:val="1"/>
      <w:numFmt w:val="lowerRoman"/>
      <w:lvlText w:val="%9"/>
      <w:lvlJc w:val="left"/>
      <w:pPr>
        <w:ind w:left="5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096124"/>
    <w:multiLevelType w:val="hybridMultilevel"/>
    <w:tmpl w:val="CD9ED26E"/>
    <w:lvl w:ilvl="0" w:tplc="7F9E5388">
      <w:start w:val="1"/>
      <w:numFmt w:val="upperLetter"/>
      <w:lvlText w:val="%1."/>
      <w:lvlJc w:val="left"/>
      <w:pPr>
        <w:ind w:left="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BA67BE">
      <w:start w:val="1"/>
      <w:numFmt w:val="decimal"/>
      <w:lvlText w:val="%2.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EAC41C">
      <w:start w:val="1"/>
      <w:numFmt w:val="lowerLetter"/>
      <w:lvlText w:val="%3."/>
      <w:lvlJc w:val="left"/>
      <w:pPr>
        <w:ind w:left="1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26B4CA">
      <w:start w:val="1"/>
      <w:numFmt w:val="decimal"/>
      <w:lvlText w:val="%4"/>
      <w:lvlJc w:val="left"/>
      <w:pPr>
        <w:ind w:left="1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F6A9C6">
      <w:start w:val="1"/>
      <w:numFmt w:val="lowerLetter"/>
      <w:lvlText w:val="%5"/>
      <w:lvlJc w:val="left"/>
      <w:pPr>
        <w:ind w:left="2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4A0C7C">
      <w:start w:val="1"/>
      <w:numFmt w:val="lowerRoman"/>
      <w:lvlText w:val="%6"/>
      <w:lvlJc w:val="left"/>
      <w:pPr>
        <w:ind w:left="3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A0AB82">
      <w:start w:val="1"/>
      <w:numFmt w:val="decimal"/>
      <w:lvlText w:val="%7"/>
      <w:lvlJc w:val="left"/>
      <w:pPr>
        <w:ind w:left="4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AE72A0">
      <w:start w:val="1"/>
      <w:numFmt w:val="lowerLetter"/>
      <w:lvlText w:val="%8"/>
      <w:lvlJc w:val="left"/>
      <w:pPr>
        <w:ind w:left="48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7846FE">
      <w:start w:val="1"/>
      <w:numFmt w:val="lowerRoman"/>
      <w:lvlText w:val="%9"/>
      <w:lvlJc w:val="left"/>
      <w:pPr>
        <w:ind w:left="55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4F3740"/>
    <w:multiLevelType w:val="hybridMultilevel"/>
    <w:tmpl w:val="AF5CC8BC"/>
    <w:lvl w:ilvl="0" w:tplc="794256FE">
      <w:start w:val="1"/>
      <w:numFmt w:val="upperLetter"/>
      <w:lvlText w:val="%1.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00510C">
      <w:start w:val="1"/>
      <w:numFmt w:val="decimal"/>
      <w:lvlText w:val="%2.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DC9BC0">
      <w:start w:val="1"/>
      <w:numFmt w:val="lowerRoman"/>
      <w:lvlText w:val="%3"/>
      <w:lvlJc w:val="left"/>
      <w:pPr>
        <w:ind w:left="1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086C26">
      <w:start w:val="1"/>
      <w:numFmt w:val="decimal"/>
      <w:lvlText w:val="%4"/>
      <w:lvlJc w:val="left"/>
      <w:pPr>
        <w:ind w:left="2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FAC35C">
      <w:start w:val="1"/>
      <w:numFmt w:val="lowerLetter"/>
      <w:lvlText w:val="%5"/>
      <w:lvlJc w:val="left"/>
      <w:pPr>
        <w:ind w:left="3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624FB6">
      <w:start w:val="1"/>
      <w:numFmt w:val="lowerRoman"/>
      <w:lvlText w:val="%6"/>
      <w:lvlJc w:val="left"/>
      <w:pPr>
        <w:ind w:left="3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1E3442">
      <w:start w:val="1"/>
      <w:numFmt w:val="decimal"/>
      <w:lvlText w:val="%7"/>
      <w:lvlJc w:val="left"/>
      <w:pPr>
        <w:ind w:left="4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BAF8FA">
      <w:start w:val="1"/>
      <w:numFmt w:val="lowerLetter"/>
      <w:lvlText w:val="%8"/>
      <w:lvlJc w:val="left"/>
      <w:pPr>
        <w:ind w:left="5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EE0E3C">
      <w:start w:val="1"/>
      <w:numFmt w:val="lowerRoman"/>
      <w:lvlText w:val="%9"/>
      <w:lvlJc w:val="left"/>
      <w:pPr>
        <w:ind w:left="6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C973A64"/>
    <w:multiLevelType w:val="hybridMultilevel"/>
    <w:tmpl w:val="9862768C"/>
    <w:lvl w:ilvl="0" w:tplc="38B25044">
      <w:start w:val="2"/>
      <w:numFmt w:val="upperRoman"/>
      <w:lvlText w:val="%1."/>
      <w:lvlJc w:val="left"/>
      <w:pPr>
        <w:ind w:left="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C4D26C">
      <w:start w:val="2"/>
      <w:numFmt w:val="upperLetter"/>
      <w:lvlText w:val="%2.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02AC04">
      <w:start w:val="1"/>
      <w:numFmt w:val="lowerRoman"/>
      <w:lvlText w:val="%3"/>
      <w:lvlJc w:val="left"/>
      <w:pPr>
        <w:ind w:left="1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BACEEC">
      <w:start w:val="1"/>
      <w:numFmt w:val="decimal"/>
      <w:lvlText w:val="%4"/>
      <w:lvlJc w:val="left"/>
      <w:pPr>
        <w:ind w:left="2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3A6FC4">
      <w:start w:val="1"/>
      <w:numFmt w:val="lowerLetter"/>
      <w:lvlText w:val="%5"/>
      <w:lvlJc w:val="left"/>
      <w:pPr>
        <w:ind w:left="2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B0538A">
      <w:start w:val="1"/>
      <w:numFmt w:val="lowerRoman"/>
      <w:lvlText w:val="%6"/>
      <w:lvlJc w:val="left"/>
      <w:pPr>
        <w:ind w:left="3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6CC64C">
      <w:start w:val="1"/>
      <w:numFmt w:val="decimal"/>
      <w:lvlText w:val="%7"/>
      <w:lvlJc w:val="left"/>
      <w:pPr>
        <w:ind w:left="4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36C8BA">
      <w:start w:val="1"/>
      <w:numFmt w:val="lowerLetter"/>
      <w:lvlText w:val="%8"/>
      <w:lvlJc w:val="left"/>
      <w:pPr>
        <w:ind w:left="5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528F00">
      <w:start w:val="1"/>
      <w:numFmt w:val="lowerRoman"/>
      <w:lvlText w:val="%9"/>
      <w:lvlJc w:val="left"/>
      <w:pPr>
        <w:ind w:left="5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3E0D14"/>
    <w:multiLevelType w:val="hybridMultilevel"/>
    <w:tmpl w:val="F2F2EE70"/>
    <w:lvl w:ilvl="0" w:tplc="F93E817C">
      <w:start w:val="1"/>
      <w:numFmt w:val="upperLetter"/>
      <w:lvlText w:val="%1."/>
      <w:lvlJc w:val="left"/>
      <w:pPr>
        <w:ind w:left="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CCE182">
      <w:start w:val="1"/>
      <w:numFmt w:val="decimal"/>
      <w:lvlText w:val="%2.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764D1E">
      <w:start w:val="1"/>
      <w:numFmt w:val="lowerRoman"/>
      <w:lvlText w:val="%3"/>
      <w:lvlJc w:val="left"/>
      <w:pPr>
        <w:ind w:left="1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863D1A">
      <w:start w:val="1"/>
      <w:numFmt w:val="decimal"/>
      <w:lvlText w:val="%4"/>
      <w:lvlJc w:val="left"/>
      <w:pPr>
        <w:ind w:left="2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02BD1E">
      <w:start w:val="1"/>
      <w:numFmt w:val="lowerLetter"/>
      <w:lvlText w:val="%5"/>
      <w:lvlJc w:val="left"/>
      <w:pPr>
        <w:ind w:left="3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8EB9D8">
      <w:start w:val="1"/>
      <w:numFmt w:val="lowerRoman"/>
      <w:lvlText w:val="%6"/>
      <w:lvlJc w:val="left"/>
      <w:pPr>
        <w:ind w:left="3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A2EF56">
      <w:start w:val="1"/>
      <w:numFmt w:val="decimal"/>
      <w:lvlText w:val="%7"/>
      <w:lvlJc w:val="left"/>
      <w:pPr>
        <w:ind w:left="4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1CE852">
      <w:start w:val="1"/>
      <w:numFmt w:val="lowerLetter"/>
      <w:lvlText w:val="%8"/>
      <w:lvlJc w:val="left"/>
      <w:pPr>
        <w:ind w:left="5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ACAB66">
      <w:start w:val="1"/>
      <w:numFmt w:val="lowerRoman"/>
      <w:lvlText w:val="%9"/>
      <w:lvlJc w:val="left"/>
      <w:pPr>
        <w:ind w:left="6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634DE9"/>
    <w:multiLevelType w:val="hybridMultilevel"/>
    <w:tmpl w:val="70586B34"/>
    <w:lvl w:ilvl="0" w:tplc="12103488">
      <w:start w:val="1"/>
      <w:numFmt w:val="upperLetter"/>
      <w:lvlText w:val="%1."/>
      <w:lvlJc w:val="left"/>
      <w:pPr>
        <w:ind w:left="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A8FAA0">
      <w:start w:val="1"/>
      <w:numFmt w:val="decimal"/>
      <w:lvlText w:val="%2.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4E48D2">
      <w:start w:val="1"/>
      <w:numFmt w:val="lowerRoman"/>
      <w:lvlText w:val="%3"/>
      <w:lvlJc w:val="left"/>
      <w:pPr>
        <w:ind w:left="1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C8F62A">
      <w:start w:val="1"/>
      <w:numFmt w:val="decimal"/>
      <w:lvlText w:val="%4"/>
      <w:lvlJc w:val="left"/>
      <w:pPr>
        <w:ind w:left="2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0A5C06">
      <w:start w:val="1"/>
      <w:numFmt w:val="lowerLetter"/>
      <w:lvlText w:val="%5"/>
      <w:lvlJc w:val="left"/>
      <w:pPr>
        <w:ind w:left="3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661C80">
      <w:start w:val="1"/>
      <w:numFmt w:val="lowerRoman"/>
      <w:lvlText w:val="%6"/>
      <w:lvlJc w:val="left"/>
      <w:pPr>
        <w:ind w:left="3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44D5E6">
      <w:start w:val="1"/>
      <w:numFmt w:val="decimal"/>
      <w:lvlText w:val="%7"/>
      <w:lvlJc w:val="left"/>
      <w:pPr>
        <w:ind w:left="4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F26A02">
      <w:start w:val="1"/>
      <w:numFmt w:val="lowerLetter"/>
      <w:lvlText w:val="%8"/>
      <w:lvlJc w:val="left"/>
      <w:pPr>
        <w:ind w:left="5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269A14">
      <w:start w:val="1"/>
      <w:numFmt w:val="lowerRoman"/>
      <w:lvlText w:val="%9"/>
      <w:lvlJc w:val="left"/>
      <w:pPr>
        <w:ind w:left="6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CEF43D8"/>
    <w:multiLevelType w:val="hybridMultilevel"/>
    <w:tmpl w:val="DEE6CFA2"/>
    <w:lvl w:ilvl="0" w:tplc="1AD0217A">
      <w:start w:val="1"/>
      <w:numFmt w:val="upperRoman"/>
      <w:lvlText w:val="%1."/>
      <w:lvlJc w:val="left"/>
      <w:pPr>
        <w:ind w:left="5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D21B2C">
      <w:start w:val="1"/>
      <w:numFmt w:val="lowerLetter"/>
      <w:lvlText w:val="%2"/>
      <w:lvlJc w:val="left"/>
      <w:pPr>
        <w:ind w:left="1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EE811C">
      <w:start w:val="1"/>
      <w:numFmt w:val="lowerRoman"/>
      <w:lvlText w:val="%3"/>
      <w:lvlJc w:val="left"/>
      <w:pPr>
        <w:ind w:left="1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D0BAEA">
      <w:start w:val="1"/>
      <w:numFmt w:val="decimal"/>
      <w:lvlText w:val="%4"/>
      <w:lvlJc w:val="left"/>
      <w:pPr>
        <w:ind w:left="2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EAFBC0">
      <w:start w:val="1"/>
      <w:numFmt w:val="lowerLetter"/>
      <w:lvlText w:val="%5"/>
      <w:lvlJc w:val="left"/>
      <w:pPr>
        <w:ind w:left="3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B67EE8">
      <w:start w:val="1"/>
      <w:numFmt w:val="lowerRoman"/>
      <w:lvlText w:val="%6"/>
      <w:lvlJc w:val="left"/>
      <w:pPr>
        <w:ind w:left="4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E06CDC">
      <w:start w:val="1"/>
      <w:numFmt w:val="decimal"/>
      <w:lvlText w:val="%7"/>
      <w:lvlJc w:val="left"/>
      <w:pPr>
        <w:ind w:left="4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0A7952">
      <w:start w:val="1"/>
      <w:numFmt w:val="lowerLetter"/>
      <w:lvlText w:val="%8"/>
      <w:lvlJc w:val="left"/>
      <w:pPr>
        <w:ind w:left="5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6CC4A8">
      <w:start w:val="1"/>
      <w:numFmt w:val="lowerRoman"/>
      <w:lvlText w:val="%9"/>
      <w:lvlJc w:val="left"/>
      <w:pPr>
        <w:ind w:left="6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549189B"/>
    <w:multiLevelType w:val="hybridMultilevel"/>
    <w:tmpl w:val="32F2C46E"/>
    <w:lvl w:ilvl="0" w:tplc="68421DE0">
      <w:start w:val="1"/>
      <w:numFmt w:val="upperLetter"/>
      <w:lvlText w:val="%1."/>
      <w:lvlJc w:val="left"/>
      <w:pPr>
        <w:ind w:left="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845F8C">
      <w:start w:val="1"/>
      <w:numFmt w:val="decimal"/>
      <w:lvlText w:val="%2.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923E0E">
      <w:start w:val="1"/>
      <w:numFmt w:val="lowerLetter"/>
      <w:lvlText w:val="%3."/>
      <w:lvlJc w:val="left"/>
      <w:pPr>
        <w:ind w:left="1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384E5A">
      <w:start w:val="1"/>
      <w:numFmt w:val="decimal"/>
      <w:lvlText w:val="%4"/>
      <w:lvlJc w:val="left"/>
      <w:pPr>
        <w:ind w:left="1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003AB6">
      <w:start w:val="1"/>
      <w:numFmt w:val="lowerLetter"/>
      <w:lvlText w:val="%5"/>
      <w:lvlJc w:val="left"/>
      <w:pPr>
        <w:ind w:left="2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F215E0">
      <w:start w:val="1"/>
      <w:numFmt w:val="lowerRoman"/>
      <w:lvlText w:val="%6"/>
      <w:lvlJc w:val="left"/>
      <w:pPr>
        <w:ind w:left="3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507176">
      <w:start w:val="1"/>
      <w:numFmt w:val="decimal"/>
      <w:lvlText w:val="%7"/>
      <w:lvlJc w:val="left"/>
      <w:pPr>
        <w:ind w:left="4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5C65AC">
      <w:start w:val="1"/>
      <w:numFmt w:val="lowerLetter"/>
      <w:lvlText w:val="%8"/>
      <w:lvlJc w:val="left"/>
      <w:pPr>
        <w:ind w:left="48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18415A">
      <w:start w:val="1"/>
      <w:numFmt w:val="lowerRoman"/>
      <w:lvlText w:val="%9"/>
      <w:lvlJc w:val="left"/>
      <w:pPr>
        <w:ind w:left="55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5083BEE"/>
    <w:multiLevelType w:val="hybridMultilevel"/>
    <w:tmpl w:val="BFA004AC"/>
    <w:lvl w:ilvl="0" w:tplc="8F7ADA20">
      <w:start w:val="1"/>
      <w:numFmt w:val="upperLetter"/>
      <w:lvlText w:val="%1."/>
      <w:lvlJc w:val="left"/>
      <w:pPr>
        <w:ind w:left="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D0C1AE">
      <w:start w:val="1"/>
      <w:numFmt w:val="decimal"/>
      <w:lvlText w:val="%2.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4C160E">
      <w:start w:val="1"/>
      <w:numFmt w:val="lowerRoman"/>
      <w:lvlText w:val="%3"/>
      <w:lvlJc w:val="left"/>
      <w:pPr>
        <w:ind w:left="1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AE16F4">
      <w:start w:val="1"/>
      <w:numFmt w:val="decimal"/>
      <w:lvlText w:val="%4"/>
      <w:lvlJc w:val="left"/>
      <w:pPr>
        <w:ind w:left="2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20E6A2">
      <w:start w:val="1"/>
      <w:numFmt w:val="lowerLetter"/>
      <w:lvlText w:val="%5"/>
      <w:lvlJc w:val="left"/>
      <w:pPr>
        <w:ind w:left="3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A0F824">
      <w:start w:val="1"/>
      <w:numFmt w:val="lowerRoman"/>
      <w:lvlText w:val="%6"/>
      <w:lvlJc w:val="left"/>
      <w:pPr>
        <w:ind w:left="3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76A35C">
      <w:start w:val="1"/>
      <w:numFmt w:val="decimal"/>
      <w:lvlText w:val="%7"/>
      <w:lvlJc w:val="left"/>
      <w:pPr>
        <w:ind w:left="4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80E144">
      <w:start w:val="1"/>
      <w:numFmt w:val="lowerLetter"/>
      <w:lvlText w:val="%8"/>
      <w:lvlJc w:val="left"/>
      <w:pPr>
        <w:ind w:left="5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7A218E">
      <w:start w:val="1"/>
      <w:numFmt w:val="lowerRoman"/>
      <w:lvlText w:val="%9"/>
      <w:lvlJc w:val="left"/>
      <w:pPr>
        <w:ind w:left="6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A8C2C42"/>
    <w:multiLevelType w:val="hybridMultilevel"/>
    <w:tmpl w:val="211C8DDE"/>
    <w:lvl w:ilvl="0" w:tplc="2602A8B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36D7AE">
      <w:start w:val="3"/>
      <w:numFmt w:val="upperLetter"/>
      <w:lvlText w:val="%2.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84ABD6">
      <w:start w:val="1"/>
      <w:numFmt w:val="lowerRoman"/>
      <w:lvlText w:val="%3"/>
      <w:lvlJc w:val="left"/>
      <w:pPr>
        <w:ind w:left="13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140B48">
      <w:start w:val="1"/>
      <w:numFmt w:val="decimal"/>
      <w:lvlText w:val="%4"/>
      <w:lvlJc w:val="left"/>
      <w:pPr>
        <w:ind w:left="21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B08ECC">
      <w:start w:val="1"/>
      <w:numFmt w:val="lowerLetter"/>
      <w:lvlText w:val="%5"/>
      <w:lvlJc w:val="left"/>
      <w:pPr>
        <w:ind w:left="2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B084AA">
      <w:start w:val="1"/>
      <w:numFmt w:val="lowerRoman"/>
      <w:lvlText w:val="%6"/>
      <w:lvlJc w:val="left"/>
      <w:pPr>
        <w:ind w:left="3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46E790">
      <w:start w:val="1"/>
      <w:numFmt w:val="decimal"/>
      <w:lvlText w:val="%7"/>
      <w:lvlJc w:val="left"/>
      <w:pPr>
        <w:ind w:left="4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A693D8">
      <w:start w:val="1"/>
      <w:numFmt w:val="lowerLetter"/>
      <w:lvlText w:val="%8"/>
      <w:lvlJc w:val="left"/>
      <w:pPr>
        <w:ind w:left="49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4AF26E">
      <w:start w:val="1"/>
      <w:numFmt w:val="lowerRoman"/>
      <w:lvlText w:val="%9"/>
      <w:lvlJc w:val="left"/>
      <w:pPr>
        <w:ind w:left="5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CA17D80"/>
    <w:multiLevelType w:val="hybridMultilevel"/>
    <w:tmpl w:val="CE228C18"/>
    <w:lvl w:ilvl="0" w:tplc="1DF000A8">
      <w:start w:val="1"/>
      <w:numFmt w:val="upperLetter"/>
      <w:lvlText w:val="%1."/>
      <w:lvlJc w:val="left"/>
      <w:pPr>
        <w:ind w:left="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F8E014">
      <w:start w:val="1"/>
      <w:numFmt w:val="decimal"/>
      <w:lvlText w:val="%2.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228FC8">
      <w:start w:val="1"/>
      <w:numFmt w:val="lowerRoman"/>
      <w:lvlText w:val="%3"/>
      <w:lvlJc w:val="left"/>
      <w:pPr>
        <w:ind w:left="1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60AD3E">
      <w:start w:val="1"/>
      <w:numFmt w:val="decimal"/>
      <w:lvlText w:val="%4"/>
      <w:lvlJc w:val="left"/>
      <w:pPr>
        <w:ind w:left="2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AE2960">
      <w:start w:val="1"/>
      <w:numFmt w:val="lowerLetter"/>
      <w:lvlText w:val="%5"/>
      <w:lvlJc w:val="left"/>
      <w:pPr>
        <w:ind w:left="3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042C4A">
      <w:start w:val="1"/>
      <w:numFmt w:val="lowerRoman"/>
      <w:lvlText w:val="%6"/>
      <w:lvlJc w:val="left"/>
      <w:pPr>
        <w:ind w:left="3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E682B4">
      <w:start w:val="1"/>
      <w:numFmt w:val="decimal"/>
      <w:lvlText w:val="%7"/>
      <w:lvlJc w:val="left"/>
      <w:pPr>
        <w:ind w:left="4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88E5BA">
      <w:start w:val="1"/>
      <w:numFmt w:val="lowerLetter"/>
      <w:lvlText w:val="%8"/>
      <w:lvlJc w:val="left"/>
      <w:pPr>
        <w:ind w:left="5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62C212">
      <w:start w:val="1"/>
      <w:numFmt w:val="lowerRoman"/>
      <w:lvlText w:val="%9"/>
      <w:lvlJc w:val="left"/>
      <w:pPr>
        <w:ind w:left="6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D573999"/>
    <w:multiLevelType w:val="hybridMultilevel"/>
    <w:tmpl w:val="EA7E847C"/>
    <w:lvl w:ilvl="0" w:tplc="F65255EA">
      <w:start w:val="2"/>
      <w:numFmt w:val="upperRoman"/>
      <w:lvlText w:val="%1."/>
      <w:lvlJc w:val="left"/>
      <w:pPr>
        <w:ind w:left="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EE65A4">
      <w:start w:val="1"/>
      <w:numFmt w:val="upperLetter"/>
      <w:lvlText w:val="%2.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E8D65A">
      <w:start w:val="1"/>
      <w:numFmt w:val="decimal"/>
      <w:lvlText w:val="%3.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A4AA62">
      <w:start w:val="1"/>
      <w:numFmt w:val="lowerLetter"/>
      <w:lvlText w:val="%4."/>
      <w:lvlJc w:val="left"/>
      <w:pPr>
        <w:ind w:left="1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5A1628">
      <w:start w:val="1"/>
      <w:numFmt w:val="lowerLetter"/>
      <w:lvlText w:val="%5"/>
      <w:lvlJc w:val="left"/>
      <w:pPr>
        <w:ind w:left="1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1C3A9E">
      <w:start w:val="1"/>
      <w:numFmt w:val="lowerRoman"/>
      <w:lvlText w:val="%6"/>
      <w:lvlJc w:val="left"/>
      <w:pPr>
        <w:ind w:left="2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CA8B02">
      <w:start w:val="1"/>
      <w:numFmt w:val="decimal"/>
      <w:lvlText w:val="%7"/>
      <w:lvlJc w:val="left"/>
      <w:pPr>
        <w:ind w:left="3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0CA214">
      <w:start w:val="1"/>
      <w:numFmt w:val="lowerLetter"/>
      <w:lvlText w:val="%8"/>
      <w:lvlJc w:val="left"/>
      <w:pPr>
        <w:ind w:left="4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1AB142">
      <w:start w:val="1"/>
      <w:numFmt w:val="lowerRoman"/>
      <w:lvlText w:val="%9"/>
      <w:lvlJc w:val="left"/>
      <w:pPr>
        <w:ind w:left="48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0505384">
    <w:abstractNumId w:val="9"/>
  </w:num>
  <w:num w:numId="2" w16cid:durableId="74057794">
    <w:abstractNumId w:val="8"/>
  </w:num>
  <w:num w:numId="3" w16cid:durableId="1352563694">
    <w:abstractNumId w:val="2"/>
  </w:num>
  <w:num w:numId="4" w16cid:durableId="1940066164">
    <w:abstractNumId w:val="3"/>
  </w:num>
  <w:num w:numId="5" w16cid:durableId="1638876107">
    <w:abstractNumId w:val="5"/>
  </w:num>
  <w:num w:numId="6" w16cid:durableId="1925800746">
    <w:abstractNumId w:val="14"/>
  </w:num>
  <w:num w:numId="7" w16cid:durableId="1139224156">
    <w:abstractNumId w:val="12"/>
  </w:num>
  <w:num w:numId="8" w16cid:durableId="1587691485">
    <w:abstractNumId w:val="4"/>
  </w:num>
  <w:num w:numId="9" w16cid:durableId="2116094653">
    <w:abstractNumId w:val="6"/>
  </w:num>
  <w:num w:numId="10" w16cid:durableId="867108455">
    <w:abstractNumId w:val="11"/>
  </w:num>
  <w:num w:numId="11" w16cid:durableId="1349334327">
    <w:abstractNumId w:val="13"/>
  </w:num>
  <w:num w:numId="12" w16cid:durableId="759567801">
    <w:abstractNumId w:val="0"/>
  </w:num>
  <w:num w:numId="13" w16cid:durableId="892424079">
    <w:abstractNumId w:val="7"/>
  </w:num>
  <w:num w:numId="14" w16cid:durableId="1457065139">
    <w:abstractNumId w:val="1"/>
  </w:num>
  <w:num w:numId="15" w16cid:durableId="5503142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403"/>
    <w:rsid w:val="002D6CDD"/>
    <w:rsid w:val="003A4B85"/>
    <w:rsid w:val="0058558B"/>
    <w:rsid w:val="00B34403"/>
    <w:rsid w:val="00C32ACB"/>
    <w:rsid w:val="00C7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ADD18"/>
  <w15:docId w15:val="{CA656E81-D14F-9145-9DBA-A233B8FF7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205" w:hanging="10"/>
    </w:pPr>
    <w:rPr>
      <w:rFonts w:ascii="Arial" w:eastAsia="Arial" w:hAnsi="Arial" w:cs="Times New Roman"/>
      <w:color w:val="000000"/>
      <w:sz w:val="2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20" w:hanging="10"/>
      <w:outlineLvl w:val="0"/>
    </w:pPr>
    <w:rPr>
      <w:rFonts w:ascii="Roboto" w:eastAsia="Roboto" w:hAnsi="Roboto" w:cs="Roboto"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207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1Char">
    <w:name w:val="Heading 1 Char"/>
    <w:link w:val="Heading1"/>
    <w:rPr>
      <w:rFonts w:ascii="Roboto" w:eastAsia="Roboto" w:hAnsi="Roboto" w:cs="Roboto"/>
      <w:color w:val="000000"/>
      <w:sz w:val="22"/>
    </w:rPr>
  </w:style>
  <w:style w:type="character" w:styleId="PlaceholderText">
    <w:name w:val="Placeholder Text"/>
    <w:basedOn w:val="DefaultParagraphFont"/>
    <w:uiPriority w:val="99"/>
    <w:semiHidden/>
    <w:rsid w:val="00C72D3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1412</Words>
  <Characters>8055</Characters>
  <Application>Microsoft Office Word</Application>
  <DocSecurity>0</DocSecurity>
  <Lines>67</Lines>
  <Paragraphs>18</Paragraphs>
  <ScaleCrop>false</ScaleCrop>
  <Company/>
  <LinksUpToDate>false</LinksUpToDate>
  <CharactersWithSpaces>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 capítulos de 1 Timoteo</dc:title>
  <dc:subject/>
  <dc:creator>Harold Willmington</dc:creator>
  <cp:keywords/>
  <cp:lastModifiedBy>john wry</cp:lastModifiedBy>
  <cp:revision>1</cp:revision>
  <dcterms:created xsi:type="dcterms:W3CDTF">2025-09-10T19:08:00Z</dcterms:created>
  <dcterms:modified xsi:type="dcterms:W3CDTF">2025-09-10T19:09:00Z</dcterms:modified>
</cp:coreProperties>
</file>