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1062E" w14:textId="4D41C9BB" w:rsidR="00675FA0" w:rsidRDefault="00675FA0" w:rsidP="00675FA0">
      <w:pPr>
        <w:pStyle w:val="Ttulo"/>
        <w:jc w:val="center"/>
      </w:pPr>
      <w:r>
        <w:t>Examen Final</w:t>
      </w:r>
      <w:r w:rsidR="002D1D8F">
        <w:t xml:space="preserve"> de </w:t>
      </w:r>
      <w:r w:rsidR="00554EE0">
        <w:t>Daniel</w:t>
      </w:r>
    </w:p>
    <w:p w14:paraId="00CD45E6" w14:textId="033C4ABA" w:rsidR="00430430" w:rsidRDefault="00675FA0" w:rsidP="00675FA0">
      <w:r>
        <w:rPr>
          <w:b/>
          <w:bCs/>
        </w:rPr>
        <w:t>Instrucciones:</w:t>
      </w:r>
      <w:r w:rsidR="00E62BE4">
        <w:t xml:space="preserve"> Lea las preguntas cuidadosamente, luego escriba un párrafo de respuesta a cada una (al menos 3-4 oraciones). Est</w:t>
      </w:r>
      <w:r w:rsidR="00F91AD0">
        <w:t>e</w:t>
      </w:r>
      <w:r w:rsidR="00E62BE4">
        <w:t xml:space="preserve"> es </w:t>
      </w:r>
      <w:r w:rsidRPr="00F91AD0">
        <w:t xml:space="preserve">a </w:t>
      </w:r>
      <w:r>
        <w:rPr>
          <w:u w:val="single"/>
        </w:rPr>
        <w:t>Biblia abierta</w:t>
      </w:r>
      <w:r w:rsidR="00FC4456">
        <w:t>.</w:t>
      </w:r>
    </w:p>
    <w:p w14:paraId="21618B18" w14:textId="77777777" w:rsidR="00430430" w:rsidRPr="00987BD4" w:rsidRDefault="00430430" w:rsidP="00675FA0">
      <w:pPr>
        <w:rPr>
          <w:sz w:val="2"/>
          <w:szCs w:val="2"/>
        </w:rPr>
      </w:pPr>
    </w:p>
    <w:p w14:paraId="17A37E07" w14:textId="223230C0" w:rsidR="005E75F1" w:rsidRDefault="005E75F1" w:rsidP="005E75F1">
      <w:pPr>
        <w:pStyle w:val="Ttulo1"/>
        <w:spacing w:line="276" w:lineRule="auto"/>
        <w:rPr>
          <w:i/>
          <w:iCs/>
        </w:rPr>
      </w:pPr>
      <w:r w:rsidRPr="005E75F1">
        <w:t xml:space="preserve">El libro se abre con una acción cuyo sujeto no es el rey que asedia, sino otro: «Y el Señor </w:t>
      </w:r>
      <w:r w:rsidRPr="005E75F1">
        <w:rPr>
          <w:b/>
          <w:bCs/>
        </w:rPr>
        <w:t>entregó</w:t>
      </w:r>
      <w:r w:rsidRPr="005E75F1">
        <w:t xml:space="preserve"> en su mano a </w:t>
      </w:r>
      <w:proofErr w:type="spellStart"/>
      <w:r w:rsidRPr="005E75F1">
        <w:t>Joacim</w:t>
      </w:r>
      <w:proofErr w:type="spellEnd"/>
      <w:r w:rsidRPr="005E75F1">
        <w:t xml:space="preserve">, rey de Judá, y parte de los utensilios de la casa de Dios» (1:2). </w:t>
      </w:r>
      <w:r w:rsidR="00C46109" w:rsidRPr="00C46109">
        <w:rPr>
          <w:i/>
          <w:iCs/>
        </w:rPr>
        <w:t>Rastrea esta idea de dar, entregar, poner, quitar y levantar a lo largo de</w:t>
      </w:r>
      <w:r w:rsidR="00C46109">
        <w:rPr>
          <w:i/>
          <w:iCs/>
        </w:rPr>
        <w:t xml:space="preserve"> Daniel 1-7</w:t>
      </w:r>
      <w:r w:rsidRPr="00C46109">
        <w:rPr>
          <w:i/>
          <w:iCs/>
        </w:rPr>
        <w:t>.</w:t>
      </w:r>
    </w:p>
    <w:p w14:paraId="5AB4A8B2" w14:textId="12787EB7" w:rsidR="00C46109" w:rsidRDefault="00C46109" w:rsidP="005E75F1">
      <w:pPr>
        <w:pStyle w:val="Prrafodelista"/>
        <w:numPr>
          <w:ilvl w:val="0"/>
          <w:numId w:val="4"/>
        </w:numPr>
      </w:pPr>
      <w:r>
        <w:rPr>
          <w:rStyle w:val="Textoennegrita"/>
        </w:rPr>
        <w:t>5 pasajes como mínimo</w:t>
      </w:r>
      <w:r>
        <w:t>, de diferentes partes de Daniel. En cada uno indica:</w:t>
      </w:r>
      <w:r>
        <w:t xml:space="preserve"> </w:t>
      </w:r>
      <w:r>
        <w:t>quién realiza la acción</w:t>
      </w:r>
      <w:r>
        <w:t xml:space="preserve">, </w:t>
      </w:r>
      <w:r>
        <w:t>qué se da/quita</w:t>
      </w:r>
      <w:r>
        <w:t xml:space="preserve">, </w:t>
      </w:r>
      <w:r>
        <w:t>quién lo recibe</w:t>
      </w:r>
      <w:r>
        <w:t>.</w:t>
      </w:r>
    </w:p>
    <w:p w14:paraId="7BE51EA7" w14:textId="54A4699B" w:rsidR="005E75F1" w:rsidRDefault="00C46109" w:rsidP="005E75F1">
      <w:pPr>
        <w:pStyle w:val="Prrafodelista"/>
        <w:numPr>
          <w:ilvl w:val="0"/>
          <w:numId w:val="4"/>
        </w:numPr>
      </w:pPr>
      <w:r>
        <w:t xml:space="preserve">Explica el </w:t>
      </w:r>
      <w:r>
        <w:t>patrón</w:t>
      </w:r>
      <w:r>
        <w:t xml:space="preserve"> de </w:t>
      </w:r>
      <w:r>
        <w:rPr>
          <w:rStyle w:val="Textoennegrita"/>
        </w:rPr>
        <w:t>4:17, 25, 32 y 5:21</w:t>
      </w:r>
      <w:r>
        <w:t>:</w:t>
      </w:r>
      <w:r>
        <w:t xml:space="preserve"> </w:t>
      </w:r>
      <w:r>
        <w:t>dónde aparece</w:t>
      </w:r>
      <w:r>
        <w:t xml:space="preserve">, </w:t>
      </w:r>
      <w:r>
        <w:t>quién lo dice</w:t>
      </w:r>
      <w:r>
        <w:t xml:space="preserve">, </w:t>
      </w:r>
      <w:r>
        <w:t>para qué lo dice</w:t>
      </w:r>
      <w:r>
        <w:t>.</w:t>
      </w:r>
    </w:p>
    <w:p w14:paraId="42743BEC" w14:textId="269BBC9C" w:rsidR="00C46109" w:rsidRPr="005E75F1" w:rsidRDefault="00C46109" w:rsidP="005E75F1">
      <w:pPr>
        <w:pStyle w:val="Prrafodelista"/>
        <w:numPr>
          <w:ilvl w:val="0"/>
          <w:numId w:val="4"/>
        </w:numPr>
      </w:pPr>
      <w:r>
        <w:t xml:space="preserve">Compara la dirección de la </w:t>
      </w:r>
      <w:r w:rsidRPr="00C46109">
        <w:rPr>
          <w:b/>
          <w:bCs/>
        </w:rPr>
        <w:t xml:space="preserve">entrega </w:t>
      </w:r>
      <w:r>
        <w:t xml:space="preserve">en </w:t>
      </w:r>
      <w:r>
        <w:rPr>
          <w:rStyle w:val="Textoennegrita"/>
        </w:rPr>
        <w:t>1:2 y 7:27</w:t>
      </w:r>
      <w:r>
        <w:t>.</w:t>
      </w:r>
    </w:p>
    <w:p w14:paraId="430D2065" w14:textId="48019DB1" w:rsidR="00975943" w:rsidRPr="00F650E1" w:rsidRDefault="00675FA0" w:rsidP="00F650E1">
      <w:pPr>
        <w:pStyle w:val="Ttulo1"/>
        <w:numPr>
          <w:ilvl w:val="0"/>
          <w:numId w:val="0"/>
        </w:numPr>
        <w:spacing w:before="0" w:line="360" w:lineRule="auto"/>
        <w:ind w:left="720"/>
        <w:rPr>
          <w:color w:val="A6A6A6" w:themeColor="background1" w:themeShade="A6"/>
          <w:sz w:val="20"/>
          <w:szCs w:val="20"/>
        </w:rPr>
      </w:pPr>
      <w:r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46109"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  <w:bookmarkStart w:id="0" w:name="_Hlk232161628"/>
      <w:r w:rsidR="00C46109"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End w:id="0"/>
      <w:r w:rsidR="00C46109" w:rsidRPr="00F650E1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  <w:r w:rsidR="00C46109"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46109" w:rsidRPr="00F650E1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  <w:r w:rsidR="00C46109"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46109" w:rsidRPr="00F650E1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</w:p>
    <w:p w14:paraId="6605999C" w14:textId="39AC0588" w:rsidR="00C46109" w:rsidRDefault="00C46109" w:rsidP="00C46109">
      <w:pPr>
        <w:pStyle w:val="Ttulo1"/>
        <w:spacing w:line="276" w:lineRule="auto"/>
        <w:rPr>
          <w:i/>
          <w:iCs/>
        </w:rPr>
      </w:pPr>
      <w:r>
        <w:lastRenderedPageBreak/>
        <w:t>Analiza l</w:t>
      </w:r>
      <w:r w:rsidR="00587041">
        <w:t>as declaraciones</w:t>
      </w:r>
      <w:r>
        <w:t xml:space="preserve"> sobre Dios de:</w:t>
      </w:r>
      <w:r w:rsidRPr="00C46109">
        <w:t xml:space="preserve"> </w:t>
      </w:r>
      <w:r w:rsidR="00587041" w:rsidRPr="00587041">
        <w:rPr>
          <w:i/>
          <w:iCs/>
        </w:rPr>
        <w:t xml:space="preserve">Daniel </w:t>
      </w:r>
      <w:r w:rsidR="00587041" w:rsidRPr="00587041">
        <w:rPr>
          <w:rStyle w:val="Textoennegrita"/>
          <w:b w:val="0"/>
          <w:bCs w:val="0"/>
          <w:i/>
          <w:iCs/>
        </w:rPr>
        <w:t>2</w:t>
      </w:r>
      <w:r w:rsidR="00587041" w:rsidRPr="00587041">
        <w:rPr>
          <w:rStyle w:val="Textoennegrita"/>
          <w:b w:val="0"/>
          <w:bCs w:val="0"/>
          <w:i/>
          <w:iCs/>
        </w:rPr>
        <w:t>:</w:t>
      </w:r>
      <w:r w:rsidR="00587041" w:rsidRPr="00587041">
        <w:rPr>
          <w:rStyle w:val="Textoennegrita"/>
          <w:b w:val="0"/>
          <w:bCs w:val="0"/>
          <w:i/>
          <w:iCs/>
        </w:rPr>
        <w:t xml:space="preserve">19-23, </w:t>
      </w:r>
      <w:r w:rsidRPr="00587041">
        <w:rPr>
          <w:i/>
          <w:iCs/>
        </w:rPr>
        <w:t>Daniel</w:t>
      </w:r>
      <w:r w:rsidRPr="00587041">
        <w:rPr>
          <w:i/>
          <w:iCs/>
        </w:rPr>
        <w:t xml:space="preserve"> </w:t>
      </w:r>
      <w:r w:rsidRPr="00587041">
        <w:rPr>
          <w:rStyle w:val="Textoennegrita"/>
          <w:b w:val="0"/>
          <w:bCs w:val="0"/>
          <w:i/>
          <w:iCs/>
        </w:rPr>
        <w:t>3:28-30</w:t>
      </w:r>
      <w:r w:rsidRPr="00587041">
        <w:rPr>
          <w:rStyle w:val="Textoennegrita"/>
          <w:b w:val="0"/>
          <w:bCs w:val="0"/>
          <w:i/>
          <w:iCs/>
        </w:rPr>
        <w:t xml:space="preserve">, Daniel </w:t>
      </w:r>
      <w:r w:rsidRPr="00587041">
        <w:rPr>
          <w:rStyle w:val="Textoennegrita"/>
          <w:b w:val="0"/>
          <w:bCs w:val="0"/>
          <w:i/>
          <w:iCs/>
        </w:rPr>
        <w:t>4:1-3, 34-37</w:t>
      </w:r>
      <w:r w:rsidRPr="00587041">
        <w:rPr>
          <w:rStyle w:val="Textoennegrita"/>
          <w:b w:val="0"/>
          <w:bCs w:val="0"/>
          <w:i/>
          <w:iCs/>
        </w:rPr>
        <w:t>,</w:t>
      </w:r>
      <w:r w:rsidRPr="00587041">
        <w:rPr>
          <w:rStyle w:val="Textoennegrita"/>
          <w:i/>
          <w:iCs/>
        </w:rPr>
        <w:t xml:space="preserve"> </w:t>
      </w:r>
      <w:r w:rsidRPr="00587041">
        <w:rPr>
          <w:rStyle w:val="Textoennegrita"/>
          <w:b w:val="0"/>
          <w:bCs w:val="0"/>
          <w:i/>
          <w:iCs/>
        </w:rPr>
        <w:t xml:space="preserve">Daniel </w:t>
      </w:r>
      <w:r w:rsidRPr="00587041">
        <w:rPr>
          <w:rStyle w:val="Textoennegrita"/>
          <w:b w:val="0"/>
          <w:bCs w:val="0"/>
          <w:i/>
          <w:iCs/>
        </w:rPr>
        <w:t>6:25-28</w:t>
      </w:r>
      <w:r w:rsidRPr="00587041">
        <w:rPr>
          <w:rStyle w:val="Textoennegrita"/>
          <w:b w:val="0"/>
          <w:bCs w:val="0"/>
          <w:i/>
          <w:iCs/>
        </w:rPr>
        <w:t xml:space="preserve">. </w:t>
      </w:r>
      <w:r w:rsidRPr="00587041">
        <w:rPr>
          <w:rStyle w:val="Textoennegrita"/>
          <w:b w:val="0"/>
          <w:bCs w:val="0"/>
        </w:rPr>
        <w:t>En cada caso</w:t>
      </w:r>
      <w:r w:rsidR="00587041" w:rsidRPr="00587041">
        <w:rPr>
          <w:rStyle w:val="Textoennegrita"/>
          <w:b w:val="0"/>
          <w:bCs w:val="0"/>
        </w:rPr>
        <w:t xml:space="preserve"> </w:t>
      </w:r>
      <w:r w:rsidR="00587041" w:rsidRPr="00587041">
        <w:rPr>
          <w:rStyle w:val="Textoennegrita"/>
        </w:rPr>
        <w:t>indica</w:t>
      </w:r>
      <w:r w:rsidRPr="00587041">
        <w:rPr>
          <w:rStyle w:val="Textoennegrita"/>
          <w:b w:val="0"/>
          <w:bCs w:val="0"/>
        </w:rPr>
        <w:t>:</w:t>
      </w:r>
    </w:p>
    <w:p w14:paraId="7B09BD8E" w14:textId="5FD5A27F" w:rsidR="00587041" w:rsidRPr="00587041" w:rsidRDefault="00587041" w:rsidP="00587041">
      <w:pPr>
        <w:pStyle w:val="Prrafodelista"/>
        <w:numPr>
          <w:ilvl w:val="0"/>
          <w:numId w:val="4"/>
        </w:numPr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Q</w:t>
      </w:r>
      <w:r w:rsidRPr="00587041">
        <w:rPr>
          <w:rStyle w:val="Textoennegrita"/>
          <w:b w:val="0"/>
          <w:bCs w:val="0"/>
        </w:rPr>
        <w:t>uién habla</w:t>
      </w:r>
    </w:p>
    <w:p w14:paraId="3FB9EE04" w14:textId="21C7C7BE" w:rsidR="00587041" w:rsidRPr="00587041" w:rsidRDefault="00587041" w:rsidP="00587041">
      <w:pPr>
        <w:pStyle w:val="Prrafodelista"/>
        <w:numPr>
          <w:ilvl w:val="0"/>
          <w:numId w:val="4"/>
        </w:numPr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A</w:t>
      </w:r>
      <w:r w:rsidRPr="00587041">
        <w:rPr>
          <w:rStyle w:val="Textoennegrita"/>
          <w:b w:val="0"/>
          <w:bCs w:val="0"/>
        </w:rPr>
        <w:t xml:space="preserve"> quién habla</w:t>
      </w:r>
    </w:p>
    <w:p w14:paraId="5AECEBFD" w14:textId="08468331" w:rsidR="00587041" w:rsidRPr="00587041" w:rsidRDefault="00587041" w:rsidP="00587041">
      <w:pPr>
        <w:pStyle w:val="Prrafodelista"/>
        <w:numPr>
          <w:ilvl w:val="0"/>
          <w:numId w:val="4"/>
        </w:numPr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Q</w:t>
      </w:r>
      <w:r w:rsidRPr="00587041">
        <w:rPr>
          <w:rStyle w:val="Textoennegrita"/>
          <w:b w:val="0"/>
          <w:bCs w:val="0"/>
        </w:rPr>
        <w:t>ué verbo introduce sus palabras</w:t>
      </w:r>
    </w:p>
    <w:p w14:paraId="4E262F43" w14:textId="1423A700" w:rsidR="00587041" w:rsidRPr="00587041" w:rsidRDefault="00587041" w:rsidP="00587041">
      <w:pPr>
        <w:pStyle w:val="Prrafodelista"/>
        <w:numPr>
          <w:ilvl w:val="0"/>
          <w:numId w:val="4"/>
        </w:numPr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D</w:t>
      </w:r>
      <w:r w:rsidRPr="00587041">
        <w:rPr>
          <w:rStyle w:val="Textoennegrita"/>
          <w:b w:val="0"/>
          <w:bCs w:val="0"/>
        </w:rPr>
        <w:t>ónde comienza y termina el discurso citado</w:t>
      </w:r>
    </w:p>
    <w:p w14:paraId="29EFFBD3" w14:textId="36CA6751" w:rsidR="00587041" w:rsidRPr="00587041" w:rsidRDefault="00587041" w:rsidP="00587041">
      <w:pPr>
        <w:pStyle w:val="Prrafodelista"/>
        <w:numPr>
          <w:ilvl w:val="0"/>
          <w:numId w:val="4"/>
        </w:numPr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Q</w:t>
      </w:r>
      <w:r w:rsidRPr="00587041">
        <w:rPr>
          <w:rStyle w:val="Textoennegrita"/>
          <w:b w:val="0"/>
          <w:bCs w:val="0"/>
        </w:rPr>
        <w:t>ué dice sobre Dios</w:t>
      </w:r>
    </w:p>
    <w:p w14:paraId="7FE2E3F6" w14:textId="10A93A2D" w:rsidR="00C46109" w:rsidRPr="00587041" w:rsidRDefault="00587041" w:rsidP="00587041">
      <w:pPr>
        <w:pStyle w:val="Prrafodelista"/>
        <w:numPr>
          <w:ilvl w:val="0"/>
          <w:numId w:val="4"/>
        </w:numPr>
        <w:rPr>
          <w:rStyle w:val="Textoennegrita"/>
        </w:rPr>
      </w:pPr>
      <w:r>
        <w:rPr>
          <w:rStyle w:val="Textoennegrita"/>
          <w:b w:val="0"/>
          <w:bCs w:val="0"/>
        </w:rPr>
        <w:t>Q</w:t>
      </w:r>
      <w:r w:rsidRPr="00587041">
        <w:rPr>
          <w:rStyle w:val="Textoennegrita"/>
          <w:b w:val="0"/>
          <w:bCs w:val="0"/>
        </w:rPr>
        <w:t>ué ordena o prohíbe</w:t>
      </w:r>
    </w:p>
    <w:p w14:paraId="472997C1" w14:textId="28D7D5FE" w:rsidR="00587041" w:rsidRPr="00587041" w:rsidRDefault="00587041" w:rsidP="00587041">
      <w:pPr>
        <w:ind w:left="720"/>
        <w:rPr>
          <w:b/>
          <w:bCs/>
        </w:rPr>
      </w:pPr>
      <w:r w:rsidRPr="00587041">
        <w:rPr>
          <w:b/>
          <w:bCs/>
        </w:rPr>
        <w:t>Además:</w:t>
      </w:r>
    </w:p>
    <w:p w14:paraId="7B394903" w14:textId="0D6787D6" w:rsidR="00587041" w:rsidRPr="00587041" w:rsidRDefault="00587041" w:rsidP="00587041">
      <w:pPr>
        <w:pStyle w:val="Prrafodelista"/>
        <w:numPr>
          <w:ilvl w:val="0"/>
          <w:numId w:val="4"/>
        </w:numPr>
        <w:rPr>
          <w:b/>
          <w:bCs/>
        </w:rPr>
      </w:pPr>
      <w:r>
        <w:t xml:space="preserve">Explica quién narra </w:t>
      </w:r>
      <w:r w:rsidRPr="00587041">
        <w:rPr>
          <w:rStyle w:val="Textoennegrita"/>
          <w:b w:val="0"/>
          <w:bCs w:val="0"/>
          <w:i/>
          <w:iCs/>
        </w:rPr>
        <w:t>4:1-18, 4:19-33 y 4:34-37</w:t>
      </w:r>
      <w:r>
        <w:t>, y qué cambia al hacerlo.</w:t>
      </w:r>
    </w:p>
    <w:p w14:paraId="57D2CEB8" w14:textId="5B16AE6C" w:rsidR="00587041" w:rsidRPr="00587041" w:rsidRDefault="00587041" w:rsidP="00587041">
      <w:pPr>
        <w:pStyle w:val="Prrafodelista"/>
        <w:numPr>
          <w:ilvl w:val="0"/>
          <w:numId w:val="4"/>
        </w:numPr>
        <w:rPr>
          <w:b/>
          <w:bCs/>
        </w:rPr>
      </w:pPr>
      <w:r>
        <w:t xml:space="preserve">Compara </w:t>
      </w:r>
      <w:r w:rsidRPr="00587041">
        <w:rPr>
          <w:rStyle w:val="Textoennegrita"/>
          <w:b w:val="0"/>
          <w:bCs w:val="0"/>
          <w:i/>
          <w:iCs/>
        </w:rPr>
        <w:t>3:29, 4:37 y 6:26-27</w:t>
      </w:r>
      <w:r>
        <w:rPr>
          <w:rStyle w:val="Textoennegrita"/>
        </w:rPr>
        <w:t xml:space="preserve">: </w:t>
      </w:r>
      <w:r>
        <w:t>¿qué se repite?</w:t>
      </w:r>
      <w:r>
        <w:t xml:space="preserve"> </w:t>
      </w:r>
      <w:r>
        <w:t>¿qué cambia?</w:t>
      </w:r>
    </w:p>
    <w:p w14:paraId="35E70DA8" w14:textId="27B79C5E" w:rsidR="00975943" w:rsidRDefault="000B066B" w:rsidP="00975943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D1D8F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  <w:r w:rsidR="00587041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C7ED058" w14:textId="35CFB1D7" w:rsidR="00587041" w:rsidRPr="00587041" w:rsidRDefault="00587041" w:rsidP="00D136A6">
      <w:pPr>
        <w:pStyle w:val="Ttulo1"/>
        <w:spacing w:after="0" w:line="276" w:lineRule="auto"/>
        <w:rPr>
          <w:b/>
          <w:bCs/>
          <w:i/>
          <w:iCs/>
        </w:rPr>
      </w:pPr>
      <w:r>
        <w:lastRenderedPageBreak/>
        <w:t xml:space="preserve">En </w:t>
      </w:r>
      <w:r>
        <w:rPr>
          <w:rStyle w:val="Textoennegrita"/>
        </w:rPr>
        <w:t>9:27</w:t>
      </w:r>
      <w:r>
        <w:t>, el sujeto de “confirmará” y “hará cesar” no aparece nombrado</w:t>
      </w:r>
      <w:r>
        <w:t xml:space="preserve">. </w:t>
      </w:r>
      <w:r w:rsidRPr="00587041">
        <w:rPr>
          <w:b/>
          <w:bCs/>
        </w:rPr>
        <w:t>Explica cómo debemos tratar un caso así.</w:t>
      </w:r>
    </w:p>
    <w:p w14:paraId="655FCF73" w14:textId="0D9B412D" w:rsidR="00D136A6" w:rsidRPr="00D136A6" w:rsidRDefault="00D136A6" w:rsidP="00D136A6">
      <w:pPr>
        <w:ind w:left="720"/>
      </w:pPr>
      <w:r w:rsidRPr="00D136A6">
        <w:t>Analiza Daniel 9:24-27</w:t>
      </w:r>
      <w:r w:rsidRPr="00D136A6">
        <w:t>:</w:t>
      </w:r>
    </w:p>
    <w:p w14:paraId="514E484D" w14:textId="0A3E44B6" w:rsidR="00D136A6" w:rsidRDefault="00D136A6" w:rsidP="00D136A6">
      <w:pPr>
        <w:pStyle w:val="Prrafodelista"/>
        <w:numPr>
          <w:ilvl w:val="0"/>
          <w:numId w:val="4"/>
        </w:numPr>
      </w:pPr>
      <w:r>
        <w:t>¿</w:t>
      </w:r>
      <w:r>
        <w:t>Q</w:t>
      </w:r>
      <w:r>
        <w:t>ué podemos saber con certeza sobre el sujeto?</w:t>
      </w:r>
    </w:p>
    <w:p w14:paraId="4338A55D" w14:textId="28B33B00" w:rsidR="00D136A6" w:rsidRDefault="00D136A6" w:rsidP="00D136A6">
      <w:pPr>
        <w:pStyle w:val="Prrafodelista"/>
        <w:numPr>
          <w:ilvl w:val="0"/>
          <w:numId w:val="4"/>
        </w:numPr>
      </w:pPr>
      <w:r>
        <w:t>¿</w:t>
      </w:r>
      <w:r>
        <w:t>Q</w:t>
      </w:r>
      <w:r>
        <w:t>ué antecedentes posibles deja el contexto?</w:t>
      </w:r>
    </w:p>
    <w:p w14:paraId="27A669D0" w14:textId="232D182E" w:rsidR="00D136A6" w:rsidRPr="00587041" w:rsidRDefault="00D136A6" w:rsidP="00D136A6">
      <w:pPr>
        <w:pStyle w:val="Prrafodelista"/>
        <w:numPr>
          <w:ilvl w:val="0"/>
          <w:numId w:val="4"/>
        </w:numPr>
        <w:rPr>
          <w:b/>
          <w:bCs/>
        </w:rPr>
      </w:pPr>
      <w:r>
        <w:t>¿</w:t>
      </w:r>
      <w:r>
        <w:t>Q</w:t>
      </w:r>
      <w:r>
        <w:t>ué no podemos determinar?</w:t>
      </w:r>
    </w:p>
    <w:p w14:paraId="1C7A70EC" w14:textId="27329537" w:rsidR="00587041" w:rsidRPr="00D136A6" w:rsidRDefault="00D136A6" w:rsidP="00D136A6">
      <w:pPr>
        <w:ind w:left="720"/>
      </w:pPr>
      <w:r>
        <w:t>Otros casos parecidos de Daniel</w:t>
      </w:r>
      <w:r w:rsidR="00587041" w:rsidRPr="00D136A6">
        <w:t>:</w:t>
      </w:r>
      <w:r>
        <w:t xml:space="preserve"> 7:8, 7:24-25, 8:9-14, 12:5-7. </w:t>
      </w:r>
      <w:r>
        <w:br/>
        <w:t xml:space="preserve">En cada caso </w:t>
      </w:r>
      <w:r w:rsidRPr="00D136A6">
        <w:rPr>
          <w:b/>
          <w:bCs/>
        </w:rPr>
        <w:t>distingue</w:t>
      </w:r>
      <w:r>
        <w:t>:</w:t>
      </w:r>
    </w:p>
    <w:p w14:paraId="0E70EAE9" w14:textId="6BC06C4B" w:rsidR="00D136A6" w:rsidRDefault="00D136A6" w:rsidP="00D136A6">
      <w:pPr>
        <w:pStyle w:val="Prrafodelista"/>
        <w:numPr>
          <w:ilvl w:val="0"/>
          <w:numId w:val="4"/>
        </w:numPr>
      </w:pPr>
      <w:r>
        <w:t>L</w:t>
      </w:r>
      <w:r>
        <w:t>o que el texto afirma;</w:t>
      </w:r>
    </w:p>
    <w:p w14:paraId="1CF0940F" w14:textId="4874F1D7" w:rsidR="00D136A6" w:rsidRDefault="00D136A6" w:rsidP="00D136A6">
      <w:pPr>
        <w:pStyle w:val="Prrafodelista"/>
        <w:numPr>
          <w:ilvl w:val="0"/>
          <w:numId w:val="4"/>
        </w:numPr>
      </w:pPr>
      <w:r>
        <w:t>L</w:t>
      </w:r>
      <w:r>
        <w:t>o que permite;</w:t>
      </w:r>
    </w:p>
    <w:p w14:paraId="204ACA81" w14:textId="13679DAD" w:rsidR="00587041" w:rsidRPr="00587041" w:rsidRDefault="00D136A6" w:rsidP="00D136A6">
      <w:pPr>
        <w:pStyle w:val="Prrafodelista"/>
        <w:numPr>
          <w:ilvl w:val="0"/>
          <w:numId w:val="4"/>
        </w:numPr>
        <w:rPr>
          <w:b/>
          <w:bCs/>
        </w:rPr>
      </w:pPr>
      <w:r>
        <w:t>L</w:t>
      </w:r>
      <w:r>
        <w:t>o que el lector supone.</w:t>
      </w:r>
    </w:p>
    <w:p w14:paraId="64035BCE" w14:textId="35CDC757" w:rsidR="00D136A6" w:rsidRPr="00D136A6" w:rsidRDefault="00D136A6" w:rsidP="00D136A6">
      <w:pPr>
        <w:ind w:left="720"/>
      </w:pPr>
      <w:r w:rsidRPr="00D136A6">
        <w:t>Por último,</w:t>
      </w:r>
      <w:r>
        <w:rPr>
          <w:b/>
          <w:bCs/>
        </w:rPr>
        <w:t xml:space="preserve"> e</w:t>
      </w:r>
      <w:r w:rsidRPr="00D136A6">
        <w:rPr>
          <w:b/>
          <w:bCs/>
        </w:rPr>
        <w:t>xplica</w:t>
      </w:r>
      <w:r>
        <w:t xml:space="preserve"> por qué debemos dejar abierta una identificación cuando el texto no la determina.</w:t>
      </w:r>
    </w:p>
    <w:p w14:paraId="23B5D065" w14:textId="53D3C103" w:rsidR="00080253" w:rsidRDefault="00080253" w:rsidP="00080253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D1D8F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  <w:r w:rsidR="00D136A6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DD74B87" w14:textId="04517156" w:rsidR="00D136A6" w:rsidRPr="00587041" w:rsidRDefault="00D136A6" w:rsidP="00D136A6">
      <w:pPr>
        <w:pStyle w:val="Ttulo1"/>
        <w:spacing w:after="0" w:line="276" w:lineRule="auto"/>
        <w:rPr>
          <w:b/>
          <w:bCs/>
          <w:i/>
          <w:iCs/>
        </w:rPr>
      </w:pPr>
      <w:r>
        <w:lastRenderedPageBreak/>
        <w:t xml:space="preserve">Traza el recorrido del libro desde </w:t>
      </w:r>
      <w:r>
        <w:rPr>
          <w:rStyle w:val="Textoennegrita"/>
        </w:rPr>
        <w:t>1:1-2 hasta 12:13</w:t>
      </w:r>
      <w:r>
        <w:t>, usando solo Daniel</w:t>
      </w:r>
      <w:r w:rsidRPr="00587041">
        <w:rPr>
          <w:b/>
          <w:bCs/>
        </w:rPr>
        <w:t>.</w:t>
      </w:r>
    </w:p>
    <w:p w14:paraId="57795AED" w14:textId="7C0A0DD6" w:rsidR="00D136A6" w:rsidRPr="00D136A6" w:rsidRDefault="00D136A6" w:rsidP="00D136A6">
      <w:pPr>
        <w:ind w:left="720"/>
      </w:pPr>
      <w:r>
        <w:t>Incluye</w:t>
      </w:r>
      <w:r w:rsidRPr="00D136A6">
        <w:t>:</w:t>
      </w:r>
    </w:p>
    <w:p w14:paraId="65A20A9D" w14:textId="0BA4AC59" w:rsidR="00D136A6" w:rsidRDefault="00D136A6" w:rsidP="00D136A6">
      <w:pPr>
        <w:pStyle w:val="Prrafodelista"/>
        <w:numPr>
          <w:ilvl w:val="0"/>
          <w:numId w:val="4"/>
        </w:numPr>
      </w:pPr>
      <w:r>
        <w:t xml:space="preserve">¿Qué ocurre en </w:t>
      </w:r>
      <w:r>
        <w:rPr>
          <w:rStyle w:val="Textoennegrita"/>
        </w:rPr>
        <w:t>1:1-2</w:t>
      </w:r>
      <w:r>
        <w:t xml:space="preserve"> y qué queda pendiente?</w:t>
      </w:r>
    </w:p>
    <w:p w14:paraId="147E250B" w14:textId="5A275633" w:rsidR="00D136A6" w:rsidRDefault="00D136A6" w:rsidP="00D136A6">
      <w:pPr>
        <w:pStyle w:val="Prrafodelista"/>
        <w:numPr>
          <w:ilvl w:val="0"/>
          <w:numId w:val="4"/>
        </w:numPr>
      </w:pPr>
      <w:r>
        <w:t>Explica el desarrollo del reino en</w:t>
      </w:r>
      <w:r>
        <w:t>:</w:t>
      </w:r>
    </w:p>
    <w:p w14:paraId="3222BBFE" w14:textId="22EE6558" w:rsidR="00D136A6" w:rsidRDefault="00D136A6" w:rsidP="00D136A6">
      <w:pPr>
        <w:pStyle w:val="Prrafodelista"/>
        <w:numPr>
          <w:ilvl w:val="1"/>
          <w:numId w:val="4"/>
        </w:numPr>
      </w:pPr>
      <w:r>
        <w:rPr>
          <w:rStyle w:val="Textoennegrita"/>
        </w:rPr>
        <w:t>2:34-35, 44-45</w:t>
      </w:r>
      <w:r>
        <w:t xml:space="preserve"> — la piedra y el reino que nunca será destruido</w:t>
      </w:r>
      <w:r>
        <w:t>.</w:t>
      </w:r>
    </w:p>
    <w:p w14:paraId="2EB2A022" w14:textId="1E04784E" w:rsidR="00D136A6" w:rsidRDefault="00D136A6" w:rsidP="00D136A6">
      <w:pPr>
        <w:pStyle w:val="Prrafodelista"/>
        <w:numPr>
          <w:ilvl w:val="1"/>
          <w:numId w:val="4"/>
        </w:numPr>
      </w:pPr>
      <w:r>
        <w:rPr>
          <w:rStyle w:val="Textoennegrita"/>
        </w:rPr>
        <w:t>7:9-14</w:t>
      </w:r>
      <w:r>
        <w:t xml:space="preserve"> — el juicio, el hijo del hombre y el señorío que recibe</w:t>
      </w:r>
      <w:r>
        <w:t>.</w:t>
      </w:r>
    </w:p>
    <w:p w14:paraId="2C880B53" w14:textId="617CB87F" w:rsidR="00D136A6" w:rsidRDefault="00D136A6" w:rsidP="00D136A6">
      <w:pPr>
        <w:pStyle w:val="Prrafodelista"/>
        <w:numPr>
          <w:ilvl w:val="1"/>
          <w:numId w:val="4"/>
        </w:numPr>
      </w:pPr>
      <w:r>
        <w:rPr>
          <w:rStyle w:val="Textoennegrita"/>
        </w:rPr>
        <w:t>7:18, 22, 27</w:t>
      </w:r>
      <w:r>
        <w:t xml:space="preserve"> — el reino entregado a los santos.</w:t>
      </w:r>
    </w:p>
    <w:p w14:paraId="465FE213" w14:textId="117AD713" w:rsidR="00D136A6" w:rsidRPr="00587041" w:rsidRDefault="00B7513C" w:rsidP="00D136A6">
      <w:pPr>
        <w:pStyle w:val="Prrafodelista"/>
        <w:numPr>
          <w:ilvl w:val="0"/>
          <w:numId w:val="4"/>
        </w:numPr>
        <w:rPr>
          <w:b/>
          <w:bCs/>
        </w:rPr>
      </w:pPr>
      <w:r>
        <w:t xml:space="preserve">Explica qué relación establece </w:t>
      </w:r>
      <w:r w:rsidRPr="00B7513C">
        <w:rPr>
          <w:rStyle w:val="Textoennegrita"/>
          <w:b w:val="0"/>
          <w:bCs w:val="0"/>
        </w:rPr>
        <w:t>el propio texto</w:t>
      </w:r>
      <w:r>
        <w:t xml:space="preserve"> entre el reino de </w:t>
      </w:r>
      <w:r>
        <w:rPr>
          <w:rStyle w:val="Textoennegrita"/>
        </w:rPr>
        <w:t>2:44-45</w:t>
      </w:r>
      <w:r>
        <w:t xml:space="preserve"> y el de </w:t>
      </w:r>
      <w:r>
        <w:rPr>
          <w:rStyle w:val="Textoennegrita"/>
        </w:rPr>
        <w:t>7:27</w:t>
      </w:r>
      <w:r>
        <w:t>.</w:t>
      </w:r>
    </w:p>
    <w:p w14:paraId="6D71266F" w14:textId="2B2B3757" w:rsidR="00D136A6" w:rsidRDefault="00B7513C" w:rsidP="00D136A6">
      <w:pPr>
        <w:pStyle w:val="Prrafodelista"/>
        <w:numPr>
          <w:ilvl w:val="0"/>
          <w:numId w:val="4"/>
        </w:numPr>
      </w:pPr>
      <w:r>
        <w:t>Explica el final en dos niveles:</w:t>
      </w:r>
    </w:p>
    <w:p w14:paraId="33F6D155" w14:textId="5A758D3B" w:rsidR="00B7513C" w:rsidRDefault="00B7513C" w:rsidP="00B7513C">
      <w:pPr>
        <w:pStyle w:val="Prrafodelista"/>
        <w:numPr>
          <w:ilvl w:val="1"/>
          <w:numId w:val="4"/>
        </w:numPr>
      </w:pPr>
      <w:r>
        <w:rPr>
          <w:rStyle w:val="Textoennegrita"/>
        </w:rPr>
        <w:t>E</w:t>
      </w:r>
      <w:r>
        <w:rPr>
          <w:rStyle w:val="Textoennegrita"/>
        </w:rPr>
        <w:t>l pueblo:</w:t>
      </w:r>
      <w:r>
        <w:t xml:space="preserve"> </w:t>
      </w:r>
      <w:r>
        <w:t xml:space="preserve">Daniel </w:t>
      </w:r>
      <w:r>
        <w:t>12:1-4</w:t>
      </w:r>
    </w:p>
    <w:p w14:paraId="6D9A0F67" w14:textId="674E0AD7" w:rsidR="00B7513C" w:rsidRDefault="00B7513C" w:rsidP="00B7513C">
      <w:pPr>
        <w:pStyle w:val="Prrafodelista"/>
        <w:numPr>
          <w:ilvl w:val="1"/>
          <w:numId w:val="4"/>
        </w:numPr>
      </w:pPr>
      <w:r>
        <w:rPr>
          <w:rStyle w:val="Textoennegrita"/>
        </w:rPr>
        <w:t>Daniel personalmente:</w:t>
      </w:r>
      <w:r>
        <w:t xml:space="preserve"> </w:t>
      </w:r>
      <w:r>
        <w:t xml:space="preserve">Daniel </w:t>
      </w:r>
      <w:r>
        <w:t>12:8-13</w:t>
      </w:r>
    </w:p>
    <w:p w14:paraId="28DC67D6" w14:textId="661E7C6F" w:rsidR="00D136A6" w:rsidRDefault="00B7513C" w:rsidP="00D136A6">
      <w:pPr>
        <w:pStyle w:val="Prrafodelista"/>
        <w:numPr>
          <w:ilvl w:val="0"/>
          <w:numId w:val="4"/>
        </w:numPr>
      </w:pPr>
      <w:r>
        <w:t xml:space="preserve">Incluye la orden de </w:t>
      </w:r>
      <w:r>
        <w:rPr>
          <w:rStyle w:val="Textoennegrita"/>
        </w:rPr>
        <w:t>sellar</w:t>
      </w:r>
      <w:r>
        <w:t xml:space="preserve"> y el hecho de que Daniel </w:t>
      </w:r>
      <w:r>
        <w:rPr>
          <w:rStyle w:val="Textoennegrita"/>
        </w:rPr>
        <w:t>oye pero no entiende</w:t>
      </w:r>
      <w:r>
        <w:t>.</w:t>
      </w:r>
    </w:p>
    <w:p w14:paraId="2A884BCB" w14:textId="77777777" w:rsidR="00D136A6" w:rsidRPr="00587041" w:rsidRDefault="00D136A6" w:rsidP="00D136A6">
      <w:pPr>
        <w:pStyle w:val="Prrafodelista"/>
        <w:numPr>
          <w:ilvl w:val="0"/>
          <w:numId w:val="4"/>
        </w:numPr>
        <w:rPr>
          <w:b/>
          <w:bCs/>
        </w:rPr>
      </w:pPr>
      <w:r>
        <w:t>Lo que el lector supone.</w:t>
      </w:r>
    </w:p>
    <w:p w14:paraId="49D0766C" w14:textId="77777777" w:rsidR="00D136A6" w:rsidRPr="00D136A6" w:rsidRDefault="00D136A6" w:rsidP="00D136A6">
      <w:pPr>
        <w:ind w:left="720"/>
      </w:pPr>
      <w:r w:rsidRPr="00D136A6">
        <w:t>Por último,</w:t>
      </w:r>
      <w:r>
        <w:rPr>
          <w:b/>
          <w:bCs/>
        </w:rPr>
        <w:t xml:space="preserve"> e</w:t>
      </w:r>
      <w:r w:rsidRPr="00D136A6">
        <w:rPr>
          <w:b/>
          <w:bCs/>
        </w:rPr>
        <w:t>xplica</w:t>
      </w:r>
      <w:r>
        <w:t xml:space="preserve"> por qué debemos dejar abierta una identificación cuando el texto no la determina.</w:t>
      </w:r>
    </w:p>
    <w:p w14:paraId="06801E27" w14:textId="61723E8B" w:rsidR="00B145C8" w:rsidRPr="002021F2" w:rsidRDefault="002D1D8F" w:rsidP="00B7513C">
      <w:pPr>
        <w:pStyle w:val="Prrafodelista"/>
        <w:spacing w:line="360" w:lineRule="auto"/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7513C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7513C" w:rsidRPr="003C7757">
        <w:rPr>
          <w:color w:val="A6A6A6" w:themeColor="background1" w:themeShade="A6"/>
          <w:sz w:val="20"/>
          <w:szCs w:val="20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B145C8" w:rsidRPr="002021F2" w:rsidSect="00FD07E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D786A" w14:textId="77777777" w:rsidR="003765B7" w:rsidRDefault="003765B7" w:rsidP="00675FA0">
      <w:r>
        <w:separator/>
      </w:r>
    </w:p>
  </w:endnote>
  <w:endnote w:type="continuationSeparator" w:id="0">
    <w:p w14:paraId="43806684" w14:textId="77777777" w:rsidR="003765B7" w:rsidRDefault="003765B7" w:rsidP="00675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6EC1DB" w14:textId="77777777" w:rsidR="003765B7" w:rsidRDefault="003765B7" w:rsidP="00675FA0">
      <w:r>
        <w:separator/>
      </w:r>
    </w:p>
  </w:footnote>
  <w:footnote w:type="continuationSeparator" w:id="0">
    <w:p w14:paraId="4ECCEB22" w14:textId="77777777" w:rsidR="003765B7" w:rsidRDefault="003765B7" w:rsidP="00675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8C4E78" w14:textId="1E8CC376" w:rsidR="00130246" w:rsidRDefault="00130246" w:rsidP="00FD07E4">
    <w:pPr>
      <w:pStyle w:val="Encabezado"/>
      <w:ind w:right="360"/>
    </w:pPr>
    <w:r w:rsidRPr="001B4E75">
      <w:t>Nombre: _________________________________________ Resultado final: ______ / 50pts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834E6"/>
    <w:multiLevelType w:val="multilevel"/>
    <w:tmpl w:val="79E8510E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A4111"/>
    <w:multiLevelType w:val="hybridMultilevel"/>
    <w:tmpl w:val="0D1C29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F3474B"/>
    <w:multiLevelType w:val="hybridMultilevel"/>
    <w:tmpl w:val="3B9EAE38"/>
    <w:lvl w:ilvl="0" w:tplc="0804C530">
      <w:start w:val="1"/>
      <w:numFmt w:val="decimal"/>
      <w:pStyle w:val="Ttulo1"/>
      <w:lvlText w:val="%1."/>
      <w:lvlJc w:val="left"/>
      <w:pPr>
        <w:ind w:left="720" w:hanging="360"/>
      </w:pPr>
      <w:rPr>
        <w:b w:val="0"/>
        <w:bCs w:val="0"/>
        <w:i w:val="0"/>
        <w:iCs w:val="0"/>
        <w:color w:val="000000" w:themeColor="text1"/>
        <w:sz w:val="24"/>
        <w:szCs w:val="24"/>
      </w:rPr>
    </w:lvl>
    <w:lvl w:ilvl="1" w:tplc="C32639F8">
      <w:start w:val="1"/>
      <w:numFmt w:val="lowerLetter"/>
      <w:pStyle w:val="Ttulo2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3343C"/>
    <w:multiLevelType w:val="hybridMultilevel"/>
    <w:tmpl w:val="065A1AD0"/>
    <w:lvl w:ilvl="0" w:tplc="2462112A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A0"/>
    <w:rsid w:val="0000278C"/>
    <w:rsid w:val="00080253"/>
    <w:rsid w:val="00097A77"/>
    <w:rsid w:val="000A6B44"/>
    <w:rsid w:val="000B066B"/>
    <w:rsid w:val="000F2F8A"/>
    <w:rsid w:val="000F63F0"/>
    <w:rsid w:val="0010190C"/>
    <w:rsid w:val="00130246"/>
    <w:rsid w:val="00153ACB"/>
    <w:rsid w:val="0017117A"/>
    <w:rsid w:val="00187AB6"/>
    <w:rsid w:val="001976F1"/>
    <w:rsid w:val="001D1040"/>
    <w:rsid w:val="002021F2"/>
    <w:rsid w:val="00214E94"/>
    <w:rsid w:val="0027062E"/>
    <w:rsid w:val="002C7CEC"/>
    <w:rsid w:val="002D1D8F"/>
    <w:rsid w:val="002E262A"/>
    <w:rsid w:val="00326758"/>
    <w:rsid w:val="0032681F"/>
    <w:rsid w:val="0035738E"/>
    <w:rsid w:val="00373D6D"/>
    <w:rsid w:val="003765B7"/>
    <w:rsid w:val="003B17B0"/>
    <w:rsid w:val="0042173F"/>
    <w:rsid w:val="00430430"/>
    <w:rsid w:val="004C1363"/>
    <w:rsid w:val="004E2BA0"/>
    <w:rsid w:val="004F1AC1"/>
    <w:rsid w:val="0051521F"/>
    <w:rsid w:val="00541A74"/>
    <w:rsid w:val="00552C90"/>
    <w:rsid w:val="00554EE0"/>
    <w:rsid w:val="00587041"/>
    <w:rsid w:val="005B67D4"/>
    <w:rsid w:val="005E75F1"/>
    <w:rsid w:val="00611EEA"/>
    <w:rsid w:val="0063712C"/>
    <w:rsid w:val="00645A2C"/>
    <w:rsid w:val="0065345C"/>
    <w:rsid w:val="00675FA0"/>
    <w:rsid w:val="0068481B"/>
    <w:rsid w:val="006B5ADF"/>
    <w:rsid w:val="0072409D"/>
    <w:rsid w:val="00734EFB"/>
    <w:rsid w:val="007670F7"/>
    <w:rsid w:val="00770F3A"/>
    <w:rsid w:val="00775BD5"/>
    <w:rsid w:val="007768F1"/>
    <w:rsid w:val="00795363"/>
    <w:rsid w:val="007C649F"/>
    <w:rsid w:val="007E2D1D"/>
    <w:rsid w:val="007F00A7"/>
    <w:rsid w:val="008020DD"/>
    <w:rsid w:val="008A3658"/>
    <w:rsid w:val="008F7A5F"/>
    <w:rsid w:val="0090402A"/>
    <w:rsid w:val="00926829"/>
    <w:rsid w:val="00975943"/>
    <w:rsid w:val="00987BD4"/>
    <w:rsid w:val="009A6BFB"/>
    <w:rsid w:val="009D7ECE"/>
    <w:rsid w:val="00A14032"/>
    <w:rsid w:val="00A61776"/>
    <w:rsid w:val="00A655FB"/>
    <w:rsid w:val="00B12661"/>
    <w:rsid w:val="00B145C8"/>
    <w:rsid w:val="00B7513C"/>
    <w:rsid w:val="00BB0A12"/>
    <w:rsid w:val="00BB7DA5"/>
    <w:rsid w:val="00C46109"/>
    <w:rsid w:val="00C9616C"/>
    <w:rsid w:val="00CA3E2A"/>
    <w:rsid w:val="00CC4359"/>
    <w:rsid w:val="00CD6EC5"/>
    <w:rsid w:val="00CE7302"/>
    <w:rsid w:val="00CF1D2F"/>
    <w:rsid w:val="00D12A81"/>
    <w:rsid w:val="00D136A6"/>
    <w:rsid w:val="00D2405D"/>
    <w:rsid w:val="00D5360E"/>
    <w:rsid w:val="00D73AF8"/>
    <w:rsid w:val="00DB5A89"/>
    <w:rsid w:val="00E029A1"/>
    <w:rsid w:val="00E62BE4"/>
    <w:rsid w:val="00EE4B76"/>
    <w:rsid w:val="00F31CC6"/>
    <w:rsid w:val="00F603D2"/>
    <w:rsid w:val="00F650E1"/>
    <w:rsid w:val="00F91AD0"/>
    <w:rsid w:val="00FC4456"/>
    <w:rsid w:val="00FD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DE1AE6"/>
  <w15:chartTrackingRefBased/>
  <w15:docId w15:val="{D7F0C45D-049B-4142-AB93-62666E36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675FA0"/>
    <w:pPr>
      <w:numPr>
        <w:numId w:val="1"/>
      </w:numPr>
      <w:spacing w:before="320" w:after="120"/>
      <w:contextualSpacing w:val="0"/>
      <w:outlineLvl w:val="0"/>
    </w:p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675FA0"/>
    <w:pPr>
      <w:numPr>
        <w:ilvl w:val="1"/>
        <w:numId w:val="1"/>
      </w:numPr>
      <w:contextualSpacing w:val="0"/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5FA0"/>
  </w:style>
  <w:style w:type="paragraph" w:styleId="Piedepgina">
    <w:name w:val="footer"/>
    <w:basedOn w:val="Normal"/>
    <w:link w:val="Piedepgina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5FA0"/>
  </w:style>
  <w:style w:type="character" w:customStyle="1" w:styleId="Ttulo1Car">
    <w:name w:val="Título 1 Car"/>
    <w:basedOn w:val="Fuentedeprrafopredeter"/>
    <w:link w:val="Ttulo1"/>
    <w:uiPriority w:val="9"/>
    <w:rsid w:val="00675FA0"/>
  </w:style>
  <w:style w:type="character" w:customStyle="1" w:styleId="Ttulo2Car">
    <w:name w:val="Título 2 Car"/>
    <w:basedOn w:val="Fuentedeprrafopredeter"/>
    <w:link w:val="Ttulo2"/>
    <w:uiPriority w:val="9"/>
    <w:rsid w:val="00675FA0"/>
  </w:style>
  <w:style w:type="paragraph" w:styleId="Ttulo">
    <w:name w:val="Title"/>
    <w:basedOn w:val="Normal"/>
    <w:next w:val="Normal"/>
    <w:link w:val="TtuloCar"/>
    <w:uiPriority w:val="10"/>
    <w:qFormat/>
    <w:rsid w:val="00675FA0"/>
    <w:pPr>
      <w:spacing w:after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75F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430430"/>
    <w:pPr>
      <w:numPr>
        <w:numId w:val="3"/>
      </w:numPr>
    </w:pPr>
  </w:style>
  <w:style w:type="character" w:styleId="Textodelmarcadordeposicin">
    <w:name w:val="Placeholder Text"/>
    <w:basedOn w:val="Fuentedeprrafopredeter"/>
    <w:uiPriority w:val="99"/>
    <w:semiHidden/>
    <w:rsid w:val="000A6B44"/>
    <w:rPr>
      <w:color w:val="666666"/>
    </w:rPr>
  </w:style>
  <w:style w:type="character" w:styleId="Textoennegrita">
    <w:name w:val="Strong"/>
    <w:basedOn w:val="Fuentedeprrafopredeter"/>
    <w:uiPriority w:val="22"/>
    <w:qFormat/>
    <w:rsid w:val="00C461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6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5</Pages>
  <Words>1753</Words>
  <Characters>9995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Bowe, Tony</dc:creator>
  <cp:keywords/>
  <dc:description/>
  <cp:lastModifiedBy>BRANDON</cp:lastModifiedBy>
  <cp:revision>14</cp:revision>
  <cp:lastPrinted>2026-06-19T14:26:00Z</cp:lastPrinted>
  <dcterms:created xsi:type="dcterms:W3CDTF">2025-05-01T14:10:00Z</dcterms:created>
  <dcterms:modified xsi:type="dcterms:W3CDTF">2026-08-20T13:59:00Z</dcterms:modified>
</cp:coreProperties>
</file>