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s>
        <w:jc w:val="center"/>
        <w:rPr/>
      </w:pPr>
      <w:r w:rsidDel="00000000" w:rsidR="00000000" w:rsidRPr="00000000">
        <w:rPr>
          <w:rtl w:val="0"/>
        </w:rPr>
        <w:t xml:space="preserve">МИНИСТЕРСТВО ПРОСВЯЩЕНИЯ РЕСПУБЛИКИ КАЗАХСТАН</w:t>
      </w:r>
    </w:p>
    <w:p w:rsidR="00000000" w:rsidDel="00000000" w:rsidP="00000000" w:rsidRDefault="00000000" w:rsidRPr="00000000" w14:paraId="00000002">
      <w:pPr>
        <w:jc w:val="center"/>
        <w:rPr/>
      </w:pPr>
      <w:r w:rsidDel="00000000" w:rsidR="00000000" w:rsidRPr="00000000">
        <w:rPr>
          <w:rtl w:val="0"/>
        </w:rPr>
        <w:t xml:space="preserve">КГКП «КОЛЛЕДЖ РАДИОТЕХНИКИ И СВЯЗИ»</w:t>
      </w:r>
    </w:p>
    <w:p w:rsidR="00000000" w:rsidDel="00000000" w:rsidP="00000000" w:rsidRDefault="00000000" w:rsidRPr="00000000" w14:paraId="00000003">
      <w:pPr>
        <w:jc w:val="center"/>
        <w:rPr/>
      </w:pPr>
      <w:r w:rsidDel="00000000" w:rsidR="00000000" w:rsidRPr="00000000">
        <w:rPr>
          <w:rtl w:val="0"/>
        </w:rPr>
        <w:t xml:space="preserve">УПРАВЛЕНИЯ ОБРАЗОВАНИЯ ОБЛАСТИ АБАЙ</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ПРЕДМЕТНО-ЦИКЛОВАЯ КОМИССИЯ</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ИНФОРМАТИКИ И ПРОГРАММИРОВАНИЯ</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ДИПЛОМНОЕ ПРОЕКТИРОВАНИЕ</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методические указания</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Специальность 1304000 «Вычислительная техника и программное обеспечение (по видам)»</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Квалификация:</w:t>
      </w:r>
    </w:p>
    <w:p w:rsidR="00000000" w:rsidDel="00000000" w:rsidP="00000000" w:rsidRDefault="00000000" w:rsidRPr="00000000" w14:paraId="000000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287" w:right="0" w:hanging="360"/>
        <w:jc w:val="left"/>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1304043 «Техник-программист»</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Специальность 06120100 «Вычислительная техника и информационные сети (по видам)»</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Квалификация:</w:t>
      </w:r>
    </w:p>
    <w:p w:rsidR="00000000" w:rsidDel="00000000" w:rsidP="00000000" w:rsidRDefault="00000000" w:rsidRPr="00000000" w14:paraId="000000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287" w:right="0" w:hanging="360"/>
        <w:jc w:val="left"/>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4S06120102 «Техник сетевого и системного администрирования»</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Специальность 06130100 «Программное обеспечение (по видам)»</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6"/>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Квалификация:</w:t>
      </w:r>
    </w:p>
    <w:p w:rsidR="00000000" w:rsidDel="00000000" w:rsidP="00000000" w:rsidRDefault="00000000" w:rsidRPr="00000000" w14:paraId="0000002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287" w:right="0" w:hanging="360"/>
        <w:jc w:val="left"/>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4S06130103 «Разработчик программного обеспечения»</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Семей, 2024 г.</w:t>
      </w:r>
    </w:p>
    <w:p w:rsidR="00000000" w:rsidDel="00000000" w:rsidP="00000000" w:rsidRDefault="00000000" w:rsidRPr="00000000" w14:paraId="00000035">
      <w:pPr>
        <w:rPr/>
      </w:pPr>
      <w:r w:rsidDel="00000000" w:rsidR="00000000" w:rsidRPr="00000000">
        <w:br w:type="page"/>
      </w:r>
      <w:r w:rsidDel="00000000" w:rsidR="00000000" w:rsidRPr="00000000">
        <w:rPr>
          <w:rtl w:val="0"/>
        </w:rPr>
        <w:t xml:space="preserve">Излагаются вопросы, связанные с выполнением всех этапов дипломного проектирования, начиная от выбора темы дипломного проекта и заканчивая защитой дипломного проекта, приведены рекомендации по оформлению пояснительной записки.</w:t>
      </w:r>
    </w:p>
    <w:p w:rsidR="00000000" w:rsidDel="00000000" w:rsidP="00000000" w:rsidRDefault="00000000" w:rsidRPr="00000000" w14:paraId="00000036">
      <w:pPr>
        <w:ind w:firstLine="567"/>
        <w:jc w:val="both"/>
        <w:rPr/>
      </w:pPr>
      <w:r w:rsidDel="00000000" w:rsidR="00000000" w:rsidRPr="00000000">
        <w:rPr>
          <w:rtl w:val="0"/>
        </w:rPr>
        <w:t xml:space="preserve">Предназначено для студентов дневной и заочной формы обучения по специальностям: 1304000, 06120100, 06130100. </w:t>
      </w:r>
    </w:p>
    <w:p w:rsidR="00000000" w:rsidDel="00000000" w:rsidP="00000000" w:rsidRDefault="00000000" w:rsidRPr="00000000" w14:paraId="00000037">
      <w:pPr>
        <w:ind w:firstLine="567"/>
        <w:jc w:val="both"/>
        <w:rPr/>
      </w:pPr>
      <w:r w:rsidDel="00000000" w:rsidR="00000000" w:rsidRPr="00000000">
        <w:rPr>
          <w:rtl w:val="0"/>
        </w:rPr>
        <w:t xml:space="preserve">Учебно-методическое пособие может быть полезно для преподавателей и специалистов, участвующих в дипломном проектировании: руководителей, консультантов и рецензентов.</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Работа рассмотрена и одобрена на заседании предметно-цикловой комиссии «Информатики и программирования» 2023г., протокол № 3 от 03.11.2017 г.</w:t>
      </w:r>
    </w:p>
    <w:p w:rsidR="00000000" w:rsidDel="00000000" w:rsidP="00000000" w:rsidRDefault="00000000" w:rsidRPr="00000000" w14:paraId="0000003F">
      <w:pPr>
        <w:jc w:val="both"/>
        <w:rPr>
          <w:sz w:val="20"/>
          <w:szCs w:val="20"/>
        </w:rPr>
      </w:pPr>
      <w:r w:rsidDel="00000000" w:rsidR="00000000" w:rsidRPr="00000000">
        <w:rPr>
          <w:rtl w:val="0"/>
        </w:rPr>
        <w:t xml:space="preserve">Выпуск №2, Выпуск №3, Выпуск №4 с изменениями протокол №5                   от 04 декабря 2023 года.</w:t>
      </w: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jc w:val="center"/>
        <w:rPr>
          <w:sz w:val="20"/>
          <w:szCs w:val="20"/>
        </w:rPr>
      </w:pPr>
      <w:r w:rsidDel="00000000" w:rsidR="00000000" w:rsidRPr="00000000">
        <w:rPr>
          <w:rtl w:val="0"/>
        </w:rPr>
      </w:r>
    </w:p>
    <w:p w:rsidR="00000000" w:rsidDel="00000000" w:rsidP="00000000" w:rsidRDefault="00000000" w:rsidRPr="00000000" w14:paraId="00000044">
      <w:pPr>
        <w:jc w:val="center"/>
        <w:rPr>
          <w:sz w:val="20"/>
          <w:szCs w:val="20"/>
        </w:rPr>
      </w:pPr>
      <w:r w:rsidDel="00000000" w:rsidR="00000000" w:rsidRPr="00000000">
        <w:rPr>
          <w:rtl w:val="0"/>
        </w:rPr>
      </w:r>
    </w:p>
    <w:p w:rsidR="00000000" w:rsidDel="00000000" w:rsidP="00000000" w:rsidRDefault="00000000" w:rsidRPr="00000000" w14:paraId="00000045">
      <w:pPr>
        <w:jc w:val="center"/>
        <w:rPr>
          <w:sz w:val="20"/>
          <w:szCs w:val="20"/>
        </w:rPr>
      </w:pPr>
      <w:r w:rsidDel="00000000" w:rsidR="00000000" w:rsidRPr="00000000">
        <w:rPr>
          <w:rtl w:val="0"/>
        </w:rPr>
      </w:r>
    </w:p>
    <w:p w:rsidR="00000000" w:rsidDel="00000000" w:rsidP="00000000" w:rsidRDefault="00000000" w:rsidRPr="00000000" w14:paraId="00000046">
      <w:pPr>
        <w:jc w:val="center"/>
        <w:rPr>
          <w:sz w:val="20"/>
          <w:szCs w:val="20"/>
        </w:rPr>
      </w:pPr>
      <w:r w:rsidDel="00000000" w:rsidR="00000000" w:rsidRPr="00000000">
        <w:rPr>
          <w:rtl w:val="0"/>
        </w:rPr>
      </w:r>
    </w:p>
    <w:p w:rsidR="00000000" w:rsidDel="00000000" w:rsidP="00000000" w:rsidRDefault="00000000" w:rsidRPr="00000000" w14:paraId="00000047">
      <w:pPr>
        <w:jc w:val="center"/>
        <w:rPr>
          <w:sz w:val="20"/>
          <w:szCs w:val="20"/>
        </w:rPr>
      </w:pPr>
      <w:r w:rsidDel="00000000" w:rsidR="00000000" w:rsidRPr="00000000">
        <w:rPr>
          <w:rtl w:val="0"/>
        </w:rPr>
      </w:r>
    </w:p>
    <w:p w:rsidR="00000000" w:rsidDel="00000000" w:rsidP="00000000" w:rsidRDefault="00000000" w:rsidRPr="00000000" w14:paraId="00000048">
      <w:pPr>
        <w:jc w:val="center"/>
        <w:rPr>
          <w:sz w:val="20"/>
          <w:szCs w:val="20"/>
        </w:rPr>
      </w:pPr>
      <w:r w:rsidDel="00000000" w:rsidR="00000000" w:rsidRPr="00000000">
        <w:rPr>
          <w:rtl w:val="0"/>
        </w:rPr>
      </w:r>
    </w:p>
    <w:p w:rsidR="00000000" w:rsidDel="00000000" w:rsidP="00000000" w:rsidRDefault="00000000" w:rsidRPr="00000000" w14:paraId="00000049">
      <w:pPr>
        <w:jc w:val="center"/>
        <w:rPr>
          <w:sz w:val="20"/>
          <w:szCs w:val="20"/>
        </w:rPr>
      </w:pPr>
      <w:r w:rsidDel="00000000" w:rsidR="00000000" w:rsidRPr="00000000">
        <w:rPr>
          <w:rtl w:val="0"/>
        </w:rPr>
      </w:r>
    </w:p>
    <w:p w:rsidR="00000000" w:rsidDel="00000000" w:rsidP="00000000" w:rsidRDefault="00000000" w:rsidRPr="00000000" w14:paraId="0000004A">
      <w:pPr>
        <w:jc w:val="center"/>
        <w:rPr>
          <w:sz w:val="20"/>
          <w:szCs w:val="20"/>
        </w:rPr>
      </w:pPr>
      <w:r w:rsidDel="00000000" w:rsidR="00000000" w:rsidRPr="00000000">
        <w:rPr>
          <w:rtl w:val="0"/>
        </w:rPr>
      </w:r>
    </w:p>
    <w:p w:rsidR="00000000" w:rsidDel="00000000" w:rsidP="00000000" w:rsidRDefault="00000000" w:rsidRPr="00000000" w14:paraId="0000004B">
      <w:pPr>
        <w:jc w:val="center"/>
        <w:rPr>
          <w:sz w:val="20"/>
          <w:szCs w:val="20"/>
        </w:rPr>
      </w:pPr>
      <w:r w:rsidDel="00000000" w:rsidR="00000000" w:rsidRPr="00000000">
        <w:rPr>
          <w:rtl w:val="0"/>
        </w:rPr>
      </w:r>
    </w:p>
    <w:p w:rsidR="00000000" w:rsidDel="00000000" w:rsidP="00000000" w:rsidRDefault="00000000" w:rsidRPr="00000000" w14:paraId="0000004C">
      <w:pPr>
        <w:jc w:val="center"/>
        <w:rPr>
          <w:sz w:val="20"/>
          <w:szCs w:val="20"/>
        </w:rPr>
      </w:pPr>
      <w:r w:rsidDel="00000000" w:rsidR="00000000" w:rsidRPr="00000000">
        <w:rPr>
          <w:rtl w:val="0"/>
        </w:rPr>
      </w:r>
    </w:p>
    <w:p w:rsidR="00000000" w:rsidDel="00000000" w:rsidP="00000000" w:rsidRDefault="00000000" w:rsidRPr="00000000" w14:paraId="0000004D">
      <w:pPr>
        <w:jc w:val="center"/>
        <w:rPr>
          <w:sz w:val="20"/>
          <w:szCs w:val="20"/>
        </w:rPr>
      </w:pPr>
      <w:r w:rsidDel="00000000" w:rsidR="00000000" w:rsidRPr="00000000">
        <w:rPr>
          <w:rtl w:val="0"/>
        </w:rPr>
      </w:r>
    </w:p>
    <w:p w:rsidR="00000000" w:rsidDel="00000000" w:rsidP="00000000" w:rsidRDefault="00000000" w:rsidRPr="00000000" w14:paraId="0000004E">
      <w:pPr>
        <w:jc w:val="center"/>
        <w:rPr>
          <w:sz w:val="20"/>
          <w:szCs w:val="20"/>
        </w:rPr>
      </w:pPr>
      <w:r w:rsidDel="00000000" w:rsidR="00000000" w:rsidRPr="00000000">
        <w:rPr>
          <w:rtl w:val="0"/>
        </w:rPr>
      </w:r>
    </w:p>
    <w:p w:rsidR="00000000" w:rsidDel="00000000" w:rsidP="00000000" w:rsidRDefault="00000000" w:rsidRPr="00000000" w14:paraId="0000004F">
      <w:pPr>
        <w:jc w:val="center"/>
        <w:rPr>
          <w:sz w:val="20"/>
          <w:szCs w:val="20"/>
        </w:rPr>
      </w:pPr>
      <w:r w:rsidDel="00000000" w:rsidR="00000000" w:rsidRPr="00000000">
        <w:rPr>
          <w:rtl w:val="0"/>
        </w:rPr>
      </w:r>
    </w:p>
    <w:p w:rsidR="00000000" w:rsidDel="00000000" w:rsidP="00000000" w:rsidRDefault="00000000" w:rsidRPr="00000000" w14:paraId="00000050">
      <w:pPr>
        <w:jc w:val="center"/>
        <w:rPr>
          <w:sz w:val="20"/>
          <w:szCs w:val="20"/>
        </w:rPr>
      </w:pPr>
      <w:r w:rsidDel="00000000" w:rsidR="00000000" w:rsidRPr="00000000">
        <w:rPr>
          <w:rtl w:val="0"/>
        </w:rPr>
      </w:r>
    </w:p>
    <w:p w:rsidR="00000000" w:rsidDel="00000000" w:rsidP="00000000" w:rsidRDefault="00000000" w:rsidRPr="00000000" w14:paraId="00000051">
      <w:pPr>
        <w:jc w:val="center"/>
        <w:rPr>
          <w:sz w:val="20"/>
          <w:szCs w:val="20"/>
        </w:rPr>
      </w:pPr>
      <w:r w:rsidDel="00000000" w:rsidR="00000000" w:rsidRPr="00000000">
        <w:rPr>
          <w:rtl w:val="0"/>
        </w:rPr>
      </w:r>
    </w:p>
    <w:p w:rsidR="00000000" w:rsidDel="00000000" w:rsidP="00000000" w:rsidRDefault="00000000" w:rsidRPr="00000000" w14:paraId="00000052">
      <w:pPr>
        <w:jc w:val="center"/>
        <w:rPr>
          <w:sz w:val="20"/>
          <w:szCs w:val="20"/>
        </w:rPr>
      </w:pPr>
      <w:r w:rsidDel="00000000" w:rsidR="00000000" w:rsidRPr="00000000">
        <w:rPr>
          <w:rtl w:val="0"/>
        </w:rPr>
      </w:r>
    </w:p>
    <w:p w:rsidR="00000000" w:rsidDel="00000000" w:rsidP="00000000" w:rsidRDefault="00000000" w:rsidRPr="00000000" w14:paraId="00000053">
      <w:pPr>
        <w:jc w:val="center"/>
        <w:rPr>
          <w:sz w:val="20"/>
          <w:szCs w:val="20"/>
        </w:rPr>
      </w:pPr>
      <w:r w:rsidDel="00000000" w:rsidR="00000000" w:rsidRPr="00000000">
        <w:rPr>
          <w:rtl w:val="0"/>
        </w:rPr>
      </w:r>
    </w:p>
    <w:p w:rsidR="00000000" w:rsidDel="00000000" w:rsidP="00000000" w:rsidRDefault="00000000" w:rsidRPr="00000000" w14:paraId="00000054">
      <w:pPr>
        <w:jc w:val="center"/>
        <w:rPr>
          <w:sz w:val="20"/>
          <w:szCs w:val="20"/>
        </w:rPr>
      </w:pP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rtl w:val="0"/>
        </w:rPr>
      </w:r>
    </w:p>
    <w:p w:rsidR="00000000" w:rsidDel="00000000" w:rsidP="00000000" w:rsidRDefault="00000000" w:rsidRPr="00000000" w14:paraId="00000056">
      <w:pPr>
        <w:jc w:val="center"/>
        <w:rPr>
          <w:sz w:val="20"/>
          <w:szCs w:val="20"/>
        </w:rPr>
      </w:pPr>
      <w:r w:rsidDel="00000000" w:rsidR="00000000" w:rsidRPr="00000000">
        <w:rPr>
          <w:rtl w:val="0"/>
        </w:rPr>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rtl w:val="0"/>
        </w:rPr>
      </w:r>
    </w:p>
    <w:p w:rsidR="00000000" w:rsidDel="00000000" w:rsidP="00000000" w:rsidRDefault="00000000" w:rsidRPr="00000000" w14:paraId="00000059">
      <w:pPr>
        <w:jc w:val="center"/>
        <w:rPr>
          <w:sz w:val="20"/>
          <w:szCs w:val="20"/>
        </w:rPr>
      </w:pPr>
      <w:r w:rsidDel="00000000" w:rsidR="00000000" w:rsidRPr="00000000">
        <w:rPr>
          <w:rtl w:val="0"/>
        </w:rPr>
      </w:r>
    </w:p>
    <w:p w:rsidR="00000000" w:rsidDel="00000000" w:rsidP="00000000" w:rsidRDefault="00000000" w:rsidRPr="00000000" w14:paraId="0000005A">
      <w:pPr>
        <w:jc w:val="right"/>
        <w:rPr>
          <w:sz w:val="20"/>
          <w:szCs w:val="20"/>
        </w:rPr>
      </w:pPr>
      <w:r w:rsidDel="00000000" w:rsidR="00000000" w:rsidRPr="00000000">
        <w:rPr>
          <w:sz w:val="20"/>
          <w:szCs w:val="20"/>
          <w:rtl w:val="0"/>
        </w:rPr>
        <w:t xml:space="preserve">©ПЦК Информатики и программирования, 2017 год.</w:t>
      </w:r>
    </w:p>
    <w:p w:rsidR="00000000" w:rsidDel="00000000" w:rsidP="00000000" w:rsidRDefault="00000000" w:rsidRPr="00000000" w14:paraId="0000005B">
      <w:pPr>
        <w:jc w:val="center"/>
        <w:rPr/>
      </w:pPr>
      <w:r w:rsidDel="00000000" w:rsidR="00000000" w:rsidRPr="00000000">
        <w:br w:type="page"/>
      </w:r>
      <w:r w:rsidDel="00000000" w:rsidR="00000000" w:rsidRPr="00000000">
        <w:rPr>
          <w:rtl w:val="0"/>
        </w:rPr>
        <w:t xml:space="preserve">СОДЕРЖАНИЕ</w:t>
      </w:r>
    </w:p>
    <w:p w:rsidR="00000000" w:rsidDel="00000000" w:rsidP="00000000" w:rsidRDefault="00000000" w:rsidRPr="00000000" w14:paraId="0000005C">
      <w:pPr>
        <w:rPr/>
      </w:pPr>
      <w:r w:rsidDel="00000000" w:rsidR="00000000" w:rsidRPr="00000000">
        <w:rPr>
          <w:rtl w:val="0"/>
        </w:rPr>
      </w:r>
    </w:p>
    <w:sdt>
      <w:sdtPr>
        <w:id w:val="1009621958"/>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tg3iu9102rc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mu96u4ftzh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Общие положения</w:t>
              <w:tab/>
              <w:t xml:space="preserve">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302q6q6jmh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1. Цели и задачи дипломного проектирования</w:t>
              <w:tab/>
              <w:t xml:space="preserve">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jpd1q64je4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2. Выбор темы дипломного проекта</w:t>
              <w:tab/>
              <w:t xml:space="preserve">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yozjmab967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3. Назначение руководителя и консультантов</w:t>
              <w:tab/>
              <w:t xml:space="preserve">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6v85c61y4x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4. Организация дипломного проектирования</w:t>
              <w:tab/>
              <w:t xml:space="preserve">10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mry52uiwmv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Преддипломная практика</w:t>
              <w:tab/>
              <w:t xml:space="preserve">12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u4jo8yn7l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1. Основные положения</w:t>
              <w:tab/>
              <w:t xml:space="preserve">12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miiypx7nus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2. Аттестация по итогам практики</w:t>
              <w:tab/>
              <w:t xml:space="preserve">12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rc8icpc8lo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Дипломный проект</w:t>
              <w:tab/>
              <w:t xml:space="preserve">14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lmwit4upr1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1. Разработка технического задания на программный продукт</w:t>
              <w:tab/>
              <w:t xml:space="preserve">14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ohzfeighi8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2. Состав и объем дипломного проекта</w:t>
              <w:tab/>
              <w:t xml:space="preserve">15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qb56fn2ouh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3. Содержание пояснительной записки к дипломному проекту</w:t>
              <w:tab/>
              <w:t xml:space="preserve">15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2d2cnmi3yn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4. Рецензирование дипломного проекта</w:t>
              <w:tab/>
              <w:t xml:space="preserve">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h8biv1nkz7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5. Защита дипломного проекта</w:t>
              <w:tab/>
              <w:t xml:space="preserve">20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5nvphjarp8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Оформление дипломного проекта</w:t>
              <w:tab/>
              <w:t xml:space="preserve">23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c9f9v835px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1. Оформление электронной версии разработанного приложения</w:t>
              <w:tab/>
              <w:t xml:space="preserve">23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360"/>
            </w:tabs>
            <w:spacing w:after="0" w:before="0" w:line="240" w:lineRule="auto"/>
            <w:ind w:left="280"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e801q1je3s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2. Оформление пояснительной записки</w:t>
              <w:tab/>
              <w:t xml:space="preserve">23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see6tevaw2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 Общие требования</w:t>
              <w:tab/>
              <w:t xml:space="preserve">23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riukokyql0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4.2.2. Нумерация страниц</w:t>
              <w:tab/>
              <w:t xml:space="preserve">24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glkesnjka5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4.2.3. Разделы и подразделы</w:t>
              <w:tab/>
              <w:t xml:space="preserve">24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oyn8x8apzr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4.2.4. Списки</w:t>
              <w:tab/>
              <w:t xml:space="preserve">25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taptzpkng4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4.2.5. Рисунки</w:t>
              <w:tab/>
              <w:t xml:space="preserve">25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vyw9cubife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4.2.6. Таблицы</w:t>
              <w:tab/>
              <w:t xml:space="preserve">26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0jze5429jv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4.2.7. Формулы</w:t>
              <w:tab/>
              <w:t xml:space="preserve">27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4qxqc94l46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4.2.8. Оформление списка литературы</w:t>
              <w:tab/>
              <w:t xml:space="preserve">28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o9o7a8ef9r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4.2.9. Приложения</w:t>
              <w:tab/>
              <w:t xml:space="preserve">29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6svw3wmeni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4.2.10. Оформление графической части проекта</w:t>
              <w:tab/>
              <w:t xml:space="preserve">30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69"/>
            </w:tabs>
            <w:spacing w:after="0" w:before="0" w:line="240" w:lineRule="auto"/>
            <w:ind w:left="5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8az8n5nxaq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4.2.11. Ссылки</w:t>
              <w:tab/>
              <w:t xml:space="preserve">30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2m3v58e4u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РЕКОМЕНДУЕМОЙ ЛИТЕРАТУРЫ</w:t>
              <w:tab/>
              <w:t xml:space="preserve">31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fmebfi8gk9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ИСПОЛЬЗОВАННОЙ ЛИТЕРАТУРЫ</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upf30nbl20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28cs2u9fba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Б</w:t>
              <w:tab/>
              <w:t xml:space="preserve">37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z6raymqp0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В</w:t>
              <w:tab/>
              <w:t xml:space="preserve">39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xoczcigdea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Г</w:t>
              <w:tab/>
              <w:t xml:space="preserve">40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j9yk0mvja8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Д</w:t>
              <w:tab/>
              <w:t xml:space="preserve">41</w:t>
            </w:r>
          </w:hyperlink>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rPr>
          <w:rFonts w:ascii="Times New Roman" w:cs="Times New Roman" w:eastAsia="Times New Roman" w:hAnsi="Times New Roman"/>
          <w:b w:val="0"/>
          <w:bCs w:val="0"/>
        </w:rPr>
      </w:pPr>
      <w:bookmarkStart w:colFirst="0" w:colLast="0" w:name="_tg3iu9102rcp" w:id="0"/>
      <w:bookmarkEnd w:id="0"/>
      <w:r w:rsidDel="00000000" w:rsidR="00000000" w:rsidRPr="00000000">
        <w:rPr>
          <w:rFonts w:ascii="Times New Roman" w:cs="Times New Roman" w:eastAsia="Times New Roman" w:hAnsi="Times New Roman"/>
          <w:b w:val="1"/>
          <w:bCs w:val="1"/>
          <w:smallCaps w:val="1"/>
          <w:sz w:val="28"/>
          <w:szCs w:val="28"/>
          <w:rtl w:val="0"/>
        </w:rPr>
        <w:t xml:space="preserve">ВВЕДЕНИЕ</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firstLine="720"/>
        <w:jc w:val="both"/>
        <w:rPr/>
      </w:pPr>
      <w:r w:rsidDel="00000000" w:rsidR="00000000" w:rsidRPr="00000000">
        <w:rPr>
          <w:rtl w:val="0"/>
        </w:rPr>
        <w:t xml:space="preserve">Настоящие методические указания к выполнению дипломного проекта по специальностям </w:t>
      </w:r>
      <w:r w:rsidDel="00000000" w:rsidR="00000000" w:rsidRPr="00000000">
        <w:rPr>
          <w:b w:val="1"/>
          <w:bCs w:val="1"/>
          <w:i w:val="1"/>
          <w:iCs w:val="1"/>
          <w:rtl w:val="0"/>
        </w:rPr>
        <w:t xml:space="preserve">1304000 «Вычислительная техника и программное обеспечение (по видам)»</w:t>
      </w:r>
      <w:r w:rsidDel="00000000" w:rsidR="00000000" w:rsidRPr="00000000">
        <w:rPr>
          <w:rtl w:val="0"/>
        </w:rPr>
        <w:t xml:space="preserve">, </w:t>
      </w:r>
      <w:r w:rsidDel="00000000" w:rsidR="00000000" w:rsidRPr="00000000">
        <w:rPr>
          <w:b w:val="1"/>
          <w:bCs w:val="1"/>
          <w:i w:val="1"/>
          <w:iCs w:val="1"/>
          <w:rtl w:val="0"/>
        </w:rPr>
        <w:t xml:space="preserve">06120100 «Вычислительная техника и информационные сети (по видам)», 06130100 «Программное обеспечение (по видам)» </w:t>
      </w:r>
      <w:r w:rsidDel="00000000" w:rsidR="00000000" w:rsidRPr="00000000">
        <w:rPr>
          <w:rtl w:val="0"/>
        </w:rPr>
        <w:t xml:space="preserve">написаны в соответствии с требованиями Государственного образовательного стандарта технического и профессионального образования к минимуму содержания и уровню подготовки выпускников по специальностям </w:t>
      </w:r>
      <w:r w:rsidDel="00000000" w:rsidR="00000000" w:rsidRPr="00000000">
        <w:rPr>
          <w:b w:val="1"/>
          <w:bCs w:val="1"/>
          <w:i w:val="1"/>
          <w:iCs w:val="1"/>
          <w:rtl w:val="0"/>
        </w:rPr>
        <w:t xml:space="preserve">1304000, 06120100, 06130100</w:t>
      </w:r>
      <w:r w:rsidDel="00000000" w:rsidR="00000000" w:rsidRPr="00000000">
        <w:rPr>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Квалификационная характеристика техника по специальностям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1304000, 06120100, 06130100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предусматривает подготовку студентов к производственно-технологической, организационно-управленческой и эксплуатационной деятельности по разработке, модификации, адаптации, настройке и сопровождению программного обеспечения вычислительной техники в качестве техника в организациях (на предприятиях) различной отраслевой направленности независимо от их организационно-правовых форм.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Выпускная квалификационная работа (дипломный проект) представляет собой законченную проектную или технологическую разработку, в которой решается актуальная задача в контексте специальностей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1304000 «Вычислительная техника и программное обеспечение (по видам)»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06120100 «Вычислительная техника и информационные сети (по видам)», 06130100 «Программное обеспечение (по видам)»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 проектированию одного или нескольких объектов профессиональной деятельности и их компонентов (полностью или частично).</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подготовки и выполнения дипломного проекта студенты в рамках своей квалификации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должны показать знания:</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1304043 «Техник-программист»</w:t>
      </w:r>
    </w:p>
    <w:p w:rsidR="00000000" w:rsidDel="00000000" w:rsidP="00000000" w:rsidRDefault="00000000" w:rsidRPr="00000000" w14:paraId="0000008A">
      <w:pPr>
        <w:numPr>
          <w:ilvl w:val="0"/>
          <w:numId w:val="15"/>
        </w:numPr>
        <w:ind w:left="454" w:hanging="227"/>
        <w:jc w:val="both"/>
        <w:rPr/>
      </w:pPr>
      <w:r w:rsidDel="00000000" w:rsidR="00000000" w:rsidRPr="00000000">
        <w:rPr>
          <w:rtl w:val="0"/>
        </w:rPr>
        <w:t xml:space="preserve">архитектуры и технических характеристик персональных компьютеров.</w:t>
      </w:r>
    </w:p>
    <w:p w:rsidR="00000000" w:rsidDel="00000000" w:rsidP="00000000" w:rsidRDefault="00000000" w:rsidRPr="00000000" w14:paraId="0000008B">
      <w:pPr>
        <w:numPr>
          <w:ilvl w:val="0"/>
          <w:numId w:val="15"/>
        </w:numPr>
        <w:ind w:left="454" w:hanging="227"/>
        <w:jc w:val="both"/>
        <w:rPr/>
      </w:pPr>
      <w:r w:rsidDel="00000000" w:rsidR="00000000" w:rsidRPr="00000000">
        <w:rPr>
          <w:rtl w:val="0"/>
        </w:rPr>
        <w:t xml:space="preserve">характеристик и возможностей языков и сред программирования.</w:t>
      </w:r>
    </w:p>
    <w:p w:rsidR="00000000" w:rsidDel="00000000" w:rsidP="00000000" w:rsidRDefault="00000000" w:rsidRPr="00000000" w14:paraId="0000008C">
      <w:pPr>
        <w:numPr>
          <w:ilvl w:val="0"/>
          <w:numId w:val="15"/>
        </w:numPr>
        <w:ind w:left="454" w:hanging="227"/>
        <w:jc w:val="both"/>
        <w:rPr/>
      </w:pPr>
      <w:bookmarkStart w:colFirst="0" w:colLast="0" w:name="_kc9pxjab2s7s" w:id="1"/>
      <w:bookmarkEnd w:id="1"/>
      <w:r w:rsidDel="00000000" w:rsidR="00000000" w:rsidRPr="00000000">
        <w:rPr>
          <w:rtl w:val="0"/>
        </w:rPr>
        <w:t xml:space="preserve">технологии разработки программных продуктов. </w:t>
      </w:r>
    </w:p>
    <w:p w:rsidR="00000000" w:rsidDel="00000000" w:rsidP="00000000" w:rsidRDefault="00000000" w:rsidRPr="00000000" w14:paraId="0000008D">
      <w:pPr>
        <w:numPr>
          <w:ilvl w:val="0"/>
          <w:numId w:val="15"/>
        </w:numPr>
        <w:ind w:left="454" w:hanging="227"/>
        <w:jc w:val="both"/>
        <w:rPr/>
      </w:pPr>
      <w:r w:rsidDel="00000000" w:rsidR="00000000" w:rsidRPr="00000000">
        <w:rPr>
          <w:rtl w:val="0"/>
        </w:rPr>
        <w:t xml:space="preserve">приемов оптимизации алгоритмов, отладки и тестирования программного продукта. </w:t>
      </w:r>
    </w:p>
    <w:p w:rsidR="00000000" w:rsidDel="00000000" w:rsidP="00000000" w:rsidRDefault="00000000" w:rsidRPr="00000000" w14:paraId="0000008E">
      <w:pPr>
        <w:numPr>
          <w:ilvl w:val="0"/>
          <w:numId w:val="15"/>
        </w:numPr>
        <w:ind w:left="454" w:hanging="227"/>
        <w:jc w:val="both"/>
        <w:rPr/>
      </w:pPr>
      <w:r w:rsidDel="00000000" w:rsidR="00000000" w:rsidRPr="00000000">
        <w:rPr>
          <w:rtl w:val="0"/>
        </w:rPr>
        <w:t xml:space="preserve">технологии проектирования информационных систем; </w:t>
      </w:r>
    </w:p>
    <w:p w:rsidR="00000000" w:rsidDel="00000000" w:rsidP="00000000" w:rsidRDefault="00000000" w:rsidRPr="00000000" w14:paraId="0000008F">
      <w:pPr>
        <w:numPr>
          <w:ilvl w:val="0"/>
          <w:numId w:val="15"/>
        </w:numPr>
        <w:ind w:left="454" w:hanging="227"/>
        <w:jc w:val="both"/>
        <w:rPr/>
      </w:pPr>
      <w:r w:rsidDel="00000000" w:rsidR="00000000" w:rsidRPr="00000000">
        <w:rPr>
          <w:rtl w:val="0"/>
        </w:rPr>
        <w:t xml:space="preserve">математических методов решения оптимизационных задач. </w:t>
      </w:r>
    </w:p>
    <w:p w:rsidR="00000000" w:rsidDel="00000000" w:rsidP="00000000" w:rsidRDefault="00000000" w:rsidRPr="00000000" w14:paraId="00000090">
      <w:pPr>
        <w:numPr>
          <w:ilvl w:val="0"/>
          <w:numId w:val="15"/>
        </w:numPr>
        <w:ind w:left="454" w:hanging="227"/>
        <w:jc w:val="both"/>
        <w:rPr/>
      </w:pPr>
      <w:r w:rsidDel="00000000" w:rsidR="00000000" w:rsidRPr="00000000">
        <w:rPr>
          <w:rtl w:val="0"/>
        </w:rPr>
        <w:t xml:space="preserve">особенностей использования технологии «Клиент - Сервер» при создании прикладных программ и баз данных;</w:t>
      </w:r>
    </w:p>
    <w:p w:rsidR="00000000" w:rsidDel="00000000" w:rsidP="00000000" w:rsidRDefault="00000000" w:rsidRPr="00000000" w14:paraId="00000091">
      <w:pPr>
        <w:numPr>
          <w:ilvl w:val="0"/>
          <w:numId w:val="15"/>
        </w:numPr>
        <w:ind w:left="454" w:hanging="227"/>
        <w:jc w:val="both"/>
        <w:rPr/>
      </w:pPr>
      <w:r w:rsidDel="00000000" w:rsidR="00000000" w:rsidRPr="00000000">
        <w:rPr>
          <w:rtl w:val="0"/>
        </w:rPr>
        <w:t xml:space="preserve">характеристик и особенностей эксплуатации локальных вычислительных сетей различных типов. </w:t>
      </w:r>
    </w:p>
    <w:p w:rsidR="00000000" w:rsidDel="00000000" w:rsidP="00000000" w:rsidRDefault="00000000" w:rsidRPr="00000000" w14:paraId="00000092">
      <w:pPr>
        <w:numPr>
          <w:ilvl w:val="0"/>
          <w:numId w:val="15"/>
        </w:numPr>
        <w:ind w:left="454" w:hanging="227"/>
        <w:jc w:val="both"/>
        <w:rPr/>
      </w:pPr>
      <w:r w:rsidDel="00000000" w:rsidR="00000000" w:rsidRPr="00000000">
        <w:rPr>
          <w:rtl w:val="0"/>
        </w:rPr>
        <w:t xml:space="preserve">приемов и методов работы в глобальной вычислительной сети; </w:t>
      </w:r>
    </w:p>
    <w:p w:rsidR="00000000" w:rsidDel="00000000" w:rsidP="00000000" w:rsidRDefault="00000000" w:rsidRPr="00000000" w14:paraId="00000093">
      <w:pPr>
        <w:numPr>
          <w:ilvl w:val="0"/>
          <w:numId w:val="15"/>
        </w:numPr>
        <w:ind w:left="454" w:hanging="227"/>
        <w:jc w:val="both"/>
        <w:rPr/>
      </w:pPr>
      <w:r w:rsidDel="00000000" w:rsidR="00000000" w:rsidRPr="00000000">
        <w:rPr>
          <w:rtl w:val="0"/>
        </w:rPr>
        <w:t xml:space="preserve">методов программной защиты информации. </w:t>
      </w:r>
    </w:p>
    <w:p w:rsidR="00000000" w:rsidDel="00000000" w:rsidP="00000000" w:rsidRDefault="00000000" w:rsidRPr="00000000" w14:paraId="00000094">
      <w:pPr>
        <w:numPr>
          <w:ilvl w:val="0"/>
          <w:numId w:val="15"/>
        </w:numPr>
        <w:ind w:left="454" w:hanging="227"/>
        <w:jc w:val="both"/>
        <w:rPr/>
      </w:pPr>
      <w:r w:rsidDel="00000000" w:rsidR="00000000" w:rsidRPr="00000000">
        <w:rPr>
          <w:rtl w:val="0"/>
        </w:rPr>
        <w:t xml:space="preserve">основных положений действующей нормативной документации.</w:t>
      </w:r>
    </w:p>
    <w:p w:rsidR="00000000" w:rsidDel="00000000" w:rsidP="00000000" w:rsidRDefault="00000000" w:rsidRPr="00000000" w14:paraId="00000095">
      <w:pPr>
        <w:numPr>
          <w:ilvl w:val="0"/>
          <w:numId w:val="15"/>
        </w:numPr>
        <w:ind w:left="454" w:hanging="227"/>
        <w:jc w:val="both"/>
        <w:rPr/>
      </w:pPr>
      <w:r w:rsidDel="00000000" w:rsidR="00000000" w:rsidRPr="00000000">
        <w:rPr>
          <w:rtl w:val="0"/>
        </w:rPr>
        <w:t xml:space="preserve">основ организации деятельности промышленного предприятия (организации) и управления им; </w:t>
      </w:r>
    </w:p>
    <w:p w:rsidR="00000000" w:rsidDel="00000000" w:rsidP="00000000" w:rsidRDefault="00000000" w:rsidRPr="00000000" w14:paraId="00000096">
      <w:pPr>
        <w:numPr>
          <w:ilvl w:val="0"/>
          <w:numId w:val="15"/>
        </w:numPr>
        <w:ind w:left="454" w:hanging="227"/>
        <w:jc w:val="both"/>
        <w:rPr/>
      </w:pPr>
      <w:r w:rsidDel="00000000" w:rsidR="00000000" w:rsidRPr="00000000">
        <w:rPr>
          <w:rtl w:val="0"/>
        </w:rPr>
        <w:t xml:space="preserve">основных показателей производственно - хозяйственной деятельности предприятия (организации).</w:t>
      </w:r>
    </w:p>
    <w:p w:rsidR="00000000" w:rsidDel="00000000" w:rsidP="00000000" w:rsidRDefault="00000000" w:rsidRPr="00000000" w14:paraId="00000097">
      <w:pPr>
        <w:numPr>
          <w:ilvl w:val="0"/>
          <w:numId w:val="15"/>
        </w:numPr>
        <w:ind w:left="454" w:hanging="227"/>
        <w:jc w:val="both"/>
        <w:rPr/>
      </w:pPr>
      <w:r w:rsidDel="00000000" w:rsidR="00000000" w:rsidRPr="00000000">
        <w:rPr>
          <w:rtl w:val="0"/>
        </w:rPr>
        <w:t xml:space="preserve">правил и норм охраны труда, техники безопасности.</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4S06120102 «Техник сетевого и системного администрирования»</w:t>
      </w:r>
    </w:p>
    <w:p w:rsidR="00000000" w:rsidDel="00000000" w:rsidP="00000000" w:rsidRDefault="00000000" w:rsidRPr="00000000" w14:paraId="0000009A">
      <w:pPr>
        <w:numPr>
          <w:ilvl w:val="0"/>
          <w:numId w:val="15"/>
        </w:numPr>
        <w:ind w:left="454" w:hanging="227"/>
        <w:jc w:val="both"/>
        <w:rPr/>
      </w:pPr>
      <w:r w:rsidDel="00000000" w:rsidR="00000000" w:rsidRPr="00000000">
        <w:rPr>
          <w:rtl w:val="0"/>
        </w:rPr>
        <w:t xml:space="preserve">Знания аппаратной и программной архитектуры компьютерных систем различных типов и моделей.</w:t>
      </w:r>
    </w:p>
    <w:p w:rsidR="00000000" w:rsidDel="00000000" w:rsidP="00000000" w:rsidRDefault="00000000" w:rsidRPr="00000000" w14:paraId="0000009B">
      <w:pPr>
        <w:numPr>
          <w:ilvl w:val="0"/>
          <w:numId w:val="15"/>
        </w:numPr>
        <w:ind w:left="454" w:hanging="227"/>
        <w:jc w:val="both"/>
        <w:rPr/>
      </w:pPr>
      <w:r w:rsidDel="00000000" w:rsidR="00000000" w:rsidRPr="00000000">
        <w:rPr>
          <w:rtl w:val="0"/>
        </w:rPr>
        <w:t xml:space="preserve">Умение диагностировать и устранять программные сбои и ошибки в работе информационных систем.</w:t>
      </w:r>
    </w:p>
    <w:p w:rsidR="00000000" w:rsidDel="00000000" w:rsidP="00000000" w:rsidRDefault="00000000" w:rsidRPr="00000000" w14:paraId="0000009C">
      <w:pPr>
        <w:numPr>
          <w:ilvl w:val="0"/>
          <w:numId w:val="15"/>
        </w:numPr>
        <w:ind w:left="454" w:hanging="227"/>
        <w:jc w:val="both"/>
        <w:rPr/>
      </w:pPr>
      <w:r w:rsidDel="00000000" w:rsidR="00000000" w:rsidRPr="00000000">
        <w:rPr>
          <w:rtl w:val="0"/>
        </w:rPr>
        <w:t xml:space="preserve">Навыки работы с аппаратным обеспечением, включая умение определять и исправлять аппаратные неисправности.</w:t>
      </w:r>
    </w:p>
    <w:p w:rsidR="00000000" w:rsidDel="00000000" w:rsidP="00000000" w:rsidRDefault="00000000" w:rsidRPr="00000000" w14:paraId="0000009D">
      <w:pPr>
        <w:numPr>
          <w:ilvl w:val="0"/>
          <w:numId w:val="15"/>
        </w:numPr>
        <w:ind w:left="454" w:hanging="227"/>
        <w:jc w:val="both"/>
        <w:rPr/>
      </w:pPr>
      <w:r w:rsidDel="00000000" w:rsidR="00000000" w:rsidRPr="00000000">
        <w:rPr>
          <w:rtl w:val="0"/>
        </w:rPr>
        <w:t xml:space="preserve">Глубокие знания в области электроники и схемотехники, особенно в контексте компьютерной техники.</w:t>
      </w:r>
    </w:p>
    <w:p w:rsidR="00000000" w:rsidDel="00000000" w:rsidP="00000000" w:rsidRDefault="00000000" w:rsidRPr="00000000" w14:paraId="0000009E">
      <w:pPr>
        <w:numPr>
          <w:ilvl w:val="0"/>
          <w:numId w:val="15"/>
        </w:numPr>
        <w:ind w:left="454" w:hanging="227"/>
        <w:jc w:val="both"/>
        <w:rPr/>
      </w:pPr>
      <w:r w:rsidDel="00000000" w:rsidR="00000000" w:rsidRPr="00000000">
        <w:rPr>
          <w:rtl w:val="0"/>
        </w:rPr>
        <w:t xml:space="preserve">Навыки работы с сетевыми устройствами и технологиями, включая настройку и обслуживание локальных и глобальных вычислительных сетей.</w:t>
      </w:r>
    </w:p>
    <w:p w:rsidR="00000000" w:rsidDel="00000000" w:rsidP="00000000" w:rsidRDefault="00000000" w:rsidRPr="00000000" w14:paraId="0000009F">
      <w:pPr>
        <w:numPr>
          <w:ilvl w:val="0"/>
          <w:numId w:val="15"/>
        </w:numPr>
        <w:ind w:left="454" w:hanging="227"/>
        <w:jc w:val="both"/>
        <w:rPr/>
      </w:pPr>
      <w:r w:rsidDel="00000000" w:rsidR="00000000" w:rsidRPr="00000000">
        <w:rPr>
          <w:rtl w:val="0"/>
        </w:rPr>
        <w:t xml:space="preserve">Знание основ функционирования и управления офисной и оргтехникой связи.</w:t>
      </w:r>
    </w:p>
    <w:p w:rsidR="00000000" w:rsidDel="00000000" w:rsidP="00000000" w:rsidRDefault="00000000" w:rsidRPr="00000000" w14:paraId="000000A0">
      <w:pPr>
        <w:numPr>
          <w:ilvl w:val="0"/>
          <w:numId w:val="15"/>
        </w:numPr>
        <w:ind w:left="454" w:hanging="227"/>
        <w:jc w:val="both"/>
        <w:rPr/>
      </w:pPr>
      <w:r w:rsidDel="00000000" w:rsidR="00000000" w:rsidRPr="00000000">
        <w:rPr>
          <w:rtl w:val="0"/>
        </w:rPr>
        <w:t xml:space="preserve">Понимание основных принципов организации и управления деятельностью промышленного предприятия в контексте информационных технологий.</w:t>
      </w:r>
    </w:p>
    <w:p w:rsidR="00000000" w:rsidDel="00000000" w:rsidP="00000000" w:rsidRDefault="00000000" w:rsidRPr="00000000" w14:paraId="000000A1">
      <w:pPr>
        <w:numPr>
          <w:ilvl w:val="0"/>
          <w:numId w:val="15"/>
        </w:numPr>
        <w:ind w:left="454" w:hanging="227"/>
        <w:jc w:val="both"/>
        <w:rPr/>
      </w:pPr>
      <w:r w:rsidDel="00000000" w:rsidR="00000000" w:rsidRPr="00000000">
        <w:rPr>
          <w:rtl w:val="0"/>
        </w:rPr>
        <w:t xml:space="preserve">Знание основных показателей производственно-хозяйственной деятельности в области информационных технологий.</w:t>
      </w:r>
    </w:p>
    <w:p w:rsidR="00000000" w:rsidDel="00000000" w:rsidP="00000000" w:rsidRDefault="00000000" w:rsidRPr="00000000" w14:paraId="000000A2">
      <w:pPr>
        <w:numPr>
          <w:ilvl w:val="0"/>
          <w:numId w:val="15"/>
        </w:numPr>
        <w:ind w:left="454" w:hanging="227"/>
        <w:jc w:val="both"/>
        <w:rPr/>
      </w:pPr>
      <w:r w:rsidDel="00000000" w:rsidR="00000000" w:rsidRPr="00000000">
        <w:rPr>
          <w:rtl w:val="0"/>
        </w:rPr>
        <w:t xml:space="preserve">Понимание и соблюдение правил и норм охраны труда, техники безопасности при работе с вычислительной техникой и информационными сетями.</w:t>
      </w:r>
    </w:p>
    <w:p w:rsidR="00000000" w:rsidDel="00000000" w:rsidP="00000000" w:rsidRDefault="00000000" w:rsidRPr="00000000" w14:paraId="000000A3">
      <w:pPr>
        <w:numPr>
          <w:ilvl w:val="0"/>
          <w:numId w:val="15"/>
        </w:numPr>
        <w:ind w:left="454" w:hanging="227"/>
        <w:jc w:val="both"/>
        <w:rPr/>
      </w:pPr>
      <w:r w:rsidDel="00000000" w:rsidR="00000000" w:rsidRPr="00000000">
        <w:rPr>
          <w:rtl w:val="0"/>
        </w:rPr>
        <w:t xml:space="preserve">Знание актуальной нормативной документации, регулирующей деятельность в области вычислительной техники и информационных сетей.</w:t>
      </w:r>
    </w:p>
    <w:p w:rsidR="00000000" w:rsidDel="00000000" w:rsidP="00000000" w:rsidRDefault="00000000" w:rsidRPr="00000000" w14:paraId="000000A4">
      <w:pPr>
        <w:jc w:val="both"/>
        <w:rPr>
          <w:highlight w:val="cyan"/>
        </w:rPr>
      </w:pPr>
      <w:r w:rsidDel="00000000" w:rsidR="00000000" w:rsidRPr="00000000">
        <w:rPr>
          <w:rtl w:val="0"/>
        </w:rPr>
      </w:r>
    </w:p>
    <w:p w:rsidR="00000000" w:rsidDel="00000000" w:rsidP="00000000" w:rsidRDefault="00000000" w:rsidRPr="00000000" w14:paraId="000000A5">
      <w:pPr>
        <w:jc w:val="both"/>
        <w:rPr>
          <w:i w:val="1"/>
          <w:iCs w:val="1"/>
          <w:u w:val="single"/>
        </w:rPr>
      </w:pPr>
      <w:r w:rsidDel="00000000" w:rsidR="00000000" w:rsidRPr="00000000">
        <w:rPr>
          <w:i w:val="1"/>
          <w:iCs w:val="1"/>
          <w:u w:val="single"/>
          <w:rtl w:val="0"/>
        </w:rPr>
        <w:t xml:space="preserve">4S06130103 «Разработчик программного обеспечения»</w:t>
      </w:r>
    </w:p>
    <w:p w:rsidR="00000000" w:rsidDel="00000000" w:rsidP="00000000" w:rsidRDefault="00000000" w:rsidRPr="00000000" w14:paraId="000000A6">
      <w:pPr>
        <w:numPr>
          <w:ilvl w:val="0"/>
          <w:numId w:val="15"/>
        </w:numPr>
        <w:ind w:left="454" w:hanging="227"/>
        <w:jc w:val="both"/>
        <w:rPr/>
      </w:pPr>
      <w:r w:rsidDel="00000000" w:rsidR="00000000" w:rsidRPr="00000000">
        <w:rPr>
          <w:rtl w:val="0"/>
        </w:rPr>
        <w:t xml:space="preserve">Глубокое понимание принципов и концепций объектно-ориентированного программирования.</w:t>
      </w:r>
    </w:p>
    <w:p w:rsidR="00000000" w:rsidDel="00000000" w:rsidP="00000000" w:rsidRDefault="00000000" w:rsidRPr="00000000" w14:paraId="000000A7">
      <w:pPr>
        <w:numPr>
          <w:ilvl w:val="0"/>
          <w:numId w:val="15"/>
        </w:numPr>
        <w:ind w:left="454" w:hanging="227"/>
        <w:jc w:val="both"/>
        <w:rPr/>
      </w:pPr>
      <w:r w:rsidDel="00000000" w:rsidR="00000000" w:rsidRPr="00000000">
        <w:rPr>
          <w:rtl w:val="0"/>
        </w:rPr>
        <w:t xml:space="preserve">Знание основных языков программирования, таких как Java, JavaScript, C#, Python и других в соответствии с требованиями конкретного проекта.</w:t>
      </w:r>
    </w:p>
    <w:p w:rsidR="00000000" w:rsidDel="00000000" w:rsidP="00000000" w:rsidRDefault="00000000" w:rsidRPr="00000000" w14:paraId="000000A8">
      <w:pPr>
        <w:numPr>
          <w:ilvl w:val="0"/>
          <w:numId w:val="15"/>
        </w:numPr>
        <w:ind w:left="454" w:hanging="227"/>
        <w:jc w:val="both"/>
        <w:rPr/>
      </w:pPr>
      <w:r w:rsidDel="00000000" w:rsidR="00000000" w:rsidRPr="00000000">
        <w:rPr>
          <w:rtl w:val="0"/>
        </w:rPr>
        <w:t xml:space="preserve">Понимание методов и инструментов разработки программного обеспечения, включая средства версионного контроля (например, Git), системы управления проектами и багтрекинга.</w:t>
      </w:r>
    </w:p>
    <w:p w:rsidR="00000000" w:rsidDel="00000000" w:rsidP="00000000" w:rsidRDefault="00000000" w:rsidRPr="00000000" w14:paraId="000000A9">
      <w:pPr>
        <w:numPr>
          <w:ilvl w:val="0"/>
          <w:numId w:val="15"/>
        </w:numPr>
        <w:ind w:left="454" w:hanging="227"/>
        <w:jc w:val="both"/>
        <w:rPr/>
      </w:pPr>
      <w:r w:rsidDel="00000000" w:rsidR="00000000" w:rsidRPr="00000000">
        <w:rPr>
          <w:rtl w:val="0"/>
        </w:rPr>
        <w:t xml:space="preserve">Знание алгоритмов и структур данных, необходимых для эффективной разработки программного обеспечения.</w:t>
      </w:r>
    </w:p>
    <w:p w:rsidR="00000000" w:rsidDel="00000000" w:rsidP="00000000" w:rsidRDefault="00000000" w:rsidRPr="00000000" w14:paraId="000000AA">
      <w:pPr>
        <w:numPr>
          <w:ilvl w:val="0"/>
          <w:numId w:val="15"/>
        </w:numPr>
        <w:ind w:left="454" w:hanging="227"/>
        <w:jc w:val="both"/>
        <w:rPr/>
      </w:pPr>
      <w:r w:rsidDel="00000000" w:rsidR="00000000" w:rsidRPr="00000000">
        <w:rPr>
          <w:rtl w:val="0"/>
        </w:rPr>
        <w:t xml:space="preserve">Понимание принципов работы операционных систем и основных компонентов программного стека (базы данных, веб-серверы и т. д.).</w:t>
      </w:r>
    </w:p>
    <w:p w:rsidR="00000000" w:rsidDel="00000000" w:rsidP="00000000" w:rsidRDefault="00000000" w:rsidRPr="00000000" w14:paraId="000000AB">
      <w:pPr>
        <w:numPr>
          <w:ilvl w:val="0"/>
          <w:numId w:val="15"/>
        </w:numPr>
        <w:ind w:left="454" w:hanging="227"/>
        <w:jc w:val="both"/>
        <w:rPr/>
      </w:pPr>
      <w:r w:rsidDel="00000000" w:rsidR="00000000" w:rsidRPr="00000000">
        <w:rPr>
          <w:rtl w:val="0"/>
        </w:rPr>
        <w:t xml:space="preserve">Знание основ проектирования программного обеспечения, включая шаблоны проектирования (Design Patterns) и принципы SOLID.</w:t>
      </w:r>
    </w:p>
    <w:p w:rsidR="00000000" w:rsidDel="00000000" w:rsidP="00000000" w:rsidRDefault="00000000" w:rsidRPr="00000000" w14:paraId="000000AC">
      <w:pPr>
        <w:numPr>
          <w:ilvl w:val="0"/>
          <w:numId w:val="15"/>
        </w:numPr>
        <w:ind w:left="454" w:hanging="227"/>
        <w:jc w:val="both"/>
        <w:rPr/>
      </w:pPr>
      <w:r w:rsidDel="00000000" w:rsidR="00000000" w:rsidRPr="00000000">
        <w:rPr>
          <w:rtl w:val="0"/>
        </w:rPr>
        <w:t xml:space="preserve">Понимание принципов разработки многопоточных и распределенных систем.</w:t>
      </w:r>
    </w:p>
    <w:p w:rsidR="00000000" w:rsidDel="00000000" w:rsidP="00000000" w:rsidRDefault="00000000" w:rsidRPr="00000000" w14:paraId="000000AD">
      <w:pPr>
        <w:numPr>
          <w:ilvl w:val="0"/>
          <w:numId w:val="15"/>
        </w:numPr>
        <w:ind w:left="454" w:hanging="227"/>
        <w:jc w:val="both"/>
        <w:rPr/>
      </w:pPr>
      <w:r w:rsidDel="00000000" w:rsidR="00000000" w:rsidRPr="00000000">
        <w:rPr>
          <w:rtl w:val="0"/>
        </w:rPr>
        <w:t xml:space="preserve">Знание основ разработки пользовательских интерфейсов и пользовательского опыта (UI/UX).</w:t>
      </w:r>
    </w:p>
    <w:p w:rsidR="00000000" w:rsidDel="00000000" w:rsidP="00000000" w:rsidRDefault="00000000" w:rsidRPr="00000000" w14:paraId="000000AE">
      <w:pPr>
        <w:numPr>
          <w:ilvl w:val="0"/>
          <w:numId w:val="15"/>
        </w:numPr>
        <w:ind w:left="454" w:hanging="227"/>
        <w:jc w:val="both"/>
        <w:rPr/>
      </w:pPr>
      <w:r w:rsidDel="00000000" w:rsidR="00000000" w:rsidRPr="00000000">
        <w:rPr>
          <w:rtl w:val="0"/>
        </w:rPr>
        <w:t xml:space="preserve">Понимание методов тестирования программного обеспечения, включая модульное, интеграционное и системное тестирование.</w:t>
      </w:r>
    </w:p>
    <w:p w:rsidR="00000000" w:rsidDel="00000000" w:rsidP="00000000" w:rsidRDefault="00000000" w:rsidRPr="00000000" w14:paraId="000000AF">
      <w:pPr>
        <w:numPr>
          <w:ilvl w:val="0"/>
          <w:numId w:val="15"/>
        </w:numPr>
        <w:ind w:left="454" w:hanging="227"/>
        <w:jc w:val="both"/>
        <w:rPr/>
      </w:pPr>
      <w:r w:rsidDel="00000000" w:rsidR="00000000" w:rsidRPr="00000000">
        <w:rPr>
          <w:rtl w:val="0"/>
        </w:rPr>
        <w:t xml:space="preserve">Знание основ безопасности программного обеспечения и методов защиты от угроз информационной безопасности.</w:t>
      </w:r>
    </w:p>
    <w:p w:rsidR="00000000" w:rsidDel="00000000" w:rsidP="00000000" w:rsidRDefault="00000000" w:rsidRPr="00000000" w14:paraId="000000B0">
      <w:pPr>
        <w:ind w:left="227" w:firstLine="0"/>
        <w:jc w:val="both"/>
        <w:rPr/>
      </w:pPr>
      <w:r w:rsidDel="00000000" w:rsidR="00000000" w:rsidRPr="00000000">
        <w:rPr>
          <w:rtl w:val="0"/>
        </w:rPr>
      </w:r>
    </w:p>
    <w:p w:rsidR="00000000" w:rsidDel="00000000" w:rsidP="00000000" w:rsidRDefault="00000000" w:rsidRPr="00000000" w14:paraId="000000B1">
      <w:pPr>
        <w:ind w:left="360" w:hanging="360"/>
        <w:jc w:val="both"/>
        <w:rPr>
          <w:i w:val="1"/>
          <w:iCs w:val="1"/>
          <w:u w:val="single"/>
        </w:rPr>
      </w:pPr>
      <w:r w:rsidDel="00000000" w:rsidR="00000000" w:rsidRPr="00000000">
        <w:rPr>
          <w:i w:val="1"/>
          <w:iCs w:val="1"/>
          <w:u w:val="single"/>
          <w:rtl w:val="0"/>
        </w:rPr>
        <w:t xml:space="preserve">Студенты должны уметь:</w:t>
      </w:r>
    </w:p>
    <w:p w:rsidR="00000000" w:rsidDel="00000000" w:rsidP="00000000" w:rsidRDefault="00000000" w:rsidRPr="00000000" w14:paraId="000000B2">
      <w:pPr>
        <w:ind w:left="360" w:hanging="360"/>
        <w:jc w:val="both"/>
        <w:rPr>
          <w:i w:val="1"/>
          <w:iCs w:val="1"/>
          <w:u w:val="singl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1304043 «Техник-программист»</w:t>
      </w:r>
    </w:p>
    <w:p w:rsidR="00000000" w:rsidDel="00000000" w:rsidP="00000000" w:rsidRDefault="00000000" w:rsidRPr="00000000" w14:paraId="000000B4">
      <w:pPr>
        <w:numPr>
          <w:ilvl w:val="0"/>
          <w:numId w:val="15"/>
        </w:numPr>
        <w:ind w:left="454" w:hanging="227"/>
        <w:jc w:val="both"/>
        <w:rPr/>
      </w:pPr>
      <w:r w:rsidDel="00000000" w:rsidR="00000000" w:rsidRPr="00000000">
        <w:rPr>
          <w:rtl w:val="0"/>
        </w:rPr>
        <w:t xml:space="preserve">работать в выбранной среде, установленной или новой операционной системе или в программной оболочке;</w:t>
      </w:r>
    </w:p>
    <w:p w:rsidR="00000000" w:rsidDel="00000000" w:rsidP="00000000" w:rsidRDefault="00000000" w:rsidRPr="00000000" w14:paraId="000000B5">
      <w:pPr>
        <w:numPr>
          <w:ilvl w:val="0"/>
          <w:numId w:val="15"/>
        </w:numPr>
        <w:ind w:left="454" w:hanging="227"/>
        <w:jc w:val="both"/>
        <w:rPr/>
      </w:pPr>
      <w:r w:rsidDel="00000000" w:rsidR="00000000" w:rsidRPr="00000000">
        <w:rPr>
          <w:rtl w:val="0"/>
        </w:rPr>
        <w:t xml:space="preserve">пользоваться служебными и сервисными программами: восстанавливать и архивировать информацию, грамотно использовать средства защиты информации.</w:t>
      </w:r>
    </w:p>
    <w:p w:rsidR="00000000" w:rsidDel="00000000" w:rsidP="00000000" w:rsidRDefault="00000000" w:rsidRPr="00000000" w14:paraId="000000B6">
      <w:pPr>
        <w:numPr>
          <w:ilvl w:val="0"/>
          <w:numId w:val="15"/>
        </w:numPr>
        <w:ind w:left="454" w:hanging="227"/>
        <w:jc w:val="both"/>
        <w:rPr/>
      </w:pPr>
      <w:r w:rsidDel="00000000" w:rsidR="00000000" w:rsidRPr="00000000">
        <w:rPr>
          <w:rtl w:val="0"/>
        </w:rPr>
        <w:t xml:space="preserve"> конфигурировать технические средства, обеспечивать их аппаратную совместимость.</w:t>
      </w:r>
    </w:p>
    <w:p w:rsidR="00000000" w:rsidDel="00000000" w:rsidP="00000000" w:rsidRDefault="00000000" w:rsidRPr="00000000" w14:paraId="000000B7">
      <w:pPr>
        <w:numPr>
          <w:ilvl w:val="0"/>
          <w:numId w:val="15"/>
        </w:numPr>
        <w:ind w:left="454" w:hanging="227"/>
        <w:jc w:val="both"/>
        <w:rPr/>
      </w:pPr>
      <w:r w:rsidDel="00000000" w:rsidR="00000000" w:rsidRPr="00000000">
        <w:rPr>
          <w:rtl w:val="0"/>
        </w:rPr>
        <w:t xml:space="preserve">разрабатывать алгоритм программной реализации поставленной задачи.</w:t>
      </w:r>
    </w:p>
    <w:p w:rsidR="00000000" w:rsidDel="00000000" w:rsidP="00000000" w:rsidRDefault="00000000" w:rsidRPr="00000000" w14:paraId="000000B8">
      <w:pPr>
        <w:numPr>
          <w:ilvl w:val="0"/>
          <w:numId w:val="15"/>
        </w:numPr>
        <w:ind w:left="454" w:hanging="227"/>
        <w:jc w:val="both"/>
        <w:rPr/>
      </w:pPr>
      <w:r w:rsidDel="00000000" w:rsidR="00000000" w:rsidRPr="00000000">
        <w:rPr>
          <w:rtl w:val="0"/>
        </w:rPr>
        <w:t xml:space="preserve">создавать программный продукт по разработанному алгоритму.</w:t>
      </w:r>
    </w:p>
    <w:p w:rsidR="00000000" w:rsidDel="00000000" w:rsidP="00000000" w:rsidRDefault="00000000" w:rsidRPr="00000000" w14:paraId="000000B9">
      <w:pPr>
        <w:numPr>
          <w:ilvl w:val="0"/>
          <w:numId w:val="15"/>
        </w:numPr>
        <w:ind w:left="454" w:hanging="227"/>
        <w:jc w:val="both"/>
        <w:rPr/>
      </w:pPr>
      <w:r w:rsidDel="00000000" w:rsidR="00000000" w:rsidRPr="00000000">
        <w:rPr>
          <w:rtl w:val="0"/>
        </w:rPr>
        <w:t xml:space="preserve">разрабатывать программное обеспечение для мобильных устройств.</w:t>
      </w:r>
    </w:p>
    <w:p w:rsidR="00000000" w:rsidDel="00000000" w:rsidP="00000000" w:rsidRDefault="00000000" w:rsidRPr="00000000" w14:paraId="000000BA">
      <w:pPr>
        <w:numPr>
          <w:ilvl w:val="0"/>
          <w:numId w:val="15"/>
        </w:numPr>
        <w:ind w:left="454" w:hanging="227"/>
        <w:jc w:val="both"/>
        <w:rPr/>
      </w:pPr>
      <w:r w:rsidDel="00000000" w:rsidR="00000000" w:rsidRPr="00000000">
        <w:rPr>
          <w:rtl w:val="0"/>
        </w:rPr>
        <w:t xml:space="preserve">основываясь на базовых знаниях программирования в короткие сроки осваивать новые языки программирования руководствуясь технической документацией.</w:t>
      </w:r>
    </w:p>
    <w:p w:rsidR="00000000" w:rsidDel="00000000" w:rsidP="00000000" w:rsidRDefault="00000000" w:rsidRPr="00000000" w14:paraId="000000BB">
      <w:pPr>
        <w:numPr>
          <w:ilvl w:val="0"/>
          <w:numId w:val="15"/>
        </w:numPr>
        <w:ind w:left="454" w:hanging="227"/>
        <w:jc w:val="both"/>
        <w:rPr/>
      </w:pPr>
      <w:r w:rsidDel="00000000" w:rsidR="00000000" w:rsidRPr="00000000">
        <w:rPr>
          <w:rtl w:val="0"/>
        </w:rPr>
        <w:t xml:space="preserve">выполнять отладку и тестирование программного продукта. </w:t>
      </w:r>
    </w:p>
    <w:p w:rsidR="00000000" w:rsidDel="00000000" w:rsidP="00000000" w:rsidRDefault="00000000" w:rsidRPr="00000000" w14:paraId="000000BC">
      <w:pPr>
        <w:numPr>
          <w:ilvl w:val="0"/>
          <w:numId w:val="15"/>
        </w:numPr>
        <w:ind w:left="454" w:hanging="227"/>
        <w:jc w:val="both"/>
        <w:rPr/>
      </w:pPr>
      <w:r w:rsidDel="00000000" w:rsidR="00000000" w:rsidRPr="00000000">
        <w:rPr>
          <w:rtl w:val="0"/>
        </w:rPr>
        <w:t xml:space="preserve">применять математические методы для решения оптимизационных задач.</w:t>
      </w:r>
    </w:p>
    <w:p w:rsidR="00000000" w:rsidDel="00000000" w:rsidP="00000000" w:rsidRDefault="00000000" w:rsidRPr="00000000" w14:paraId="000000BD">
      <w:pPr>
        <w:numPr>
          <w:ilvl w:val="0"/>
          <w:numId w:val="15"/>
        </w:numPr>
        <w:ind w:left="454" w:hanging="227"/>
        <w:jc w:val="both"/>
        <w:rPr/>
      </w:pPr>
      <w:r w:rsidDel="00000000" w:rsidR="00000000" w:rsidRPr="00000000">
        <w:rPr>
          <w:rtl w:val="0"/>
        </w:rPr>
        <w:t xml:space="preserve">осуществлять модификацию, адаптацию и настройку программных продуктов.</w:t>
      </w:r>
    </w:p>
    <w:p w:rsidR="00000000" w:rsidDel="00000000" w:rsidP="00000000" w:rsidRDefault="00000000" w:rsidRPr="00000000" w14:paraId="000000BE">
      <w:pPr>
        <w:numPr>
          <w:ilvl w:val="0"/>
          <w:numId w:val="15"/>
        </w:numPr>
        <w:ind w:left="454" w:hanging="227"/>
        <w:jc w:val="both"/>
        <w:rPr/>
      </w:pPr>
      <w:r w:rsidDel="00000000" w:rsidR="00000000" w:rsidRPr="00000000">
        <w:rPr>
          <w:rtl w:val="0"/>
        </w:rPr>
        <w:t xml:space="preserve">реализовывать функции сопровождения программных продуктов; </w:t>
      </w:r>
    </w:p>
    <w:p w:rsidR="00000000" w:rsidDel="00000000" w:rsidP="00000000" w:rsidRDefault="00000000" w:rsidRPr="00000000" w14:paraId="000000BF">
      <w:pPr>
        <w:numPr>
          <w:ilvl w:val="0"/>
          <w:numId w:val="15"/>
        </w:numPr>
        <w:ind w:left="454" w:hanging="227"/>
        <w:jc w:val="both"/>
        <w:rPr/>
      </w:pPr>
      <w:r w:rsidDel="00000000" w:rsidR="00000000" w:rsidRPr="00000000">
        <w:rPr>
          <w:rtl w:val="0"/>
        </w:rPr>
        <w:t xml:space="preserve">осуществлять разработку и сопровождение сетевых приложений; </w:t>
      </w:r>
    </w:p>
    <w:p w:rsidR="00000000" w:rsidDel="00000000" w:rsidP="00000000" w:rsidRDefault="00000000" w:rsidRPr="00000000" w14:paraId="000000C0">
      <w:pPr>
        <w:numPr>
          <w:ilvl w:val="0"/>
          <w:numId w:val="15"/>
        </w:numPr>
        <w:ind w:left="454" w:hanging="227"/>
        <w:jc w:val="both"/>
        <w:rPr/>
      </w:pPr>
      <w:r w:rsidDel="00000000" w:rsidR="00000000" w:rsidRPr="00000000">
        <w:rPr>
          <w:rtl w:val="0"/>
        </w:rPr>
        <w:t xml:space="preserve">разрабатывать структуру локальной или удаленной базы данных; </w:t>
      </w:r>
    </w:p>
    <w:p w:rsidR="00000000" w:rsidDel="00000000" w:rsidP="00000000" w:rsidRDefault="00000000" w:rsidRPr="00000000" w14:paraId="000000C1">
      <w:pPr>
        <w:numPr>
          <w:ilvl w:val="0"/>
          <w:numId w:val="15"/>
        </w:numPr>
        <w:ind w:left="454" w:hanging="227"/>
        <w:jc w:val="both"/>
        <w:rPr/>
      </w:pPr>
      <w:r w:rsidDel="00000000" w:rsidR="00000000" w:rsidRPr="00000000">
        <w:rPr>
          <w:rtl w:val="0"/>
        </w:rPr>
        <w:t xml:space="preserve">создавать приложения для баз данных.</w:t>
      </w:r>
    </w:p>
    <w:p w:rsidR="00000000" w:rsidDel="00000000" w:rsidP="00000000" w:rsidRDefault="00000000" w:rsidRPr="00000000" w14:paraId="000000C2">
      <w:pPr>
        <w:numPr>
          <w:ilvl w:val="0"/>
          <w:numId w:val="15"/>
        </w:numPr>
        <w:ind w:left="454" w:hanging="227"/>
        <w:jc w:val="both"/>
        <w:rPr/>
      </w:pPr>
      <w:r w:rsidDel="00000000" w:rsidR="00000000" w:rsidRPr="00000000">
        <w:rPr>
          <w:rtl w:val="0"/>
        </w:rPr>
        <w:t xml:space="preserve">обеспечивать рациональную эксплуатацию баз данных;</w:t>
      </w:r>
    </w:p>
    <w:p w:rsidR="00000000" w:rsidDel="00000000" w:rsidP="00000000" w:rsidRDefault="00000000" w:rsidRPr="00000000" w14:paraId="000000C3">
      <w:pPr>
        <w:numPr>
          <w:ilvl w:val="0"/>
          <w:numId w:val="15"/>
        </w:numPr>
        <w:ind w:left="454" w:hanging="227"/>
        <w:jc w:val="both"/>
        <w:rPr/>
      </w:pPr>
      <w:r w:rsidDel="00000000" w:rsidR="00000000" w:rsidRPr="00000000">
        <w:rPr>
          <w:rtl w:val="0"/>
        </w:rPr>
        <w:t xml:space="preserve">обеспечивать эффективное применение пакетов прикладных программ; </w:t>
      </w:r>
    </w:p>
    <w:p w:rsidR="00000000" w:rsidDel="00000000" w:rsidP="00000000" w:rsidRDefault="00000000" w:rsidRPr="00000000" w14:paraId="000000C4">
      <w:pPr>
        <w:numPr>
          <w:ilvl w:val="0"/>
          <w:numId w:val="15"/>
        </w:numPr>
        <w:ind w:left="454" w:hanging="227"/>
        <w:jc w:val="both"/>
        <w:rPr/>
      </w:pPr>
      <w:r w:rsidDel="00000000" w:rsidR="00000000" w:rsidRPr="00000000">
        <w:rPr>
          <w:rtl w:val="0"/>
        </w:rPr>
        <w:t xml:space="preserve">реализовывать функции программной защиты информации.</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ruc7i84nvbxu" w:id="2"/>
      <w:bookmarkEnd w:id="2"/>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4S06120102 «Техник сетевого и системного администрирования»</w:t>
      </w:r>
    </w:p>
    <w:p w:rsidR="00000000" w:rsidDel="00000000" w:rsidP="00000000" w:rsidRDefault="00000000" w:rsidRPr="00000000" w14:paraId="000000C7">
      <w:pPr>
        <w:numPr>
          <w:ilvl w:val="0"/>
          <w:numId w:val="15"/>
        </w:numPr>
        <w:ind w:left="142" w:hanging="227"/>
        <w:jc w:val="both"/>
        <w:rPr/>
      </w:pPr>
      <w:r w:rsidDel="00000000" w:rsidR="00000000" w:rsidRPr="00000000">
        <w:rPr>
          <w:rtl w:val="0"/>
        </w:rPr>
        <w:t xml:space="preserve">Умение проводить установку, настройку и обслуживание компьютерного и сетевого оборудования различных типов и моделей.</w:t>
      </w:r>
    </w:p>
    <w:p w:rsidR="00000000" w:rsidDel="00000000" w:rsidP="00000000" w:rsidRDefault="00000000" w:rsidRPr="00000000" w14:paraId="000000C8">
      <w:pPr>
        <w:numPr>
          <w:ilvl w:val="0"/>
          <w:numId w:val="15"/>
        </w:numPr>
        <w:ind w:left="142" w:hanging="227"/>
        <w:jc w:val="both"/>
        <w:rPr/>
      </w:pPr>
      <w:r w:rsidDel="00000000" w:rsidR="00000000" w:rsidRPr="00000000">
        <w:rPr>
          <w:rtl w:val="0"/>
        </w:rPr>
        <w:t xml:space="preserve">Навыки анализа и решения проблем с программным обеспечением и аппаратным оборудованием, включая выявление и устранение неисправностей.</w:t>
      </w:r>
    </w:p>
    <w:p w:rsidR="00000000" w:rsidDel="00000000" w:rsidP="00000000" w:rsidRDefault="00000000" w:rsidRPr="00000000" w14:paraId="000000C9">
      <w:pPr>
        <w:numPr>
          <w:ilvl w:val="0"/>
          <w:numId w:val="15"/>
        </w:numPr>
        <w:ind w:left="142" w:hanging="227"/>
        <w:jc w:val="both"/>
        <w:rPr/>
      </w:pPr>
      <w:r w:rsidDel="00000000" w:rsidR="00000000" w:rsidRPr="00000000">
        <w:rPr>
          <w:rtl w:val="0"/>
        </w:rPr>
        <w:t xml:space="preserve">Умение настраивать и администрировать операционные системы и сетевые сервисы.</w:t>
      </w:r>
    </w:p>
    <w:p w:rsidR="00000000" w:rsidDel="00000000" w:rsidP="00000000" w:rsidRDefault="00000000" w:rsidRPr="00000000" w14:paraId="000000CA">
      <w:pPr>
        <w:numPr>
          <w:ilvl w:val="0"/>
          <w:numId w:val="15"/>
        </w:numPr>
        <w:ind w:left="142" w:hanging="227"/>
        <w:jc w:val="both"/>
        <w:rPr/>
      </w:pPr>
      <w:r w:rsidDel="00000000" w:rsidR="00000000" w:rsidRPr="00000000">
        <w:rPr>
          <w:rtl w:val="0"/>
        </w:rPr>
        <w:t xml:space="preserve">Навыки работы с сетевыми протоколами и технологиями, включая настройку маршрутизации, коммутации и безопасности сетей.</w:t>
      </w:r>
    </w:p>
    <w:p w:rsidR="00000000" w:rsidDel="00000000" w:rsidP="00000000" w:rsidRDefault="00000000" w:rsidRPr="00000000" w14:paraId="000000CB">
      <w:pPr>
        <w:numPr>
          <w:ilvl w:val="0"/>
          <w:numId w:val="15"/>
        </w:numPr>
        <w:ind w:left="142" w:hanging="227"/>
        <w:jc w:val="both"/>
        <w:rPr/>
      </w:pPr>
      <w:r w:rsidDel="00000000" w:rsidR="00000000" w:rsidRPr="00000000">
        <w:rPr>
          <w:rtl w:val="0"/>
        </w:rPr>
        <w:t xml:space="preserve">Умение проводить мониторинг и анализ работы сетей и систем, а также принимать меры по оптимизации их работы.</w:t>
      </w:r>
    </w:p>
    <w:p w:rsidR="00000000" w:rsidDel="00000000" w:rsidP="00000000" w:rsidRDefault="00000000" w:rsidRPr="00000000" w14:paraId="000000CC">
      <w:pPr>
        <w:numPr>
          <w:ilvl w:val="0"/>
          <w:numId w:val="15"/>
        </w:numPr>
        <w:ind w:left="142" w:hanging="227"/>
        <w:jc w:val="both"/>
        <w:rPr/>
      </w:pPr>
      <w:r w:rsidDel="00000000" w:rsidR="00000000" w:rsidRPr="00000000">
        <w:rPr>
          <w:rtl w:val="0"/>
        </w:rPr>
        <w:t xml:space="preserve">Навыки работы с программным обеспечением для обеспечения безопасности информации, включая антивирусные программы, фаерволы и системы обнаружения вторжений.</w:t>
      </w:r>
    </w:p>
    <w:p w:rsidR="00000000" w:rsidDel="00000000" w:rsidP="00000000" w:rsidRDefault="00000000" w:rsidRPr="00000000" w14:paraId="000000CD">
      <w:pPr>
        <w:numPr>
          <w:ilvl w:val="0"/>
          <w:numId w:val="15"/>
        </w:numPr>
        <w:ind w:left="142" w:hanging="227"/>
        <w:jc w:val="both"/>
        <w:rPr/>
      </w:pPr>
      <w:r w:rsidDel="00000000" w:rsidR="00000000" w:rsidRPr="00000000">
        <w:rPr>
          <w:rtl w:val="0"/>
        </w:rPr>
        <w:t xml:space="preserve">Умение разрабатывать и внедрять технические решения для оптимизации работы информационных систем и сетей.</w:t>
      </w:r>
    </w:p>
    <w:p w:rsidR="00000000" w:rsidDel="00000000" w:rsidP="00000000" w:rsidRDefault="00000000" w:rsidRPr="00000000" w14:paraId="000000CE">
      <w:pPr>
        <w:numPr>
          <w:ilvl w:val="0"/>
          <w:numId w:val="15"/>
        </w:numPr>
        <w:ind w:left="142" w:hanging="227"/>
        <w:jc w:val="both"/>
        <w:rPr/>
      </w:pPr>
      <w:r w:rsidDel="00000000" w:rsidR="00000000" w:rsidRPr="00000000">
        <w:rPr>
          <w:rtl w:val="0"/>
        </w:rPr>
        <w:t xml:space="preserve">Навыки организации резервного копирования и восстановления данных, а также обеспечения их безопасности.</w:t>
      </w:r>
    </w:p>
    <w:p w:rsidR="00000000" w:rsidDel="00000000" w:rsidP="00000000" w:rsidRDefault="00000000" w:rsidRPr="00000000" w14:paraId="000000CF">
      <w:pPr>
        <w:numPr>
          <w:ilvl w:val="0"/>
          <w:numId w:val="15"/>
        </w:numPr>
        <w:ind w:left="142" w:hanging="227"/>
        <w:jc w:val="both"/>
        <w:rPr/>
      </w:pPr>
      <w:r w:rsidDel="00000000" w:rsidR="00000000" w:rsidRPr="00000000">
        <w:rPr>
          <w:rtl w:val="0"/>
        </w:rPr>
        <w:t xml:space="preserve">Умение работать в команде и эффективно взаимодействовать с другими специалистами в области информационных технологий.</w:t>
      </w:r>
    </w:p>
    <w:p w:rsidR="00000000" w:rsidDel="00000000" w:rsidP="00000000" w:rsidRDefault="00000000" w:rsidRPr="00000000" w14:paraId="000000D0">
      <w:pPr>
        <w:numPr>
          <w:ilvl w:val="0"/>
          <w:numId w:val="15"/>
        </w:numPr>
        <w:ind w:left="142" w:hanging="227"/>
        <w:jc w:val="both"/>
        <w:rPr/>
      </w:pPr>
      <w:r w:rsidDel="00000000" w:rsidR="00000000" w:rsidRPr="00000000">
        <w:rPr>
          <w:rtl w:val="0"/>
        </w:rPr>
        <w:t xml:space="preserve">Навыки самостоятельного обучения и освоения новых технологий и методик работы в сфере вычислительной техники и информационных сетей.</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u w:val="single"/>
        </w:rPr>
      </w:pPr>
      <w:r w:rsidDel="00000000" w:rsidR="00000000" w:rsidRPr="00000000">
        <w:rPr>
          <w:u w:val="single"/>
          <w:rtl w:val="0"/>
        </w:rPr>
        <w:t xml:space="preserve">4S06130103 «Разработчик программного обеспечения»</w:t>
      </w:r>
    </w:p>
    <w:p w:rsidR="00000000" w:rsidDel="00000000" w:rsidP="00000000" w:rsidRDefault="00000000" w:rsidRPr="00000000" w14:paraId="000000D3">
      <w:pPr>
        <w:jc w:val="both"/>
        <w:rPr>
          <w:i w:val="1"/>
          <w:iCs w:val="1"/>
        </w:rPr>
      </w:pPr>
      <w:r w:rsidDel="00000000" w:rsidR="00000000" w:rsidRPr="00000000">
        <w:rPr>
          <w:rtl w:val="0"/>
        </w:rPr>
      </w:r>
    </w:p>
    <w:p w:rsidR="00000000" w:rsidDel="00000000" w:rsidP="00000000" w:rsidRDefault="00000000" w:rsidRPr="00000000" w14:paraId="000000D4">
      <w:pPr>
        <w:numPr>
          <w:ilvl w:val="0"/>
          <w:numId w:val="15"/>
        </w:numPr>
        <w:ind w:left="142" w:hanging="227"/>
        <w:jc w:val="both"/>
        <w:rPr/>
      </w:pPr>
      <w:r w:rsidDel="00000000" w:rsidR="00000000" w:rsidRPr="00000000">
        <w:rPr>
          <w:rtl w:val="0"/>
        </w:rPr>
        <w:t xml:space="preserve">Навыки разработки программного обеспечения на основе требований заказчика или проектной документации.</w:t>
      </w:r>
    </w:p>
    <w:p w:rsidR="00000000" w:rsidDel="00000000" w:rsidP="00000000" w:rsidRDefault="00000000" w:rsidRPr="00000000" w14:paraId="000000D5">
      <w:pPr>
        <w:numPr>
          <w:ilvl w:val="0"/>
          <w:numId w:val="15"/>
        </w:numPr>
        <w:ind w:left="142" w:hanging="227"/>
        <w:jc w:val="both"/>
        <w:rPr/>
      </w:pPr>
      <w:r w:rsidDel="00000000" w:rsidR="00000000" w:rsidRPr="00000000">
        <w:rPr>
          <w:rtl w:val="0"/>
        </w:rPr>
        <w:t xml:space="preserve">Умение эффективно использовать интегрированные среды разработки (IDE) и другие инструменты разработки.</w:t>
      </w:r>
    </w:p>
    <w:p w:rsidR="00000000" w:rsidDel="00000000" w:rsidP="00000000" w:rsidRDefault="00000000" w:rsidRPr="00000000" w14:paraId="000000D6">
      <w:pPr>
        <w:numPr>
          <w:ilvl w:val="0"/>
          <w:numId w:val="15"/>
        </w:numPr>
        <w:ind w:left="142" w:hanging="227"/>
        <w:jc w:val="both"/>
        <w:rPr/>
      </w:pPr>
      <w:r w:rsidDel="00000000" w:rsidR="00000000" w:rsidRPr="00000000">
        <w:rPr>
          <w:rtl w:val="0"/>
        </w:rPr>
        <w:t xml:space="preserve">Навыки работы с базами данных и написания SQL-запросов для работы с данными.</w:t>
      </w:r>
    </w:p>
    <w:p w:rsidR="00000000" w:rsidDel="00000000" w:rsidP="00000000" w:rsidRDefault="00000000" w:rsidRPr="00000000" w14:paraId="000000D7">
      <w:pPr>
        <w:numPr>
          <w:ilvl w:val="0"/>
          <w:numId w:val="15"/>
        </w:numPr>
        <w:ind w:left="142" w:hanging="227"/>
        <w:jc w:val="both"/>
        <w:rPr/>
      </w:pPr>
      <w:r w:rsidDel="00000000" w:rsidR="00000000" w:rsidRPr="00000000">
        <w:rPr>
          <w:rtl w:val="0"/>
        </w:rPr>
        <w:t xml:space="preserve">Умение анализировать и оптимизировать производительность программного кода и приложений.</w:t>
      </w:r>
    </w:p>
    <w:p w:rsidR="00000000" w:rsidDel="00000000" w:rsidP="00000000" w:rsidRDefault="00000000" w:rsidRPr="00000000" w14:paraId="000000D8">
      <w:pPr>
        <w:numPr>
          <w:ilvl w:val="0"/>
          <w:numId w:val="15"/>
        </w:numPr>
        <w:ind w:left="142" w:hanging="227"/>
        <w:jc w:val="both"/>
        <w:rPr/>
      </w:pPr>
      <w:r w:rsidDel="00000000" w:rsidR="00000000" w:rsidRPr="00000000">
        <w:rPr>
          <w:rtl w:val="0"/>
        </w:rPr>
        <w:t xml:space="preserve">Навыки командной работы и участия в разработке программного обеспечения в рамках командных проектов.</w:t>
      </w:r>
    </w:p>
    <w:p w:rsidR="00000000" w:rsidDel="00000000" w:rsidP="00000000" w:rsidRDefault="00000000" w:rsidRPr="00000000" w14:paraId="000000D9">
      <w:pPr>
        <w:numPr>
          <w:ilvl w:val="0"/>
          <w:numId w:val="15"/>
        </w:numPr>
        <w:ind w:left="142" w:hanging="227"/>
        <w:jc w:val="both"/>
        <w:rPr/>
      </w:pPr>
      <w:r w:rsidDel="00000000" w:rsidR="00000000" w:rsidRPr="00000000">
        <w:rPr>
          <w:rtl w:val="0"/>
        </w:rPr>
        <w:t xml:space="preserve">Умение эффективно коммуницировать с заказчиком и участвовать в обсуждении требований к программному продукту.</w:t>
      </w:r>
    </w:p>
    <w:p w:rsidR="00000000" w:rsidDel="00000000" w:rsidP="00000000" w:rsidRDefault="00000000" w:rsidRPr="00000000" w14:paraId="000000DA">
      <w:pPr>
        <w:numPr>
          <w:ilvl w:val="0"/>
          <w:numId w:val="15"/>
        </w:numPr>
        <w:ind w:left="142" w:hanging="227"/>
        <w:jc w:val="both"/>
        <w:rPr/>
      </w:pPr>
      <w:r w:rsidDel="00000000" w:rsidR="00000000" w:rsidRPr="00000000">
        <w:rPr>
          <w:rtl w:val="0"/>
        </w:rPr>
        <w:t xml:space="preserve">Навыки документирования разработанного программного кода и создания технической документации.</w:t>
      </w:r>
    </w:p>
    <w:p w:rsidR="00000000" w:rsidDel="00000000" w:rsidP="00000000" w:rsidRDefault="00000000" w:rsidRPr="00000000" w14:paraId="000000DB">
      <w:pPr>
        <w:numPr>
          <w:ilvl w:val="0"/>
          <w:numId w:val="15"/>
        </w:numPr>
        <w:ind w:left="142" w:hanging="227"/>
        <w:jc w:val="both"/>
        <w:rPr/>
      </w:pPr>
      <w:r w:rsidDel="00000000" w:rsidR="00000000" w:rsidRPr="00000000">
        <w:rPr>
          <w:rtl w:val="0"/>
        </w:rPr>
        <w:t xml:space="preserve">Умение проводить тестирование и отладку программного обеспечения для выявления и устранения ошибок.</w:t>
      </w:r>
    </w:p>
    <w:p w:rsidR="00000000" w:rsidDel="00000000" w:rsidP="00000000" w:rsidRDefault="00000000" w:rsidRPr="00000000" w14:paraId="000000DC">
      <w:pPr>
        <w:numPr>
          <w:ilvl w:val="0"/>
          <w:numId w:val="15"/>
        </w:numPr>
        <w:ind w:left="142" w:hanging="227"/>
        <w:jc w:val="both"/>
        <w:rPr/>
      </w:pPr>
      <w:r w:rsidDel="00000000" w:rsidR="00000000" w:rsidRPr="00000000">
        <w:rPr>
          <w:rtl w:val="0"/>
        </w:rPr>
        <w:t xml:space="preserve">Навыки самостоятельного обучения и освоения новых технологий и инструментов разработки.</w:t>
      </w:r>
    </w:p>
    <w:p w:rsidR="00000000" w:rsidDel="00000000" w:rsidP="00000000" w:rsidRDefault="00000000" w:rsidRPr="00000000" w14:paraId="000000DD">
      <w:pPr>
        <w:numPr>
          <w:ilvl w:val="0"/>
          <w:numId w:val="15"/>
        </w:numPr>
        <w:ind w:left="142" w:hanging="227"/>
        <w:jc w:val="both"/>
        <w:rPr/>
      </w:pPr>
      <w:r w:rsidDel="00000000" w:rsidR="00000000" w:rsidRPr="00000000">
        <w:rPr>
          <w:rtl w:val="0"/>
        </w:rPr>
        <w:t xml:space="preserve">Умение адаптироваться к изменяющимся требованиям и условиям проекта, а также быстро реагировать на появляющиеся проблемы.</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pStyle w:val="Heading1"/>
        <w:numPr>
          <w:ilvl w:val="0"/>
          <w:numId w:val="1"/>
        </w:numPr>
        <w:ind w:left="0" w:firstLine="0"/>
        <w:jc w:val="left"/>
        <w:rPr>
          <w:rFonts w:ascii="Times New Roman" w:cs="Times New Roman" w:eastAsia="Times New Roman" w:hAnsi="Times New Roman"/>
          <w:b w:val="0"/>
          <w:bCs w:val="0"/>
        </w:rPr>
      </w:pPr>
      <w:bookmarkStart w:colFirst="0" w:colLast="0" w:name="_smu96u4ftzhy" w:id="3"/>
      <w:bookmarkEnd w:id="3"/>
      <w:r w:rsidDel="00000000" w:rsidR="00000000" w:rsidRPr="00000000">
        <w:rPr>
          <w:rFonts w:ascii="Times New Roman" w:cs="Times New Roman" w:eastAsia="Times New Roman" w:hAnsi="Times New Roman"/>
          <w:b w:val="0"/>
          <w:bCs w:val="0"/>
          <w:smallCaps w:val="0"/>
          <w:rtl w:val="0"/>
        </w:rPr>
        <w:t xml:space="preserve">Общие положения</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Дипломное проектирование (ДП) является завершающим этапом обучения, позволяющим систематизировать, расширить и закрепить теоретические и практические знания и навыки, полученные студентом в процессе обучения, а также определить уровень его подготовленности к выполнению функциональных обязанностей в соответствии с полученной специальностью.</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2e6lnma48nze" w:id="4"/>
      <w:bookmarkEnd w:id="4"/>
      <w:r w:rsidDel="00000000" w:rsidR="00000000" w:rsidRPr="00000000">
        <w:rPr>
          <w:rFonts w:ascii="Times New Roman" w:cs="Times New Roman" w:eastAsia="Times New Roman" w:hAnsi="Times New Roman"/>
          <w:b w:val="0"/>
          <w:bCs w:val="0"/>
          <w:rtl w:val="0"/>
        </w:rPr>
        <w:t xml:space="preserve">Цели и задачи дипломного проектирования</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Целью дипломного проектирования является закрепление и расширение теоретических и практических знаний студента, который должен показать способность и умение применять теоретические положения изучаемых в колледже дисциплин и передовые достижения науки и техники; грамотно, самостоятельно и творчески решать задачи; четко и логично излагать свои мысли и решения; анализировать полученные результаты и делать необходимые выводы.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Задачей дипломного проектирования, состоящего из двух основных этапов: преддипломной практики и выполнения дипломного проекта, является самостоятельное выполнение студентом теоретической и практической работы, характерных для техника по специальностям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1304000, 06120100, 06130100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Студент при этом должен показать свой уровень подготовки, умение выбрать и обосновать решение стоящих перед ним проблем, навыки работы с технической и справочной литературой, умение применять вычислительную технику в своей деятельности.</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дипломному проектированию допускаются студенты, не имеющие академических задолженностей, полностью завершившие теоретический курс обучения.</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процессе дипломного проектирования студент-дипломник с помощью руководителя и предприятия (организации), где он работает или проходит преддипломную практику, должен выполнить следующее:</w:t>
      </w:r>
    </w:p>
    <w:p w:rsidR="00000000" w:rsidDel="00000000" w:rsidP="00000000" w:rsidRDefault="00000000" w:rsidRPr="00000000" w14:paraId="000000E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Выбрать тему дипломного проекта;</w:t>
      </w:r>
    </w:p>
    <w:p w:rsidR="00000000" w:rsidDel="00000000" w:rsidP="00000000" w:rsidRDefault="00000000" w:rsidRPr="00000000" w14:paraId="000000E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Получить задание на дипломный проект от руководителя (пример – см. приложение 1);</w:t>
      </w:r>
    </w:p>
    <w:p w:rsidR="00000000" w:rsidDel="00000000" w:rsidP="00000000" w:rsidRDefault="00000000" w:rsidRPr="00000000" w14:paraId="000000E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развернутое техническое задание (ТЗ) на дипломный проект (пример – см. приложение 2), подписать его у руководителя дипломного проектирования;</w:t>
      </w:r>
    </w:p>
    <w:p w:rsidR="00000000" w:rsidDel="00000000" w:rsidP="00000000" w:rsidRDefault="00000000" w:rsidRPr="00000000" w14:paraId="000000E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Выполнить дипломный проект с оформлением пояснительной записки, отвечающих требованиям Единой системы программной документации (ЕСПД);</w:t>
      </w:r>
    </w:p>
    <w:p w:rsidR="00000000" w:rsidDel="00000000" w:rsidP="00000000" w:rsidRDefault="00000000" w:rsidRPr="00000000" w14:paraId="000000E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Защитить дипломный проект перед Государственной аттестационной комиссией (ГАК).</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 это теоретическое и практическое решение студентами определенной технологической проблемы с проведением проектных разработок, теоретических и экспериментальных исследований. Он оформляется в виде пояснительной записки.</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является выпускной работой студента, на основании которой ГАК оценивает качество подготовки студента и решает вопрос о присвоении ему квалификации техника по специальностям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1304000, 06120100, 06130100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является единоличным автором дипломного проекта и несет полную ответственность за принятые в дипломном проекте технические решения, за правильность всех вычислений, за качество выполнения и оформления, а также за предоставление дипломного проекта к установленному сроку для защиты в ГАК.</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eohlzelqaydy" w:id="5"/>
      <w:bookmarkEnd w:id="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3">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5jpd1q64je42" w:id="6"/>
      <w:bookmarkEnd w:id="6"/>
      <w:r w:rsidDel="00000000" w:rsidR="00000000" w:rsidRPr="00000000">
        <w:rPr>
          <w:rFonts w:ascii="Times New Roman" w:cs="Times New Roman" w:eastAsia="Times New Roman" w:hAnsi="Times New Roman"/>
          <w:b w:val="0"/>
          <w:bCs w:val="0"/>
          <w:rtl w:val="0"/>
        </w:rPr>
        <w:t xml:space="preserve">Выбор темы дипломного проекта</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hd w:fill="ffffff" w:val="clear"/>
        <w:ind w:firstLine="709"/>
        <w:jc w:val="both"/>
        <w:rPr/>
      </w:pPr>
      <w:r w:rsidDel="00000000" w:rsidR="00000000" w:rsidRPr="00000000">
        <w:rPr>
          <w:rtl w:val="0"/>
        </w:rPr>
        <w:t xml:space="preserve">Студент в подборе тематики дипломного проекта должен проявить инициативу и высказать свои пожелания преподавателю, ответственному за дипломное проектирование. Если студент-дипломник не может предложить тему дипломного проекта от предприятия (организации), то тему проекта предлагает руководитель дипломного проектирования.</w:t>
      </w:r>
    </w:p>
    <w:p w:rsidR="00000000" w:rsidDel="00000000" w:rsidP="00000000" w:rsidRDefault="00000000" w:rsidRPr="00000000" w14:paraId="000000F6">
      <w:pPr>
        <w:shd w:fill="ffffff" w:val="clear"/>
        <w:ind w:firstLine="709"/>
        <w:jc w:val="both"/>
        <w:rPr/>
      </w:pPr>
      <w:r w:rsidDel="00000000" w:rsidR="00000000" w:rsidRPr="00000000">
        <w:rPr>
          <w:rtl w:val="0"/>
        </w:rPr>
        <w:t xml:space="preserve">Темы выпускных работ должны отвечать современным требованиям развития науки, техники, производства, экономики, культуры и образования.</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дипломном проекте, в зависимости от квалификации, разрабатывается:</w:t>
      </w:r>
    </w:p>
    <w:p w:rsidR="00000000" w:rsidDel="00000000" w:rsidP="00000000" w:rsidRDefault="00000000" w:rsidRPr="00000000" w14:paraId="000000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425"/>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программный продукт (1304043 «Техник-программист»). Под программным продуктом подразумевается – программное обеспечение, (программная система либо база данных), реализованное на изученных языках программирования.</w:t>
      </w:r>
    </w:p>
    <w:p w:rsidR="00000000" w:rsidDel="00000000" w:rsidP="00000000" w:rsidRDefault="00000000" w:rsidRPr="00000000" w14:paraId="000000F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квалификации 4S06120102 «Техник сетевого и системного администрирования» разработка проекта локальной сети (для конкретного объекта), инновационный проект конструкторского решения, проект по реализации передового метода ремонта компьютерных устройств или оргтехники и т.п. Разработка проекта элемента умного дома или Интернет вещей.</w:t>
      </w:r>
    </w:p>
    <w:p w:rsidR="00000000" w:rsidDel="00000000" w:rsidP="00000000" w:rsidRDefault="00000000" w:rsidRPr="00000000" w14:paraId="000000F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квалификации 4S06130103 «Разработчик программного обеспечения». Разработка десктопных, мобильных  или веб-приложении, используя современные высокоуровневые языки программирования, а также библиотек, фреймворков и технологии.</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проекта элемента умного дома или Интернет вещей с использованием современных микроконтроллеров и устройств.</w:t>
      </w:r>
    </w:p>
    <w:p w:rsidR="00000000" w:rsidDel="00000000" w:rsidP="00000000" w:rsidRDefault="00000000" w:rsidRPr="00000000" w14:paraId="000000FB">
      <w:pPr>
        <w:ind w:firstLine="709"/>
        <w:jc w:val="both"/>
        <w:rPr/>
      </w:pPr>
      <w:r w:rsidDel="00000000" w:rsidR="00000000" w:rsidRPr="00000000">
        <w:rPr>
          <w:rtl w:val="0"/>
        </w:rPr>
        <w:t xml:space="preserve">Наименование дипломного проекта должно быть лаконичным и точно отражать суть проекта.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Примеры наименований тем дипломного проекта:</w:t>
      </w:r>
    </w:p>
    <w:p w:rsidR="00000000" w:rsidDel="00000000" w:rsidP="00000000" w:rsidRDefault="00000000" w:rsidRPr="00000000" w14:paraId="000000F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2"/>
          <w:szCs w:val="32"/>
          <w:u w:val="single"/>
          <w:shd w:fill="auto" w:val="clear"/>
          <w:vertAlign w:val="baseline"/>
          <w:rtl w:val="0"/>
        </w:rPr>
        <w:t xml:space="preserve">По квалификации</w:t>
      </w: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1304043 «Техник-программист» и 4S06130103 «Разработчик программного обеспечения»</w:t>
      </w:r>
    </w:p>
    <w:p w:rsidR="00000000" w:rsidDel="00000000" w:rsidP="00000000" w:rsidRDefault="00000000" w:rsidRPr="00000000" w14:paraId="000000F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Обучающая система по курсу «Операционные системы»</w:t>
      </w:r>
    </w:p>
    <w:p w:rsidR="00000000" w:rsidDel="00000000" w:rsidP="00000000" w:rsidRDefault="00000000" w:rsidRPr="00000000" w14:paraId="00000100">
      <w:pPr>
        <w:widowControl w:val="1"/>
        <w:numPr>
          <w:ilvl w:val="0"/>
          <w:numId w:val="20"/>
        </w:numPr>
        <w:tabs>
          <w:tab w:val="left" w:leader="none" w:pos="714"/>
        </w:tabs>
        <w:ind w:left="681" w:hanging="227.00000000000003"/>
        <w:jc w:val="both"/>
        <w:rPr/>
      </w:pPr>
      <w:r w:rsidDel="00000000" w:rsidR="00000000" w:rsidRPr="00000000">
        <w:rPr>
          <w:rtl w:val="0"/>
        </w:rPr>
        <w:t xml:space="preserve">Разработка автоматизированной информационной системы сервис-центра.</w:t>
      </w:r>
    </w:p>
    <w:p w:rsidR="00000000" w:rsidDel="00000000" w:rsidP="00000000" w:rsidRDefault="00000000" w:rsidRPr="00000000" w14:paraId="00000101">
      <w:pPr>
        <w:widowControl w:val="1"/>
        <w:numPr>
          <w:ilvl w:val="0"/>
          <w:numId w:val="20"/>
        </w:numPr>
        <w:tabs>
          <w:tab w:val="left" w:leader="none" w:pos="714"/>
        </w:tabs>
        <w:ind w:left="681" w:hanging="227.00000000000003"/>
        <w:jc w:val="both"/>
        <w:rPr/>
      </w:pPr>
      <w:r w:rsidDel="00000000" w:rsidR="00000000" w:rsidRPr="00000000">
        <w:rPr>
          <w:rtl w:val="0"/>
        </w:rPr>
        <w:t xml:space="preserve">Разработка автоматизированной информационной системы строительной компании.</w:t>
      </w:r>
    </w:p>
    <w:p w:rsidR="00000000" w:rsidDel="00000000" w:rsidP="00000000" w:rsidRDefault="00000000" w:rsidRPr="00000000" w14:paraId="00000102">
      <w:pPr>
        <w:widowControl w:val="1"/>
        <w:numPr>
          <w:ilvl w:val="0"/>
          <w:numId w:val="20"/>
        </w:numPr>
        <w:tabs>
          <w:tab w:val="left" w:leader="none" w:pos="714"/>
        </w:tabs>
        <w:ind w:left="681" w:hanging="227.00000000000003"/>
        <w:jc w:val="both"/>
        <w:rPr/>
      </w:pPr>
      <w:r w:rsidDel="00000000" w:rsidR="00000000" w:rsidRPr="00000000">
        <w:rPr>
          <w:rtl w:val="0"/>
        </w:rPr>
        <w:t xml:space="preserve">Разработка автоматизированной информационной системы риэлтерской фирмы.</w:t>
      </w:r>
    </w:p>
    <w:p w:rsidR="00000000" w:rsidDel="00000000" w:rsidP="00000000" w:rsidRDefault="00000000" w:rsidRPr="00000000" w14:paraId="00000103">
      <w:pPr>
        <w:widowControl w:val="1"/>
        <w:numPr>
          <w:ilvl w:val="0"/>
          <w:numId w:val="20"/>
        </w:numPr>
        <w:tabs>
          <w:tab w:val="left" w:leader="none" w:pos="714"/>
        </w:tabs>
        <w:ind w:left="681" w:hanging="227.00000000000003"/>
        <w:jc w:val="both"/>
        <w:rPr/>
      </w:pPr>
      <w:r w:rsidDel="00000000" w:rsidR="00000000" w:rsidRPr="00000000">
        <w:rPr>
          <w:rtl w:val="0"/>
        </w:rPr>
        <w:t xml:space="preserve">Разработка автоматизированной информационной системы рекламного агентства.</w:t>
      </w:r>
    </w:p>
    <w:p w:rsidR="00000000" w:rsidDel="00000000" w:rsidP="00000000" w:rsidRDefault="00000000" w:rsidRPr="00000000" w14:paraId="00000104">
      <w:pPr>
        <w:widowControl w:val="1"/>
        <w:numPr>
          <w:ilvl w:val="0"/>
          <w:numId w:val="20"/>
        </w:numPr>
        <w:tabs>
          <w:tab w:val="left" w:leader="none" w:pos="714"/>
        </w:tabs>
        <w:ind w:left="681" w:hanging="227.00000000000003"/>
        <w:jc w:val="both"/>
        <w:rPr/>
      </w:pPr>
      <w:r w:rsidDel="00000000" w:rsidR="00000000" w:rsidRPr="00000000">
        <w:rPr>
          <w:rtl w:val="0"/>
        </w:rPr>
        <w:t xml:space="preserve">Разработка автоматизированной информационной системы компьютерной фирмы.</w:t>
      </w:r>
    </w:p>
    <w:p w:rsidR="00000000" w:rsidDel="00000000" w:rsidP="00000000" w:rsidRDefault="00000000" w:rsidRPr="00000000" w14:paraId="00000105">
      <w:pPr>
        <w:numPr>
          <w:ilvl w:val="0"/>
          <w:numId w:val="21"/>
        </w:numPr>
        <w:ind w:left="681" w:hanging="227.00000000000003"/>
        <w:rPr/>
      </w:pPr>
      <w:r w:rsidDel="00000000" w:rsidR="00000000" w:rsidRPr="00000000">
        <w:rPr>
          <w:rtl w:val="0"/>
        </w:rPr>
        <w:t xml:space="preserve">Автоматизированная обучающая система «Решение систем нелинейных уравнений»</w:t>
      </w:r>
    </w:p>
    <w:p w:rsidR="00000000" w:rsidDel="00000000" w:rsidP="00000000" w:rsidRDefault="00000000" w:rsidRPr="00000000" w14:paraId="0000010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Автоматизированная обучающая система «Аппроксимация функций»</w:t>
      </w:r>
    </w:p>
    <w:p w:rsidR="00000000" w:rsidDel="00000000" w:rsidP="00000000" w:rsidRDefault="00000000" w:rsidRPr="00000000" w14:paraId="0000010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Справочная система городского пассажирского автохозяйства</w:t>
      </w:r>
    </w:p>
    <w:p w:rsidR="00000000" w:rsidDel="00000000" w:rsidP="00000000" w:rsidRDefault="00000000" w:rsidRPr="00000000" w14:paraId="0000010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Автоматизированная система подготовки прайс-листов</w:t>
      </w:r>
    </w:p>
    <w:p w:rsidR="00000000" w:rsidDel="00000000" w:rsidP="00000000" w:rsidRDefault="00000000" w:rsidRPr="00000000" w14:paraId="0000010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Автоматизированная система подготовки договорной документации</w:t>
      </w:r>
    </w:p>
    <w:p w:rsidR="00000000" w:rsidDel="00000000" w:rsidP="00000000" w:rsidRDefault="00000000" w:rsidRPr="00000000" w14:paraId="0000010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веб-приложении для бронирование билетов</w:t>
      </w:r>
    </w:p>
    <w:p w:rsidR="00000000" w:rsidDel="00000000" w:rsidP="00000000" w:rsidRDefault="00000000" w:rsidRPr="00000000" w14:paraId="0000010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мобильного приложения для просмотра видео</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 w:right="0" w:firstLine="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287" w:right="0" w:hanging="360"/>
        <w:jc w:val="both"/>
        <w:rPr>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По квалификации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4S06120102 «Техник сетевого и системного администрирования»</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Разработка проекта локальной вычислительной сети административного здания районного суда.</w:t>
      </w:r>
    </w:p>
    <w:p w:rsidR="00000000" w:rsidDel="00000000" w:rsidP="00000000" w:rsidRDefault="00000000" w:rsidRPr="00000000" w14:paraId="0000010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"Smart", для ДУ устройствами, при помощи смартфона и Arduino по Bluetooth.</w:t>
      </w:r>
    </w:p>
    <w:p w:rsidR="00000000" w:rsidDel="00000000" w:rsidP="00000000" w:rsidRDefault="00000000" w:rsidRPr="00000000" w14:paraId="0000011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Ремонт и обслуживание жесткого диска. </w:t>
      </w:r>
    </w:p>
    <w:p w:rsidR="00000000" w:rsidDel="00000000" w:rsidP="00000000" w:rsidRDefault="00000000" w:rsidRPr="00000000" w14:paraId="0000011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Мультиметр с дистанционным проецированием результата измерения.</w:t>
      </w:r>
    </w:p>
    <w:p w:rsidR="00000000" w:rsidDel="00000000" w:rsidP="00000000" w:rsidRDefault="00000000" w:rsidRPr="00000000" w14:paraId="0000011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Ремонт и обслуживание блока питания ноутбуков.</w:t>
      </w:r>
    </w:p>
    <w:p w:rsidR="00000000" w:rsidDel="00000000" w:rsidP="00000000" w:rsidRDefault="00000000" w:rsidRPr="00000000" w14:paraId="0000011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Сравнительный анализ технических средств сбора и обработки данных в конкретной предметной области.</w:t>
      </w:r>
    </w:p>
    <w:p w:rsidR="00000000" w:rsidDel="00000000" w:rsidP="00000000" w:rsidRDefault="00000000" w:rsidRPr="00000000" w14:paraId="0000011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и оценка технико-экономических характеристик портативных компьютеров и соответствующих ОС.</w:t>
      </w:r>
    </w:p>
    <w:p w:rsidR="00000000" w:rsidDel="00000000" w:rsidP="00000000" w:rsidRDefault="00000000" w:rsidRPr="00000000" w14:paraId="0000011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681" w:right="0" w:hanging="227.00000000000003"/>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 и оценка звуковых систем ПК.</w:t>
      </w:r>
    </w:p>
    <w:p w:rsidR="00000000" w:rsidDel="00000000" w:rsidP="00000000" w:rsidRDefault="00000000" w:rsidRPr="00000000" w14:paraId="00000116">
      <w:pPr>
        <w:shd w:fill="ffffff" w:val="clear"/>
        <w:ind w:firstLine="709"/>
        <w:jc w:val="both"/>
        <w:rPr/>
      </w:pPr>
      <w:r w:rsidDel="00000000" w:rsidR="00000000" w:rsidRPr="00000000">
        <w:rPr>
          <w:rtl w:val="0"/>
        </w:rPr>
      </w:r>
    </w:p>
    <w:p w:rsidR="00000000" w:rsidDel="00000000" w:rsidP="00000000" w:rsidRDefault="00000000" w:rsidRPr="00000000" w14:paraId="00000117">
      <w:pPr>
        <w:shd w:fill="ffffff" w:val="clear"/>
        <w:ind w:firstLine="709"/>
        <w:jc w:val="both"/>
        <w:rPr/>
      </w:pPr>
      <w:r w:rsidDel="00000000" w:rsidR="00000000" w:rsidRPr="00000000">
        <w:rPr>
          <w:rtl w:val="0"/>
        </w:rPr>
        <w:t xml:space="preserve">Закрепление тем выпускных квалификационных работ (с указанием руководителей и сроков выполнения) за студентами оформляется приказом руководителя образовательного учреждения.</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утверждения темы дипломного проекта она может быть изменена только дополнительным приказом директора, что допускается лишь в исключительных случаях. То же относится и к возможности замены руководителя и (или) консультантов по отдельным разделам.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1yozjmab967x" w:id="7"/>
      <w:bookmarkEnd w:id="7"/>
      <w:r w:rsidDel="00000000" w:rsidR="00000000" w:rsidRPr="00000000">
        <w:rPr>
          <w:rFonts w:ascii="Times New Roman" w:cs="Times New Roman" w:eastAsia="Times New Roman" w:hAnsi="Times New Roman"/>
          <w:b w:val="0"/>
          <w:bCs w:val="0"/>
          <w:rtl w:val="0"/>
        </w:rPr>
        <w:t xml:space="preserve">Назначение руководителя и консультантов</w:t>
      </w:r>
    </w:p>
    <w:p w:rsidR="00000000" w:rsidDel="00000000" w:rsidP="00000000" w:rsidRDefault="00000000" w:rsidRPr="00000000" w14:paraId="0000011B">
      <w:pPr>
        <w:shd w:fill="ffffff" w:val="clear"/>
        <w:ind w:firstLine="709"/>
        <w:jc w:val="both"/>
        <w:rPr/>
      </w:pPr>
      <w:r w:rsidDel="00000000" w:rsidR="00000000" w:rsidRPr="00000000">
        <w:rPr>
          <w:rtl w:val="0"/>
        </w:rPr>
      </w:r>
    </w:p>
    <w:p w:rsidR="00000000" w:rsidDel="00000000" w:rsidP="00000000" w:rsidRDefault="00000000" w:rsidRPr="00000000" w14:paraId="0000011C">
      <w:pPr>
        <w:shd w:fill="ffffff" w:val="clear"/>
        <w:ind w:firstLine="709"/>
        <w:jc w:val="both"/>
        <w:rPr/>
      </w:pPr>
      <w:r w:rsidDel="00000000" w:rsidR="00000000" w:rsidRPr="00000000">
        <w:rPr>
          <w:rtl w:val="0"/>
        </w:rPr>
        <w:t xml:space="preserve">Директор образовательного учреждения назначает руководителя и консультантов по отдельным разделам дипломного проекта.</w:t>
      </w:r>
    </w:p>
    <w:p w:rsidR="00000000" w:rsidDel="00000000" w:rsidP="00000000" w:rsidRDefault="00000000" w:rsidRPr="00000000" w14:paraId="0000011D">
      <w:pPr>
        <w:shd w:fill="ffffff" w:val="clear"/>
        <w:ind w:firstLine="709"/>
        <w:jc w:val="both"/>
        <w:rPr/>
      </w:pPr>
      <w:r w:rsidDel="00000000" w:rsidR="00000000" w:rsidRPr="00000000">
        <w:rPr>
          <w:rtl w:val="0"/>
        </w:rPr>
        <w:t xml:space="preserve">По утвержденным темам руководители выпускных квалификационных работ разрабатывают индивидуальные задания для каждого студента (Приложение 1).</w:t>
      </w:r>
    </w:p>
    <w:p w:rsidR="00000000" w:rsidDel="00000000" w:rsidP="00000000" w:rsidRDefault="00000000" w:rsidRPr="00000000" w14:paraId="0000011E">
      <w:pPr>
        <w:shd w:fill="ffffff" w:val="clear"/>
        <w:ind w:firstLine="709"/>
        <w:jc w:val="both"/>
        <w:rPr/>
      </w:pPr>
      <w:r w:rsidDel="00000000" w:rsidR="00000000" w:rsidRPr="00000000">
        <w:rPr>
          <w:rtl w:val="0"/>
        </w:rPr>
        <w:t xml:space="preserve">Задания на выпускную квалификационную работу рассматриваются предметно-цикловой комиссией, подписываются руководителем работы и утверждается председателем предметно-цикловой комиссией.</w:t>
      </w:r>
    </w:p>
    <w:p w:rsidR="00000000" w:rsidDel="00000000" w:rsidP="00000000" w:rsidRDefault="00000000" w:rsidRPr="00000000" w14:paraId="0000011F">
      <w:pPr>
        <w:shd w:fill="ffffff" w:val="clear"/>
        <w:ind w:firstLine="709"/>
        <w:jc w:val="both"/>
        <w:rPr/>
      </w:pPr>
      <w:r w:rsidDel="00000000" w:rsidR="00000000" w:rsidRPr="00000000">
        <w:rPr>
          <w:rtl w:val="0"/>
        </w:rPr>
        <w:t xml:space="preserve">Задания на выпускную квалификационную работу выдаются студенту не позднее чем за две недели до начала преддипломной практики.</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Задания на выпускную квалификационную работу сопровождаются консультацией, в ходе которой разъясняются назначение и задачи, структура и объем работы, принципы разработки и оформления, примерное распределение времени на выполнение отдельных частей выпускной квалификационной работы.</w:t>
      </w:r>
    </w:p>
    <w:p w:rsidR="00000000" w:rsidDel="00000000" w:rsidP="00000000" w:rsidRDefault="00000000" w:rsidRPr="00000000" w14:paraId="00000121">
      <w:pPr>
        <w:shd w:fill="ffffff" w:val="clear"/>
        <w:ind w:firstLine="709"/>
        <w:jc w:val="both"/>
        <w:rPr/>
      </w:pPr>
      <w:r w:rsidDel="00000000" w:rsidR="00000000" w:rsidRPr="00000000">
        <w:rPr>
          <w:rtl w:val="0"/>
        </w:rPr>
        <w:t xml:space="preserve">Общее руководство и контроль за ходом выполнения ВКР осуществляют заместители директора по учебной работе, заведующие отделениями, председатели предметно-цикловых комиссий</w:t>
      </w:r>
      <w:r w:rsidDel="00000000" w:rsidR="00000000" w:rsidRPr="00000000">
        <w:rPr>
          <w:color w:val="000000"/>
          <w:sz w:val="24"/>
          <w:szCs w:val="24"/>
          <w:rtl w:val="0"/>
        </w:rPr>
        <w:t xml:space="preserve"> </w:t>
      </w:r>
      <w:r w:rsidDel="00000000" w:rsidR="00000000" w:rsidRPr="00000000">
        <w:rPr>
          <w:rtl w:val="0"/>
        </w:rPr>
        <w:t xml:space="preserve">в соответствии с должностными обязанностями.</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дипломного проекта: </w:t>
      </w:r>
    </w:p>
    <w:p w:rsidR="00000000" w:rsidDel="00000000" w:rsidP="00000000" w:rsidRDefault="00000000" w:rsidRPr="00000000" w14:paraId="000001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совместно со студентом оформляет задание на дипломный проект и развернутое техническое задание на программный продукт; </w:t>
      </w:r>
    </w:p>
    <w:p w:rsidR="00000000" w:rsidDel="00000000" w:rsidP="00000000" w:rsidRDefault="00000000" w:rsidRPr="00000000" w14:paraId="000001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оказывает студенту помощь в разработке графика работ на весь период дипломного проектирования; </w:t>
      </w:r>
    </w:p>
    <w:p w:rsidR="00000000" w:rsidDel="00000000" w:rsidP="00000000" w:rsidRDefault="00000000" w:rsidRPr="00000000" w14:paraId="000001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рекомендует студенту необходимую основную литературу, справочные материалы и другие источники по теме дипломного проекта; </w:t>
      </w:r>
    </w:p>
    <w:p w:rsidR="00000000" w:rsidDel="00000000" w:rsidP="00000000" w:rsidRDefault="00000000" w:rsidRPr="00000000" w14:paraId="000001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проводит систематические, предусмотренные по расписанию, консультации; </w:t>
      </w:r>
    </w:p>
    <w:p w:rsidR="00000000" w:rsidDel="00000000" w:rsidP="00000000" w:rsidRDefault="00000000" w:rsidRPr="00000000" w14:paraId="000001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контролирует и проверяет работу студента над дипломным проектом, следит за требованием к соответствию всех разделов проекта.</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завершении студентом выпускной квалификационной работы руководитель подписывает ее и вместе с заданием и своим письменным отзывом передает в ПЦК на предварительную защиту ДП.</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qawb1u71pluo" w:id="8"/>
      <w:bookmarkEnd w:id="8"/>
      <w:r w:rsidDel="00000000" w:rsidR="00000000" w:rsidRPr="00000000">
        <w:rPr>
          <w:rFonts w:ascii="Times New Roman" w:cs="Times New Roman" w:eastAsia="Times New Roman" w:hAnsi="Times New Roman"/>
          <w:b w:val="0"/>
          <w:bCs w:val="0"/>
          <w:rtl w:val="0"/>
        </w:rPr>
        <w:t xml:space="preserve">Организация дипломного проектирования</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организации ритмичной работы над дипломным проектом составляется ее график, включающий сроки выполнения основных этапов работы, а также их долю в общем объеме дипломного проекта (Приложение 2 Индивидуальный график).</w:t>
      </w:r>
    </w:p>
    <w:p w:rsidR="00000000" w:rsidDel="00000000" w:rsidP="00000000" w:rsidRDefault="00000000" w:rsidRPr="00000000" w14:paraId="0000012F">
      <w:pPr>
        <w:shd w:fill="ffffff" w:val="clear"/>
        <w:ind w:firstLine="709"/>
        <w:jc w:val="both"/>
        <w:rPr/>
      </w:pPr>
      <w:r w:rsidDel="00000000" w:rsidR="00000000" w:rsidRPr="00000000">
        <w:rPr>
          <w:rtl w:val="0"/>
        </w:rPr>
        <w:t xml:space="preserve">Выпускные квалификационные работы могут выполняться студентами как в образовательном учреждении, так и на предприятии.</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работе дипломника можно условно выделить три этапа.</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Первый этап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подготовительно-организационный, в течение которого уясняется задание, определяются возможные варианты решения поставленной задачи, подбирается необходимая литература, составляется календарный план выполнения дипломного проекта.</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Второй этап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собственно работа над дипломным проектом, т.е. разработка рабочей версии проекта в соответствии с календарным планом и индивидуальным заданием. Результатом данного этапа является законченный проект, в зависимости от квалификации.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Третий этап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оформление пояснительной записки к дипломному проекту, изложение материала общей части, подготовка к защите перед Государственной аттестационной комиссией, проверка руководителем полной версии дипломного проекта (пояснительная записка и сам проект), работа над замечаниями и рекомендациями руководителя. </w:t>
      </w:r>
    </w:p>
    <w:p w:rsidR="00000000" w:rsidDel="00000000" w:rsidP="00000000" w:rsidRDefault="00000000" w:rsidRPr="00000000" w14:paraId="00000134">
      <w:pPr>
        <w:pStyle w:val="Heading1"/>
        <w:numPr>
          <w:ilvl w:val="0"/>
          <w:numId w:val="1"/>
        </w:numPr>
        <w:ind w:left="0" w:firstLine="0"/>
        <w:jc w:val="left"/>
        <w:rPr>
          <w:rFonts w:ascii="Times New Roman" w:cs="Times New Roman" w:eastAsia="Times New Roman" w:hAnsi="Times New Roman"/>
          <w:b w:val="0"/>
          <w:bCs w:val="0"/>
        </w:rPr>
      </w:pPr>
      <w:bookmarkStart w:colFirst="0" w:colLast="0" w:name="_ytoj9ajfjkds" w:id="9"/>
      <w:bookmarkEnd w:id="9"/>
      <w:r w:rsidDel="00000000" w:rsidR="00000000" w:rsidRPr="00000000">
        <w:rPr>
          <w:rFonts w:ascii="Times New Roman" w:cs="Times New Roman" w:eastAsia="Times New Roman" w:hAnsi="Times New Roman"/>
          <w:b w:val="0"/>
          <w:bCs w:val="0"/>
          <w:smallCaps w:val="0"/>
          <w:rtl w:val="0"/>
        </w:rPr>
        <w:t xml:space="preserve">Преддипломная практика</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cu4jo8yn7l3b" w:id="10"/>
      <w:bookmarkEnd w:id="10"/>
      <w:r w:rsidDel="00000000" w:rsidR="00000000" w:rsidRPr="00000000">
        <w:rPr>
          <w:rFonts w:ascii="Times New Roman" w:cs="Times New Roman" w:eastAsia="Times New Roman" w:hAnsi="Times New Roman"/>
          <w:b w:val="0"/>
          <w:bCs w:val="0"/>
          <w:rtl w:val="0"/>
        </w:rPr>
        <w:t xml:space="preserve">Основные положения</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практику направляются студенты выпускных курсов, имеющие итоговые оценки по всем учебным дисциплинам.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Преддипломная практика проводится на предприятии (организации), предложившем тему дипломного проекта. Целью практики является подготовка студента к выполнению дипломного проекта и подтверждение квалификации техника по специальностям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1304000, 06120100, 06130100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Перед началом прохождения практики проводится установочная конференция студентов, на которой их знакомят с программой предстоящей практики, проводят инструктаж по охране труда и технике безопасности.</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Руководство практикой осуществляют замдиректора по УПР, руководителем преддипломной практики и руководителем практики от предприятия.</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время практики студент выполняет следующую работу:</w:t>
      </w:r>
    </w:p>
    <w:p w:rsidR="00000000" w:rsidDel="00000000" w:rsidP="00000000" w:rsidRDefault="00000000" w:rsidRPr="00000000" w14:paraId="0000013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подбирает и анализирует необходимые материалы (литературу, справочники, программную и эксплуатационную документацию);</w:t>
      </w:r>
    </w:p>
    <w:p w:rsidR="00000000" w:rsidDel="00000000" w:rsidP="00000000" w:rsidRDefault="00000000" w:rsidRPr="00000000" w14:paraId="0000013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анализирует возможные методы решения основных задач проекта;</w:t>
      </w:r>
    </w:p>
    <w:p w:rsidR="00000000" w:rsidDel="00000000" w:rsidP="00000000" w:rsidRDefault="00000000" w:rsidRPr="00000000" w14:paraId="0000013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знакомится со структурой предприятия (организации), спецификой его работы, методами разработки и производства выпускаемых на нем изделий;</w:t>
      </w:r>
    </w:p>
    <w:p w:rsidR="00000000" w:rsidDel="00000000" w:rsidP="00000000" w:rsidRDefault="00000000" w:rsidRPr="00000000" w14:paraId="0000013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знакомится с правилами оформления технической документации.</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amiiypx7nus7" w:id="11"/>
      <w:bookmarkEnd w:id="11"/>
      <w:r w:rsidDel="00000000" w:rsidR="00000000" w:rsidRPr="00000000">
        <w:rPr>
          <w:rFonts w:ascii="Times New Roman" w:cs="Times New Roman" w:eastAsia="Times New Roman" w:hAnsi="Times New Roman"/>
          <w:b w:val="0"/>
          <w:bCs w:val="0"/>
          <w:rtl w:val="0"/>
        </w:rPr>
        <w:t xml:space="preserve">Аттестация по итогам практики</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Аттестация по итогам практики проводится на основании оформленного в соответствии с установленными требованиями письменного отчета и производственной характеристики руководителя практики от предприятия. По итогам практики выставляется оценка по балльно-рейтинговой буквенной системе.</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Отчетность после прохождения практики</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течение последней недели практики дипломник должен сдать зачет по практике своему руководителю. К зачету нужно представить следующие документы:</w:t>
      </w:r>
    </w:p>
    <w:p w:rsidR="00000000" w:rsidDel="00000000" w:rsidP="00000000" w:rsidRDefault="00000000" w:rsidRPr="00000000" w14:paraId="000001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68"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Договор и направление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 подписью и печатью предприятия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68"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дневник по практике;</w:t>
      </w:r>
    </w:p>
    <w:p w:rsidR="00000000" w:rsidDel="00000000" w:rsidP="00000000" w:rsidRDefault="00000000" w:rsidRPr="00000000" w14:paraId="000001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ffffff" w:val="clear"/>
        <w:spacing w:after="0" w:before="0" w:line="240" w:lineRule="auto"/>
        <w:ind w:left="1068"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производственная характеристика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пункты характеристики должны быть заполнены разборчивым почерком, без печати характеристика недействительна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отчет-презентация о преддипломной практике.</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Отчет-презентация о преддипломной практике должен содержать обоснование выбора темы проекта с анализом возможных методов решения поставленной задачи и реализации дипломного проекта в условиях предприятия.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отчете также описывается базовое предприятие, производственный процесс предприятия, оборудование и программное обеспечение, используемое на предприятии. Работа над отчетом обычно выполняется на основе изучения литературных источников, список которых включается в отчет.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отзыве руководителя практики от предприятия дается характеристика студента как будущего специалиста, указывается его отношение к порученной работе, оценивается степень готовности к выполнению проекта и вносится предложение об оценке по балльно-рейтинговой буквенной системе за проведенную им преддипломную практику.</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Студенты, не прошедшие преддипломную практику или получившие неудовлетворительную оценку по ней, к выполнению дипломного проекта не допускаются.</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1"/>
        <w:numPr>
          <w:ilvl w:val="0"/>
          <w:numId w:val="1"/>
        </w:numPr>
        <w:ind w:left="0" w:firstLine="0"/>
        <w:jc w:val="left"/>
        <w:rPr>
          <w:rFonts w:ascii="Times New Roman" w:cs="Times New Roman" w:eastAsia="Times New Roman" w:hAnsi="Times New Roman"/>
          <w:b w:val="0"/>
          <w:bCs w:val="0"/>
        </w:rPr>
      </w:pPr>
      <w:bookmarkStart w:colFirst="0" w:colLast="0" w:name="_xq9gllezi5ei" w:id="12"/>
      <w:bookmarkEnd w:id="12"/>
      <w:r w:rsidDel="00000000" w:rsidR="00000000" w:rsidRPr="00000000">
        <w:rPr>
          <w:rFonts w:ascii="Times New Roman" w:cs="Times New Roman" w:eastAsia="Times New Roman" w:hAnsi="Times New Roman"/>
          <w:b w:val="0"/>
          <w:bCs w:val="0"/>
          <w:smallCaps w:val="0"/>
          <w:rtl w:val="0"/>
        </w:rPr>
        <w:t xml:space="preserve">Дипломный проект </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63r0ybkkd0rp" w:id="13"/>
      <w:bookmarkEnd w:id="13"/>
      <w:r w:rsidDel="00000000" w:rsidR="00000000" w:rsidRPr="00000000">
        <w:rPr>
          <w:rFonts w:ascii="Times New Roman" w:cs="Times New Roman" w:eastAsia="Times New Roman" w:hAnsi="Times New Roman"/>
          <w:b w:val="0"/>
          <w:bCs w:val="0"/>
          <w:rtl w:val="0"/>
        </w:rPr>
        <w:t xml:space="preserve">Разработка технического задания на программный продукт</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Техническое задание представляет собой документ, в котором сформулированы основные цели разработки, требования к программному продукту, определены сроки и этапы разработки. В разработке технического задания участвуют как руководитель дипломного проекта, так и дипломник. В основе этого документа лежат исходные требования заказчика, анализ передовых достижений техники, предпроектные исследования.</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Техническое задание, посвященное разработке программной системы, включает в себя:</w:t>
      </w:r>
    </w:p>
    <w:p w:rsidR="00000000" w:rsidDel="00000000" w:rsidP="00000000" w:rsidRDefault="00000000" w:rsidRPr="00000000" w14:paraId="000001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Основание для разработки;</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Должно содержать наименование документа (план, приказ, договор и т.п.), на основании которого ведется разработка, организации, утвердившей данный документ.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Назначение разработки;</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должен содержать описание функционального и эксплуатационного назначения программного продукта с указанием категорий пользователей.</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к программе или программному изделию;</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должен содержать следующие подразделы:</w:t>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Требования к функциональным характеристикам</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Должны быть перечислены выполняемые функции и описаны состав, характеристики и формы представления исходных данных и результатов и др.</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Требования к составу и параметрам технических средств</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Указывают необходимый состав технических средств с указанием их основных технических характеристик: тип микропроцессора, объем памяти, наличие внешних устройств и т.п. При этом часто указывают два варианта конфигурации: минимальный и рекомендуемый.</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Требования к информационной и программной совместимости</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разделе указывают используемую операционную систему, язык или среду программирования для разработки и другие системные и пользовательские программные средства, с которыми должно взаимодействовать разрабатываемое программное обеспечение.</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к программной документации;</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Указывают необходимость наличия пояснительной записки, руководства пользователя и т.п.</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Стадии и этапы разработки</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Указывают стадии разработки, этапы и содержание работ с указанием сроков разработки и исполнителей (Приложение 2 «Индивидуальный график»).</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4gwq3ccrdhar" w:id="14"/>
      <w:bookmarkEnd w:id="14"/>
      <w:r w:rsidDel="00000000" w:rsidR="00000000" w:rsidRPr="00000000">
        <w:rPr>
          <w:rFonts w:ascii="Times New Roman" w:cs="Times New Roman" w:eastAsia="Times New Roman" w:hAnsi="Times New Roman"/>
          <w:b w:val="0"/>
          <w:bCs w:val="0"/>
          <w:rtl w:val="0"/>
        </w:rPr>
        <w:t xml:space="preserve">Состав и объем дипломного проекта</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Дипломный проект состоит из двух основных частей: пояснительной записки и электронной версии программного продукта, макета, электронного устройства, технической документации (для проекта компьютерной сети) и т.п. Проект включает и графическую часть, которая выполняется в двух формах: в электронном виде для показа с помощью проектора во время защиты дипломного проекта и в виде распечатки на листах формата A4, помещенной в приложение к пояснительной записке.</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пояснительной записке должен быть раскрыт творческий замысел проекта, описаны методы, применяемые при его разработке, дано обоснование принятых решений путем сравнения возможных вариантов. Текст должен содержать расчеты, графики, диаграммы и т.п. По возможности полно нужно привести исходные данные, подготовленные к вводу, и полученные результаты. Особое внимание необходимо уделить осмысливанию и оценке получаемых результатов. Необходимо использовать современные литературные источники или зарегистрированные сайты фирм производителей, комплектующих ПК и программных продуктов с ссылками на авторов и торговые марки, не следует использовать рефераты и литературу с техническим жаргоном и узко специальной терминологией.</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Объем пояснительной записки – от 70 до 90 страниц машинописного текста (формат А4).</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Электронная версия разработанной программы и графическая часть проекта должны быть выполнены в одном из форматов, пригодных для демонстрации посредством проектора (допустимы файлы PowerPoint (ppt), Acrobat (pdf), Word (doc, rtf), Excel (xls), HTML и пр.)</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q53fo3omerni" w:id="15"/>
      <w:bookmarkEnd w:id="15"/>
      <w:r w:rsidDel="00000000" w:rsidR="00000000" w:rsidRPr="00000000">
        <w:rPr>
          <w:rFonts w:ascii="Times New Roman" w:cs="Times New Roman" w:eastAsia="Times New Roman" w:hAnsi="Times New Roman"/>
          <w:b w:val="0"/>
          <w:bCs w:val="0"/>
          <w:rtl w:val="0"/>
        </w:rPr>
        <w:t xml:space="preserve">Содержание пояснительной записки к дипломному проекту</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к дипломному проекту должна содержать (в приведенной последовательности):</w:t>
      </w:r>
    </w:p>
    <w:p w:rsidR="00000000" w:rsidDel="00000000" w:rsidP="00000000" w:rsidRDefault="00000000" w:rsidRPr="00000000" w14:paraId="0000017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титульный лист; </w:t>
      </w:r>
    </w:p>
    <w:p w:rsidR="00000000" w:rsidDel="00000000" w:rsidP="00000000" w:rsidRDefault="00000000" w:rsidRPr="00000000" w14:paraId="0000017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задание на дипломный проект;</w:t>
      </w:r>
    </w:p>
    <w:p w:rsidR="00000000" w:rsidDel="00000000" w:rsidP="00000000" w:rsidRDefault="00000000" w:rsidRPr="00000000" w14:paraId="0000017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индивидуальный график; </w:t>
      </w:r>
    </w:p>
    <w:p w:rsidR="00000000" w:rsidDel="00000000" w:rsidP="00000000" w:rsidRDefault="00000000" w:rsidRPr="00000000" w14:paraId="0000017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-429894</wp:posOffset>
                </wp:positionH>
                <wp:positionV relativeFrom="page">
                  <wp:posOffset>16416019</wp:posOffset>
                </wp:positionV>
                <wp:extent cx="6588760" cy="10189210"/>
                <wp:effectExtent b="17145" l="17780" r="13335" t="13970"/>
                <wp:wrapNone/>
                <wp:docPr id="9" name=""/>
                <a:graphic>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-429894</wp:posOffset>
                </wp:positionH>
                <wp:positionV relativeFrom="page">
                  <wp:posOffset>16416019</wp:posOffset>
                </wp:positionV>
                <wp:extent cx="6619875" cy="10220325"/>
                <wp:effectExtent b="0" l="0" r="0" t="0"/>
                <wp:wrapNone/>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619875" cy="102203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аннотацию (рецензию);</w:t>
      </w:r>
    </w:p>
    <w:p w:rsidR="00000000" w:rsidDel="00000000" w:rsidP="00000000" w:rsidRDefault="00000000" w:rsidRPr="00000000" w14:paraId="0000018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отзыв; </w:t>
      </w:r>
    </w:p>
    <w:p w:rsidR="00000000" w:rsidDel="00000000" w:rsidP="00000000" w:rsidRDefault="00000000" w:rsidRPr="00000000" w14:paraId="0000018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 </w:t>
      </w:r>
    </w:p>
    <w:p w:rsidR="00000000" w:rsidDel="00000000" w:rsidP="00000000" w:rsidRDefault="00000000" w:rsidRPr="00000000" w14:paraId="0000018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w:t>
      </w:r>
    </w:p>
    <w:p w:rsidR="00000000" w:rsidDel="00000000" w:rsidP="00000000" w:rsidRDefault="00000000" w:rsidRPr="00000000" w14:paraId="0000018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разделы в соответствии с утвержденным заданием на дипломный проект; </w:t>
      </w:r>
    </w:p>
    <w:p w:rsidR="00000000" w:rsidDel="00000000" w:rsidP="00000000" w:rsidRDefault="00000000" w:rsidRPr="00000000" w14:paraId="0000018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 </w:t>
      </w:r>
    </w:p>
    <w:p w:rsidR="00000000" w:rsidDel="00000000" w:rsidP="00000000" w:rsidRDefault="00000000" w:rsidRPr="00000000" w14:paraId="0000018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используемых источников (литература); </w:t>
      </w:r>
    </w:p>
    <w:p w:rsidR="00000000" w:rsidDel="00000000" w:rsidP="00000000" w:rsidRDefault="00000000" w:rsidRPr="00000000" w14:paraId="0000018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(при необходимости).</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Окончательный вариант Пояснительной записки предоставляется в твердом переплете. Задание на дипломный проект, индивидуальный график,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-429894</wp:posOffset>
                </wp:positionH>
                <wp:positionV relativeFrom="page">
                  <wp:posOffset>16416019</wp:posOffset>
                </wp:positionV>
                <wp:extent cx="6588760" cy="10189210"/>
                <wp:effectExtent b="17145" l="17780" r="13335" t="13970"/>
                <wp:wrapNone/>
                <wp:docPr id="3" name=""/>
                <a:graphic>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-429894</wp:posOffset>
                </wp:positionH>
                <wp:positionV relativeFrom="page">
                  <wp:posOffset>16416019</wp:posOffset>
                </wp:positionV>
                <wp:extent cx="6619875" cy="1022032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619875" cy="102203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аннотацию (рецензию), отзыв предоставляются вне переплета.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Содержание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включает введение, наименования всех разделов, подразделов и пунктов, заключение, список литературы и наименования приложений с указанием номеров страниц, с которых начинаются эти элементы пояснительной записки.</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содержания – см. приложение 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Во введении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обосновывается актуальность темы дипломного проекта, формулируются основные задачи дипломного проектирования. В конце введения можно раскрыть структуру работы, то есть дать перечень ее структурных элементов и обосновать последовательность их расположения.</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Технологический раздел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является основой дипломного проекта, ему должны быть подчинены остальные разделы. В этом разделе описывается разработка программной системы – от проектирования структурных, функциональных схем и структур баз данных до разработки алгоритмов, программного кода и пользовательских интерфейсов. Работа над ним требует от дипломника практического применения знаний по различным специальным дисциплинам. </w:t>
      </w:r>
    </w:p>
    <w:p w:rsidR="00000000" w:rsidDel="00000000" w:rsidP="00000000" w:rsidRDefault="00000000" w:rsidRPr="00000000" w14:paraId="0000018F">
      <w:pPr>
        <w:ind w:firstLine="720"/>
        <w:jc w:val="both"/>
        <w:rPr/>
      </w:pPr>
      <w:r w:rsidDel="00000000" w:rsidR="00000000" w:rsidRPr="00000000">
        <w:rPr>
          <w:rtl w:val="0"/>
        </w:rPr>
        <w:t xml:space="preserve">Конкретное содержание технологического раздела определяется темой дипломного проекта.</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Один из важных эксплуатационных документов, который относится к технологическом разделу и должен быть включен в приложение к пояснительной записке, является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Руководство пользователя.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При разработке этого документа следует учитывать следующие рекомендации:</w:t>
      </w:r>
    </w:p>
    <w:p w:rsidR="00000000" w:rsidDel="00000000" w:rsidP="00000000" w:rsidRDefault="00000000" w:rsidRPr="00000000" w14:paraId="00000191">
      <w:pPr>
        <w:numPr>
          <w:ilvl w:val="0"/>
          <w:numId w:val="11"/>
        </w:numPr>
        <w:ind w:left="1068" w:hanging="360"/>
        <w:jc w:val="both"/>
        <w:rPr/>
      </w:pPr>
      <w:r w:rsidDel="00000000" w:rsidR="00000000" w:rsidRPr="00000000">
        <w:rPr>
          <w:rtl w:val="0"/>
        </w:rPr>
        <w:t xml:space="preserve">руководство должно содержать все инструкции, необходимые пользователю;</w:t>
      </w:r>
    </w:p>
    <w:p w:rsidR="00000000" w:rsidDel="00000000" w:rsidP="00000000" w:rsidRDefault="00000000" w:rsidRPr="00000000" w14:paraId="00000192">
      <w:pPr>
        <w:numPr>
          <w:ilvl w:val="0"/>
          <w:numId w:val="11"/>
        </w:numPr>
        <w:ind w:left="1068" w:hanging="360"/>
        <w:jc w:val="both"/>
        <w:rPr/>
      </w:pPr>
      <w:r w:rsidDel="00000000" w:rsidR="00000000" w:rsidRPr="00000000">
        <w:rPr>
          <w:rtl w:val="0"/>
        </w:rPr>
        <w:t xml:space="preserve">изложение должно быть ясным, короткими предложениями;</w:t>
      </w:r>
    </w:p>
    <w:p w:rsidR="00000000" w:rsidDel="00000000" w:rsidP="00000000" w:rsidRDefault="00000000" w:rsidRPr="00000000" w14:paraId="00000193">
      <w:pPr>
        <w:numPr>
          <w:ilvl w:val="0"/>
          <w:numId w:val="11"/>
        </w:numPr>
        <w:ind w:left="1068" w:hanging="360"/>
        <w:jc w:val="both"/>
        <w:rPr/>
      </w:pPr>
      <w:r w:rsidDel="00000000" w:rsidR="00000000" w:rsidRPr="00000000">
        <w:rPr>
          <w:rtl w:val="0"/>
        </w:rPr>
        <w:t xml:space="preserve">следует избегать технического жаргона и узко специальной терминологии;</w:t>
      </w:r>
    </w:p>
    <w:p w:rsidR="00000000" w:rsidDel="00000000" w:rsidP="00000000" w:rsidRDefault="00000000" w:rsidRPr="00000000" w14:paraId="00000194">
      <w:pPr>
        <w:numPr>
          <w:ilvl w:val="0"/>
          <w:numId w:val="11"/>
        </w:numPr>
        <w:ind w:left="1068" w:hanging="360"/>
        <w:jc w:val="both"/>
        <w:rPr/>
      </w:pPr>
      <w:r w:rsidDel="00000000" w:rsidR="00000000" w:rsidRPr="00000000">
        <w:rPr>
          <w:rtl w:val="0"/>
        </w:rPr>
        <w:t xml:space="preserve">будьте точны и рациональны – длинные и запутанные руководства обычно никто не читает, например, лучше привести рисунок формы, чем долго ее описывать.</w:t>
      </w:r>
    </w:p>
    <w:p w:rsidR="00000000" w:rsidDel="00000000" w:rsidP="00000000" w:rsidRDefault="00000000" w:rsidRPr="00000000" w14:paraId="00000195">
      <w:pPr>
        <w:ind w:firstLine="720"/>
        <w:jc w:val="both"/>
        <w:rPr/>
      </w:pPr>
      <w:r w:rsidDel="00000000" w:rsidR="00000000" w:rsidRPr="00000000">
        <w:rPr>
          <w:rtl w:val="0"/>
        </w:rPr>
        <w:t xml:space="preserve">Руководство пользователя, как правило, содержит следующие разделы:</w:t>
      </w:r>
    </w:p>
    <w:p w:rsidR="00000000" w:rsidDel="00000000" w:rsidP="00000000" w:rsidRDefault="00000000" w:rsidRPr="00000000" w14:paraId="00000196">
      <w:pPr>
        <w:numPr>
          <w:ilvl w:val="0"/>
          <w:numId w:val="5"/>
        </w:numPr>
        <w:ind w:left="1080" w:hanging="360"/>
        <w:jc w:val="both"/>
        <w:rPr/>
      </w:pPr>
      <w:r w:rsidDel="00000000" w:rsidR="00000000" w:rsidRPr="00000000">
        <w:rPr>
          <w:rtl w:val="0"/>
        </w:rPr>
        <w:t xml:space="preserve">общие сведения о программном продукте (</w:t>
      </w:r>
      <w:r w:rsidDel="00000000" w:rsidR="00000000" w:rsidRPr="00000000">
        <w:rPr>
          <w:i w:val="1"/>
          <w:iCs w:val="1"/>
          <w:rtl w:val="0"/>
        </w:rPr>
        <w:t xml:space="preserve">наименование программного продукта, краткое описание его функций, реализованных методов и возможных областей применения</w:t>
      </w:r>
      <w:r w:rsidDel="00000000" w:rsidR="00000000" w:rsidRPr="00000000">
        <w:rPr>
          <w:rtl w:val="0"/>
        </w:rPr>
        <w:t xml:space="preserve">);</w:t>
      </w:r>
    </w:p>
    <w:p w:rsidR="00000000" w:rsidDel="00000000" w:rsidP="00000000" w:rsidRDefault="00000000" w:rsidRPr="00000000" w14:paraId="00000197">
      <w:pPr>
        <w:numPr>
          <w:ilvl w:val="0"/>
          <w:numId w:val="5"/>
        </w:numPr>
        <w:ind w:left="1080" w:hanging="360"/>
        <w:jc w:val="both"/>
        <w:rPr/>
      </w:pPr>
      <w:r w:rsidDel="00000000" w:rsidR="00000000" w:rsidRPr="00000000">
        <w:rPr>
          <w:rtl w:val="0"/>
        </w:rPr>
        <w:t xml:space="preserve">описание установки (</w:t>
      </w:r>
      <w:r w:rsidDel="00000000" w:rsidR="00000000" w:rsidRPr="00000000">
        <w:rPr>
          <w:i w:val="1"/>
          <w:iCs w:val="1"/>
          <w:rtl w:val="0"/>
        </w:rPr>
        <w:t xml:space="preserve">подробное описание действий по установке программного продукта и сообщений, которые при этом могут быть получены</w:t>
      </w:r>
      <w:r w:rsidDel="00000000" w:rsidR="00000000" w:rsidRPr="00000000">
        <w:rPr>
          <w:rtl w:val="0"/>
        </w:rPr>
        <w:t xml:space="preserve">);</w:t>
      </w:r>
    </w:p>
    <w:p w:rsidR="00000000" w:rsidDel="00000000" w:rsidP="00000000" w:rsidRDefault="00000000" w:rsidRPr="00000000" w14:paraId="00000198">
      <w:pPr>
        <w:numPr>
          <w:ilvl w:val="0"/>
          <w:numId w:val="5"/>
        </w:numPr>
        <w:ind w:left="1080" w:hanging="360"/>
        <w:jc w:val="both"/>
        <w:rPr/>
      </w:pPr>
      <w:r w:rsidDel="00000000" w:rsidR="00000000" w:rsidRPr="00000000">
        <w:rPr>
          <w:rtl w:val="0"/>
        </w:rPr>
        <w:t xml:space="preserve">описание запуска (</w:t>
      </w:r>
      <w:r w:rsidDel="00000000" w:rsidR="00000000" w:rsidRPr="00000000">
        <w:rPr>
          <w:i w:val="1"/>
          <w:iCs w:val="1"/>
          <w:rtl w:val="0"/>
        </w:rPr>
        <w:t xml:space="preserve">описание действий по запуску программы и сообщений, которые при этом могут быть получены</w:t>
      </w:r>
      <w:r w:rsidDel="00000000" w:rsidR="00000000" w:rsidRPr="00000000">
        <w:rPr>
          <w:rtl w:val="0"/>
        </w:rPr>
        <w:t xml:space="preserve">);</w:t>
      </w:r>
    </w:p>
    <w:p w:rsidR="00000000" w:rsidDel="00000000" w:rsidP="00000000" w:rsidRDefault="00000000" w:rsidRPr="00000000" w14:paraId="00000199">
      <w:pPr>
        <w:numPr>
          <w:ilvl w:val="0"/>
          <w:numId w:val="5"/>
        </w:numPr>
        <w:ind w:left="1080" w:hanging="360"/>
        <w:jc w:val="both"/>
        <w:rPr/>
      </w:pPr>
      <w:r w:rsidDel="00000000" w:rsidR="00000000" w:rsidRPr="00000000">
        <w:rPr>
          <w:rtl w:val="0"/>
        </w:rPr>
        <w:t xml:space="preserve">инструкции по работе или описание пользовательского интерфейса (</w:t>
      </w:r>
      <w:r w:rsidDel="00000000" w:rsidR="00000000" w:rsidRPr="00000000">
        <w:rPr>
          <w:i w:val="1"/>
          <w:iCs w:val="1"/>
          <w:rtl w:val="0"/>
        </w:rPr>
        <w:t xml:space="preserve">описание режимов работы, форматов ввода-вывода информации и возможных настроек</w:t>
      </w:r>
      <w:r w:rsidDel="00000000" w:rsidR="00000000" w:rsidRPr="00000000">
        <w:rPr>
          <w:rtl w:val="0"/>
        </w:rPr>
        <w:t xml:space="preserve">);</w:t>
      </w:r>
    </w:p>
    <w:p w:rsidR="00000000" w:rsidDel="00000000" w:rsidP="00000000" w:rsidRDefault="00000000" w:rsidRPr="00000000" w14:paraId="0000019A">
      <w:pPr>
        <w:numPr>
          <w:ilvl w:val="0"/>
          <w:numId w:val="5"/>
        </w:numPr>
        <w:ind w:left="1080" w:hanging="360"/>
        <w:jc w:val="both"/>
        <w:rPr/>
      </w:pPr>
      <w:r w:rsidDel="00000000" w:rsidR="00000000" w:rsidRPr="00000000">
        <w:rPr>
          <w:rtl w:val="0"/>
        </w:rPr>
        <w:t xml:space="preserve">сообщения пользователю (</w:t>
      </w:r>
      <w:r w:rsidDel="00000000" w:rsidR="00000000" w:rsidRPr="00000000">
        <w:rPr>
          <w:i w:val="1"/>
          <w:iCs w:val="1"/>
          <w:rtl w:val="0"/>
        </w:rPr>
        <w:t xml:space="preserve">содержит перечень возможных сообщений, описание их содержания и действий, которые необходимо предпринять по этим сообщениям</w:t>
      </w:r>
      <w:r w:rsidDel="00000000" w:rsidR="00000000" w:rsidRPr="00000000">
        <w:rPr>
          <w:rtl w:val="0"/>
        </w:rPr>
        <w:t xml:space="preserve">).</w:t>
      </w:r>
    </w:p>
    <w:p w:rsidR="00000000" w:rsidDel="00000000" w:rsidP="00000000" w:rsidRDefault="00000000" w:rsidRPr="00000000" w14:paraId="0000019B">
      <w:pPr>
        <w:ind w:firstLine="360"/>
        <w:jc w:val="both"/>
        <w:rPr>
          <w:i w:val="1"/>
          <w:iCs w:val="1"/>
        </w:rPr>
      </w:pPr>
      <w:r w:rsidDel="00000000" w:rsidR="00000000" w:rsidRPr="00000000">
        <w:rPr>
          <w:rtl w:val="0"/>
        </w:rPr>
      </w:r>
    </w:p>
    <w:p w:rsidR="00000000" w:rsidDel="00000000" w:rsidP="00000000" w:rsidRDefault="00000000" w:rsidRPr="00000000" w14:paraId="0000019C">
      <w:pPr>
        <w:ind w:firstLine="360"/>
        <w:jc w:val="both"/>
        <w:rPr>
          <w:i w:val="1"/>
          <w:iCs w:val="1"/>
        </w:rPr>
      </w:pPr>
      <w:r w:rsidDel="00000000" w:rsidR="00000000" w:rsidRPr="00000000">
        <w:rPr>
          <w:i w:val="1"/>
          <w:iCs w:val="1"/>
          <w:rtl w:val="0"/>
        </w:rPr>
        <w:t xml:space="preserve">В экономическом разделе выполняется экономическое обоснование дипломного проекта.</w:t>
      </w:r>
    </w:p>
    <w:p w:rsidR="00000000" w:rsidDel="00000000" w:rsidP="00000000" w:rsidRDefault="00000000" w:rsidRPr="00000000" w14:paraId="0000019D">
      <w:pPr>
        <w:ind w:firstLine="360"/>
        <w:jc w:val="both"/>
        <w:rPr/>
      </w:pPr>
      <w:r w:rsidDel="00000000" w:rsidR="00000000" w:rsidRPr="00000000">
        <w:rPr>
          <w:rtl w:val="0"/>
        </w:rPr>
        <w:t xml:space="preserve">Заканчивая экономическую часть нужно сделать экономический анализ об экономической эффективности и экономической целесообразности разработанного ПП. Для этого необходимо привести комплекс итоговых данных, характеризующих экономическую сторону работы спроектированного дипломником ПП.</w:t>
      </w:r>
    </w:p>
    <w:p w:rsidR="00000000" w:rsidDel="00000000" w:rsidP="00000000" w:rsidRDefault="00000000" w:rsidRPr="00000000" w14:paraId="0000019E">
      <w:pPr>
        <w:ind w:firstLine="360"/>
        <w:jc w:val="both"/>
        <w:rPr/>
      </w:pPr>
      <w:r w:rsidDel="00000000" w:rsidR="00000000" w:rsidRPr="00000000">
        <w:rPr>
          <w:i w:val="1"/>
          <w:iCs w:val="1"/>
          <w:rtl w:val="0"/>
        </w:rPr>
        <w:t xml:space="preserve">В разделе Охрана труда </w:t>
      </w:r>
      <w:r w:rsidDel="00000000" w:rsidR="00000000" w:rsidRPr="00000000">
        <w:rPr>
          <w:rtl w:val="0"/>
        </w:rPr>
        <w:t xml:space="preserve">рассматриваются вопросы охраны труда при использовании вычислительной техники: анализ опасных и вредных факторов, возникающих при работе; разработка мероприятий, обеспечивающих снижение или полное удаление потенциально опасных и вредных факторов.</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 заключении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обычно приводятся выводы по отдельным разделам работы и результаты всей работы в целом. Иногда в заключении указывают пути продолжения исследуемой темы, методы ее дальнейшего изучения, а также конкретные задачи, которые будущим исследователям придется решать в первую очередь.</w:t>
      </w:r>
    </w:p>
    <w:p w:rsidR="00000000" w:rsidDel="00000000" w:rsidP="00000000" w:rsidRDefault="00000000" w:rsidRPr="00000000" w14:paraId="000001A0">
      <w:pPr>
        <w:ind w:firstLine="720"/>
        <w:jc w:val="both"/>
        <w:rPr/>
      </w:pPr>
      <w:r w:rsidDel="00000000" w:rsidR="00000000" w:rsidRPr="00000000">
        <w:rPr>
          <w:i w:val="1"/>
          <w:iCs w:val="1"/>
          <w:rtl w:val="0"/>
        </w:rPr>
        <w:t xml:space="preserve">Список источников</w:t>
      </w:r>
      <w:r w:rsidDel="00000000" w:rsidR="00000000" w:rsidRPr="00000000">
        <w:rPr>
          <w:rtl w:val="0"/>
        </w:rPr>
        <w:t xml:space="preserve"> должен содержать сведения обо всех источниках, на которые имеются ссылки в работе (книги, статьи, стандарты, публикации в Интернете и т.д.). Недопустимо включать в список те работы, которые фактически не были использованы.</w:t>
      </w:r>
    </w:p>
    <w:p w:rsidR="00000000" w:rsidDel="00000000" w:rsidP="00000000" w:rsidRDefault="00000000" w:rsidRPr="00000000" w14:paraId="000001A1">
      <w:pPr>
        <w:ind w:firstLine="720"/>
        <w:jc w:val="both"/>
        <w:rPr/>
      </w:pPr>
      <w:r w:rsidDel="00000000" w:rsidR="00000000" w:rsidRPr="00000000">
        <w:rPr>
          <w:i w:val="1"/>
          <w:iCs w:val="1"/>
          <w:rtl w:val="0"/>
        </w:rPr>
        <w:t xml:space="preserve">В приложения</w:t>
      </w:r>
      <w:r w:rsidDel="00000000" w:rsidR="00000000" w:rsidRPr="00000000">
        <w:rPr>
          <w:rtl w:val="0"/>
        </w:rPr>
        <w:t xml:space="preserve"> помещают тексты программ и листы графической части дипломного проекта, выполненные на листах формата А4. Также в приложения при необходимости могут помещаться вспомогательные и дополнительные материалы (таблицы вспомогательных цифровых данных, объемные расчеты, результаты тестирования программ, выходные документы: протоколы, отчеты и т.п.), графическая часть.</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Содержание графической части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определяется студентом совместно с руководителем дипломного проекта. В дипломных проектах, посвященных разработке программного обеспечения, в графическую часть могут выноситься:</w:t>
      </w:r>
    </w:p>
    <w:p w:rsidR="00000000" w:rsidDel="00000000" w:rsidP="00000000" w:rsidRDefault="00000000" w:rsidRPr="00000000" w14:paraId="000001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структурная схема системы,</w:t>
      </w:r>
    </w:p>
    <w:p w:rsidR="00000000" w:rsidDel="00000000" w:rsidP="00000000" w:rsidRDefault="00000000" w:rsidRPr="00000000" w14:paraId="000001A4">
      <w:pPr>
        <w:numPr>
          <w:ilvl w:val="0"/>
          <w:numId w:val="4"/>
        </w:numPr>
        <w:ind w:left="1440" w:hanging="360"/>
        <w:jc w:val="both"/>
        <w:rPr/>
      </w:pPr>
      <w:r w:rsidDel="00000000" w:rsidR="00000000" w:rsidRPr="00000000">
        <w:rPr>
          <w:rtl w:val="0"/>
        </w:rPr>
        <w:t xml:space="preserve">функциональная схема системы,</w:t>
      </w:r>
    </w:p>
    <w:p w:rsidR="00000000" w:rsidDel="00000000" w:rsidP="00000000" w:rsidRDefault="00000000" w:rsidRPr="00000000" w14:paraId="000001A5">
      <w:pPr>
        <w:numPr>
          <w:ilvl w:val="0"/>
          <w:numId w:val="4"/>
        </w:numPr>
        <w:ind w:left="1440" w:hanging="360"/>
        <w:jc w:val="both"/>
        <w:rPr/>
      </w:pPr>
      <w:r w:rsidDel="00000000" w:rsidR="00000000" w:rsidRPr="00000000">
        <w:rPr>
          <w:rtl w:val="0"/>
        </w:rPr>
        <w:t xml:space="preserve">структура базы данных,</w:t>
      </w:r>
    </w:p>
    <w:p w:rsidR="00000000" w:rsidDel="00000000" w:rsidP="00000000" w:rsidRDefault="00000000" w:rsidRPr="00000000" w14:paraId="000001A6">
      <w:pPr>
        <w:numPr>
          <w:ilvl w:val="0"/>
          <w:numId w:val="4"/>
        </w:numPr>
        <w:ind w:left="1440" w:hanging="360"/>
        <w:jc w:val="both"/>
        <w:rPr/>
      </w:pPr>
      <w:r w:rsidDel="00000000" w:rsidR="00000000" w:rsidRPr="00000000">
        <w:rPr>
          <w:rtl w:val="0"/>
        </w:rPr>
        <w:t xml:space="preserve">структуры входных и выходных данных,</w:t>
      </w:r>
    </w:p>
    <w:p w:rsidR="00000000" w:rsidDel="00000000" w:rsidP="00000000" w:rsidRDefault="00000000" w:rsidRPr="00000000" w14:paraId="000001A7">
      <w:pPr>
        <w:numPr>
          <w:ilvl w:val="0"/>
          <w:numId w:val="4"/>
        </w:numPr>
        <w:ind w:left="1440" w:hanging="360"/>
        <w:jc w:val="both"/>
        <w:rPr/>
      </w:pPr>
      <w:r w:rsidDel="00000000" w:rsidR="00000000" w:rsidRPr="00000000">
        <w:rPr>
          <w:rtl w:val="0"/>
        </w:rPr>
        <w:t xml:space="preserve">схема информационных потоков,</w:t>
      </w:r>
    </w:p>
    <w:p w:rsidR="00000000" w:rsidDel="00000000" w:rsidP="00000000" w:rsidRDefault="00000000" w:rsidRPr="00000000" w14:paraId="000001A8">
      <w:pPr>
        <w:numPr>
          <w:ilvl w:val="0"/>
          <w:numId w:val="4"/>
        </w:numPr>
        <w:ind w:left="1440" w:hanging="360"/>
        <w:jc w:val="both"/>
        <w:rPr/>
      </w:pPr>
      <w:r w:rsidDel="00000000" w:rsidR="00000000" w:rsidRPr="00000000">
        <w:rPr>
          <w:rtl w:val="0"/>
        </w:rPr>
        <w:t xml:space="preserve">основные алгоритмы работы системы (блок-схемы),</w:t>
      </w:r>
    </w:p>
    <w:p w:rsidR="00000000" w:rsidDel="00000000" w:rsidP="00000000" w:rsidRDefault="00000000" w:rsidRPr="00000000" w14:paraId="000001A9">
      <w:pPr>
        <w:numPr>
          <w:ilvl w:val="0"/>
          <w:numId w:val="4"/>
        </w:numPr>
        <w:ind w:left="1440" w:hanging="360"/>
        <w:jc w:val="both"/>
        <w:rPr/>
      </w:pPr>
      <w:r w:rsidDel="00000000" w:rsidR="00000000" w:rsidRPr="00000000">
        <w:rPr>
          <w:rtl w:val="0"/>
        </w:rPr>
        <w:t xml:space="preserve">интерфейс пользователя,</w:t>
      </w:r>
    </w:p>
    <w:p w:rsidR="00000000" w:rsidDel="00000000" w:rsidP="00000000" w:rsidRDefault="00000000" w:rsidRPr="00000000" w14:paraId="000001AA">
      <w:pPr>
        <w:numPr>
          <w:ilvl w:val="0"/>
          <w:numId w:val="4"/>
        </w:numPr>
        <w:ind w:left="1440" w:hanging="360"/>
        <w:jc w:val="both"/>
        <w:rPr/>
      </w:pPr>
      <w:r w:rsidDel="00000000" w:rsidR="00000000" w:rsidRPr="00000000">
        <w:rPr>
          <w:rtl w:val="0"/>
        </w:rPr>
        <w:t xml:space="preserve">конфигурация ПК;</w:t>
      </w:r>
    </w:p>
    <w:p w:rsidR="00000000" w:rsidDel="00000000" w:rsidP="00000000" w:rsidRDefault="00000000" w:rsidRPr="00000000" w14:paraId="000001AB">
      <w:pPr>
        <w:numPr>
          <w:ilvl w:val="0"/>
          <w:numId w:val="4"/>
        </w:numPr>
        <w:ind w:left="1440" w:hanging="360"/>
        <w:jc w:val="both"/>
        <w:rPr/>
      </w:pPr>
      <w:r w:rsidDel="00000000" w:rsidR="00000000" w:rsidRPr="00000000">
        <w:rPr>
          <w:rtl w:val="0"/>
        </w:rPr>
        <w:t xml:space="preserve">структурная схема ПК;</w:t>
      </w:r>
    </w:p>
    <w:p w:rsidR="00000000" w:rsidDel="00000000" w:rsidP="00000000" w:rsidRDefault="00000000" w:rsidRPr="00000000" w14:paraId="000001AC">
      <w:pPr>
        <w:numPr>
          <w:ilvl w:val="0"/>
          <w:numId w:val="4"/>
        </w:numPr>
        <w:ind w:left="1440" w:hanging="360"/>
        <w:jc w:val="both"/>
        <w:rPr/>
      </w:pPr>
      <w:r w:rsidDel="00000000" w:rsidR="00000000" w:rsidRPr="00000000">
        <w:rPr>
          <w:rtl w:val="0"/>
        </w:rPr>
        <w:t xml:space="preserve">схема модернизации.</w:t>
      </w:r>
    </w:p>
    <w:p w:rsidR="00000000" w:rsidDel="00000000" w:rsidP="00000000" w:rsidRDefault="00000000" w:rsidRPr="00000000" w14:paraId="000001AD">
      <w:pPr>
        <w:ind w:firstLine="720"/>
        <w:jc w:val="both"/>
        <w:rPr/>
      </w:pPr>
      <w:r w:rsidDel="00000000" w:rsidR="00000000" w:rsidRPr="00000000">
        <w:rPr>
          <w:rtl w:val="0"/>
        </w:rPr>
      </w:r>
    </w:p>
    <w:p w:rsidR="00000000" w:rsidDel="00000000" w:rsidP="00000000" w:rsidRDefault="00000000" w:rsidRPr="00000000" w14:paraId="000001AE">
      <w:pPr>
        <w:ind w:firstLine="720"/>
        <w:jc w:val="both"/>
        <w:rPr/>
      </w:pPr>
      <w:r w:rsidDel="00000000" w:rsidR="00000000" w:rsidRPr="00000000">
        <w:rPr>
          <w:rtl w:val="0"/>
        </w:rPr>
        <w:t xml:space="preserve">Примерная структура содержания, для квалификации 1304043 «Техник-программист», может быть следующим:</w:t>
      </w:r>
    </w:p>
    <w:p w:rsidR="00000000" w:rsidDel="00000000" w:rsidP="00000000" w:rsidRDefault="00000000" w:rsidRPr="00000000" w14:paraId="000001AF">
      <w:pPr>
        <w:rPr>
          <w:b w:val="1"/>
          <w:bCs w:val="1"/>
          <w:sz w:val="22"/>
          <w:szCs w:val="22"/>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1135" w:right="0" w:hanging="284.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1B1">
      <w:pPr>
        <w:numPr>
          <w:ilvl w:val="0"/>
          <w:numId w:val="14"/>
        </w:numPr>
        <w:ind w:left="1135" w:hanging="284.00000000000006"/>
        <w:rPr/>
      </w:pPr>
      <w:r w:rsidDel="00000000" w:rsidR="00000000" w:rsidRPr="00000000">
        <w:rPr>
          <w:rtl w:val="0"/>
        </w:rPr>
        <w:t xml:space="preserve">Основная часть</w:t>
      </w:r>
    </w:p>
    <w:p w:rsidR="00000000" w:rsidDel="00000000" w:rsidP="00000000" w:rsidRDefault="00000000" w:rsidRPr="00000000" w14:paraId="000001B2">
      <w:pPr>
        <w:numPr>
          <w:ilvl w:val="1"/>
          <w:numId w:val="14"/>
        </w:numPr>
        <w:ind w:left="1135" w:hanging="284.00000000000006"/>
        <w:rPr/>
      </w:pPr>
      <w:r w:rsidDel="00000000" w:rsidR="00000000" w:rsidRPr="00000000">
        <w:rPr>
          <w:rtl w:val="0"/>
        </w:rPr>
        <w:t xml:space="preserve"> </w:t>
      </w:r>
    </w:p>
    <w:p w:rsidR="00000000" w:rsidDel="00000000" w:rsidP="00000000" w:rsidRDefault="00000000" w:rsidRPr="00000000" w14:paraId="000001B3">
      <w:pPr>
        <w:numPr>
          <w:ilvl w:val="1"/>
          <w:numId w:val="14"/>
        </w:numPr>
        <w:ind w:left="1135" w:hanging="284.00000000000006"/>
        <w:rPr/>
      </w:pPr>
      <w:r w:rsidDel="00000000" w:rsidR="00000000" w:rsidRPr="00000000">
        <w:rPr>
          <w:rtl w:val="0"/>
        </w:rPr>
        <w:t xml:space="preserve"> </w:t>
      </w:r>
    </w:p>
    <w:p w:rsidR="00000000" w:rsidDel="00000000" w:rsidP="00000000" w:rsidRDefault="00000000" w:rsidRPr="00000000" w14:paraId="000001B4">
      <w:pPr>
        <w:numPr>
          <w:ilvl w:val="0"/>
          <w:numId w:val="14"/>
        </w:numPr>
        <w:ind w:left="1135" w:hanging="284.00000000000006"/>
        <w:rPr/>
      </w:pPr>
      <w:r w:rsidDel="00000000" w:rsidR="00000000" w:rsidRPr="00000000">
        <w:rPr>
          <w:rtl w:val="0"/>
        </w:rPr>
        <w:t xml:space="preserve">Описание предметной области</w:t>
      </w:r>
    </w:p>
    <w:p w:rsidR="00000000" w:rsidDel="00000000" w:rsidP="00000000" w:rsidRDefault="00000000" w:rsidRPr="00000000" w14:paraId="000001B5">
      <w:pPr>
        <w:numPr>
          <w:ilvl w:val="1"/>
          <w:numId w:val="14"/>
        </w:numPr>
        <w:ind w:left="1135" w:hanging="284.00000000000006"/>
        <w:rPr/>
      </w:pPr>
      <w:r w:rsidDel="00000000" w:rsidR="00000000" w:rsidRPr="00000000">
        <w:rPr>
          <w:rtl w:val="0"/>
        </w:rPr>
        <w:t xml:space="preserve"> </w:t>
      </w:r>
    </w:p>
    <w:p w:rsidR="00000000" w:rsidDel="00000000" w:rsidP="00000000" w:rsidRDefault="00000000" w:rsidRPr="00000000" w14:paraId="000001B6">
      <w:pPr>
        <w:numPr>
          <w:ilvl w:val="1"/>
          <w:numId w:val="14"/>
        </w:numPr>
        <w:ind w:left="1135" w:hanging="284.00000000000006"/>
        <w:rPr/>
      </w:pPr>
      <w:r w:rsidDel="00000000" w:rsidR="00000000" w:rsidRPr="00000000">
        <w:rPr>
          <w:rtl w:val="0"/>
        </w:rPr>
        <w:t xml:space="preserve"> </w:t>
      </w:r>
    </w:p>
    <w:p w:rsidR="00000000" w:rsidDel="00000000" w:rsidP="00000000" w:rsidRDefault="00000000" w:rsidRPr="00000000" w14:paraId="000001B7">
      <w:pPr>
        <w:numPr>
          <w:ilvl w:val="0"/>
          <w:numId w:val="14"/>
        </w:numPr>
        <w:ind w:left="1135" w:hanging="284.00000000000006"/>
        <w:rPr/>
      </w:pPr>
      <w:r w:rsidDel="00000000" w:rsidR="00000000" w:rsidRPr="00000000">
        <w:rPr>
          <w:rtl w:val="0"/>
        </w:rPr>
        <w:t xml:space="preserve">Язык программирования</w:t>
      </w:r>
    </w:p>
    <w:p w:rsidR="00000000" w:rsidDel="00000000" w:rsidP="00000000" w:rsidRDefault="00000000" w:rsidRPr="00000000" w14:paraId="000001B8">
      <w:pPr>
        <w:numPr>
          <w:ilvl w:val="1"/>
          <w:numId w:val="14"/>
        </w:numPr>
        <w:ind w:left="1135" w:hanging="284.00000000000006"/>
        <w:rPr/>
      </w:pPr>
      <w:r w:rsidDel="00000000" w:rsidR="00000000" w:rsidRPr="00000000">
        <w:rPr>
          <w:rtl w:val="0"/>
        </w:rPr>
        <w:t xml:space="preserve"> </w:t>
      </w:r>
    </w:p>
    <w:p w:rsidR="00000000" w:rsidDel="00000000" w:rsidP="00000000" w:rsidRDefault="00000000" w:rsidRPr="00000000" w14:paraId="000001B9">
      <w:pPr>
        <w:numPr>
          <w:ilvl w:val="0"/>
          <w:numId w:val="14"/>
        </w:numPr>
        <w:ind w:left="1135" w:hanging="284.00000000000006"/>
        <w:rPr/>
      </w:pPr>
      <w:r w:rsidDel="00000000" w:rsidR="00000000" w:rsidRPr="00000000">
        <w:rPr>
          <w:rtl w:val="0"/>
        </w:rPr>
        <w:t xml:space="preserve">Разработка программного продукта</w:t>
      </w:r>
    </w:p>
    <w:p w:rsidR="00000000" w:rsidDel="00000000" w:rsidP="00000000" w:rsidRDefault="00000000" w:rsidRPr="00000000" w14:paraId="000001BA">
      <w:pPr>
        <w:numPr>
          <w:ilvl w:val="1"/>
          <w:numId w:val="14"/>
        </w:numPr>
        <w:ind w:left="1135" w:hanging="284.00000000000006"/>
        <w:rPr/>
      </w:pPr>
      <w:r w:rsidDel="00000000" w:rsidR="00000000" w:rsidRPr="00000000">
        <w:rPr>
          <w:rtl w:val="0"/>
        </w:rPr>
        <w:t xml:space="preserve"> Разработка структуры программы</w:t>
      </w:r>
    </w:p>
    <w:p w:rsidR="00000000" w:rsidDel="00000000" w:rsidP="00000000" w:rsidRDefault="00000000" w:rsidRPr="00000000" w14:paraId="000001BB">
      <w:pPr>
        <w:numPr>
          <w:ilvl w:val="1"/>
          <w:numId w:val="14"/>
        </w:numPr>
        <w:ind w:left="1135" w:hanging="284.00000000000006"/>
        <w:rPr/>
      </w:pPr>
      <w:r w:rsidDel="00000000" w:rsidR="00000000" w:rsidRPr="00000000">
        <w:rPr>
          <w:rtl w:val="0"/>
        </w:rPr>
        <w:t xml:space="preserve"> Проектирование пользовательского интерфейса</w:t>
      </w:r>
    </w:p>
    <w:p w:rsidR="00000000" w:rsidDel="00000000" w:rsidP="00000000" w:rsidRDefault="00000000" w:rsidRPr="00000000" w14:paraId="000001BC">
      <w:pPr>
        <w:numPr>
          <w:ilvl w:val="1"/>
          <w:numId w:val="14"/>
        </w:numPr>
        <w:ind w:left="1135" w:hanging="284.00000000000006"/>
        <w:rPr/>
      </w:pPr>
      <w:r w:rsidDel="00000000" w:rsidR="00000000" w:rsidRPr="00000000">
        <w:rPr>
          <w:rtl w:val="0"/>
        </w:rPr>
        <w:t xml:space="preserve">Руководство пользователя</w:t>
      </w:r>
    </w:p>
    <w:p w:rsidR="00000000" w:rsidDel="00000000" w:rsidP="00000000" w:rsidRDefault="00000000" w:rsidRPr="00000000" w14:paraId="000001BD">
      <w:pPr>
        <w:numPr>
          <w:ilvl w:val="0"/>
          <w:numId w:val="14"/>
        </w:numPr>
        <w:ind w:left="1135" w:hanging="284.00000000000006"/>
        <w:rPr/>
      </w:pPr>
      <w:r w:rsidDel="00000000" w:rsidR="00000000" w:rsidRPr="00000000">
        <w:rPr>
          <w:rtl w:val="0"/>
        </w:rPr>
        <w:t xml:space="preserve">Тестирование</w:t>
      </w:r>
    </w:p>
    <w:p w:rsidR="00000000" w:rsidDel="00000000" w:rsidP="00000000" w:rsidRDefault="00000000" w:rsidRPr="00000000" w14:paraId="000001BE">
      <w:pPr>
        <w:numPr>
          <w:ilvl w:val="1"/>
          <w:numId w:val="14"/>
        </w:numPr>
        <w:ind w:left="1135" w:hanging="284.00000000000006"/>
        <w:rPr/>
      </w:pPr>
      <w:r w:rsidDel="00000000" w:rsidR="00000000" w:rsidRPr="00000000">
        <w:rPr>
          <w:rtl w:val="0"/>
        </w:rPr>
        <w:t xml:space="preserve">Описание контрольного примера</w:t>
      </w:r>
    </w:p>
    <w:p w:rsidR="00000000" w:rsidDel="00000000" w:rsidP="00000000" w:rsidRDefault="00000000" w:rsidRPr="00000000" w14:paraId="000001BF">
      <w:pPr>
        <w:numPr>
          <w:ilvl w:val="1"/>
          <w:numId w:val="14"/>
        </w:numPr>
        <w:ind w:left="1135" w:hanging="284.00000000000006"/>
        <w:rPr/>
      </w:pPr>
      <w:r w:rsidDel="00000000" w:rsidR="00000000" w:rsidRPr="00000000">
        <w:rPr>
          <w:rtl w:val="0"/>
        </w:rPr>
        <w:t xml:space="preserve">Тестирование системы</w:t>
      </w:r>
    </w:p>
    <w:p w:rsidR="00000000" w:rsidDel="00000000" w:rsidP="00000000" w:rsidRDefault="00000000" w:rsidRPr="00000000" w14:paraId="000001C0">
      <w:pPr>
        <w:numPr>
          <w:ilvl w:val="0"/>
          <w:numId w:val="14"/>
        </w:numPr>
        <w:ind w:left="1135" w:hanging="284.00000000000006"/>
        <w:rPr/>
      </w:pPr>
      <w:r w:rsidDel="00000000" w:rsidR="00000000" w:rsidRPr="00000000">
        <w:rPr>
          <w:rtl w:val="0"/>
        </w:rPr>
        <w:t xml:space="preserve">Экономическая часть</w:t>
      </w:r>
    </w:p>
    <w:p w:rsidR="00000000" w:rsidDel="00000000" w:rsidP="00000000" w:rsidRDefault="00000000" w:rsidRPr="00000000" w14:paraId="000001C1">
      <w:pPr>
        <w:numPr>
          <w:ilvl w:val="0"/>
          <w:numId w:val="14"/>
        </w:numPr>
        <w:ind w:left="1135" w:hanging="284.00000000000006"/>
        <w:rPr/>
      </w:pPr>
      <w:r w:rsidDel="00000000" w:rsidR="00000000" w:rsidRPr="00000000">
        <w:rPr>
          <w:rtl w:val="0"/>
        </w:rPr>
        <w:t xml:space="preserve">Охрана труда</w:t>
      </w:r>
    </w:p>
    <w:p w:rsidR="00000000" w:rsidDel="00000000" w:rsidP="00000000" w:rsidRDefault="00000000" w:rsidRPr="00000000" w14:paraId="000001C2">
      <w:pPr>
        <w:ind w:left="1135" w:hanging="284.00000000000006"/>
        <w:rPr/>
      </w:pPr>
      <w:r w:rsidDel="00000000" w:rsidR="00000000" w:rsidRPr="00000000">
        <w:rPr>
          <w:rtl w:val="0"/>
        </w:rPr>
        <w:t xml:space="preserve">Заключение</w:t>
      </w:r>
    </w:p>
    <w:p w:rsidR="00000000" w:rsidDel="00000000" w:rsidP="00000000" w:rsidRDefault="00000000" w:rsidRPr="00000000" w14:paraId="000001C3">
      <w:pPr>
        <w:ind w:left="1135" w:hanging="284.00000000000006"/>
        <w:rPr/>
      </w:pPr>
      <w:r w:rsidDel="00000000" w:rsidR="00000000" w:rsidRPr="00000000">
        <w:rPr>
          <w:rtl w:val="0"/>
        </w:rPr>
        <w:t xml:space="preserve">Список литературы</w:t>
      </w:r>
    </w:p>
    <w:p w:rsidR="00000000" w:rsidDel="00000000" w:rsidP="00000000" w:rsidRDefault="00000000" w:rsidRPr="00000000" w14:paraId="000001C4">
      <w:pPr>
        <w:ind w:left="1135" w:hanging="284.00000000000006"/>
        <w:rPr/>
      </w:pPr>
      <w:r w:rsidDel="00000000" w:rsidR="00000000" w:rsidRPr="00000000">
        <w:rPr>
          <w:rtl w:val="0"/>
        </w:rPr>
        <w:t xml:space="preserve">Приложение А</w:t>
      </w:r>
    </w:p>
    <w:p w:rsidR="00000000" w:rsidDel="00000000" w:rsidP="00000000" w:rsidRDefault="00000000" w:rsidRPr="00000000" w14:paraId="000001C5">
      <w:pPr>
        <w:ind w:left="1135" w:hanging="284.00000000000006"/>
        <w:rPr/>
      </w:pPr>
      <w:r w:rsidDel="00000000" w:rsidR="00000000" w:rsidRPr="00000000">
        <w:rPr>
          <w:rtl w:val="0"/>
        </w:rPr>
        <w:t xml:space="preserve">Приложение Б</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92d2cnmi3yng" w:id="16"/>
      <w:bookmarkEnd w:id="16"/>
      <w:r w:rsidDel="00000000" w:rsidR="00000000" w:rsidRPr="00000000">
        <w:rPr>
          <w:rFonts w:ascii="Times New Roman" w:cs="Times New Roman" w:eastAsia="Times New Roman" w:hAnsi="Times New Roman"/>
          <w:b w:val="0"/>
          <w:bCs w:val="0"/>
          <w:rtl w:val="0"/>
        </w:rPr>
        <w:t xml:space="preserve">Рецензирование дипломного проекта</w:t>
      </w:r>
    </w:p>
    <w:p w:rsidR="00000000" w:rsidDel="00000000" w:rsidP="00000000" w:rsidRDefault="00000000" w:rsidRPr="00000000" w14:paraId="000001C8">
      <w:pPr>
        <w:shd w:fill="ffffff" w:val="clear"/>
        <w:jc w:val="both"/>
        <w:rPr/>
      </w:pPr>
      <w:r w:rsidDel="00000000" w:rsidR="00000000" w:rsidRPr="00000000">
        <w:rPr>
          <w:rtl w:val="0"/>
        </w:rPr>
      </w:r>
    </w:p>
    <w:p w:rsidR="00000000" w:rsidDel="00000000" w:rsidP="00000000" w:rsidRDefault="00000000" w:rsidRPr="00000000" w14:paraId="000001C9">
      <w:pPr>
        <w:shd w:fill="ffffff" w:val="clear"/>
        <w:ind w:firstLine="709"/>
        <w:jc w:val="both"/>
        <w:rPr/>
      </w:pPr>
      <w:r w:rsidDel="00000000" w:rsidR="00000000" w:rsidRPr="00000000">
        <w:rPr>
          <w:rtl w:val="0"/>
        </w:rPr>
        <w:t xml:space="preserve">Выполненные дипломные проекты рецензируются специалистами из числа работников предприятий, организаций, преподавателей образовательных учреждений, хорошо владеющих вопросами, связанными с тематикой дипломного проекта.</w:t>
      </w:r>
    </w:p>
    <w:p w:rsidR="00000000" w:rsidDel="00000000" w:rsidP="00000000" w:rsidRDefault="00000000" w:rsidRPr="00000000" w14:paraId="000001CA">
      <w:pPr>
        <w:shd w:fill="ffffff" w:val="clear"/>
        <w:ind w:firstLine="709"/>
        <w:jc w:val="both"/>
        <w:rPr/>
      </w:pPr>
      <w:r w:rsidDel="00000000" w:rsidR="00000000" w:rsidRPr="00000000">
        <w:rPr>
          <w:rtl w:val="0"/>
        </w:rPr>
        <w:t xml:space="preserve">Рецензия должна включать:</w:t>
      </w:r>
    </w:p>
    <w:p w:rsidR="00000000" w:rsidDel="00000000" w:rsidP="00000000" w:rsidRDefault="00000000" w:rsidRPr="00000000" w14:paraId="000001CB">
      <w:pPr>
        <w:numPr>
          <w:ilvl w:val="0"/>
          <w:numId w:val="22"/>
        </w:numPr>
        <w:shd w:fill="ffffff" w:val="clear"/>
        <w:ind w:left="720" w:hanging="360"/>
        <w:jc w:val="both"/>
        <w:rPr/>
      </w:pPr>
      <w:r w:rsidDel="00000000" w:rsidR="00000000" w:rsidRPr="00000000">
        <w:rPr>
          <w:rtl w:val="0"/>
        </w:rPr>
        <w:t xml:space="preserve">заключение о соответствии дипломного проекта заданию на нее;</w:t>
      </w:r>
    </w:p>
    <w:p w:rsidR="00000000" w:rsidDel="00000000" w:rsidP="00000000" w:rsidRDefault="00000000" w:rsidRPr="00000000" w14:paraId="000001CC">
      <w:pPr>
        <w:numPr>
          <w:ilvl w:val="0"/>
          <w:numId w:val="22"/>
        </w:numPr>
        <w:shd w:fill="ffffff" w:val="clear"/>
        <w:ind w:left="720" w:hanging="360"/>
        <w:jc w:val="both"/>
        <w:rPr/>
      </w:pPr>
      <w:r w:rsidDel="00000000" w:rsidR="00000000" w:rsidRPr="00000000">
        <w:rPr>
          <w:rtl w:val="0"/>
        </w:rPr>
        <w:t xml:space="preserve">оценку качества выполнения каждого раздела дипломного проекта;</w:t>
      </w:r>
    </w:p>
    <w:p w:rsidR="00000000" w:rsidDel="00000000" w:rsidP="00000000" w:rsidRDefault="00000000" w:rsidRPr="00000000" w14:paraId="000001CD">
      <w:pPr>
        <w:numPr>
          <w:ilvl w:val="0"/>
          <w:numId w:val="22"/>
        </w:numPr>
        <w:shd w:fill="ffffff" w:val="clear"/>
        <w:ind w:left="720" w:hanging="360"/>
        <w:jc w:val="both"/>
        <w:rPr/>
      </w:pPr>
      <w:r w:rsidDel="00000000" w:rsidR="00000000" w:rsidRPr="00000000">
        <w:rPr>
          <w:rtl w:val="0"/>
        </w:rPr>
        <w:t xml:space="preserve">оценку степени разработки новых вопросов, оригинальности решений (предложений), теоретической и практической значимости работы;</w:t>
      </w:r>
    </w:p>
    <w:p w:rsidR="00000000" w:rsidDel="00000000" w:rsidP="00000000" w:rsidRDefault="00000000" w:rsidRPr="00000000" w14:paraId="000001CE">
      <w:pPr>
        <w:numPr>
          <w:ilvl w:val="0"/>
          <w:numId w:val="22"/>
        </w:numPr>
        <w:shd w:fill="ffffff" w:val="clear"/>
        <w:ind w:left="720" w:hanging="360"/>
        <w:jc w:val="both"/>
        <w:rPr/>
      </w:pPr>
      <w:r w:rsidDel="00000000" w:rsidR="00000000" w:rsidRPr="00000000">
        <w:rPr>
          <w:rtl w:val="0"/>
        </w:rPr>
        <w:t xml:space="preserve">оценку дипломного проекта.</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 рецензии доводится до сведения студента не позднее, чем за день до защиты дипломного проекта.</w:t>
      </w:r>
    </w:p>
    <w:p w:rsidR="00000000" w:rsidDel="00000000" w:rsidP="00000000" w:rsidRDefault="00000000" w:rsidRPr="00000000" w14:paraId="000001D1">
      <w:pPr>
        <w:shd w:fill="ffffff" w:val="clear"/>
        <w:ind w:firstLine="709"/>
        <w:jc w:val="both"/>
        <w:rPr/>
      </w:pPr>
      <w:r w:rsidDel="00000000" w:rsidR="00000000" w:rsidRPr="00000000">
        <w:rPr>
          <w:rtl w:val="0"/>
        </w:rPr>
        <w:t xml:space="preserve">Внесение изменений в дипломный проект после получения рецензии не допускается.</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Заведующий ПЦК после ознакомления с отзывом</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руководителя и рецензией решает вопрос о допуске студента к защите и передает дипломный проект в Государственную аттестационную комиссию.</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e75nphpwqzef" w:id="17"/>
      <w:bookmarkEnd w:id="17"/>
      <w:r w:rsidDel="00000000" w:rsidR="00000000" w:rsidRPr="00000000">
        <w:rPr>
          <w:rFonts w:ascii="Times New Roman" w:cs="Times New Roman" w:eastAsia="Times New Roman" w:hAnsi="Times New Roman"/>
          <w:b w:val="0"/>
          <w:bCs w:val="0"/>
          <w:rtl w:val="0"/>
        </w:rPr>
        <w:t xml:space="preserve">Защита дипломного проекта</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Законченная и оформленная пояснительная записка, и электронная версия дипломного проекта должны быть представлены руководителю дипломного проектирования в срок, указанный в ТЗ. Начиная с этого момента, не допускается внесение изменений и дополнений в пояснительную записку и электронную версию программного приложения.</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проекта проверяет правильность работы программного приложения и оформления пояснительной записки и составляет отзыв, в котором делает краткий анализ результатов дипломного проектирования, оценивает глубину его разработки, качество выполнения проекта в целом, а также оценивает умение студента использовать научно-техническую литературу, стандарты и нормативные документы и его самостоятельность при проведении проектных работ по всем частям проекта. На основании анализа руководитель проекта делает вывод о возможности присвоения автору проекта соответствующей обучению квалификацией и высказывает свое мнение об оценке работы по балльно-рейтинговой буквенной системе.</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вместе с электронной версией и отзывом руководителя направляется на рецензию. Отзыв рецензента с оценкой проекта должен поступить в ПЦК колледжа не позднее, чем за два дня до защиты. Дипломник должен быть ознакомлен с отзывом рецензента не позднее, чем за день до защиты.</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Руководитель проекта организует предварительную защиту проекта с привлечением преподавателей колледжа. Ее целью является отработка техники защиты проекта, уточнение содержания доклада и проработка наиболее характерных вопросов.</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принятия решения о допуске проекта к защите делается отметка о допуске на титульном листе пояснительной записки. На защиту дипломник должен представить следующие документы: пояснительную записку; электронную версию разработанного программного продукта на одном из носителей информации; отзыв руководителя проекта; рецензию. Защита дипломного проекта производится на заседании Государственной аттестационной комиссии (ГАК). Время и место заседания и список студентов, допущенных к защите, с указанием дня защиты каждого сообщаются студентам распоряжением по колледжу. Студент, не явившийся на защиту дипломного проекта в установленный день без уважительных причин, отчисляется из колледжа. Ему предоставляется право повторной защиты дипломного проекта через год.</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заседании ГАК должны присутствовать члены комиссии, руководители проекта и, если возможно, рецензенты проекта. Защита проекта осуществляется в следующем порядке: доклад автора дипломного проекта; ответы на вопросы членов комиссии и слушателей; выступление руководителя и других лиц, присутствующих на защите; заслушивание отзыва руководителя и рецензии на проект; заключительное выступление дипломника.</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подготовке доклада нужно учитывать, что доклад существенно отличается от ответа на экзамене или доклада на конференции. Дипломник должен продемонстрировать как знание предмета и результата работы, так и свою профессиональную подготовку. Вопросы могут быть как связаны с тематикой дипломного проекта, так и направлены на выяснение уровня знаний по общепрофессиональным и специальным дисциплинам специальности. Все вопросы заносятся в протокол.</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Примерный план доклада: обоснование выбора темы, ее актуальность; постановка задачи и цель исследований; исходные данные; общий подход к решению задачи и его обоснование; методы решения всех частных задач; основные результаты и технические характеристики разработки; состояние разработки в момент окончания проекта; перспективы внедрения; экономические показатели разработки; содержание организационного раздела; перспективы дальнейших работ в данном направлении; выводы по работе.</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Выступление студента должно быть сопровождаться демонстрацией электронной версии разработанного программного продукта.</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заключительном выступлении, в течение 2-3 минут можно ответить на замечания рецензента и руководителя проекта, а также на замечания, высказанные в процессе защиты. Если студент считает, что замечания, высказанные ему, справедливы, можно просто с ними согласиться.</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Каждый член комиссии оценивает защиту по балльно-рейтинговой буквенной системе. Решение о присуждении студенту соответствующей обучению специальности и квалификации принимается большинством голосов на закрытом заседании ГАК открытым голосованием. При равенстве голосов голос председателя ГАК принимается за два голоса. На открытом заседании ГАК председатель комиссии объявляет студентам оценку по каждому проекту и решение комиссии. Кроме того, ГАК может вынести дополнительные определения: о выдаче диплома с отличием; о рекомендации студента для научной работы; о внедрении дипломного проекта в производство; о реальности проекта.</w:t>
      </w:r>
    </w:p>
    <w:p w:rsidR="00000000" w:rsidDel="00000000" w:rsidP="00000000" w:rsidRDefault="00000000" w:rsidRPr="00000000" w14:paraId="000001E1">
      <w:pPr>
        <w:pStyle w:val="Heading1"/>
        <w:numPr>
          <w:ilvl w:val="0"/>
          <w:numId w:val="1"/>
        </w:numPr>
        <w:ind w:left="0" w:firstLine="0"/>
        <w:jc w:val="left"/>
        <w:rPr>
          <w:rFonts w:ascii="Times New Roman" w:cs="Times New Roman" w:eastAsia="Times New Roman" w:hAnsi="Times New Roman"/>
          <w:b w:val="0"/>
          <w:bCs w:val="0"/>
        </w:rPr>
      </w:pPr>
      <w:bookmarkStart w:colFirst="0" w:colLast="0" w:name="_ldzegjbhn92e" w:id="18"/>
      <w:bookmarkEnd w:id="18"/>
      <w:r w:rsidDel="00000000" w:rsidR="00000000" w:rsidRPr="00000000">
        <w:rPr>
          <w:rFonts w:ascii="Times New Roman" w:cs="Times New Roman" w:eastAsia="Times New Roman" w:hAnsi="Times New Roman"/>
          <w:b w:val="0"/>
          <w:bCs w:val="0"/>
          <w:smallCaps w:val="0"/>
          <w:rtl w:val="0"/>
        </w:rPr>
        <w:t xml:space="preserve">Оформление дипломного проекта</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lc9f9v835pxp" w:id="19"/>
      <w:bookmarkEnd w:id="19"/>
      <w:r w:rsidDel="00000000" w:rsidR="00000000" w:rsidRPr="00000000">
        <w:rPr>
          <w:rFonts w:ascii="Times New Roman" w:cs="Times New Roman" w:eastAsia="Times New Roman" w:hAnsi="Times New Roman"/>
          <w:b w:val="0"/>
          <w:bCs w:val="0"/>
          <w:rtl w:val="0"/>
        </w:rPr>
        <w:t xml:space="preserve">Оформление электронной версии разработанного приложения</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Разрабатываемая программа должна включать справочную информацию об основных терминах, определяемых тематикой проекта, и данные о работе программы.</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Разрабатываемые программные модули должны быть самодокументированы, т.е. тексты программ должны содержать все необходимые комментарии. Программный код должен быть выполнен в соответствии с правилами хорошего стиля и максимально оптимизирован.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numPr>
          <w:ilvl w:val="1"/>
          <w:numId w:val="1"/>
        </w:numPr>
        <w:spacing w:line="240" w:lineRule="auto"/>
        <w:ind w:left="0" w:firstLine="0"/>
        <w:rPr>
          <w:rFonts w:ascii="Times New Roman" w:cs="Times New Roman" w:eastAsia="Times New Roman" w:hAnsi="Times New Roman"/>
          <w:b w:val="0"/>
          <w:bCs w:val="0"/>
        </w:rPr>
      </w:pPr>
      <w:bookmarkStart w:colFirst="0" w:colLast="0" w:name="_le801q1je3st" w:id="20"/>
      <w:bookmarkEnd w:id="20"/>
      <w:r w:rsidDel="00000000" w:rsidR="00000000" w:rsidRPr="00000000">
        <w:rPr>
          <w:rFonts w:ascii="Times New Roman" w:cs="Times New Roman" w:eastAsia="Times New Roman" w:hAnsi="Times New Roman"/>
          <w:b w:val="0"/>
          <w:bCs w:val="0"/>
          <w:rtl w:val="0"/>
        </w:rPr>
        <w:t xml:space="preserve">Оформление пояснительной записки</w:t>
      </w:r>
    </w:p>
    <w:p w:rsidR="00000000" w:rsidDel="00000000" w:rsidP="00000000" w:rsidRDefault="00000000" w:rsidRPr="00000000" w14:paraId="000001E9">
      <w:pPr>
        <w:ind w:firstLine="720"/>
        <w:jc w:val="both"/>
        <w:rPr/>
      </w:pPr>
      <w:r w:rsidDel="00000000" w:rsidR="00000000" w:rsidRPr="00000000">
        <w:rPr>
          <w:rtl w:val="0"/>
        </w:rPr>
      </w:r>
    </w:p>
    <w:p w:rsidR="00000000" w:rsidDel="00000000" w:rsidP="00000000" w:rsidRDefault="00000000" w:rsidRPr="00000000" w14:paraId="000001EA">
      <w:pPr>
        <w:ind w:firstLine="720"/>
        <w:jc w:val="both"/>
        <w:rPr/>
      </w:pPr>
      <w:r w:rsidDel="00000000" w:rsidR="00000000" w:rsidRPr="00000000">
        <w:rPr>
          <w:rtl w:val="0"/>
        </w:rPr>
        <w:t xml:space="preserve">При оформлении текстовых и графических материалов, входящих в программную документацию следует придерживаться действующих стандартов (ГОСТ 7.32-2001). Некоторые положения этих стандартов приведены ниже.</w:t>
      </w:r>
    </w:p>
    <w:p w:rsidR="00000000" w:rsidDel="00000000" w:rsidP="00000000" w:rsidRDefault="00000000" w:rsidRPr="00000000" w14:paraId="000001EB">
      <w:pPr>
        <w:ind w:firstLine="720"/>
        <w:jc w:val="both"/>
        <w:rPr/>
      </w:pPr>
      <w:r w:rsidDel="00000000" w:rsidR="00000000" w:rsidRPr="00000000">
        <w:rPr>
          <w:rtl w:val="0"/>
        </w:rPr>
      </w:r>
    </w:p>
    <w:p w:rsidR="00000000" w:rsidDel="00000000" w:rsidP="00000000" w:rsidRDefault="00000000" w:rsidRPr="00000000" w14:paraId="000001EC">
      <w:pPr>
        <w:pStyle w:val="Heading3"/>
        <w:numPr>
          <w:ilvl w:val="2"/>
          <w:numId w:val="1"/>
        </w:numPr>
        <w:spacing w:after="0" w:lineRule="auto"/>
        <w:ind w:left="360" w:firstLine="0"/>
        <w:rPr>
          <w:b w:val="0"/>
          <w:bCs w:val="0"/>
        </w:rPr>
      </w:pPr>
      <w:bookmarkStart w:colFirst="0" w:colLast="0" w:name="_vsee6tevaw2p" w:id="21"/>
      <w:bookmarkEnd w:id="21"/>
      <w:r w:rsidDel="00000000" w:rsidR="00000000" w:rsidRPr="00000000">
        <w:rPr>
          <w:b w:val="0"/>
          <w:bCs w:val="0"/>
          <w:rtl w:val="0"/>
        </w:rPr>
        <w:t xml:space="preserve">Общие требования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должна быть отпечатана на белой бумаге формата A4 (210x297 мм, ГОСТ 9327). Текст располагается на одной стороне листа с соблюдением следующих полей: слева – 30 мм, сверху – 15 мм, снизу – 25 мм, справа – 10 мм. Размер абзацного отступа – 1,5 см. Межстрочный интервал – одинарный. Для печати основного текста используется шрифт Times New Roman, размер – 12 или 14 пунктов, цвет – черный.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Разрешается использовать возможности акцентирования внимания на терминах, формулах и т.п., применяя курсивное начертание шрифта.</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Опечатки, описки и графические неточности, обнаруженные в процессе подготовки пояснительной записки, допускается исправлять закрашиванием белой краской и нанесением на том же месте исправленного текста (графики) черными чернилами, пастой или тушью.</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 должен быть написан грамотно, с соблюдением всех требований русского языка. Язык пояснительной записки должен быть сжатым и точным, свойственным научно-техническим документам. Не следует злоупотреблять описаниями устройств или программного обеспечения, известными из литературы. Достаточно коротко перечислить их существенные особенности и дать библиографическую ссылку. Не должны использоваться жаргонные технические выражения. Нельзя употреблять сокращения слов, за исключением общепринятых и таких аббревиатур, как ГОСТ, ТЗ, ЭВМ и т.п. При необходимости сокращенного обозначения выражений, слов, наименований сигналов, команд или шин приводится таблица принятых в тексте сокращений. Все термины, обозначения, символы и принятые сокращения должны сохраняться на протяжении всей записки, их перечень должен быть приведен в конце вводной части записки.</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Весь текст, заголовки и иллюстрации должны быть выполнены в единообразном редакционном стиле.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Количество рисунков – иллюстраций (схем, эскизов, графиков, чертежей) в пояснительной записке определяется ее содержанием и должно обеспечивать ясность, конкретность и полноту изложения текста.</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Фамилии, названия учреждений, организаций, фирм, названия изделий и другие имена собственные приводят на языке оригинала. Допускается транслитерировать имена собственные и приводить названия организаций в переводе на русский язык с добавлением (при первом упоминании) оригинального названия.</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Сокращения русских слов и словосочетаний в тексте – по ГОСТ 7.12.</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3"/>
        <w:numPr>
          <w:ilvl w:val="2"/>
          <w:numId w:val="1"/>
        </w:numPr>
        <w:spacing w:after="0" w:lineRule="auto"/>
        <w:ind w:left="360" w:firstLine="0"/>
        <w:rPr>
          <w:b w:val="0"/>
          <w:bCs w:val="0"/>
        </w:rPr>
      </w:pPr>
      <w:bookmarkStart w:colFirst="0" w:colLast="0" w:name="_wvpa1x23sq98" w:id="22"/>
      <w:bookmarkEnd w:id="22"/>
      <w:r w:rsidDel="00000000" w:rsidR="00000000" w:rsidRPr="00000000">
        <w:rPr>
          <w:b w:val="0"/>
          <w:bCs w:val="0"/>
          <w:rtl w:val="0"/>
        </w:rPr>
        <w:t xml:space="preserve">Нумерация страниц</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Нумерация страниц пояснительной записки – сквозная, арабскими цифрами. Страницами считают, как листы с текстами и рисунками, так и листы приложений. Первым листом считается титульный лист, номер на титульном листе не ставится. На остальных листах нумерация проставляется. Первый лист, на котором ставится номер – лист содержания.</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B">
      <w:pPr>
        <w:pStyle w:val="Heading3"/>
        <w:numPr>
          <w:ilvl w:val="2"/>
          <w:numId w:val="1"/>
        </w:numPr>
        <w:spacing w:after="0" w:lineRule="auto"/>
        <w:ind w:left="360" w:firstLine="0"/>
        <w:rPr>
          <w:b w:val="0"/>
          <w:bCs w:val="0"/>
        </w:rPr>
      </w:pPr>
      <w:bookmarkStart w:colFirst="0" w:colLast="0" w:name="_xdb3qonuzsfi" w:id="23"/>
      <w:bookmarkEnd w:id="23"/>
      <w:r w:rsidDel="00000000" w:rsidR="00000000" w:rsidRPr="00000000">
        <w:rPr>
          <w:b w:val="0"/>
          <w:bCs w:val="0"/>
          <w:rtl w:val="0"/>
        </w:rPr>
        <w:t xml:space="preserve">Разделы и подразделы</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Пояснительная записка состоит из введения, заключения, списка использованных источников, приложений и разделов основной части. Наименования структурных элементов ПЗ "СПИСОК ИСПОЛНИТЕЛЕЙ", "СОДЕРЖАНИЕ", "ОПРЕДЕЛЕНИЯ", "ОБОЗНАЧЕНИЯ И СОКРАЩЕНИЯ", "ВВЕДЕНИЕ", "ЗАКЛЮЧЕНИЕ", "СПИСОК ИСПОЛЬЗОВАННЫХ ИСТОЧНИКОВ", "ПРИЛОЖЕНИЕ" служат заголовками структурных элементов ПЗ. Заголовки структурных элементов следует располагать в середине строки без точки в конце и печатать прописными буквами, не подчеркивая.</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Разделы, подразделы, пункты и подпункты следует нумеровать арабскими цифрами и записывать с абзацного отступа. Разделы должны иметь порядковую нумерацию в пределах всего текста, за исключением приложений. Раздел состоит из подразделов. Номер подраздела включает номер раздела и порядковый номер подраздела в разделе, разделенные точкой (например, “2.5” – пятый подраздел второго раздела). Подразделы состоят из пунктов. Номер пункта включает номер раздела, порядковый номер подраздела в разделе и порядковый номер пункта в подразделе, разделенные точками (например, “2.5.3” – третий пункт пятого подраздела второго раздела). После номера раздела, подраздела, пункта и подпункта в тексте точку не ставят.</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Единственный подраздел в разделе (а также единственный пункт в подразделе) не нумеруется.</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Разделы, подразделы должны иметь заголовки. Пункты, как правило, заголовков не имеют. Заголовки должны четко и кратко отражать содержание разделов, подразделов.</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Заголовки разделов, подразделов и пунктов следует печатать с абзацного отступа с прописной буквы без точки в конце, не подчеркивая, (например, Основные положения). Если заголовок состоит из двух предложений, их разделяют точкой, (например, Постановка задачи. Анализ предлагаемых решений).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Между заголовком и текстом (как выше, так и ниже его) должна находиться пустая строка. Недопустимо, когда заголовок находится в нижней части листа, а текст раздела, подраздела, пункта или подпункта начинается на следующем листе.</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Каждый раздел записки начинается с новой страницы. Каждый подраздел, пункт и перечисления записываются с нового абзаца.</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3"/>
        <w:numPr>
          <w:ilvl w:val="2"/>
          <w:numId w:val="1"/>
        </w:numPr>
        <w:spacing w:after="0" w:lineRule="auto"/>
        <w:ind w:left="360" w:firstLine="0"/>
        <w:rPr>
          <w:b w:val="0"/>
          <w:bCs w:val="0"/>
        </w:rPr>
      </w:pPr>
      <w:bookmarkStart w:colFirst="0" w:colLast="0" w:name="_mzqnavc7ohta" w:id="24"/>
      <w:bookmarkEnd w:id="24"/>
      <w:r w:rsidDel="00000000" w:rsidR="00000000" w:rsidRPr="00000000">
        <w:rPr>
          <w:b w:val="0"/>
          <w:bCs w:val="0"/>
          <w:rtl w:val="0"/>
        </w:rPr>
        <w:t xml:space="preserve">Списки</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Содержащиеся в тексте перечисления требований, указаний, положений, оформляются в виде ненумерованных (маркированных) или нумерованных списков. Отдельные позиции в ненумерованных списках помечаются знаком короткого тире «–», нумерацией арабскими цифрами или с использованием букв кириллического алфавита. После номера или буквенного обозначения позиции в списках, ставится скобка. Каждая позиция списка записывается с абзацного отступа (отступ маркера – 1,25 см, табуляция и отступ текста – 1,6 см).</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numPr>
          <w:ilvl w:val="2"/>
          <w:numId w:val="1"/>
        </w:numPr>
        <w:spacing w:after="0" w:lineRule="auto"/>
        <w:ind w:left="360" w:firstLine="0"/>
        <w:rPr>
          <w:b w:val="0"/>
          <w:bCs w:val="0"/>
        </w:rPr>
      </w:pPr>
      <w:bookmarkStart w:colFirst="0" w:colLast="0" w:name="_p12tazd7rpqt" w:id="25"/>
      <w:bookmarkEnd w:id="25"/>
      <w:r w:rsidDel="00000000" w:rsidR="00000000" w:rsidRPr="00000000">
        <w:rPr>
          <w:b w:val="0"/>
          <w:bCs w:val="0"/>
          <w:rtl w:val="0"/>
        </w:rPr>
        <w:t xml:space="preserve">Рисунки</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 иллюстрации (графики, схемы алгоритмов, диаграммы) именуют рисунками. Рисунки должны располагаться сразу же после первого упоминания в тексте, либо на следующей странице. Рисунки следует нумеровать в пределах каждого раздела, номер рисунка состоит из номера раздела и порядкового номера рисунка в пределах данного раздела, разделенных точкой. Например, Рисунок 2.3 – третий рисунок во втором (технологическом) разделе. Допускается нумеровать рисунки сквозной нумерацией арабскими цифрами, кроме рисунков в приложении. Рисунки в приложениях нумеруются отдельно. Например, Рисунок П.2 – второй рисунок в приложениях.</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Рисунки должны иметь наименование, а, при необходимости, также и пояснительные данные (обозначение кривых, условия их получения и т.п.).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оформлении пояснительной записки в соответствии с ГОСТ 7.32-2001, номер и название рисунка разделяются тире. Слово «Рисунок», номер и наименование рисунка помещают посередине строки под рисунком после пояснительных данных. 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Рисунок 2.3 – Логическая схема базы данных</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рисунок занимает более одной страницы, на всех страницах, кроме первой, проставляется номер рисунка и слово «Продолжение». Например: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12 - Продолжение</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Рисунки следует размещать так, чтобы их можно было рассматривать без поворота страницы.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в иллюстрации используются стандартные графические элементы, например, в структурных схемах или в схемах алгоритмов, то их нужно изображать в соответствии с ГОСТ. Графики и диаграммы должны иметь масштабную сетку. Надписи на схемах должны быть выполнены чертежным шрифтом, высота букв и цифр должна быть не менее 3,5 мм.</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3">
      <w:pPr>
        <w:pStyle w:val="Heading3"/>
        <w:numPr>
          <w:ilvl w:val="2"/>
          <w:numId w:val="1"/>
        </w:numPr>
        <w:spacing w:after="0" w:lineRule="auto"/>
        <w:ind w:left="360" w:firstLine="0"/>
        <w:rPr>
          <w:b w:val="0"/>
          <w:bCs w:val="0"/>
        </w:rPr>
      </w:pPr>
      <w:bookmarkStart w:colFirst="0" w:colLast="0" w:name="_8ajkwb820bm0" w:id="26"/>
      <w:bookmarkEnd w:id="26"/>
      <w:r w:rsidDel="00000000" w:rsidR="00000000" w:rsidRPr="00000000">
        <w:rPr>
          <w:b w:val="0"/>
          <w:bCs w:val="0"/>
          <w:rtl w:val="0"/>
        </w:rPr>
        <w:t xml:space="preserve">Таблицы</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применяют для лучшей наглядности и удобства сравнения показателей. Таблицу следует располагать непосредственно после текста, в котором она упоминается впервые, либо на следующей странице. Нумерация таблиц аналогична нумерации рисунков (в пределах каждого раздела). 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Таблица 3.1 – первая таблица третьего раздела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оформлении пояснительной записки в соответствии с ГОСТ 7.32-2001, номер и название таблицы разделяются тире. Слово «Таблица», номер и наименование таблицы помещают в одну строку над таблицей слева, без абзацного отступа. Например, «Таблица 1.3 – Характеристики языков веб-программирования».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элементы таблицы приведены на рисунке 5.1.</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_____ - ___________________</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192.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номер</w:t>
        <w:tab/>
        <w:t xml:space="preserve">название таблицы</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70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115570</wp:posOffset>
                </wp:positionH>
                <wp:positionV relativeFrom="paragraph">
                  <wp:posOffset>155575</wp:posOffset>
                </wp:positionV>
                <wp:extent cx="5932805" cy="1663700"/>
                <wp:effectExtent b="0" l="0" r="0" t="6350"/>
                <wp:wrapNone/>
                <wp:docPr id="2" name=""/>
                <a:graphic>
                  <a:graphicData uri="http://schemas.microsoft.com/office/word/2010/wordprocessingGroup">
                    <wpg:wgp>
                      <wpg:cNvGrpSpPr>
                        <a:grpSpLocks/>
                      </wpg:cNvGrpSpPr>
                      <wpg:grpSpPr bwMode="auto">
                        <a:xfrm>
                          <a:off x="0" y="0"/>
                          <a:ext cx="5932805" cy="1663700"/>
                          <a:chOff x="1883" y="11574"/>
                          <a:chExt cx="9343" cy="2620"/>
                        </a:xfrm>
                      </wpg:grpSpPr>
                      <wps:wsp>
                        <wps:cNvSpPr>
                          <a:spLocks/>
                        </wps:cNvSpPr>
                        <wps:cNvPr id="100" name="AutoShape 64"/>
                        <wps:spPr bwMode="auto">
                          <a:xfrm>
                            <a:off x="2961" y="11629"/>
                            <a:ext cx="180" cy="540"/>
                          </a:xfrm>
                          <a:prstGeom prst="leftBrace">
                            <a:avLst>
                              <a:gd fmla="val 25000"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wps:wsp>
                        <wps:cNvSpPr>
                          <a:spLocks/>
                        </wps:cNvSpPr>
                        <wps:cNvPr id="101" name="AutoShape 65"/>
                        <wps:spPr bwMode="auto">
                          <a:xfrm>
                            <a:off x="8901" y="12273"/>
                            <a:ext cx="360" cy="900"/>
                          </a:xfrm>
                          <a:prstGeom prst="rightBrace">
                            <a:avLst>
                              <a:gd fmla="val 20833"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wps:wsp>
                        <wps:cNvSpPr>
                          <a:spLocks/>
                        </wps:cNvSpPr>
                        <wps:cNvPr id="102" name="AutoShape 68"/>
                        <wps:spPr bwMode="auto">
                          <a:xfrm>
                            <a:off x="8961" y="11574"/>
                            <a:ext cx="180" cy="360"/>
                          </a:xfrm>
                          <a:prstGeom prst="rightBrace">
                            <a:avLst>
                              <a:gd fmla="val 16667"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wps:wsp>
                        <wps:cNvSpPr>
                          <a:spLocks/>
                        </wps:cNvSpPr>
                        <wps:cNvPr id="103" name="AutoShape 69"/>
                        <wps:spPr bwMode="auto">
                          <a:xfrm>
                            <a:off x="9006" y="11944"/>
                            <a:ext cx="180" cy="360"/>
                          </a:xfrm>
                          <a:prstGeom prst="rightBrace">
                            <a:avLst>
                              <a:gd fmla="val 16667"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wps:wsp>
                        <wps:cNvSpPr>
                          <a:spLocks/>
                        </wps:cNvSpPr>
                        <wps:cNvPr id="104" name="AutoShape 71"/>
                        <wps:spPr bwMode="auto">
                          <a:xfrm rot="16225106">
                            <a:off x="7092" y="12059"/>
                            <a:ext cx="380" cy="2878"/>
                          </a:xfrm>
                          <a:prstGeom prst="leftBrace">
                            <a:avLst>
                              <a:gd fmla="val 63114"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wps:wsp>
                        <wps:cNvSpPr txBox="1">
                          <a:spLocks noChangeArrowheads="1"/>
                        </wps:cNvSpPr>
                        <wps:cNvPr id="105" name="Text Box 72"/>
                        <wps:spPr bwMode="auto">
                          <a:xfrm>
                            <a:off x="3321" y="13474"/>
                            <a:ext cx="2700" cy="720"/>
                          </a:xfrm>
                          <a:prstGeom prst="rect">
                            <a:avLst/>
                          </a:prstGeom>
                          <a:noFill/>
                          <a:ln>
                            <a:noFill/>
                          </a:ln>
                          <a:extLst>
                            <a:ext uri="{909E8E84-426E-40DD-AFC4-6F175D3DCCD1}"/>
                            <a:ext uri="{91240B29-F687-4F45-9708-019B960494DF}"/>
                          </a:extLst>
                        </wps:spPr>
                        <wps:txbx>
                          <w:txbxContent>
                            <w:p w:rsidR="000E20C1" w:rsidDel="00000000" w:rsidP="00000000" w:rsidRDefault="000E20C1" w:rsidRPr="00000000">
                              <w:pPr>
                                <w:jc w:val="center"/>
                                <w:rPr>
                                  <w:sz w:val="24"/>
                                </w:rPr>
                              </w:pPr>
                              <w:r w:rsidDel="00000000" w:rsidR="00000000" w:rsidRPr="00000000">
                                <w:rPr>
                                  <w:sz w:val="24"/>
                                </w:rPr>
                                <w:t>Боковик</w:t>
                              </w:r>
                            </w:p>
                            <w:p w:rsidR="000E20C1" w:rsidDel="00000000" w:rsidP="00000000" w:rsidRDefault="000E20C1" w:rsidRPr="00000000">
                              <w:pPr>
                                <w:jc w:val="center"/>
                                <w:rPr>
                                  <w:sz w:val="24"/>
                                </w:rPr>
                              </w:pPr>
                              <w:r w:rsidDel="00000000" w:rsidR="00000000" w:rsidRPr="00000000">
                                <w:rPr>
                                  <w:sz w:val="24"/>
                                </w:rPr>
                                <w:t>(графа для заголовков)</w:t>
                              </w:r>
                            </w:p>
                          </w:txbxContent>
                        </wps:txbx>
                        <wps:bodyPr anchorCtr="0" anchor="t" bIns="45720" lIns="91440" rIns="91440" rot="0" upright="1" vert="horz" wrap="square" tIns="45720">
                          <a:noAutofit/>
                        </wps:bodyPr>
                      </wps:wsp>
                      <wps:wsp>
                        <wps:cNvSpPr txBox="1">
                          <a:spLocks noChangeArrowheads="1"/>
                        </wps:cNvSpPr>
                        <wps:cNvPr id="106" name="Text Box 73"/>
                        <wps:spPr bwMode="auto">
                          <a:xfrm>
                            <a:off x="6021" y="13579"/>
                            <a:ext cx="2520" cy="540"/>
                          </a:xfrm>
                          <a:prstGeom prst="rect">
                            <a:avLst/>
                          </a:prstGeom>
                          <a:noFill/>
                          <a:ln>
                            <a:noFill/>
                          </a:ln>
                          <a:extLst>
                            <a:ext uri="{909E8E84-426E-40DD-AFC4-6F175D3DCCD1}"/>
                            <a:ext uri="{91240B29-F687-4F45-9708-019B960494DF}"/>
                          </a:extLst>
                        </wps:spPr>
                        <wps:txbx>
                          <w:txbxContent>
                            <w:p w:rsidR="000E20C1" w:rsidDel="00000000" w:rsidP="00000000" w:rsidRDefault="000E20C1" w:rsidRPr="00000000">
                              <w:pPr>
                                <w:jc w:val="center"/>
                                <w:rPr>
                                  <w:sz w:val="24"/>
                                </w:rPr>
                              </w:pPr>
                              <w:r w:rsidDel="00000000" w:rsidR="00000000" w:rsidRPr="00000000">
                                <w:rPr>
                                  <w:sz w:val="24"/>
                                </w:rPr>
                                <w:t>Графы (колонки)</w:t>
                              </w:r>
                            </w:p>
                          </w:txbxContent>
                        </wps:txbx>
                        <wps:bodyPr anchorCtr="0" anchor="t" bIns="45720" lIns="91440" rIns="91440" rot="0" upright="1" vert="horz" wrap="square" tIns="45720">
                          <a:noAutofit/>
                        </wps:bodyPr>
                      </wps:wsp>
                      <wps:wsp>
                        <wps:cNvSpPr txBox="1">
                          <a:spLocks noChangeArrowheads="1"/>
                        </wps:cNvSpPr>
                        <wps:cNvPr id="107" name="Text Box 74"/>
                        <wps:spPr bwMode="auto">
                          <a:xfrm>
                            <a:off x="9021" y="11574"/>
                            <a:ext cx="1800" cy="540"/>
                          </a:xfrm>
                          <a:prstGeom prst="rect">
                            <a:avLst/>
                          </a:prstGeom>
                          <a:noFill/>
                          <a:ln>
                            <a:noFill/>
                          </a:ln>
                          <a:extLst>
                            <a:ext uri="{909E8E84-426E-40DD-AFC4-6F175D3DCCD1}"/>
                            <a:ext uri="{91240B29-F687-4F45-9708-019B960494DF}"/>
                          </a:extLst>
                        </wps:spPr>
                        <wps:txbx>
                          <w:txbxContent>
                            <w:p w:rsidR="000E20C1" w:rsidDel="00000000" w:rsidP="00000000" w:rsidRDefault="000E20C1" w:rsidRPr="00000000">
                              <w:pPr>
                                <w:rPr>
                                  <w:sz w:val="24"/>
                                </w:rPr>
                              </w:pPr>
                              <w:proofErr w:type="spellStart"/>
                              <w:r w:rsidDel="00000000" w:rsidR="00000000" w:rsidRPr="00000000">
                                <w:rPr>
                                  <w:sz w:val="24"/>
                                </w:rPr>
                                <w:t>Заголоки</w:t>
                              </w:r>
                              <w:proofErr w:type="spellEnd"/>
                              <w:r w:rsidDel="00000000" w:rsidR="00000000" w:rsidRPr="00000000">
                                <w:rPr>
                                  <w:sz w:val="24"/>
                                </w:rPr>
                                <w:t xml:space="preserve"> граф</w:t>
                              </w:r>
                            </w:p>
                          </w:txbxContent>
                        </wps:txbx>
                        <wps:bodyPr anchorCtr="0" anchor="t" bIns="45720" lIns="91440" rIns="91440" rot="0" upright="1" vert="horz" wrap="square" tIns="45720">
                          <a:noAutofit/>
                        </wps:bodyPr>
                      </wps:wsp>
                      <wps:wsp>
                        <wps:cNvSpPr txBox="1">
                          <a:spLocks noChangeArrowheads="1"/>
                        </wps:cNvSpPr>
                        <wps:cNvPr id="108" name="Text Box 77"/>
                        <wps:spPr bwMode="auto">
                          <a:xfrm>
                            <a:off x="9066" y="11914"/>
                            <a:ext cx="2160" cy="540"/>
                          </a:xfrm>
                          <a:prstGeom prst="rect">
                            <a:avLst/>
                          </a:prstGeom>
                          <a:noFill/>
                          <a:ln>
                            <a:noFill/>
                          </a:ln>
                          <a:extLst>
                            <a:ext uri="{909E8E84-426E-40DD-AFC4-6F175D3DCCD1}"/>
                            <a:ext uri="{91240B29-F687-4F45-9708-019B960494DF}"/>
                          </a:extLst>
                        </wps:spPr>
                        <wps:txbx>
                          <w:txbxContent>
                            <w:p w:rsidR="000E20C1" w:rsidDel="00000000" w:rsidP="00000000" w:rsidRDefault="000E20C1" w:rsidRPr="00000000">
                              <w:pPr>
                                <w:rPr>
                                  <w:sz w:val="24"/>
                                </w:rPr>
                              </w:pPr>
                              <w:proofErr w:type="spellStart"/>
                              <w:r w:rsidDel="00000000" w:rsidR="00000000" w:rsidRPr="00000000">
                                <w:rPr>
                                  <w:sz w:val="24"/>
                                </w:rPr>
                                <w:t>Подзаголоки</w:t>
                              </w:r>
                              <w:proofErr w:type="spellEnd"/>
                              <w:r w:rsidDel="00000000" w:rsidR="00000000" w:rsidRPr="00000000">
                                <w:rPr>
                                  <w:sz w:val="24"/>
                                </w:rPr>
                                <w:t xml:space="preserve"> граф</w:t>
                              </w:r>
                            </w:p>
                          </w:txbxContent>
                        </wps:txbx>
                        <wps:bodyPr anchorCtr="0" anchor="t" bIns="45720" lIns="91440" rIns="91440" rot="0" upright="1" vert="horz" wrap="square" tIns="45720">
                          <a:noAutofit/>
                        </wps:bodyPr>
                      </wps:wsp>
                      <wps:wsp>
                        <wps:cNvSpPr txBox="1">
                          <a:spLocks noChangeArrowheads="1"/>
                        </wps:cNvSpPr>
                        <wps:cNvPr id="109" name="Text Box 78"/>
                        <wps:spPr bwMode="auto">
                          <a:xfrm>
                            <a:off x="9141" y="12525"/>
                            <a:ext cx="1260" cy="543"/>
                          </a:xfrm>
                          <a:prstGeom prst="rect">
                            <a:avLst/>
                          </a:prstGeom>
                          <a:noFill/>
                          <a:ln>
                            <a:noFill/>
                          </a:ln>
                          <a:extLst>
                            <a:ext uri="{909E8E84-426E-40DD-AFC4-6F175D3DCCD1}"/>
                            <a:ext uri="{91240B29-F687-4F45-9708-019B960494DF}"/>
                          </a:extLst>
                        </wps:spPr>
                        <wps:txbx>
                          <w:txbxContent>
                            <w:p w:rsidR="000E20C1" w:rsidDel="00000000" w:rsidP="00000000" w:rsidRDefault="000E20C1" w:rsidRPr="00000000">
                              <w:pPr>
                                <w:rPr>
                                  <w:sz w:val="24"/>
                                </w:rPr>
                              </w:pPr>
                              <w:r w:rsidDel="00000000" w:rsidR="00000000" w:rsidRPr="00000000">
                                <w:rPr>
                                  <w:sz w:val="24"/>
                                </w:rPr>
                                <w:t xml:space="preserve">Строки </w:t>
                              </w:r>
                            </w:p>
                          </w:txbxContent>
                        </wps:txbx>
                        <wps:bodyPr anchorCtr="0" anchor="t" bIns="45720" lIns="91440" rIns="91440" rot="0" upright="1" vert="horz" wrap="square" tIns="45720">
                          <a:noAutofit/>
                        </wps:bodyPr>
                      </wps:wsp>
                      <wps:wsp>
                        <wps:cNvSpPr txBox="1">
                          <a:spLocks noChangeArrowheads="1"/>
                        </wps:cNvSpPr>
                        <wps:cNvPr id="110" name="Text Box 79"/>
                        <wps:spPr bwMode="auto">
                          <a:xfrm>
                            <a:off x="1883" y="11659"/>
                            <a:ext cx="1260" cy="720"/>
                          </a:xfrm>
                          <a:prstGeom prst="rect">
                            <a:avLst/>
                          </a:prstGeom>
                          <a:noFill/>
                          <a:ln>
                            <a:noFill/>
                          </a:ln>
                          <a:extLst>
                            <a:ext uri="{909E8E84-426E-40DD-AFC4-6F175D3DCCD1}"/>
                            <a:ext uri="{91240B29-F687-4F45-9708-019B960494DF}"/>
                          </a:extLst>
                        </wps:spPr>
                        <wps:txbx>
                          <w:txbxContent>
                            <w:p w:rsidR="000E20C1" w:rsidDel="00000000" w:rsidP="00000000" w:rsidRDefault="000E20C1" w:rsidRPr="00000000">
                              <w:pPr>
                                <w:rPr>
                                  <w:sz w:val="24"/>
                                </w:rPr>
                              </w:pPr>
                              <w:r w:rsidDel="00000000" w:rsidR="00000000" w:rsidRPr="00000000">
                                <w:rPr>
                                  <w:sz w:val="24"/>
                                </w:rPr>
                                <w:t>Головка</w:t>
                              </w:r>
                            </w:p>
                          </w:txbxContent>
                        </wps:txbx>
                        <wps:bodyPr anchorCtr="0" anchor="t" bIns="45720" lIns="91440" rIns="91440" rot="0" upright="1" vert="horz" wrap="square" tIns="45720">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115570</wp:posOffset>
                </wp:positionH>
                <wp:positionV relativeFrom="paragraph">
                  <wp:posOffset>155575</wp:posOffset>
                </wp:positionV>
                <wp:extent cx="5932805" cy="16700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32805" cy="1670050"/>
                        </a:xfrm>
                        <a:prstGeom prst="rect"/>
                        <a:ln/>
                      </pic:spPr>
                    </pic:pic>
                  </a:graphicData>
                </a:graphic>
              </wp:anchor>
            </w:drawing>
          </mc:Fallback>
        </mc:AlternateContent>
      </w:r>
    </w:p>
    <w:tbl>
      <w:tblPr>
        <w:tblStyle w:val="Table1"/>
        <w:tblW w:w="5508.0" w:type="dxa"/>
        <w:jc w:val="left"/>
        <w:tblInd w:w="15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7"/>
        <w:gridCol w:w="735"/>
        <w:gridCol w:w="720"/>
        <w:gridCol w:w="706"/>
        <w:gridCol w:w="720"/>
        <w:tblGridChange w:id="0">
          <w:tblGrid>
            <w:gridCol w:w="2627"/>
            <w:gridCol w:w="735"/>
            <w:gridCol w:w="720"/>
            <w:gridCol w:w="706"/>
            <w:gridCol w:w="720"/>
          </w:tblGrid>
        </w:tblGridChange>
      </w:tblGrid>
      <w:tr>
        <w:trPr>
          <w:cantSplit w:val="1"/>
          <w:tblHeader w:val="0"/>
        </w:trPr>
        <w:tc>
          <w:tcPr>
            <w:vMerge w:val="restart"/>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 w:right="2411"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1758950</wp:posOffset>
                </wp:positionH>
                <wp:positionV relativeFrom="paragraph">
                  <wp:posOffset>-650874</wp:posOffset>
                </wp:positionV>
                <wp:extent cx="139065" cy="1600200"/>
                <wp:effectExtent b="9525" l="13335" r="5715" t="13335"/>
                <wp:wrapSquare wrapText="bothSides" distB="0" distT="0" distL="114300" distR="114300"/>
                <wp:docPr id="5" name=""/>
                <a:graphic>
                  <a:graphicData uri="http://schemas.microsoft.com/office/word/2010/wordprocessingShape">
                    <wps:wsp>
                      <wps:cNvSpPr>
                        <a:spLocks/>
                      </wps:cNvSpPr>
                      <wps:spPr bwMode="auto">
                        <a:xfrm rot="16200000">
                          <a:off x="0" y="0"/>
                          <a:ext cx="139065" cy="1600200"/>
                        </a:xfrm>
                        <a:prstGeom prst="leftBrace">
                          <a:avLst>
                            <a:gd fmla="val 95890" name="adj1"/>
                            <a:gd fmla="val 50000" name="adj2"/>
                          </a:avLst>
                        </a:prstGeom>
                        <a:noFill/>
                        <a:ln w="9525">
                          <a:solidFill>
                            <a:srgbClr val="000000"/>
                          </a:solidFill>
                          <a:round/>
                          <a:headEnd/>
                          <a:tailEnd/>
                        </a:ln>
                        <a:extLst>
                          <a:ext uri="{909E8E84-426E-40DD-AFC4-6F175D3DCCD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1758950</wp:posOffset>
                </wp:positionH>
                <wp:positionV relativeFrom="paragraph">
                  <wp:posOffset>-650874</wp:posOffset>
                </wp:positionV>
                <wp:extent cx="158115" cy="162306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rot="16200000">
                          <a:off x="0" y="0"/>
                          <a:ext cx="158115" cy="1623060"/>
                        </a:xfrm>
                        <a:prstGeom prst="rect"/>
                        <a:ln/>
                      </pic:spPr>
                    </pic:pic>
                  </a:graphicData>
                </a:graphic>
              </wp:anchor>
            </w:drawing>
          </mc:Fallback>
        </mc:AlternateConten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5.1 – Основные элементы таблицы</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заголовков, подзаголовков и текста таблицы рекомендуется применять шрифт размером 12 пунктов.</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Заголовки граф и строк таблицы следует писать с прописной буквы в единственном числе,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точки не ставятся. Заголовки граф, как правило, записывают параллельно строкам таблицы, но допускается и перпендикулярное их расположение.</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Таблицы слева, справа и снизу, как правило, ограничивают линиями. Горизонтальные и вертикальные линии, разграничивающие элементы таблицы, допускает не проводить, если их отсутствие не затрудняет пользование таблицей. Головка таблицы должна быть отделена линией от остальной части таблицы. Допускается помещать таблицу вдоль длинной стороны листа.</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строки или графы таблицы не умещаются на странице, таблицу делят на части, помещая одну часть под другой, при этом в каждой части повторяют ее головку и боковик. Над первой частью слева пишут слово «Таблица» с указанием номера и названия таблицы, а над другими частями слева пишут «Продолжение таблицы» с указанием номера таблицы.</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заголовках (при необходимости – в подзаголовках) должны быть указаны размерности или единицы физических величин. Значения всех величин приводят в международной системе единиц (СИ). Допускается дополнительно указывать их значения в других системах единиц (в скобках). Например, «мощность, кВт (л.с.)».</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3"/>
        <w:numPr>
          <w:ilvl w:val="2"/>
          <w:numId w:val="1"/>
        </w:numPr>
        <w:spacing w:after="0" w:lineRule="auto"/>
        <w:ind w:left="360" w:firstLine="0"/>
        <w:rPr>
          <w:b w:val="0"/>
          <w:bCs w:val="0"/>
        </w:rPr>
      </w:pPr>
      <w:bookmarkStart w:colFirst="0" w:colLast="0" w:name="_14wt38tzaeem" w:id="27"/>
      <w:bookmarkEnd w:id="27"/>
      <w:r w:rsidDel="00000000" w:rsidR="00000000" w:rsidRPr="00000000">
        <w:rPr>
          <w:b w:val="0"/>
          <w:bCs w:val="0"/>
          <w:rtl w:val="0"/>
        </w:rPr>
        <w:t xml:space="preserve">Формулы</w:t>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Уравнения и формулы следует выделять из текста в отдельную строку, отделяя от остального текста одной свободной строкой выше и ниже. Если уравнение не умещается в одну строку, то оно должно быть перенесено после знака равенства или одного из знаков арифметических операций, причем этот знак должен быть повторен в начале следующей строки. Пояснение значений символов и числовых коэффициентов следует приводить непосредственно под формулой. Формулы, используемые в тексте, могут вписываться с помощью редактора формул при таких геометрических параметрах, чтобы они были удобочитаемы, но в то же время не очень крупными. Следует учитывать, что формула – это равноправный член предложения и при ее написании надо соблюдать правила пунктуации (точка после формулы, если ею завершается предложение, или запятая).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Формула может быть пронумерована, но только в том случае, если на нее есть ссылка в тексте, причем сначала по тексту идет упоминание формулы, а затем должна быть вписана собственно формула. Формулу нумеруют по тем же правилам, что и рисунки (пораздельно). Номер формулы арабскими цифрами ставят в круглых скобках справа от ее изображения по границе текста.</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Z:=sin(x)+ln(y);</w:t>
        <w:tab/>
        <w:tab/>
        <w:t xml:space="preserve">                    </w:t>
        <w:tab/>
        <w:tab/>
        <w:t xml:space="preserve">   (12)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Формула всегда первоначально приводится в общем (буквенном) виде, а ниже следует привести пояснения с указанием размерности каждой величины.</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5"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 = IR,</w:t>
        <w:tab/>
        <w:tab/>
        <w:tab/>
        <w:tab/>
        <w:tab/>
        <w:tab/>
        <w:t xml:space="preserve">   (2.3)</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где</w:t>
        <w:tab/>
        <w:t xml:space="preserve">U – величина напряжения, В;</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I – сила тока, А;</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R – сопротивление цепи, Ом.</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Формулу, приведенную в общем виде, недопустимо завершать знаком равенства и числом – результатом подстановки конкретных числовых величин.</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pStyle w:val="Heading3"/>
        <w:numPr>
          <w:ilvl w:val="2"/>
          <w:numId w:val="1"/>
        </w:numPr>
        <w:spacing w:after="0" w:lineRule="auto"/>
        <w:ind w:left="360" w:firstLine="0"/>
        <w:rPr>
          <w:b w:val="0"/>
          <w:bCs w:val="0"/>
        </w:rPr>
      </w:pPr>
      <w:bookmarkStart w:colFirst="0" w:colLast="0" w:name="_h9gh21nuy62" w:id="28"/>
      <w:bookmarkEnd w:id="28"/>
      <w:r w:rsidDel="00000000" w:rsidR="00000000" w:rsidRPr="00000000">
        <w:rPr>
          <w:b w:val="0"/>
          <w:bCs w:val="0"/>
          <w:rtl w:val="0"/>
        </w:rPr>
        <w:t xml:space="preserve">Оформление списка литературы</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Сведения о литературных источниках следует приводить в соответствии с ГОСТ 7.1 и располагать в порядке появления ссылок на источники в тексте пояснительной записки. Источники следует нумеровать арабскими цифрами и печатать с абзацного отступа.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Фамилия (имя) автора приводится в именительном падеже, за фамилией следуют инициалы. 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Иванов П.В.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авторов больше одного, но меньше четырех, то они перечисляются через запятую в алфавитном порядке.</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Иванов А.А., Петров Б.П., Семенов К.К.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книги или статьи одного, двух или трех авторов начинается с перечисления авторов, за которым следует заглавие. Если авторов больше трех, описание начинается с заглавия книги или статьи, за которым следует наклонная черта, а за ней – перечисление первых трех авторов (сначала инициалы, затем – фамилия) с добавлением слов «и др.».</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«/А.А. Иванов, Б.П.Петров, К.К.Семенов и др.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статья опубликована в серийном издании, то после заглавия в описании следуют две наклонные черты, сокращенное название издания и номер серии. 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//Вестник МГУ. Сер. 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наименования источника следует тире, за которым приводятся сведения о городе издания (Москва сокращается до «М.», Ленинград – до «Л.», Санкт-Петербург – до «СПб.», Киев – до «К.», остальные города приводятся полностью), затем – двоеточие, название издательства (без кавычек, с прописной буквы), запятая, год издания, точка, тире, количество страниц в издании, буква «с», точка. Например: «–М.: Наука,2001.–125с.», «–Новосибирск: НГУ, 2003.–230c.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статья опубликована в журнале, то после заглавия в описании следуют две наклонные черты, название журнала, точка, тире, год издания, точка, тире, знак номера «№», номер выпуска, точка, тире, буква «С», точка, номер страницы (или номера страниц через тире), точка.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Например: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//Информационные технологии.– 2003. – №2. – С.6-8.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Сведения об электронных ресурсах локального и удаленного доступа приводятся по ГОСТ 7.82.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Примеры библиографических описаний.</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Книга:</w:t>
      </w:r>
    </w:p>
    <w:p w:rsidR="00000000" w:rsidDel="00000000" w:rsidP="00000000" w:rsidRDefault="00000000" w:rsidRPr="00000000" w14:paraId="0000026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227" w:right="0" w:hanging="22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Семенов А.Б., Стрижаков С.К., Сунчелей И.Р. Структурированные кабельные системы – М.: Компьютер-Пресс, 2001.–608с.</w:t>
      </w:r>
    </w:p>
    <w:p w:rsidR="00000000" w:rsidDel="00000000" w:rsidP="00000000" w:rsidRDefault="00000000" w:rsidRPr="00000000" w14:paraId="0000026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227" w:right="0" w:hanging="22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Конструкторско-технологическое проектирование электронной аппаратуры: Учебник для вузов / К.И.Билибин, А.В.Власов, Л.В.Журавлева и др. Под общ. Ред. В.А. Шахнова. – М.: МГТУ им. Н.Э.Баумана, 2002. – 528с.</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Статья в журнале:</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Киреев О. Скованные одной сетью // Компьютерра.– 2004.– №8.– С.57.</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Статья в продолжающемся сборнике:</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Брейман А.Д., Духовный Б.А. Маршрутизация запросов в поисковых системах //Программное и информационное обеспечение систем различного назначения на базе персональных ЭВМ: Межвузовский сборник научных трудов. – Вып. 5. – М.:МГАПИ, 2002.–C.71-72.</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Локальный электронный ресурс:</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Цветков В. Я. Компьютерная графика: рабочая программа [Электронный ресурс]: для студентов заоч. формы обучения геодез. и др. специальностей / В.Я. Цветков. — Электрон. дан. и прогр. — М.: МИИГАиК, 1999. — 1 дискета. — Систем. требования: IBM PC, Windows 95, Word 6.0. — Загл. с экрана. - № гос. регистрации 0329900020.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Удаленный электронный ресурс:</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Русские документы: компьютерная библиотека [Электронный ресурс] – Режим доступа: </w:t>
      </w:r>
      <w:hyperlink r:id="rId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http://www.rusdoc.ru</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pStyle w:val="Heading3"/>
        <w:numPr>
          <w:ilvl w:val="2"/>
          <w:numId w:val="1"/>
        </w:numPr>
        <w:spacing w:after="0" w:lineRule="auto"/>
        <w:ind w:left="360" w:firstLine="0"/>
        <w:rPr>
          <w:b w:val="0"/>
          <w:bCs w:val="0"/>
        </w:rPr>
      </w:pPr>
      <w:bookmarkStart w:colFirst="0" w:colLast="0" w:name="_xo9o7a8ef9rc" w:id="29"/>
      <w:bookmarkEnd w:id="29"/>
      <w:r w:rsidDel="00000000" w:rsidR="00000000" w:rsidRPr="00000000">
        <w:rPr>
          <w:b w:val="0"/>
          <w:bCs w:val="0"/>
          <w:rtl w:val="0"/>
        </w:rPr>
        <w:t xml:space="preserve">Приложения</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оформляют как продолжение данного документа на последующих листах.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тексте пояснительной записки на все приложения должны быть даны ссылки. Приложение располагают в порядке ссылок на нах в тексте отчета.</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Каждое приложение следует начинать с новой страницы, с указанием на верху по середине страницы слова «Приложение», его обозначения.</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должно иметь заголовок, который записывают симметрично относительно текста с прописной буквы отдельной строкой.</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Приложения обозначают заглавными буквами русского алфавита, начиная с А, за исключением Ё,З,Й,О,Ч,Ъ,Ы,Ь. После слова «Приложение» следует буква, обозначающая его последовательность.</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Допускается обозначение приложения буквами латинского алфавита, за исключением букв I, О.</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случае полного использования букв русского и латинского алфавита допускается обозначать приложение арабскими цифрами.</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в отчете одно приложение, оно обозначается «Приложение А».</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Рисунки и таблицы, помещенные в приложении, нумеруются арабскими цифрами в пределах каждого приложения с добавлением обозначения приложения. Например:</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А.12 – 12-й рисунок приложения А;</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в приложении приводится текст программы, то каждый файл оформляется как рисунок с наименованием файла и его назначением, например:</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В.2 - Файл  menuran.pas – программа движения курсора основного меню.</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3"/>
        <w:numPr>
          <w:ilvl w:val="2"/>
          <w:numId w:val="1"/>
        </w:numPr>
        <w:spacing w:after="0" w:lineRule="auto"/>
        <w:ind w:left="360" w:firstLine="0"/>
        <w:rPr>
          <w:b w:val="0"/>
          <w:bCs w:val="0"/>
        </w:rPr>
      </w:pPr>
      <w:bookmarkStart w:colFirst="0" w:colLast="0" w:name="_q2ulrgsf1pkk" w:id="30"/>
      <w:bookmarkEnd w:id="30"/>
      <w:r w:rsidDel="00000000" w:rsidR="00000000" w:rsidRPr="00000000">
        <w:rPr>
          <w:b w:val="0"/>
          <w:bCs w:val="0"/>
          <w:rtl w:val="0"/>
        </w:rPr>
        <w:t xml:space="preserve">Оформление графической части проекта</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Графическая часть проекта выполняется для представления в двух формах: в электронном виде для показа с помощью проектора во время защиты дипломного проекта и в виде распечатки на листах формата A4, помещенной в приложение к пояснительной записке. Как правило, графическая часть готовится в одном из форматов, удобных для полистового показа: Microsoft PowerPoint (PPT), Adobe Acrobat (PDF) и др.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Схемы алгоритмов должны выполняться в соответствии с требованиями ГОСТ 19.005-85.</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3"/>
        <w:numPr>
          <w:ilvl w:val="2"/>
          <w:numId w:val="1"/>
        </w:numPr>
        <w:spacing w:after="0" w:lineRule="auto"/>
        <w:ind w:left="360" w:firstLine="0"/>
        <w:rPr>
          <w:b w:val="0"/>
          <w:bCs w:val="0"/>
        </w:rPr>
      </w:pPr>
      <w:bookmarkStart w:colFirst="0" w:colLast="0" w:name="_98az8n5nxaqi" w:id="31"/>
      <w:bookmarkEnd w:id="31"/>
      <w:r w:rsidDel="00000000" w:rsidR="00000000" w:rsidRPr="00000000">
        <w:rPr>
          <w:b w:val="0"/>
          <w:bCs w:val="0"/>
          <w:rtl w:val="0"/>
        </w:rPr>
        <w:t xml:space="preserve">Ссылки</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Ссылки на пункты, разделы и подразделы указывают, используя порядковый номер раздела или пункта, например, «в разд.4», «в п.3.3.4»</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ссылках на рисунки следует писать «… в соответствии с рисунком 2.3.» или «см. рисунок 1.2.».</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Ссылки на таблицы в тексте пояснительной записки указывают в виде слова «табл.» и номера таблицы. Например: Результаты тестов приведены в табл. 4.</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Ссылку на формулу приводят в виде порядкового номера в круглых скобках, например, «…в формуле (2.3)…».</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тексте записки по мере необходимости должны быть помещены ссылки на литературные источники. Они вставляются в текст в виде цифры – порядкового номера источника в списке литературы, помещенного в квадратные скобки (например, [12]). Если необходимо сделать ссылку сразу на несколько источников, то они указываются в порядке возрастания номеров, разделенных запятой (например, [23,27,28]). Необходимо делать ссылки и на приложения, листы графической части проекта.</w:t>
      </w:r>
    </w:p>
    <w:p w:rsidR="00000000" w:rsidDel="00000000" w:rsidP="00000000" w:rsidRDefault="00000000" w:rsidRPr="00000000" w14:paraId="00000289">
      <w:pPr>
        <w:pStyle w:val="Heading1"/>
        <w:ind w:left="851" w:firstLine="0"/>
        <w:rPr>
          <w:rFonts w:ascii="Times New Roman" w:cs="Times New Roman" w:eastAsia="Times New Roman" w:hAnsi="Times New Roman"/>
          <w:b w:val="0"/>
          <w:bCs w:val="0"/>
          <w:smallCaps w:val="0"/>
        </w:rPr>
      </w:pPr>
      <w:bookmarkStart w:colFirst="0" w:colLast="0" w:name="_i2m3v58e4uo1" w:id="32"/>
      <w:bookmarkEnd w:id="32"/>
      <w:r w:rsidDel="00000000" w:rsidR="00000000" w:rsidRPr="00000000">
        <w:rPr>
          <w:rFonts w:ascii="Times New Roman" w:cs="Times New Roman" w:eastAsia="Times New Roman" w:hAnsi="Times New Roman"/>
          <w:b w:val="0"/>
          <w:bCs w:val="0"/>
          <w:smallCaps w:val="0"/>
          <w:rtl w:val="0"/>
        </w:rPr>
        <w:t xml:space="preserve">СПИСОК РЕКОМЕНДУЕМОЙ ЛИТЕРАТУРЫ</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widowControl w:val="1"/>
        <w:numPr>
          <w:ilvl w:val="0"/>
          <w:numId w:val="6"/>
        </w:numPr>
        <w:ind w:left="360" w:hanging="360"/>
        <w:jc w:val="both"/>
        <w:rPr/>
      </w:pPr>
      <w:r w:rsidDel="00000000" w:rsidR="00000000" w:rsidRPr="00000000">
        <w:rPr>
          <w:rtl w:val="0"/>
        </w:rPr>
        <w:t xml:space="preserve">Б. Страуструп. Язык программирования C++. Специальное издание. Пер. С англ. - М.: ООО «Бином-Пресс», 2008 г. - 1104 с.: ил.</w:t>
      </w:r>
    </w:p>
    <w:p w:rsidR="00000000" w:rsidDel="00000000" w:rsidP="00000000" w:rsidRDefault="00000000" w:rsidRPr="00000000" w14:paraId="0000028C">
      <w:pPr>
        <w:widowControl w:val="1"/>
        <w:numPr>
          <w:ilvl w:val="0"/>
          <w:numId w:val="6"/>
        </w:numPr>
        <w:ind w:left="360" w:hanging="360"/>
        <w:jc w:val="both"/>
        <w:rPr/>
      </w:pPr>
      <w:r w:rsidDel="00000000" w:rsidR="00000000" w:rsidRPr="00000000">
        <w:rPr>
          <w:rtl w:val="0"/>
        </w:rPr>
        <w:t xml:space="preserve">Шилдт Г. Самоучитель C++: Пер. С англ. - 3-е изд. - СПб.: БХВ-Петербург, 2007. - 688 с.</w:t>
      </w:r>
    </w:p>
    <w:p w:rsidR="00000000" w:rsidDel="00000000" w:rsidP="00000000" w:rsidRDefault="00000000" w:rsidRPr="00000000" w14:paraId="0000028D">
      <w:pPr>
        <w:widowControl w:val="1"/>
        <w:numPr>
          <w:ilvl w:val="0"/>
          <w:numId w:val="6"/>
        </w:numPr>
        <w:ind w:left="360" w:hanging="360"/>
        <w:jc w:val="both"/>
        <w:rPr/>
      </w:pPr>
      <w:r w:rsidDel="00000000" w:rsidR="00000000" w:rsidRPr="00000000">
        <w:rPr>
          <w:rtl w:val="0"/>
        </w:rPr>
        <w:t xml:space="preserve">Бланшет Ж., Саммерфилд М. Qt4: программирование GUI на C++. Пер. С англ. 2-е изд., доп. - М.: КУДИЦ-ПРЕСС, 2008. - 736 с.</w:t>
      </w:r>
    </w:p>
    <w:p w:rsidR="00000000" w:rsidDel="00000000" w:rsidP="00000000" w:rsidRDefault="00000000" w:rsidRPr="00000000" w14:paraId="0000028E">
      <w:pPr>
        <w:widowControl w:val="1"/>
        <w:numPr>
          <w:ilvl w:val="0"/>
          <w:numId w:val="6"/>
        </w:numPr>
        <w:ind w:left="360" w:hanging="360"/>
        <w:jc w:val="both"/>
        <w:rPr/>
      </w:pPr>
      <w:r w:rsidDel="00000000" w:rsidR="00000000" w:rsidRPr="00000000">
        <w:rPr>
          <w:rtl w:val="0"/>
        </w:rPr>
        <w:t xml:space="preserve">Шлее М. Qt4.5. Профессиональное программирование на C++. - СПб.: БХВ-Петербург, 2010. - 896 с.: ил.</w:t>
      </w:r>
    </w:p>
    <w:p w:rsidR="00000000" w:rsidDel="00000000" w:rsidP="00000000" w:rsidRDefault="00000000" w:rsidRPr="00000000" w14:paraId="0000028F">
      <w:pPr>
        <w:widowControl w:val="1"/>
        <w:numPr>
          <w:ilvl w:val="0"/>
          <w:numId w:val="6"/>
        </w:numPr>
        <w:ind w:left="360" w:hanging="360"/>
        <w:jc w:val="both"/>
        <w:rPr/>
      </w:pPr>
      <w:r w:rsidDel="00000000" w:rsidR="00000000" w:rsidRPr="00000000">
        <w:rPr>
          <w:rtl w:val="0"/>
        </w:rPr>
        <w:t xml:space="preserve">Земсков Ю.В. Qt4 на примерах. - СПб.: БХВ-Петербург, 2008. - 608 с.: ил.</w:t>
      </w:r>
    </w:p>
    <w:p w:rsidR="00000000" w:rsidDel="00000000" w:rsidP="00000000" w:rsidRDefault="00000000" w:rsidRPr="00000000" w14:paraId="00000290">
      <w:pPr>
        <w:widowControl w:val="1"/>
        <w:numPr>
          <w:ilvl w:val="0"/>
          <w:numId w:val="6"/>
        </w:numPr>
        <w:ind w:left="360" w:hanging="360"/>
        <w:jc w:val="both"/>
        <w:rPr/>
      </w:pPr>
      <w:r w:rsidDel="00000000" w:rsidR="00000000" w:rsidRPr="00000000">
        <w:rPr>
          <w:rtl w:val="0"/>
        </w:rPr>
        <w:t xml:space="preserve">Компания MySQL AB. MySQL. Справочник по языку.: Пер. С англ. - М.: Издательский дом «Вильямс», 2005. - 432 с.</w:t>
      </w:r>
    </w:p>
    <w:p w:rsidR="00000000" w:rsidDel="00000000" w:rsidP="00000000" w:rsidRDefault="00000000" w:rsidRPr="00000000" w14:paraId="00000291">
      <w:pPr>
        <w:widowControl w:val="1"/>
        <w:numPr>
          <w:ilvl w:val="0"/>
          <w:numId w:val="6"/>
        </w:numPr>
        <w:ind w:left="360" w:hanging="360"/>
        <w:jc w:val="both"/>
        <w:rPr/>
      </w:pPr>
      <w:r w:rsidDel="00000000" w:rsidR="00000000" w:rsidRPr="00000000">
        <w:rPr>
          <w:rtl w:val="0"/>
        </w:rPr>
        <w:t xml:space="preserve">Кузнецов М.В. MySQL 5. - СПб.: БХВ-Петербург, 2006. - 1024 с.: ил.</w:t>
      </w:r>
    </w:p>
    <w:p w:rsidR="00000000" w:rsidDel="00000000" w:rsidP="00000000" w:rsidRDefault="00000000" w:rsidRPr="00000000" w14:paraId="00000292">
      <w:pPr>
        <w:widowControl w:val="1"/>
        <w:numPr>
          <w:ilvl w:val="0"/>
          <w:numId w:val="6"/>
        </w:numPr>
        <w:ind w:left="360" w:hanging="360"/>
        <w:jc w:val="both"/>
        <w:rPr/>
      </w:pPr>
      <w:r w:rsidDel="00000000" w:rsidR="00000000" w:rsidRPr="00000000">
        <w:rPr>
          <w:rtl w:val="0"/>
        </w:rPr>
        <w:t xml:space="preserve">Федотова Е.Л. Информационные технологии и системы: учеб. пособие. - М.: ИД «ФОРУМ» ИНФРА-М, 2009. - 352 с.: ил.</w:t>
      </w:r>
    </w:p>
    <w:p w:rsidR="00000000" w:rsidDel="00000000" w:rsidP="00000000" w:rsidRDefault="00000000" w:rsidRPr="00000000" w14:paraId="00000293">
      <w:pPr>
        <w:widowControl w:val="1"/>
        <w:numPr>
          <w:ilvl w:val="0"/>
          <w:numId w:val="6"/>
        </w:numPr>
        <w:ind w:left="360" w:hanging="360"/>
        <w:jc w:val="both"/>
        <w:rPr/>
      </w:pPr>
      <w:r w:rsidDel="00000000" w:rsidR="00000000" w:rsidRPr="00000000">
        <w:rPr>
          <w:rtl w:val="0"/>
        </w:rPr>
        <w:t xml:space="preserve">Когаловский М.Р. Перспективные технологии информационных систем. - М.: ДМК Пресс; М.: Компания АйТи, 2003. - 288 с.</w:t>
      </w:r>
    </w:p>
    <w:p w:rsidR="00000000" w:rsidDel="00000000" w:rsidP="00000000" w:rsidRDefault="00000000" w:rsidRPr="00000000" w14:paraId="00000294">
      <w:pPr>
        <w:widowControl w:val="1"/>
        <w:numPr>
          <w:ilvl w:val="0"/>
          <w:numId w:val="6"/>
        </w:numPr>
        <w:ind w:left="360" w:hanging="360"/>
        <w:jc w:val="both"/>
        <w:rPr/>
      </w:pPr>
      <w:r w:rsidDel="00000000" w:rsidR="00000000" w:rsidRPr="00000000">
        <w:rPr>
          <w:rtl w:val="0"/>
        </w:rPr>
        <w:t xml:space="preserve"> Головатый А., Каплан-Мосс Дж. Django. Подробное руководство., 2-е издание. - Пер. С англ. - СПб.: Символ-Плюс, 2010, 560 с.: ил.</w:t>
      </w:r>
    </w:p>
    <w:p w:rsidR="00000000" w:rsidDel="00000000" w:rsidP="00000000" w:rsidRDefault="00000000" w:rsidRPr="00000000" w14:paraId="00000295">
      <w:pPr>
        <w:widowControl w:val="1"/>
        <w:numPr>
          <w:ilvl w:val="0"/>
          <w:numId w:val="6"/>
        </w:numPr>
        <w:ind w:left="360" w:hanging="360"/>
        <w:jc w:val="both"/>
        <w:rPr/>
      </w:pPr>
      <w:r w:rsidDel="00000000" w:rsidR="00000000" w:rsidRPr="00000000">
        <w:rPr>
          <w:rtl w:val="0"/>
        </w:rPr>
        <w:t xml:space="preserve"> Лутц М. Изучаем Python. - Перю с англ. - СПб.: Символ-Плюс, 2011. - 1280 с.: ил.</w:t>
      </w:r>
    </w:p>
    <w:p w:rsidR="00000000" w:rsidDel="00000000" w:rsidP="00000000" w:rsidRDefault="00000000" w:rsidRPr="00000000" w14:paraId="00000296">
      <w:pPr>
        <w:widowControl w:val="1"/>
        <w:numPr>
          <w:ilvl w:val="0"/>
          <w:numId w:val="6"/>
        </w:numPr>
        <w:ind w:left="360" w:hanging="360"/>
        <w:jc w:val="both"/>
        <w:rPr/>
      </w:pPr>
      <w:r w:rsidDel="00000000" w:rsidR="00000000" w:rsidRPr="00000000">
        <w:rPr>
          <w:rtl w:val="0"/>
        </w:rPr>
        <w:t xml:space="preserve">.Ф.А Новиков. Дискретная математика для программистов. Санкт-Петербург,2007.</w:t>
      </w:r>
    </w:p>
    <w:p w:rsidR="00000000" w:rsidDel="00000000" w:rsidP="00000000" w:rsidRDefault="00000000" w:rsidRPr="00000000" w14:paraId="000002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Гошко С.В.</w:t>
        </w:r>
      </w:hyperlink>
      <w:hyperlink r:id="rId1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Технологии борьбы с компьютерными вирусами. Практическое пособие</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Издательство: СОЛОН-ПРЕСС, 2009г. </w:t>
      </w:r>
    </w:p>
    <w:p w:rsidR="00000000" w:rsidDel="00000000" w:rsidP="00000000" w:rsidRDefault="00000000" w:rsidRPr="00000000" w14:paraId="000002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Шаньгин В.Ф.</w:t>
        </w:r>
      </w:hyperlink>
      <w:hyperlink r:id="rId1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Защита компьютерной информации. Эффективные методы и средства</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Издательство: ДМК Пресс, 2010 г. </w:t>
      </w:r>
      <w:r w:rsidDel="00000000" w:rsidR="00000000" w:rsidRPr="00000000">
        <w:rPr>
          <w:rtl w:val="0"/>
        </w:rPr>
      </w:r>
    </w:p>
    <w:p w:rsidR="00000000" w:rsidDel="00000000" w:rsidP="00000000" w:rsidRDefault="00000000" w:rsidRPr="00000000" w14:paraId="000002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jc w:val="both"/>
        <w:rPr>
          <w:b w:val="1"/>
          <w:bCs w:val="1"/>
        </w:rPr>
      </w:pPr>
      <w:r w:rsidDel="00000000" w:rsidR="00000000" w:rsidRPr="00000000">
        <w:rPr>
          <w:rtl w:val="0"/>
        </w:rPr>
      </w:r>
    </w:p>
    <w:p w:rsidR="00000000" w:rsidDel="00000000" w:rsidP="00000000" w:rsidRDefault="00000000" w:rsidRPr="00000000" w14:paraId="000002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jc w:val="both"/>
        <w:rPr/>
      </w:pPr>
      <w:r w:rsidDel="00000000" w:rsidR="00000000" w:rsidRPr="00000000">
        <w:rPr>
          <w:rtl w:val="0"/>
        </w:rPr>
        <w:t xml:space="preserve">Рекомендуемые Интернет-ресурсы</w:t>
      </w:r>
    </w:p>
    <w:p w:rsidR="00000000" w:rsidDel="00000000" w:rsidP="00000000" w:rsidRDefault="00000000" w:rsidRPr="00000000" w14:paraId="000002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jc w:val="both"/>
        <w:rPr>
          <w:b w:val="1"/>
          <w:bCs w:val="1"/>
        </w:rPr>
      </w:pPr>
      <w:r w:rsidDel="00000000" w:rsidR="00000000" w:rsidRPr="00000000">
        <w:rPr>
          <w:rtl w:val="0"/>
        </w:rPr>
      </w:r>
    </w:p>
    <w:p w:rsidR="00000000" w:rsidDel="00000000" w:rsidP="00000000" w:rsidRDefault="00000000" w:rsidRPr="00000000" w14:paraId="0000029C">
      <w:pPr>
        <w:numPr>
          <w:ilvl w:val="0"/>
          <w:numId w:val="7"/>
        </w:numPr>
        <w:shd w:fill="ffffff" w:val="clear"/>
        <w:ind w:left="426" w:hanging="360"/>
        <w:jc w:val="both"/>
        <w:rPr/>
      </w:pPr>
      <w:r w:rsidDel="00000000" w:rsidR="00000000" w:rsidRPr="00000000">
        <w:rPr>
          <w:rtl w:val="0"/>
        </w:rPr>
        <w:t xml:space="preserve">Каталог государственных стандартов (ГОСТ) [Электронный ресурс] - Режим доступа: </w:t>
      </w:r>
      <w:hyperlink r:id="rId14">
        <w:r w:rsidDel="00000000" w:rsidR="00000000" w:rsidRPr="00000000">
          <w:rPr>
            <w:rtl w:val="0"/>
          </w:rPr>
          <w:t xml:space="preserve">http://www.internet-law.ru/gosts/003.019</w:t>
        </w:r>
      </w:hyperlink>
      <w:r w:rsidDel="00000000" w:rsidR="00000000" w:rsidRPr="00000000">
        <w:rPr>
          <w:rtl w:val="0"/>
        </w:rPr>
        <w:t xml:space="preserve"> </w:t>
      </w:r>
    </w:p>
    <w:p w:rsidR="00000000" w:rsidDel="00000000" w:rsidP="00000000" w:rsidRDefault="00000000" w:rsidRPr="00000000" w14:paraId="0000029D">
      <w:pPr>
        <w:numPr>
          <w:ilvl w:val="0"/>
          <w:numId w:val="7"/>
        </w:numPr>
        <w:shd w:fill="ffffff" w:val="clear"/>
        <w:ind w:left="426" w:hanging="360"/>
        <w:jc w:val="both"/>
        <w:rPr/>
      </w:pPr>
      <w:hyperlink r:id="rId15">
        <w:r w:rsidDel="00000000" w:rsidR="00000000" w:rsidRPr="00000000">
          <w:rPr>
            <w:rtl w:val="0"/>
          </w:rPr>
          <w:t xml:space="preserve">Костюк Ю.Л.</w:t>
        </w:r>
      </w:hyperlink>
      <w:r w:rsidDel="00000000" w:rsidR="00000000" w:rsidRPr="00000000">
        <w:rPr>
          <w:rtl w:val="0"/>
        </w:rPr>
        <w:t xml:space="preserve">, </w:t>
      </w:r>
      <w:hyperlink r:id="rId16">
        <w:r w:rsidDel="00000000" w:rsidR="00000000" w:rsidRPr="00000000">
          <w:rPr>
            <w:rtl w:val="0"/>
          </w:rPr>
          <w:t xml:space="preserve">Фукс И.Л.</w:t>
        </w:r>
      </w:hyperlink>
      <w:r w:rsidDel="00000000" w:rsidR="00000000" w:rsidRPr="00000000">
        <w:rPr>
          <w:rtl w:val="0"/>
        </w:rPr>
        <w:t xml:space="preserve">,</w:t>
      </w:r>
      <w:hyperlink r:id="rId17">
        <w:r w:rsidDel="00000000" w:rsidR="00000000" w:rsidRPr="00000000">
          <w:rPr>
            <w:rtl w:val="0"/>
          </w:rPr>
          <w:t xml:space="preserve">Основы разработки алгоритмов: учебное пособие</w:t>
        </w:r>
      </w:hyperlink>
      <w:r w:rsidDel="00000000" w:rsidR="00000000" w:rsidRPr="00000000">
        <w:rPr>
          <w:rtl w:val="0"/>
        </w:rPr>
        <w:t xml:space="preserve">,: [Электронный ресурс] Изд.: БИНОМ. Лаборатория знаний, 2010 г.</w:t>
      </w:r>
    </w:p>
    <w:p w:rsidR="00000000" w:rsidDel="00000000" w:rsidP="00000000" w:rsidRDefault="00000000" w:rsidRPr="00000000" w14:paraId="0000029E">
      <w:pPr>
        <w:shd w:fill="ffffff" w:val="clear"/>
        <w:ind w:left="720" w:firstLine="0"/>
        <w:jc w:val="both"/>
        <w:rPr/>
      </w:pPr>
      <w:r w:rsidDel="00000000" w:rsidR="00000000" w:rsidRPr="00000000">
        <w:rPr>
          <w:rtl w:val="0"/>
        </w:rPr>
      </w:r>
    </w:p>
    <w:p w:rsidR="00000000" w:rsidDel="00000000" w:rsidP="00000000" w:rsidRDefault="00000000" w:rsidRPr="00000000" w14:paraId="0000029F">
      <w:pPr>
        <w:pStyle w:val="Title"/>
        <w:rPr>
          <w:b w:val="0"/>
          <w:bCs w:val="0"/>
          <w:sz w:val="28"/>
          <w:szCs w:val="28"/>
        </w:rPr>
      </w:pPr>
      <w:r w:rsidDel="00000000" w:rsidR="00000000" w:rsidRPr="00000000">
        <w:rPr>
          <w:rtl w:val="0"/>
        </w:rPr>
      </w:r>
    </w:p>
    <w:p w:rsidR="00000000" w:rsidDel="00000000" w:rsidP="00000000" w:rsidRDefault="00000000" w:rsidRPr="00000000" w14:paraId="000002A0">
      <w:pPr>
        <w:pStyle w:val="Heading1"/>
        <w:ind w:left="851" w:firstLine="0"/>
        <w:rPr>
          <w:rFonts w:ascii="Times New Roman" w:cs="Times New Roman" w:eastAsia="Times New Roman" w:hAnsi="Times New Roman"/>
          <w:b w:val="0"/>
          <w:bCs w:val="0"/>
        </w:rPr>
      </w:pPr>
      <w:bookmarkStart w:colFirst="0" w:colLast="0" w:name="_zfmebfi8gk9p" w:id="33"/>
      <w:bookmarkEnd w:id="33"/>
      <w:r w:rsidDel="00000000" w:rsidR="00000000" w:rsidRPr="00000000">
        <w:rPr>
          <w:rFonts w:ascii="Times New Roman" w:cs="Times New Roman" w:eastAsia="Times New Roman" w:hAnsi="Times New Roman"/>
          <w:b w:val="0"/>
          <w:bCs w:val="0"/>
          <w:smallCaps w:val="0"/>
          <w:rtl w:val="0"/>
        </w:rPr>
        <w:t xml:space="preserve">СПИСОК ИСПОЛЬЗОВАННОЙ ЛИТЕРАТУРЫ</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Государственный образовательный стандарт по направлению 1304000 «Вычислительная техника и программное обеспечение (по видам)» квалификации 1304043 (Техник-программист), 1304063 «Техник по ремонту и обслуживанию компьютерных устройств».</w:t>
      </w:r>
    </w:p>
    <w:p w:rsidR="00000000" w:rsidDel="00000000" w:rsidP="00000000" w:rsidRDefault="00000000" w:rsidRPr="00000000" w14:paraId="000002A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2.105–79 Единая система конструкторской документации. Общие требования к текстовым документам.</w:t>
      </w:r>
    </w:p>
    <w:p w:rsidR="00000000" w:rsidDel="00000000" w:rsidP="00000000" w:rsidRDefault="00000000" w:rsidRPr="00000000" w14:paraId="000002A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7.32 – 2001 Отчет о научно-исследовательской работе с изменениями и дополнениями.</w:t>
      </w:r>
    </w:p>
    <w:p w:rsidR="00000000" w:rsidDel="00000000" w:rsidP="00000000" w:rsidRDefault="00000000" w:rsidRPr="00000000" w14:paraId="000002A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7.1–84 Система стандартов по информации, библиотечному и издательскому делу. Библиографическое описание документа. Общие требования и правила составления.</w:t>
      </w:r>
    </w:p>
    <w:p w:rsidR="00000000" w:rsidDel="00000000" w:rsidP="00000000" w:rsidRDefault="00000000" w:rsidRPr="00000000" w14:paraId="000002A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rsidR="00000000" w:rsidDel="00000000" w:rsidP="00000000" w:rsidRDefault="00000000" w:rsidRPr="00000000" w14:paraId="000002A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7.82—2001 Система стандартов по информации, библиотечному и издательскому делу. Библиографическая запись. Библиографическое описание электронных ресурсов. Общие требования и правила составления.</w:t>
      </w:r>
    </w:p>
    <w:p w:rsidR="00000000" w:rsidDel="00000000" w:rsidP="00000000" w:rsidRDefault="00000000" w:rsidRPr="00000000" w14:paraId="000002A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Иванова Г.С. Технология программирования: Уч. для вузов. – М.: МГТУ им. Н.Э.Баумана, 2002. – 320 с.</w:t>
      </w:r>
    </w:p>
    <w:p w:rsidR="00000000" w:rsidDel="00000000" w:rsidP="00000000" w:rsidRDefault="00000000" w:rsidRPr="00000000" w14:paraId="000002A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Сапаров В.Е. Дипломный проект от А до Я: Учеб. пособие. – М.: СОЛОН-Пресс, 2003. – 224 с.</w:t>
      </w:r>
    </w:p>
    <w:p w:rsidR="00000000" w:rsidDel="00000000" w:rsidP="00000000" w:rsidRDefault="00000000" w:rsidRPr="00000000" w14:paraId="000002AA">
      <w:pPr>
        <w:pStyle w:val="Heading1"/>
        <w:rPr>
          <w:rFonts w:ascii="Times New Roman" w:cs="Times New Roman" w:eastAsia="Times New Roman" w:hAnsi="Times New Roman"/>
          <w:b w:val="0"/>
          <w:bCs w:val="0"/>
          <w:smallCaps w:val="0"/>
        </w:rPr>
      </w:pPr>
      <w:bookmarkStart w:colFirst="0" w:colLast="0" w:name="_aupf30nbl202" w:id="34"/>
      <w:bookmarkEnd w:id="34"/>
      <w:r w:rsidDel="00000000" w:rsidR="00000000" w:rsidRPr="00000000">
        <w:rPr>
          <w:rFonts w:ascii="Times New Roman" w:cs="Times New Roman" w:eastAsia="Times New Roman" w:hAnsi="Times New Roman"/>
          <w:b w:val="0"/>
          <w:bCs w:val="0"/>
          <w:smallCaps w:val="0"/>
          <w:rtl w:val="0"/>
        </w:rPr>
        <w:t xml:space="preserve">ПРИЛОЖЕНИЕ А</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ind w:left="284" w:firstLine="0"/>
        <w:jc w:val="center"/>
        <w:rPr/>
      </w:pPr>
      <w:r w:rsidDel="00000000" w:rsidR="00000000" w:rsidRPr="00000000">
        <w:rPr>
          <w:rtl w:val="0"/>
        </w:rPr>
        <w:t xml:space="preserve">Примеры оформления технического задания на ДП</w:t>
      </w:r>
    </w:p>
    <w:p w:rsidR="00000000" w:rsidDel="00000000" w:rsidP="00000000" w:rsidRDefault="00000000" w:rsidRPr="00000000" w14:paraId="000002AD">
      <w:pPr>
        <w:ind w:left="284" w:firstLine="0"/>
        <w:jc w:val="center"/>
        <w:rPr/>
      </w:pPr>
      <w:r w:rsidDel="00000000" w:rsidR="00000000" w:rsidRPr="00000000">
        <w:rPr>
          <w:rtl w:val="0"/>
        </w:rPr>
      </w:r>
    </w:p>
    <w:p w:rsidR="00000000" w:rsidDel="00000000" w:rsidP="00000000" w:rsidRDefault="00000000" w:rsidRPr="00000000" w14:paraId="000002AE">
      <w:pPr>
        <w:ind w:firstLine="851"/>
        <w:jc w:val="both"/>
        <w:rPr/>
      </w:pPr>
      <w:r w:rsidDel="00000000" w:rsidR="00000000" w:rsidRPr="00000000">
        <w:rPr>
          <w:rtl w:val="0"/>
        </w:rPr>
        <w:t xml:space="preserve">Пример: Задание на ДП</w:t>
      </w:r>
    </w:p>
    <w:p w:rsidR="00000000" w:rsidDel="00000000" w:rsidP="00000000" w:rsidRDefault="00000000" w:rsidRPr="00000000" w14:paraId="000002AF">
      <w:pPr>
        <w:ind w:left="284" w:firstLine="0"/>
        <w:jc w:val="center"/>
        <w:rPr/>
      </w:pPr>
      <w:r w:rsidDel="00000000" w:rsidR="00000000" w:rsidRPr="00000000">
        <w:rPr>
          <w:rtl w:val="0"/>
        </w:rPr>
      </w:r>
    </w:p>
    <w:tbl>
      <w:tblPr>
        <w:tblStyle w:val="Table2"/>
        <w:tblW w:w="9495.0" w:type="dxa"/>
        <w:jc w:val="left"/>
        <w:tblInd w:w="-115.0" w:type="dxa"/>
        <w:tblLayout w:type="fixed"/>
        <w:tblLook w:val="0000"/>
      </w:tblPr>
      <w:tblGrid>
        <w:gridCol w:w="2371"/>
        <w:gridCol w:w="2379"/>
        <w:gridCol w:w="2374"/>
        <w:gridCol w:w="2371"/>
        <w:tblGridChange w:id="0">
          <w:tblGrid>
            <w:gridCol w:w="2371"/>
            <w:gridCol w:w="2379"/>
            <w:gridCol w:w="2374"/>
            <w:gridCol w:w="2371"/>
          </w:tblGrid>
        </w:tblGridChange>
      </w:tblGrid>
      <w:tr>
        <w:trPr>
          <w:cantSplit w:val="0"/>
          <w:tblHeader w:val="0"/>
        </w:trPr>
        <w:tc>
          <w:tcPr>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Ф РО -26- 2014</w:t>
            </w:r>
          </w:p>
        </w:tc>
        <w:tc>
          <w:tcPr>
            <w:shd w:fill="auto"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Задание на дипломный проект</w:t>
            </w:r>
          </w:p>
        </w:tc>
        <w:tc>
          <w:tcPr>
            <w:shd w:fill="auto"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Версия 01</w:t>
            </w:r>
          </w:p>
        </w:tc>
        <w:tc>
          <w:tcPr>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стр. 1 из </w:t>
            </w: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B4">
      <w:pPr>
        <w:ind w:right="119"/>
        <w:jc w:val="center"/>
        <w:rPr/>
      </w:pPr>
      <w:r w:rsidDel="00000000" w:rsidR="00000000" w:rsidRPr="00000000">
        <w:rPr>
          <w:rtl w:val="0"/>
        </w:rPr>
      </w:r>
    </w:p>
    <w:p w:rsidR="00000000" w:rsidDel="00000000" w:rsidP="00000000" w:rsidRDefault="00000000" w:rsidRPr="00000000" w14:paraId="000002B5">
      <w:pPr>
        <w:ind w:right="119"/>
        <w:jc w:val="cente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731520</wp:posOffset>
                </wp:positionH>
                <wp:positionV relativeFrom="page">
                  <wp:posOffset>1824355</wp:posOffset>
                </wp:positionV>
                <wp:extent cx="6588760" cy="8395335"/>
                <wp:effectExtent b="19685" l="17145" r="13970" t="14605"/>
                <wp:wrapNone/>
                <wp:docPr id="7" name=""/>
                <a:graphic>
                  <a:graphicData uri="http://schemas.microsoft.com/office/word/2010/wordprocessingShape">
                    <wps:wsp>
                      <wps:cNvSpPr>
                        <a:spLocks noChangeArrowheads="1"/>
                      </wps:cNvSpPr>
                      <wps:spPr bwMode="auto">
                        <a:xfrm>
                          <a:off x="0" y="0"/>
                          <a:ext cx="6588760" cy="8395335"/>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731520</wp:posOffset>
                </wp:positionH>
                <wp:positionV relativeFrom="page">
                  <wp:posOffset>1824355</wp:posOffset>
                </wp:positionV>
                <wp:extent cx="6619875" cy="8429625"/>
                <wp:effectExtent b="0" l="0" r="0" t="0"/>
                <wp:wrapNone/>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619875" cy="8429625"/>
                        </a:xfrm>
                        <a:prstGeom prst="rect"/>
                        <a:ln/>
                      </pic:spPr>
                    </pic:pic>
                  </a:graphicData>
                </a:graphic>
              </wp:anchor>
            </w:drawing>
          </mc:Fallback>
        </mc:AlternateContent>
      </w:r>
      <w:r w:rsidDel="00000000" w:rsidR="00000000" w:rsidRPr="00000000">
        <w:rPr>
          <w:rtl w:val="0"/>
        </w:rPr>
        <w:t xml:space="preserve">МИНИСТЕРСТВО ПРОСВЯЩЕНИЯ РЕСПУБЛИКИ КАЗАХСТАН</w:t>
      </w:r>
    </w:p>
    <w:p w:rsidR="00000000" w:rsidDel="00000000" w:rsidP="00000000" w:rsidRDefault="00000000" w:rsidRPr="00000000" w14:paraId="000002B6">
      <w:pPr>
        <w:ind w:left="540" w:firstLine="0"/>
        <w:jc w:val="center"/>
        <w:rPr/>
      </w:pPr>
      <w:r w:rsidDel="00000000" w:rsidR="00000000" w:rsidRPr="00000000">
        <w:rPr>
          <w:rtl w:val="0"/>
        </w:rPr>
        <w:t xml:space="preserve">КГКП «Колледж радиотехники и связи»</w:t>
      </w:r>
    </w:p>
    <w:p w:rsidR="00000000" w:rsidDel="00000000" w:rsidP="00000000" w:rsidRDefault="00000000" w:rsidRPr="00000000" w14:paraId="000002B7">
      <w:pPr>
        <w:ind w:left="540" w:firstLine="0"/>
        <w:jc w:val="center"/>
        <w:rPr/>
      </w:pPr>
      <w:r w:rsidDel="00000000" w:rsidR="00000000" w:rsidRPr="00000000">
        <w:rPr>
          <w:rtl w:val="0"/>
        </w:rPr>
        <w:t xml:space="preserve">управления образования области Абай</w:t>
      </w:r>
    </w:p>
    <w:p w:rsidR="00000000" w:rsidDel="00000000" w:rsidP="00000000" w:rsidRDefault="00000000" w:rsidRPr="00000000" w14:paraId="000002B8">
      <w:pPr>
        <w:ind w:left="540" w:firstLine="0"/>
        <w:jc w:val="center"/>
        <w:rPr/>
      </w:pPr>
      <w:r w:rsidDel="00000000" w:rsidR="00000000" w:rsidRPr="00000000">
        <w:rPr>
          <w:rtl w:val="0"/>
        </w:rPr>
        <w:t xml:space="preserve">Предметно-цикловая комиссия информатики и программирования</w:t>
      </w:r>
    </w:p>
    <w:p w:rsidR="00000000" w:rsidDel="00000000" w:rsidP="00000000" w:rsidRDefault="00000000" w:rsidRPr="00000000" w14:paraId="000002B9">
      <w:pPr>
        <w:ind w:left="6663" w:firstLine="0"/>
        <w:jc w:val="center"/>
        <w:rPr/>
      </w:pPr>
      <w:r w:rsidDel="00000000" w:rsidR="00000000" w:rsidRPr="00000000">
        <w:rPr>
          <w:rtl w:val="0"/>
        </w:rPr>
      </w:r>
    </w:p>
    <w:p w:rsidR="00000000" w:rsidDel="00000000" w:rsidP="00000000" w:rsidRDefault="00000000" w:rsidRPr="00000000" w14:paraId="000002BA">
      <w:pPr>
        <w:ind w:left="5580" w:firstLine="941.0000000000002"/>
        <w:jc w:val="center"/>
        <w:rPr/>
      </w:pPr>
      <w:r w:rsidDel="00000000" w:rsidR="00000000" w:rsidRPr="00000000">
        <w:rPr>
          <w:rtl w:val="0"/>
        </w:rPr>
        <w:t xml:space="preserve">УТВЕРЖДАЮ</w:t>
      </w:r>
    </w:p>
    <w:p w:rsidR="00000000" w:rsidDel="00000000" w:rsidP="00000000" w:rsidRDefault="00000000" w:rsidRPr="00000000" w14:paraId="000002BB">
      <w:pPr>
        <w:ind w:left="6300" w:firstLine="0"/>
        <w:jc w:val="center"/>
        <w:rPr/>
      </w:pPr>
      <w:r w:rsidDel="00000000" w:rsidR="00000000" w:rsidRPr="00000000">
        <w:rPr>
          <w:rtl w:val="0"/>
        </w:rPr>
        <w:t xml:space="preserve">Заведующий ПЦК ИиП   </w:t>
        <w:tab/>
        <w:t xml:space="preserve">__________ФИО</w:t>
      </w:r>
    </w:p>
    <w:p w:rsidR="00000000" w:rsidDel="00000000" w:rsidP="00000000" w:rsidRDefault="00000000" w:rsidRPr="00000000" w14:paraId="000002BC">
      <w:pPr>
        <w:ind w:left="5580" w:firstLine="0"/>
        <w:jc w:val="center"/>
        <w:rPr/>
      </w:pPr>
      <w:r w:rsidDel="00000000" w:rsidR="00000000" w:rsidRPr="00000000">
        <w:rPr>
          <w:rtl w:val="0"/>
        </w:rPr>
        <w:t xml:space="preserve"> «__»________ 20__г.</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E">
      <w:pPr>
        <w:ind w:left="284" w:firstLine="0"/>
        <w:jc w:val="center"/>
        <w:rPr/>
      </w:pPr>
      <w:r w:rsidDel="00000000" w:rsidR="00000000" w:rsidRPr="00000000">
        <w:rPr>
          <w:rtl w:val="0"/>
        </w:rPr>
        <w:t xml:space="preserve">Задание на дипломный проект </w:t>
      </w:r>
    </w:p>
    <w:p w:rsidR="00000000" w:rsidDel="00000000" w:rsidP="00000000" w:rsidRDefault="00000000" w:rsidRPr="00000000" w14:paraId="000002BF">
      <w:pPr>
        <w:ind w:left="284" w:firstLine="0"/>
        <w:jc w:val="center"/>
        <w:rPr/>
      </w:pPr>
      <w:r w:rsidDel="00000000" w:rsidR="00000000" w:rsidRPr="00000000">
        <w:rPr>
          <w:rtl w:val="0"/>
        </w:rPr>
        <w:t xml:space="preserve">КРиС.1304043.443.01</w:t>
      </w:r>
    </w:p>
    <w:p w:rsidR="00000000" w:rsidDel="00000000" w:rsidP="00000000" w:rsidRDefault="00000000" w:rsidRPr="00000000" w14:paraId="000002C0">
      <w:pPr>
        <w:ind w:left="284" w:firstLine="0"/>
        <w:jc w:val="center"/>
        <w:rPr/>
      </w:pPr>
      <w:r w:rsidDel="00000000" w:rsidR="00000000" w:rsidRPr="00000000">
        <w:rPr>
          <w:rtl w:val="0"/>
        </w:rPr>
      </w:r>
    </w:p>
    <w:tbl>
      <w:tblPr>
        <w:tblStyle w:val="Table3"/>
        <w:tblW w:w="9648.0" w:type="dxa"/>
        <w:jc w:val="left"/>
        <w:tblInd w:w="-115.0" w:type="dxa"/>
        <w:tblLayout w:type="fixed"/>
        <w:tblLook w:val="0000"/>
      </w:tblPr>
      <w:tblGrid>
        <w:gridCol w:w="2946"/>
        <w:gridCol w:w="1395"/>
        <w:gridCol w:w="155"/>
        <w:gridCol w:w="534"/>
        <w:gridCol w:w="3876"/>
        <w:gridCol w:w="742"/>
        <w:tblGridChange w:id="0">
          <w:tblGrid>
            <w:gridCol w:w="2946"/>
            <w:gridCol w:w="1395"/>
            <w:gridCol w:w="155"/>
            <w:gridCol w:w="534"/>
            <w:gridCol w:w="3876"/>
            <w:gridCol w:w="74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rPr>
                <w:sz w:val="24"/>
                <w:szCs w:val="24"/>
              </w:rPr>
            </w:pPr>
            <w:r w:rsidDel="00000000" w:rsidR="00000000" w:rsidRPr="00000000">
              <w:rPr>
                <w:sz w:val="24"/>
                <w:szCs w:val="24"/>
                <w:rtl w:val="0"/>
              </w:rPr>
              <w:t xml:space="preserve">1. Студенту</w:t>
            </w:r>
          </w:p>
        </w:tc>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7">
            <w:pPr>
              <w:rPr>
                <w:sz w:val="24"/>
                <w:szCs w:val="24"/>
              </w:rPr>
            </w:pPr>
            <w:r w:rsidDel="00000000" w:rsidR="00000000" w:rsidRPr="00000000">
              <w:rPr>
                <w:sz w:val="24"/>
                <w:szCs w:val="24"/>
                <w:rtl w:val="0"/>
              </w:rPr>
              <w:t xml:space="preserve">Тема проекта</w:t>
            </w:r>
          </w:p>
        </w:tc>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ind w:left="3294" w:firstLine="0"/>
              <w:rPr>
                <w:sz w:val="24"/>
                <w:szCs w:val="24"/>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3">
            <w:pPr>
              <w:rPr/>
            </w:pPr>
            <w:r w:rsidDel="00000000" w:rsidR="00000000" w:rsidRPr="00000000">
              <w:rPr>
                <w:sz w:val="24"/>
                <w:szCs w:val="24"/>
                <w:rtl w:val="0"/>
              </w:rPr>
              <w:t xml:space="preserve">Утверждена приказом по колледжу</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i w:val="1"/>
                <w:iCs w:val="1"/>
                <w:sz w:val="24"/>
                <w:szCs w:val="24"/>
              </w:rPr>
            </w:pPr>
            <w:r w:rsidDel="00000000" w:rsidR="00000000" w:rsidRPr="00000000">
              <w:rPr>
                <w:sz w:val="24"/>
                <w:szCs w:val="24"/>
                <w:rtl w:val="0"/>
              </w:rPr>
              <w:t xml:space="preserve">№__ от __.__.20__г.</w:t>
            </w: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9">
            <w:pPr>
              <w:rPr>
                <w:sz w:val="24"/>
                <w:szCs w:val="24"/>
              </w:rPr>
            </w:pPr>
            <w:r w:rsidDel="00000000" w:rsidR="00000000" w:rsidRPr="00000000">
              <w:rPr>
                <w:sz w:val="24"/>
                <w:szCs w:val="24"/>
                <w:rtl w:val="0"/>
              </w:rPr>
              <w:t xml:space="preserve">2. Срок сдачи проекта к предзащите</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sz w:val="24"/>
                <w:szCs w:val="24"/>
              </w:rPr>
            </w:pPr>
            <w:r w:rsidDel="00000000" w:rsidR="00000000" w:rsidRPr="00000000">
              <w:rPr>
                <w:sz w:val="24"/>
                <w:szCs w:val="24"/>
                <w:rtl w:val="0"/>
              </w:rPr>
              <w:t xml:space="preserve">до 02 июня 201_ года</w:t>
            </w:r>
          </w:p>
        </w:tc>
      </w:tr>
      <w:tr>
        <w:trPr>
          <w:cantSplit w:val="0"/>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F">
            <w:pPr>
              <w:rPr>
                <w:sz w:val="24"/>
                <w:szCs w:val="24"/>
              </w:rPr>
            </w:pPr>
            <w:r w:rsidDel="00000000" w:rsidR="00000000" w:rsidRPr="00000000">
              <w:rPr>
                <w:sz w:val="24"/>
                <w:szCs w:val="24"/>
                <w:rtl w:val="0"/>
              </w:rPr>
              <w:t xml:space="preserve">3. Техническое задание к проекту </w:t>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sz w:val="24"/>
                <w:szCs w:val="24"/>
              </w:rPr>
            </w:pPr>
            <w:r w:rsidDel="00000000" w:rsidR="00000000" w:rsidRPr="00000000">
              <w:rPr>
                <w:sz w:val="24"/>
                <w:szCs w:val="24"/>
                <w:rtl w:val="0"/>
              </w:rPr>
              <w:t xml:space="preserve">Проект программы</w:t>
            </w:r>
          </w:p>
        </w:tc>
      </w:tr>
      <w:tr>
        <w:trPr>
          <w:cantSplit w:val="1"/>
          <w:tblHeader w:val="0"/>
        </w:trPr>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5">
            <w:pPr>
              <w:rPr>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B">
            <w:pPr>
              <w:rPr>
                <w:sz w:val="24"/>
                <w:szCs w:val="24"/>
              </w:rPr>
            </w:pPr>
            <w:r w:rsidDel="00000000" w:rsidR="00000000" w:rsidRPr="00000000">
              <w:rPr>
                <w:sz w:val="24"/>
                <w:szCs w:val="24"/>
                <w:rtl w:val="0"/>
              </w:rPr>
              <w:t xml:space="preserve">3.1 Цель</w:t>
            </w:r>
          </w:p>
        </w:tc>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ED">
            <w:pPr>
              <w:rPr>
                <w:sz w:val="24"/>
                <w:szCs w:val="24"/>
                <w:highlight w:val="yellow"/>
              </w:rPr>
            </w:pPr>
            <w:r w:rsidDel="00000000" w:rsidR="00000000" w:rsidRPr="00000000">
              <w:rPr>
                <w:sz w:val="24"/>
                <w:szCs w:val="24"/>
                <w:rtl w:val="0"/>
              </w:rPr>
              <w:t xml:space="preserve">Создать программный продукт позволяющий автоматизировать …..</w:t>
            </w:r>
            <w:r w:rsidDel="00000000" w:rsidR="00000000" w:rsidRPr="00000000">
              <w:rPr>
                <w:rtl w:val="0"/>
              </w:rPr>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jc w:val="center"/>
              <w:rPr>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sz w:val="24"/>
                <w:szCs w:val="24"/>
              </w:rPr>
            </w:pPr>
            <w:r w:rsidDel="00000000" w:rsidR="00000000" w:rsidRPr="00000000">
              <w:rPr>
                <w:sz w:val="24"/>
                <w:szCs w:val="24"/>
                <w:rtl w:val="0"/>
              </w:rPr>
              <w:t xml:space="preserve">3.2 Решаемые задачи  </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sz w:val="24"/>
                <w:szCs w:val="24"/>
              </w:rPr>
            </w:pPr>
            <w:r w:rsidDel="00000000" w:rsidR="00000000" w:rsidRPr="00000000">
              <w:rPr>
                <w:rtl w:val="0"/>
              </w:rPr>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1"/>
              <w:numPr>
                <w:ilvl w:val="0"/>
                <w:numId w:val="10"/>
              </w:numPr>
              <w:ind w:left="641" w:hanging="357"/>
              <w:jc w:val="both"/>
              <w:rPr>
                <w:sz w:val="24"/>
                <w:szCs w:val="24"/>
              </w:rPr>
            </w:pPr>
            <w:r w:rsidDel="00000000" w:rsidR="00000000" w:rsidRPr="00000000">
              <w:rPr>
                <w:sz w:val="24"/>
                <w:szCs w:val="24"/>
                <w:rtl w:val="0"/>
              </w:rPr>
              <w:t xml:space="preserve">Привести структуру оформления документов</w:t>
            </w:r>
          </w:p>
          <w:p w:rsidR="00000000" w:rsidDel="00000000" w:rsidP="00000000" w:rsidRDefault="00000000" w:rsidRPr="00000000" w14:paraId="000002FE">
            <w:pPr>
              <w:widowControl w:val="1"/>
              <w:numPr>
                <w:ilvl w:val="0"/>
                <w:numId w:val="10"/>
              </w:numPr>
              <w:ind w:left="641" w:hanging="357"/>
              <w:jc w:val="both"/>
              <w:rPr>
                <w:sz w:val="24"/>
                <w:szCs w:val="24"/>
              </w:rPr>
            </w:pPr>
            <w:r w:rsidDel="00000000" w:rsidR="00000000" w:rsidRPr="00000000">
              <w:rPr>
                <w:sz w:val="24"/>
                <w:szCs w:val="24"/>
                <w:rtl w:val="0"/>
              </w:rPr>
              <w:t xml:space="preserve">Выполнить постановку задачи на разработку функций поиска информации в системе документооборота</w:t>
            </w:r>
          </w:p>
          <w:p w:rsidR="00000000" w:rsidDel="00000000" w:rsidP="00000000" w:rsidRDefault="00000000" w:rsidRPr="00000000" w14:paraId="000002FF">
            <w:pPr>
              <w:widowControl w:val="1"/>
              <w:numPr>
                <w:ilvl w:val="0"/>
                <w:numId w:val="10"/>
              </w:numPr>
              <w:ind w:left="641" w:hanging="357"/>
              <w:jc w:val="both"/>
              <w:rPr>
                <w:sz w:val="24"/>
                <w:szCs w:val="24"/>
              </w:rPr>
            </w:pPr>
            <w:r w:rsidDel="00000000" w:rsidR="00000000" w:rsidRPr="00000000">
              <w:rPr>
                <w:sz w:val="24"/>
                <w:szCs w:val="24"/>
                <w:rtl w:val="0"/>
              </w:rPr>
              <w:t xml:space="preserve">…..</w:t>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sz w:val="24"/>
                <w:szCs w:val="24"/>
              </w:rPr>
            </w:pPr>
            <w:r w:rsidDel="00000000" w:rsidR="00000000" w:rsidRPr="00000000">
              <w:rPr>
                <w:sz w:val="24"/>
                <w:szCs w:val="24"/>
                <w:rtl w:val="0"/>
              </w:rPr>
              <w:t xml:space="preserve">3.3 Технические требования</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sz w:val="24"/>
                <w:szCs w:val="24"/>
              </w:rPr>
            </w:pPr>
            <w:r w:rsidDel="00000000" w:rsidR="00000000" w:rsidRPr="00000000">
              <w:rPr>
                <w:sz w:val="24"/>
                <w:szCs w:val="24"/>
                <w:rtl w:val="0"/>
              </w:rPr>
              <w:t xml:space="preserve">ПК, НОУТБУК  </w:t>
            </w:r>
          </w:p>
        </w:tc>
      </w:tr>
      <w:tr>
        <w:trPr>
          <w:cantSplit w:val="1"/>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b w:val="1"/>
                <w:bCs w:val="1"/>
                <w:sz w:val="24"/>
                <w:szCs w:val="24"/>
              </w:rPr>
            </w:pPr>
            <w:r w:rsidDel="00000000" w:rsidR="00000000" w:rsidRPr="00000000">
              <w:rPr>
                <w:sz w:val="24"/>
                <w:szCs w:val="24"/>
                <w:rtl w:val="0"/>
              </w:rPr>
              <w:t xml:space="preserve">Операционная система</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sz w:val="24"/>
                <w:szCs w:val="24"/>
              </w:rPr>
            </w:pPr>
            <w:r w:rsidDel="00000000" w:rsidR="00000000" w:rsidRPr="00000000">
              <w:rPr>
                <w:sz w:val="24"/>
                <w:szCs w:val="24"/>
                <w:rtl w:val="0"/>
              </w:rPr>
              <w:t xml:space="preserve">MS Windows 11,12, linux, MAC OS</w:t>
            </w:r>
          </w:p>
        </w:tc>
      </w:tr>
      <w:tr>
        <w:trPr>
          <w:cantSplit w:val="1"/>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pStyle w:val="Heading5"/>
              <w:rPr>
                <w:b w:val="0"/>
                <w:bCs w:val="0"/>
                <w:sz w:val="24"/>
                <w:szCs w:val="24"/>
              </w:rPr>
            </w:pPr>
            <w:r w:rsidDel="00000000" w:rsidR="00000000" w:rsidRPr="00000000">
              <w:rPr>
                <w:b w:val="0"/>
                <w:bCs w:val="0"/>
                <w:sz w:val="24"/>
                <w:szCs w:val="24"/>
                <w:rtl w:val="0"/>
              </w:rPr>
              <w:t xml:space="preserve">Инструментальные средства и СУБД</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sz w:val="24"/>
                <w:szCs w:val="24"/>
                <w:u w:val="single"/>
              </w:rPr>
            </w:pPr>
            <w:r w:rsidDel="00000000" w:rsidR="00000000" w:rsidRPr="00000000">
              <w:rPr>
                <w:sz w:val="24"/>
                <w:szCs w:val="24"/>
                <w:u w:val="single"/>
                <w:rtl w:val="0"/>
              </w:rPr>
              <w:t xml:space="preserve">BDelphi 6/7, BPascal7.0, СИ++,</w:t>
            </w:r>
            <w:r w:rsidDel="00000000" w:rsidR="00000000" w:rsidRPr="00000000">
              <w:fldChar w:fldCharType="begin"/>
              <w:instrText xml:space="preserve"> HYPERLINK "https://ru.wikipedia.org/wiki/Python" </w:instrText>
              <w:fldChar w:fldCharType="separate"/>
            </w:r>
            <w:r w:rsidDel="00000000" w:rsidR="00000000" w:rsidRPr="00000000">
              <w:rPr>
                <w:sz w:val="24"/>
                <w:szCs w:val="24"/>
                <w:u w:val="single"/>
                <w:rtl w:val="0"/>
              </w:rPr>
              <w:t xml:space="preserve"> Python</w:t>
            </w:r>
          </w:p>
          <w:p w:rsidR="00000000" w:rsidDel="00000000" w:rsidP="00000000" w:rsidRDefault="00000000" w:rsidRPr="00000000" w14:paraId="00000316">
            <w:pPr>
              <w:rPr>
                <w:sz w:val="24"/>
                <w:szCs w:val="24"/>
                <w:u w:val="single"/>
              </w:rPr>
            </w:pPr>
            <w:r w:rsidDel="00000000" w:rsidR="00000000" w:rsidRPr="00000000">
              <w:fldChar w:fldCharType="end"/>
            </w: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sz w:val="24"/>
                <w:szCs w:val="24"/>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sz w:val="24"/>
                <w:szCs w:val="24"/>
              </w:rPr>
            </w:pPr>
            <w:r w:rsidDel="00000000" w:rsidR="00000000" w:rsidRPr="00000000">
              <w:rPr>
                <w:sz w:val="24"/>
                <w:szCs w:val="24"/>
                <w:rtl w:val="0"/>
              </w:rPr>
              <w:t xml:space="preserve">4. Проект  представляется на защиту</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sz w:val="24"/>
                <w:szCs w:val="24"/>
              </w:rPr>
            </w:pPr>
            <w:r w:rsidDel="00000000" w:rsidR="00000000" w:rsidRPr="00000000">
              <w:rPr>
                <w:sz w:val="24"/>
                <w:szCs w:val="24"/>
                <w:rtl w:val="0"/>
              </w:rPr>
              <w:t xml:space="preserve">__.06. 20__г.</w:t>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sz w:val="24"/>
                <w:szCs w:val="24"/>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sz w:val="24"/>
                <w:szCs w:val="24"/>
              </w:rPr>
            </w:pPr>
            <w:r w:rsidDel="00000000" w:rsidR="00000000" w:rsidRPr="00000000">
              <w:rPr>
                <w:sz w:val="24"/>
                <w:szCs w:val="24"/>
                <w:rtl w:val="0"/>
              </w:rPr>
              <w:t xml:space="preserve">5. Перечень разделов пояснительной записки</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sz w:val="24"/>
                <w:szCs w:val="24"/>
              </w:rPr>
            </w:pPr>
            <w:r w:rsidDel="00000000" w:rsidR="00000000" w:rsidRPr="00000000">
              <w:rPr>
                <w:rtl w:val="0"/>
              </w:rPr>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1"/>
              <w:numPr>
                <w:ilvl w:val="0"/>
                <w:numId w:val="8"/>
              </w:numPr>
              <w:spacing w:after="100" w:before="100" w:line="360" w:lineRule="auto"/>
              <w:ind w:left="720" w:hanging="360"/>
              <w:rPr/>
            </w:pPr>
            <w:r w:rsidDel="00000000" w:rsidR="00000000" w:rsidRPr="00000000">
              <w:rPr>
                <w:sz w:val="24"/>
                <w:szCs w:val="24"/>
                <w:rtl w:val="0"/>
              </w:rPr>
              <w:t xml:space="preserve">титульный лист; </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1"/>
              <w:numPr>
                <w:ilvl w:val="0"/>
                <w:numId w:val="8"/>
              </w:numPr>
              <w:spacing w:after="100" w:before="100" w:line="360" w:lineRule="auto"/>
              <w:ind w:left="720" w:hanging="360"/>
              <w:rPr/>
            </w:pPr>
            <w:r w:rsidDel="00000000" w:rsidR="00000000" w:rsidRPr="00000000">
              <w:rPr>
                <w:sz w:val="24"/>
                <w:szCs w:val="24"/>
                <w:rtl w:val="0"/>
              </w:rPr>
              <w:t xml:space="preserve">задание на дипломный проект; </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1"/>
              <w:numPr>
                <w:ilvl w:val="0"/>
                <w:numId w:val="8"/>
              </w:numPr>
              <w:spacing w:after="100" w:before="100" w:line="360" w:lineRule="auto"/>
              <w:ind w:left="720" w:hanging="360"/>
              <w:rPr/>
            </w:pPr>
            <w:r w:rsidDel="00000000" w:rsidR="00000000" w:rsidRPr="00000000">
              <w:rPr>
                <w:sz w:val="24"/>
                <w:szCs w:val="24"/>
                <w:rtl w:val="0"/>
              </w:rPr>
              <w:t xml:space="preserve">аннотацию (рецензию);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-1510029</wp:posOffset>
                      </wp:positionH>
                      <wp:positionV relativeFrom="paragraph">
                        <wp:posOffset>16787494</wp:posOffset>
                      </wp:positionV>
                      <wp:extent cx="6588760" cy="10189210"/>
                      <wp:effectExtent b="20955" l="19685" r="20955" t="19685"/>
                      <wp:wrapNone/>
                      <wp:docPr id="4" name=""/>
                      <a:graphic>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-1510029</wp:posOffset>
                      </wp:positionH>
                      <wp:positionV relativeFrom="paragraph">
                        <wp:posOffset>16787494</wp:posOffset>
                      </wp:positionV>
                      <wp:extent cx="6629400" cy="10229850"/>
                      <wp:effectExtent b="0" l="0" r="0" t="0"/>
                      <wp:wrapNone/>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629400" cy="102298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-1327149</wp:posOffset>
                      </wp:positionH>
                      <wp:positionV relativeFrom="paragraph">
                        <wp:posOffset>0</wp:posOffset>
                      </wp:positionV>
                      <wp:extent cx="6537325" cy="7609840"/>
                      <wp:effectExtent b="13970" l="21590" r="13335" t="15240"/>
                      <wp:wrapNone/>
                      <wp:docPr id="10" name=""/>
                      <a:graphic>
                        <a:graphicData uri="http://schemas.microsoft.com/office/word/2010/wordprocessingShape">
                          <wps:wsp>
                            <wps:cNvSpPr>
                              <a:spLocks noChangeArrowheads="1"/>
                            </wps:cNvSpPr>
                            <wps:spPr bwMode="auto">
                              <a:xfrm>
                                <a:off x="0" y="0"/>
                                <a:ext cx="6537325" cy="7609840"/>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-1327149</wp:posOffset>
                      </wp:positionH>
                      <wp:positionV relativeFrom="paragraph">
                        <wp:posOffset>0</wp:posOffset>
                      </wp:positionV>
                      <wp:extent cx="6572250" cy="7639050"/>
                      <wp:effectExtent b="0" l="0" r="0" t="0"/>
                      <wp:wrapNone/>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572250" cy="7639050"/>
                              </a:xfrm>
                              <a:prstGeom prst="rect"/>
                              <a:ln/>
                            </pic:spPr>
                          </pic:pic>
                        </a:graphicData>
                      </a:graphic>
                    </wp:anchor>
                  </w:drawing>
                </mc:Fallback>
              </mc:AlternateConten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1"/>
              <w:numPr>
                <w:ilvl w:val="0"/>
                <w:numId w:val="8"/>
              </w:numPr>
              <w:spacing w:after="100" w:before="100" w:line="360" w:lineRule="auto"/>
              <w:ind w:left="720" w:hanging="360"/>
              <w:rPr/>
            </w:pPr>
            <w:r w:rsidDel="00000000" w:rsidR="00000000" w:rsidRPr="00000000">
              <w:rPr>
                <w:sz w:val="24"/>
                <w:szCs w:val="24"/>
                <w:rtl w:val="0"/>
              </w:rPr>
              <w:t xml:space="preserve">содержание; </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1"/>
              <w:numPr>
                <w:ilvl w:val="0"/>
                <w:numId w:val="8"/>
              </w:numPr>
              <w:spacing w:after="100" w:before="100" w:line="360" w:lineRule="auto"/>
              <w:ind w:left="720" w:hanging="360"/>
              <w:rPr/>
            </w:pPr>
            <w:r w:rsidDel="00000000" w:rsidR="00000000" w:rsidRPr="00000000">
              <w:rPr>
                <w:sz w:val="24"/>
                <w:szCs w:val="24"/>
                <w:rtl w:val="0"/>
              </w:rPr>
              <w:t xml:space="preserve">введение; </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1"/>
              <w:numPr>
                <w:ilvl w:val="0"/>
                <w:numId w:val="8"/>
              </w:numPr>
              <w:spacing w:after="100" w:before="100" w:line="360" w:lineRule="auto"/>
              <w:ind w:left="720" w:hanging="360"/>
              <w:rPr/>
            </w:pPr>
            <w:r w:rsidDel="00000000" w:rsidR="00000000" w:rsidRPr="00000000">
              <w:rPr>
                <w:sz w:val="24"/>
                <w:szCs w:val="24"/>
                <w:rtl w:val="0"/>
              </w:rPr>
              <w:t xml:space="preserve">основные разделы в соответствии с утвержденным заданием на дипломный проект; </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1"/>
              <w:numPr>
                <w:ilvl w:val="0"/>
                <w:numId w:val="8"/>
              </w:numPr>
              <w:spacing w:after="100" w:before="100" w:line="360" w:lineRule="auto"/>
              <w:ind w:left="720" w:hanging="360"/>
              <w:rPr/>
            </w:pPr>
            <w:r w:rsidDel="00000000" w:rsidR="00000000" w:rsidRPr="00000000">
              <w:rPr>
                <w:sz w:val="24"/>
                <w:szCs w:val="24"/>
                <w:rtl w:val="0"/>
              </w:rPr>
              <w:t xml:space="preserve">заключение; </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1"/>
              <w:numPr>
                <w:ilvl w:val="0"/>
                <w:numId w:val="8"/>
              </w:numPr>
              <w:spacing w:after="100" w:before="100" w:line="360" w:lineRule="auto"/>
              <w:ind w:left="720" w:hanging="360"/>
              <w:rPr/>
            </w:pPr>
            <w:r w:rsidDel="00000000" w:rsidR="00000000" w:rsidRPr="00000000">
              <w:rPr>
                <w:sz w:val="24"/>
                <w:szCs w:val="24"/>
                <w:rtl w:val="0"/>
              </w:rPr>
              <w:t xml:space="preserve">список используемых источников (литература); </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1"/>
              <w:numPr>
                <w:ilvl w:val="0"/>
                <w:numId w:val="8"/>
              </w:numPr>
              <w:spacing w:after="100" w:before="100" w:line="360" w:lineRule="auto"/>
              <w:ind w:left="720" w:hanging="360"/>
              <w:rPr/>
            </w:pPr>
            <w:r w:rsidDel="00000000" w:rsidR="00000000" w:rsidRPr="00000000">
              <w:rPr>
                <w:sz w:val="24"/>
                <w:szCs w:val="24"/>
                <w:rtl w:val="0"/>
              </w:rPr>
              <w:t xml:space="preserve">приложения (при необходимости).</w:t>
            </w:r>
          </w:p>
        </w:tc>
      </w:tr>
      <w:tr>
        <w:trPr>
          <w:cantSplit w:val="0"/>
          <w:tblHeader w:val="0"/>
        </w:trPr>
        <w:tc>
          <w:tcPr>
            <w:gridSpan w:val="5"/>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sz w:val="24"/>
                <w:szCs w:val="24"/>
              </w:rPr>
            </w:pPr>
            <w:r w:rsidDel="00000000" w:rsidR="00000000" w:rsidRPr="00000000">
              <w:rPr>
                <w:sz w:val="24"/>
                <w:szCs w:val="24"/>
                <w:rtl w:val="0"/>
              </w:rPr>
              <w:t xml:space="preserve">6. Перечень графического (видеографического) материала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sz w:val="24"/>
                <w:szCs w:val="24"/>
              </w:rPr>
            </w:pPr>
            <w:r w:rsidDel="00000000" w:rsidR="00000000" w:rsidRPr="00000000">
              <w:rPr>
                <w:rtl w:val="0"/>
              </w:rPr>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1"/>
              <w:numPr>
                <w:ilvl w:val="2"/>
                <w:numId w:val="9"/>
              </w:numPr>
              <w:spacing w:line="360" w:lineRule="auto"/>
              <w:ind w:left="1983" w:hanging="708"/>
              <w:rPr>
                <w:sz w:val="24"/>
                <w:szCs w:val="24"/>
              </w:rPr>
            </w:pPr>
            <w:r w:rsidDel="00000000" w:rsidR="00000000" w:rsidRPr="00000000">
              <w:rPr>
                <w:sz w:val="24"/>
                <w:szCs w:val="24"/>
                <w:rtl w:val="0"/>
              </w:rPr>
              <w:t xml:space="preserve">Схема структуры БД (при наличии в проекте)</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1"/>
              <w:numPr>
                <w:ilvl w:val="2"/>
                <w:numId w:val="9"/>
              </w:numPr>
              <w:spacing w:line="360" w:lineRule="auto"/>
              <w:ind w:left="1983" w:hanging="708"/>
              <w:rPr>
                <w:sz w:val="24"/>
                <w:szCs w:val="24"/>
              </w:rPr>
            </w:pPr>
            <w:r w:rsidDel="00000000" w:rsidR="00000000" w:rsidRPr="00000000">
              <w:rPr>
                <w:sz w:val="24"/>
                <w:szCs w:val="24"/>
                <w:rtl w:val="0"/>
              </w:rPr>
              <w:t xml:space="preserve">Укрупненная схема программы (при необходимости).</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1"/>
              <w:numPr>
                <w:ilvl w:val="2"/>
                <w:numId w:val="9"/>
              </w:numPr>
              <w:spacing w:line="360" w:lineRule="auto"/>
              <w:ind w:left="1983" w:hanging="708"/>
              <w:rPr>
                <w:sz w:val="24"/>
                <w:szCs w:val="24"/>
              </w:rPr>
            </w:pPr>
            <w:r w:rsidDel="00000000" w:rsidR="00000000" w:rsidRPr="00000000">
              <w:rPr>
                <w:sz w:val="24"/>
                <w:szCs w:val="24"/>
                <w:rtl w:val="0"/>
              </w:rPr>
              <w:t xml:space="preserve">Чертежи (распечатки) форм и документов</w:t>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1"/>
              <w:numPr>
                <w:ilvl w:val="2"/>
                <w:numId w:val="9"/>
              </w:numPr>
              <w:spacing w:line="360" w:lineRule="auto"/>
              <w:ind w:left="1983" w:hanging="708"/>
              <w:rPr>
                <w:sz w:val="24"/>
                <w:szCs w:val="24"/>
              </w:rPr>
            </w:pPr>
            <w:r w:rsidDel="00000000" w:rsidR="00000000" w:rsidRPr="00000000">
              <w:rPr>
                <w:sz w:val="24"/>
                <w:szCs w:val="24"/>
                <w:rtl w:val="0"/>
              </w:rPr>
              <w:t xml:space="preserve">Отлаженная программа</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sz w:val="24"/>
                <w:szCs w:val="24"/>
              </w:rPr>
            </w:pPr>
            <w:r w:rsidDel="00000000" w:rsidR="00000000" w:rsidRPr="00000000">
              <w:rPr>
                <w:sz w:val="24"/>
                <w:szCs w:val="24"/>
                <w:rtl w:val="0"/>
              </w:rPr>
              <w:t xml:space="preserve">7. Консультанты по разделам проекта </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sz w:val="24"/>
                <w:szCs w:val="24"/>
              </w:rPr>
            </w:pPr>
            <w:r w:rsidDel="00000000" w:rsidR="00000000" w:rsidRPr="00000000">
              <w:rPr>
                <w:sz w:val="24"/>
                <w:szCs w:val="24"/>
                <w:rtl w:val="0"/>
              </w:rPr>
              <w:t xml:space="preserve">Экономический – </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
        <w:tblpPr w:leftFromText="180" w:rightFromText="180" w:topFromText="0" w:bottomFromText="0" w:vertAnchor="text" w:horzAnchor="text" w:tblpX="0" w:tblpY="0"/>
        <w:tblW w:w="9571.0" w:type="dxa"/>
        <w:jc w:val="left"/>
        <w:tblInd w:w="-115.0" w:type="dxa"/>
        <w:tblLayout w:type="fixed"/>
        <w:tblLook w:val="0000"/>
      </w:tblPr>
      <w:tblGrid>
        <w:gridCol w:w="2392"/>
        <w:gridCol w:w="2393"/>
        <w:gridCol w:w="2393"/>
        <w:gridCol w:w="2393"/>
        <w:tblGridChange w:id="0">
          <w:tblGrid>
            <w:gridCol w:w="2392"/>
            <w:gridCol w:w="2393"/>
            <w:gridCol w:w="2393"/>
            <w:gridCol w:w="2393"/>
          </w:tblGrid>
        </w:tblGridChange>
      </w:tblGrid>
      <w:tr>
        <w:trPr>
          <w:cantSplit w:val="0"/>
          <w:tblHeader w:val="0"/>
        </w:trPr>
        <w:tc>
          <w:tcPr>
            <w:shd w:fill="auto" w:val="cle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Ф РО -26- 2014</w:t>
            </w:r>
          </w:p>
        </w:tc>
        <w:tc>
          <w:tcPr>
            <w:shd w:fill="auto"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Задание на дипломный проект</w:t>
            </w:r>
          </w:p>
        </w:tc>
        <w:tc>
          <w:tcPr>
            <w:shd w:fill="auto"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Версия 01</w:t>
            </w:r>
          </w:p>
        </w:tc>
        <w:tc>
          <w:tcPr>
            <w:shd w:fill="auto"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стр. 1 из </w:t>
            </w: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8F">
      <w:pPr>
        <w:tabs>
          <w:tab w:val="left" w:leader="none" w:pos="284"/>
        </w:tabs>
        <w:rPr>
          <w:sz w:val="20"/>
          <w:szCs w:val="20"/>
        </w:rPr>
      </w:pPr>
      <w:r w:rsidDel="00000000" w:rsidR="00000000" w:rsidRPr="00000000">
        <w:rPr>
          <w:rtl w:val="0"/>
        </w:rPr>
      </w:r>
    </w:p>
    <w:p w:rsidR="00000000" w:rsidDel="00000000" w:rsidP="00000000" w:rsidRDefault="00000000" w:rsidRPr="00000000" w14:paraId="00000390">
      <w:pPr>
        <w:tabs>
          <w:tab w:val="left" w:leader="none" w:pos="709"/>
        </w:tabs>
        <w:ind w:left="709" w:firstLine="0"/>
        <w:rPr/>
      </w:pPr>
      <w:r w:rsidDel="00000000" w:rsidR="00000000" w:rsidRPr="00000000">
        <w:rPr>
          <w:rtl w:val="0"/>
        </w:rPr>
        <w:t xml:space="preserve">Дата выдачи задания</w:t>
        <w:tab/>
        <w:t xml:space="preserve">__.__. 20__г.</w:t>
      </w:r>
    </w:p>
    <w:p w:rsidR="00000000" w:rsidDel="00000000" w:rsidP="00000000" w:rsidRDefault="00000000" w:rsidRPr="00000000" w14:paraId="00000391">
      <w:pPr>
        <w:tabs>
          <w:tab w:val="left" w:leader="none" w:pos="709"/>
        </w:tabs>
        <w:ind w:left="709" w:firstLine="0"/>
        <w:rPr/>
      </w:pPr>
      <w:r w:rsidDel="00000000" w:rsidR="00000000" w:rsidRPr="00000000">
        <w:rPr>
          <w:rtl w:val="0"/>
        </w:rPr>
        <w:t xml:space="preserve">Руководитель дипломного проектирования</w:t>
      </w:r>
    </w:p>
    <w:p w:rsidR="00000000" w:rsidDel="00000000" w:rsidP="00000000" w:rsidRDefault="00000000" w:rsidRPr="00000000" w14:paraId="00000392">
      <w:pPr>
        <w:tabs>
          <w:tab w:val="left" w:leader="none" w:pos="709"/>
        </w:tabs>
        <w:ind w:left="709" w:firstLine="0"/>
        <w:rPr/>
      </w:pPr>
      <w:r w:rsidDel="00000000" w:rsidR="00000000" w:rsidRPr="00000000">
        <w:rPr>
          <w:rtl w:val="0"/>
        </w:rPr>
        <w:tab/>
        <w:t xml:space="preserve">____________                   </w:t>
        <w:tab/>
        <w:t xml:space="preserve">              </w:t>
        <w:tab/>
        <w:tab/>
        <w:t xml:space="preserve">__________________</w:t>
      </w:r>
    </w:p>
    <w:p w:rsidR="00000000" w:rsidDel="00000000" w:rsidP="00000000" w:rsidRDefault="00000000" w:rsidRPr="00000000" w14:paraId="00000393">
      <w:pPr>
        <w:tabs>
          <w:tab w:val="left" w:leader="none" w:pos="709"/>
        </w:tabs>
        <w:ind w:left="709" w:firstLine="0"/>
        <w:rPr>
          <w:i w:val="1"/>
          <w:iCs w:val="1"/>
          <w:sz w:val="24"/>
          <w:szCs w:val="24"/>
        </w:rPr>
      </w:pPr>
      <w:r w:rsidDel="00000000" w:rsidR="00000000" w:rsidRPr="00000000">
        <w:rPr>
          <w:rtl w:val="0"/>
        </w:rPr>
        <w:t xml:space="preserve"> </w:t>
        <w:tab/>
      </w:r>
      <w:r w:rsidDel="00000000" w:rsidR="00000000" w:rsidRPr="00000000">
        <w:rPr>
          <w:i w:val="1"/>
          <w:iCs w:val="1"/>
          <w:sz w:val="24"/>
          <w:szCs w:val="24"/>
          <w:rtl w:val="0"/>
        </w:rPr>
        <w:t xml:space="preserve">(Фамилия И.О.)                                                                                      (подпись)</w:t>
      </w:r>
    </w:p>
    <w:p w:rsidR="00000000" w:rsidDel="00000000" w:rsidP="00000000" w:rsidRDefault="00000000" w:rsidRPr="00000000" w14:paraId="00000394">
      <w:pPr>
        <w:tabs>
          <w:tab w:val="left" w:leader="none" w:pos="709"/>
        </w:tabs>
        <w:ind w:left="709" w:firstLine="0"/>
        <w:rPr/>
      </w:pPr>
      <w:r w:rsidDel="00000000" w:rsidR="00000000" w:rsidRPr="00000000">
        <w:rPr>
          <w:rtl w:val="0"/>
        </w:rPr>
        <w:t xml:space="preserve">Задание принял к исполнению  __.__. 20__г.</w:t>
      </w:r>
    </w:p>
    <w:p w:rsidR="00000000" w:rsidDel="00000000" w:rsidP="00000000" w:rsidRDefault="00000000" w:rsidRPr="00000000" w14:paraId="00000395">
      <w:pPr>
        <w:tabs>
          <w:tab w:val="left" w:leader="none" w:pos="709"/>
        </w:tabs>
        <w:ind w:left="709" w:firstLine="0"/>
        <w:rPr/>
      </w:pPr>
      <w:r w:rsidDel="00000000" w:rsidR="00000000" w:rsidRPr="00000000">
        <w:rPr>
          <w:rtl w:val="0"/>
        </w:rPr>
        <w:tab/>
        <w:t xml:space="preserve">_____________</w:t>
        <w:tab/>
        <w:tab/>
        <w:tab/>
        <w:tab/>
        <w:tab/>
        <w:tab/>
        <w:t xml:space="preserve">__________________</w:t>
      </w:r>
    </w:p>
    <w:p w:rsidR="00000000" w:rsidDel="00000000" w:rsidP="00000000" w:rsidRDefault="00000000" w:rsidRPr="00000000" w14:paraId="00000396">
      <w:pPr>
        <w:ind w:left="709" w:firstLine="709"/>
        <w:rPr>
          <w:i w:val="1"/>
          <w:iCs w:val="1"/>
          <w:sz w:val="24"/>
          <w:szCs w:val="24"/>
        </w:rPr>
      </w:pPr>
      <w:r w:rsidDel="00000000" w:rsidR="00000000" w:rsidRPr="00000000">
        <w:rPr>
          <w:i w:val="1"/>
          <w:iCs w:val="1"/>
          <w:sz w:val="24"/>
          <w:szCs w:val="24"/>
          <w:rtl w:val="0"/>
        </w:rPr>
        <w:t xml:space="preserve">(Фамилия И.О.)                                                                                     (подпись)</w:t>
      </w:r>
    </w:p>
    <w:p w:rsidR="00000000" w:rsidDel="00000000" w:rsidP="00000000" w:rsidRDefault="00000000" w:rsidRPr="00000000" w14:paraId="00000397">
      <w:pPr>
        <w:ind w:left="284" w:firstLine="0"/>
        <w:jc w:val="center"/>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9">
      <w:pPr>
        <w:ind w:left="284" w:firstLine="0"/>
        <w:jc w:val="center"/>
        <w:rPr/>
      </w:pPr>
      <w:r w:rsidDel="00000000" w:rsidR="00000000" w:rsidRPr="00000000">
        <w:rPr>
          <w:rtl w:val="0"/>
        </w:rPr>
      </w:r>
    </w:p>
    <w:p w:rsidR="00000000" w:rsidDel="00000000" w:rsidP="00000000" w:rsidRDefault="00000000" w:rsidRPr="00000000" w14:paraId="0000039A">
      <w:pPr>
        <w:tabs>
          <w:tab w:val="left" w:leader="none" w:pos="1183"/>
        </w:tabs>
        <w:rPr/>
      </w:pPr>
      <w:r w:rsidDel="00000000" w:rsidR="00000000" w:rsidRPr="00000000">
        <w:rPr>
          <w:rtl w:val="0"/>
        </w:rPr>
      </w:r>
    </w:p>
    <w:p w:rsidR="00000000" w:rsidDel="00000000" w:rsidP="00000000" w:rsidRDefault="00000000" w:rsidRPr="00000000" w14:paraId="0000039B">
      <w:pPr>
        <w:tabs>
          <w:tab w:val="left" w:leader="none" w:pos="1183"/>
        </w:tabs>
        <w:ind w:left="284" w:firstLine="0"/>
        <w:rPr/>
      </w:pPr>
      <w:r w:rsidDel="00000000" w:rsidR="00000000" w:rsidRPr="00000000">
        <w:rPr>
          <w:rtl w:val="0"/>
        </w:rPr>
      </w:r>
    </w:p>
    <w:p w:rsidR="00000000" w:rsidDel="00000000" w:rsidP="00000000" w:rsidRDefault="00000000" w:rsidRPr="00000000" w14:paraId="0000039C">
      <w:pPr>
        <w:ind w:left="284" w:firstLine="0"/>
        <w:jc w:val="center"/>
        <w:rPr/>
      </w:pPr>
      <w:bookmarkStart w:colFirst="0" w:colLast="0" w:name="_428cs2u9fba6" w:id="35"/>
      <w:bookmarkEnd w:id="35"/>
      <w:r w:rsidDel="00000000" w:rsidR="00000000" w:rsidRPr="00000000">
        <w:br w:type="page"/>
      </w:r>
      <w:r w:rsidDel="00000000" w:rsidR="00000000" w:rsidRPr="00000000">
        <w:rPr>
          <w:b w:val="1"/>
          <w:bCs w:val="1"/>
          <w:smallCaps w:val="1"/>
          <w:rtl w:val="0"/>
        </w:rPr>
        <w:t xml:space="preserve">ПРИЛОЖЕНИЕ Б</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Примеры индивидуального графика выполнения дипломного проекта</w:t>
      </w:r>
    </w:p>
    <w:p w:rsidR="00000000" w:rsidDel="00000000" w:rsidP="00000000" w:rsidRDefault="00000000" w:rsidRPr="00000000" w14:paraId="0000039E">
      <w:pPr>
        <w:ind w:left="284" w:firstLine="0"/>
        <w:jc w:val="center"/>
        <w:rPr/>
      </w:pPr>
      <w:r w:rsidDel="00000000" w:rsidR="00000000" w:rsidRPr="00000000">
        <w:rPr>
          <w:rtl w:val="0"/>
        </w:rPr>
      </w:r>
    </w:p>
    <w:p w:rsidR="00000000" w:rsidDel="00000000" w:rsidP="00000000" w:rsidRDefault="00000000" w:rsidRPr="00000000" w14:paraId="0000039F">
      <w:pPr>
        <w:ind w:left="284" w:firstLine="0"/>
        <w:rPr/>
      </w:pPr>
      <w:r w:rsidDel="00000000" w:rsidR="00000000" w:rsidRPr="00000000">
        <w:rPr>
          <w:rtl w:val="0"/>
        </w:rPr>
        <w:t xml:space="preserve">Пример: 1 Индивидуальный график </w:t>
      </w:r>
    </w:p>
    <w:p w:rsidR="00000000" w:rsidDel="00000000" w:rsidP="00000000" w:rsidRDefault="00000000" w:rsidRPr="00000000" w14:paraId="000003A0">
      <w:pPr>
        <w:rPr/>
      </w:pPr>
      <w:r w:rsidDel="00000000" w:rsidR="00000000" w:rsidRPr="00000000">
        <w:rPr>
          <w:rtl w:val="0"/>
        </w:rPr>
      </w:r>
    </w:p>
    <w:tbl>
      <w:tblPr>
        <w:tblStyle w:val="Table5"/>
        <w:tblW w:w="9495.0" w:type="dxa"/>
        <w:jc w:val="left"/>
        <w:tblInd w:w="-115.0" w:type="dxa"/>
        <w:tblLayout w:type="fixed"/>
        <w:tblLook w:val="0000"/>
      </w:tblPr>
      <w:tblGrid>
        <w:gridCol w:w="2369"/>
        <w:gridCol w:w="2384"/>
        <w:gridCol w:w="2373"/>
        <w:gridCol w:w="2369"/>
        <w:tblGridChange w:id="0">
          <w:tblGrid>
            <w:gridCol w:w="2369"/>
            <w:gridCol w:w="2384"/>
            <w:gridCol w:w="2373"/>
            <w:gridCol w:w="2369"/>
          </w:tblGrid>
        </w:tblGridChange>
      </w:tblGrid>
      <w:tr>
        <w:trPr>
          <w:cantSplit w:val="0"/>
          <w:tblHeader w:val="0"/>
        </w:trPr>
        <w:tc>
          <w:tcPr>
            <w:shd w:fill="auto"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Ф РО -27- 2014</w:t>
            </w:r>
          </w:p>
        </w:tc>
        <w:tc>
          <w:tcPr>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Индивидуальный график</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выполнения дипломного проекта</w:t>
            </w:r>
          </w:p>
        </w:tc>
        <w:tc>
          <w:tcPr>
            <w:shd w:fill="auto"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Версия 01</w:t>
            </w:r>
          </w:p>
        </w:tc>
        <w:tc>
          <w:tcPr>
            <w:shd w:fill="auto"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стр. 1 из </w:t>
            </w: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A6">
      <w:pPr>
        <w:ind w:right="65"/>
        <w:jc w:val="center"/>
        <w:rPr/>
      </w:pPr>
      <w:r w:rsidDel="00000000" w:rsidR="00000000" w:rsidRPr="00000000">
        <w:rPr>
          <w:rtl w:val="0"/>
        </w:rPr>
      </w:r>
    </w:p>
    <w:p w:rsidR="00000000" w:rsidDel="00000000" w:rsidP="00000000" w:rsidRDefault="00000000" w:rsidRPr="00000000" w14:paraId="000003A7">
      <w:pPr>
        <w:ind w:right="119"/>
        <w:jc w:val="cente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728345</wp:posOffset>
                </wp:positionH>
                <wp:positionV relativeFrom="page">
                  <wp:posOffset>1633220</wp:posOffset>
                </wp:positionV>
                <wp:extent cx="6588760" cy="8394065"/>
                <wp:effectExtent b="21590" l="13970" r="17145" t="13970"/>
                <wp:wrapNone/>
                <wp:docPr id="6" name=""/>
                <a:graphic>
                  <a:graphicData uri="http://schemas.microsoft.com/office/word/2010/wordprocessingShape">
                    <wps:wsp>
                      <wps:cNvSpPr>
                        <a:spLocks noChangeArrowheads="1"/>
                      </wps:cNvSpPr>
                      <wps:spPr bwMode="auto">
                        <a:xfrm>
                          <a:off x="0" y="0"/>
                          <a:ext cx="6588760" cy="8394065"/>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728345</wp:posOffset>
                </wp:positionH>
                <wp:positionV relativeFrom="page">
                  <wp:posOffset>1633220</wp:posOffset>
                </wp:positionV>
                <wp:extent cx="6619875" cy="8429625"/>
                <wp:effectExtent b="0" l="0" r="0" t="0"/>
                <wp:wrapNone/>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619875" cy="8429625"/>
                        </a:xfrm>
                        <a:prstGeom prst="rect"/>
                        <a:ln/>
                      </pic:spPr>
                    </pic:pic>
                  </a:graphicData>
                </a:graphic>
              </wp:anchor>
            </w:drawing>
          </mc:Fallback>
        </mc:AlternateContent>
      </w:r>
      <w:r w:rsidDel="00000000" w:rsidR="00000000" w:rsidRPr="00000000">
        <w:rPr>
          <w:rtl w:val="0"/>
        </w:rPr>
        <w:t xml:space="preserve">МИНИСТЕРСТВО ПРОСВЯЩЕНИЯ РЕСПУБЛИКИ КАЗАХСТАН</w:t>
      </w:r>
    </w:p>
    <w:p w:rsidR="00000000" w:rsidDel="00000000" w:rsidP="00000000" w:rsidRDefault="00000000" w:rsidRPr="00000000" w14:paraId="000003A8">
      <w:pPr>
        <w:ind w:left="540" w:firstLine="0"/>
        <w:jc w:val="center"/>
        <w:rPr/>
      </w:pPr>
      <w:r w:rsidDel="00000000" w:rsidR="00000000" w:rsidRPr="00000000">
        <w:rPr>
          <w:rtl w:val="0"/>
        </w:rPr>
        <w:t xml:space="preserve">КГКП «Колледж радиотехники и связи»</w:t>
      </w:r>
    </w:p>
    <w:p w:rsidR="00000000" w:rsidDel="00000000" w:rsidP="00000000" w:rsidRDefault="00000000" w:rsidRPr="00000000" w14:paraId="000003A9">
      <w:pPr>
        <w:ind w:right="65"/>
        <w:jc w:val="center"/>
        <w:rPr/>
      </w:pPr>
      <w:r w:rsidDel="00000000" w:rsidR="00000000" w:rsidRPr="00000000">
        <w:rPr>
          <w:rtl w:val="0"/>
        </w:rPr>
        <w:t xml:space="preserve">управления образования области Абай </w:t>
      </w:r>
    </w:p>
    <w:p w:rsidR="00000000" w:rsidDel="00000000" w:rsidP="00000000" w:rsidRDefault="00000000" w:rsidRPr="00000000" w14:paraId="000003AA">
      <w:pPr>
        <w:ind w:right="65"/>
        <w:jc w:val="center"/>
        <w:rPr/>
      </w:pPr>
      <w:r w:rsidDel="00000000" w:rsidR="00000000" w:rsidRPr="00000000">
        <w:rPr>
          <w:rtl w:val="0"/>
        </w:rPr>
      </w:r>
    </w:p>
    <w:p w:rsidR="00000000" w:rsidDel="00000000" w:rsidP="00000000" w:rsidRDefault="00000000" w:rsidRPr="00000000" w14:paraId="000003AB">
      <w:pPr>
        <w:ind w:right="65"/>
        <w:jc w:val="center"/>
        <w:rPr/>
      </w:pPr>
      <w:r w:rsidDel="00000000" w:rsidR="00000000" w:rsidRPr="00000000">
        <w:rPr>
          <w:rtl w:val="0"/>
        </w:rPr>
        <w:t xml:space="preserve">Предметно-цикловая комиссия информатики и программирования</w:t>
      </w:r>
    </w:p>
    <w:p w:rsidR="00000000" w:rsidDel="00000000" w:rsidP="00000000" w:rsidRDefault="00000000" w:rsidRPr="00000000" w14:paraId="000003AC">
      <w:pPr>
        <w:ind w:right="65"/>
        <w:jc w:val="center"/>
        <w:rPr>
          <w:sz w:val="12"/>
          <w:szCs w:val="12"/>
        </w:rPr>
      </w:pPr>
      <w:r w:rsidDel="00000000" w:rsidR="00000000" w:rsidRPr="00000000">
        <w:rPr>
          <w:rtl w:val="0"/>
        </w:rPr>
      </w:r>
    </w:p>
    <w:p w:rsidR="00000000" w:rsidDel="00000000" w:rsidP="00000000" w:rsidRDefault="00000000" w:rsidRPr="00000000" w14:paraId="000003AD">
      <w:pPr>
        <w:ind w:left="6379" w:right="65" w:firstLine="0"/>
        <w:jc w:val="center"/>
        <w:rPr/>
      </w:pPr>
      <w:r w:rsidDel="00000000" w:rsidR="00000000" w:rsidRPr="00000000">
        <w:rPr>
          <w:rtl w:val="0"/>
        </w:rPr>
        <w:t xml:space="preserve">УТВЕРЖДАЮ</w:t>
      </w:r>
    </w:p>
    <w:p w:rsidR="00000000" w:rsidDel="00000000" w:rsidP="00000000" w:rsidRDefault="00000000" w:rsidRPr="00000000" w14:paraId="000003AE">
      <w:pPr>
        <w:ind w:left="5954" w:right="65" w:firstLine="0"/>
        <w:jc w:val="center"/>
        <w:rPr/>
      </w:pPr>
      <w:r w:rsidDel="00000000" w:rsidR="00000000" w:rsidRPr="00000000">
        <w:rPr>
          <w:rtl w:val="0"/>
        </w:rPr>
        <w:t xml:space="preserve">Заведующий ПЦК ИиП   </w:t>
        <w:tab/>
        <w:t xml:space="preserve">_______ФИО</w:t>
      </w:r>
    </w:p>
    <w:p w:rsidR="00000000" w:rsidDel="00000000" w:rsidP="00000000" w:rsidRDefault="00000000" w:rsidRPr="00000000" w14:paraId="000003AF">
      <w:pPr>
        <w:ind w:left="6379" w:right="65" w:firstLine="0"/>
        <w:jc w:val="center"/>
        <w:rPr/>
      </w:pPr>
      <w:r w:rsidDel="00000000" w:rsidR="00000000" w:rsidRPr="00000000">
        <w:rPr>
          <w:rtl w:val="0"/>
        </w:rPr>
        <w:t xml:space="preserve"> «__»_______ 2024г.</w:t>
      </w:r>
    </w:p>
    <w:p w:rsidR="00000000" w:rsidDel="00000000" w:rsidP="00000000" w:rsidRDefault="00000000" w:rsidRPr="00000000" w14:paraId="000003B0">
      <w:pPr>
        <w:ind w:right="65"/>
        <w:jc w:val="center"/>
        <w:rPr/>
      </w:pPr>
      <w:r w:rsidDel="00000000" w:rsidR="00000000" w:rsidRPr="00000000">
        <w:rPr>
          <w:rtl w:val="0"/>
        </w:rPr>
      </w:r>
    </w:p>
    <w:p w:rsidR="00000000" w:rsidDel="00000000" w:rsidP="00000000" w:rsidRDefault="00000000" w:rsidRPr="00000000" w14:paraId="000003B1">
      <w:pPr>
        <w:ind w:right="65"/>
        <w:jc w:val="center"/>
        <w:rPr/>
      </w:pPr>
      <w:r w:rsidDel="00000000" w:rsidR="00000000" w:rsidRPr="00000000">
        <w:rPr>
          <w:rtl w:val="0"/>
        </w:rPr>
        <w:t xml:space="preserve">ИНДИВИДУАЛЬНЫЙ ГРАФИК</w:t>
      </w:r>
    </w:p>
    <w:p w:rsidR="00000000" w:rsidDel="00000000" w:rsidP="00000000" w:rsidRDefault="00000000" w:rsidRPr="00000000" w14:paraId="000003B2">
      <w:pPr>
        <w:ind w:right="65"/>
        <w:jc w:val="center"/>
        <w:rPr/>
      </w:pPr>
      <w:r w:rsidDel="00000000" w:rsidR="00000000" w:rsidRPr="00000000">
        <w:rPr>
          <w:rtl w:val="0"/>
        </w:rPr>
        <w:t xml:space="preserve">выполнения дипломного проекта</w:t>
      </w:r>
    </w:p>
    <w:p w:rsidR="00000000" w:rsidDel="00000000" w:rsidP="00000000" w:rsidRDefault="00000000" w:rsidRPr="00000000" w14:paraId="000003B3">
      <w:pPr>
        <w:ind w:right="65"/>
        <w:jc w:val="center"/>
        <w:rPr/>
      </w:pPr>
      <w:r w:rsidDel="00000000" w:rsidR="00000000" w:rsidRPr="00000000">
        <w:rPr>
          <w:rtl w:val="0"/>
        </w:rPr>
      </w:r>
    </w:p>
    <w:tbl>
      <w:tblPr>
        <w:tblStyle w:val="Table6"/>
        <w:tblW w:w="9639.0" w:type="dxa"/>
        <w:jc w:val="left"/>
        <w:tblInd w:w="135.0" w:type="dxa"/>
        <w:tblLayout w:type="fixed"/>
        <w:tblLook w:val="0000"/>
      </w:tblPr>
      <w:tblGrid>
        <w:gridCol w:w="709"/>
        <w:gridCol w:w="1843"/>
        <w:gridCol w:w="2693"/>
        <w:gridCol w:w="1418"/>
        <w:gridCol w:w="1275"/>
        <w:gridCol w:w="1701"/>
        <w:tblGridChange w:id="0">
          <w:tblGrid>
            <w:gridCol w:w="709"/>
            <w:gridCol w:w="1843"/>
            <w:gridCol w:w="2693"/>
            <w:gridCol w:w="1418"/>
            <w:gridCol w:w="1275"/>
            <w:gridCol w:w="1701"/>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B4">
            <w:pPr>
              <w:ind w:right="65"/>
              <w:rPr>
                <w:sz w:val="24"/>
                <w:szCs w:val="24"/>
              </w:rPr>
            </w:pPr>
            <w:r w:rsidDel="00000000" w:rsidR="00000000" w:rsidRPr="00000000">
              <w:rPr>
                <w:sz w:val="24"/>
                <w:szCs w:val="24"/>
                <w:rtl w:val="0"/>
              </w:rPr>
              <w:t xml:space="preserve">Тема:</w:t>
            </w:r>
          </w:p>
        </w:tc>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65"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1"/>
          <w:tblHeader w:val="0"/>
        </w:trPr>
        <w:tc>
          <w:tcPr>
            <w:gridSpan w:val="6"/>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ind w:right="65"/>
              <w:rPr>
                <w:sz w:val="24"/>
                <w:szCs w:val="24"/>
                <w:highlight w:val="yellow"/>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ind w:right="65"/>
              <w:rPr>
                <w:sz w:val="24"/>
                <w:szCs w:val="24"/>
              </w:rPr>
            </w:pPr>
            <w:r w:rsidDel="00000000" w:rsidR="00000000" w:rsidRPr="00000000">
              <w:rPr>
                <w:sz w:val="24"/>
                <w:szCs w:val="24"/>
                <w:rtl w:val="0"/>
              </w:rPr>
              <w:t xml:space="preserve">Студент</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ind w:right="65"/>
              <w:rPr>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ind w:right="65"/>
              <w:rPr>
                <w:sz w:val="24"/>
                <w:szCs w:val="24"/>
              </w:rPr>
            </w:pPr>
            <w:r w:rsidDel="00000000" w:rsidR="00000000" w:rsidRPr="00000000">
              <w:rPr>
                <w:sz w:val="24"/>
                <w:szCs w:val="24"/>
                <w:rtl w:val="0"/>
              </w:rPr>
              <w:t xml:space="preserve">Группа</w:t>
            </w:r>
          </w:p>
        </w:tc>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ind w:right="65"/>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ind w:right="65"/>
              <w:jc w:val="center"/>
              <w:rPr>
                <w:sz w:val="20"/>
                <w:szCs w:val="20"/>
              </w:rPr>
            </w:pPr>
            <w:r w:rsidDel="00000000" w:rsidR="00000000" w:rsidRPr="00000000">
              <w:rPr>
                <w:sz w:val="20"/>
                <w:szCs w:val="20"/>
                <w:rtl w:val="0"/>
              </w:rPr>
              <w:t xml:space="preserve">№</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ind w:right="65"/>
              <w:jc w:val="center"/>
              <w:rPr>
                <w:sz w:val="20"/>
                <w:szCs w:val="20"/>
              </w:rPr>
            </w:pPr>
            <w:r w:rsidDel="00000000" w:rsidR="00000000" w:rsidRPr="00000000">
              <w:rPr>
                <w:sz w:val="20"/>
                <w:szCs w:val="20"/>
                <w:rtl w:val="0"/>
              </w:rPr>
              <w:t xml:space="preserve">Наименование раздела</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ind w:right="65"/>
              <w:jc w:val="center"/>
              <w:rPr>
                <w:sz w:val="20"/>
                <w:szCs w:val="20"/>
              </w:rPr>
            </w:pPr>
            <w:r w:rsidDel="00000000" w:rsidR="00000000" w:rsidRPr="00000000">
              <w:rPr>
                <w:sz w:val="20"/>
                <w:szCs w:val="20"/>
                <w:rtl w:val="0"/>
              </w:rPr>
              <w:t xml:space="preserve">Объем в %</w:t>
            </w:r>
          </w:p>
          <w:p w:rsidR="00000000" w:rsidDel="00000000" w:rsidP="00000000" w:rsidRDefault="00000000" w:rsidRPr="00000000" w14:paraId="000003D0">
            <w:pPr>
              <w:ind w:right="65"/>
              <w:jc w:val="center"/>
              <w:rPr>
                <w:sz w:val="20"/>
                <w:szCs w:val="20"/>
              </w:rPr>
            </w:pPr>
            <w:r w:rsidDel="00000000" w:rsidR="00000000" w:rsidRPr="00000000">
              <w:rPr>
                <w:sz w:val="20"/>
                <w:szCs w:val="20"/>
                <w:rtl w:val="0"/>
              </w:rPr>
              <w:t xml:space="preserve">от ДП</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ind w:right="65"/>
              <w:jc w:val="center"/>
              <w:rPr>
                <w:sz w:val="20"/>
                <w:szCs w:val="20"/>
              </w:rPr>
            </w:pPr>
            <w:r w:rsidDel="00000000" w:rsidR="00000000" w:rsidRPr="00000000">
              <w:rPr>
                <w:sz w:val="20"/>
                <w:szCs w:val="20"/>
                <w:rtl w:val="0"/>
              </w:rPr>
              <w:t xml:space="preserve">Срок</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ind w:right="65"/>
              <w:jc w:val="center"/>
              <w:rPr>
                <w:sz w:val="20"/>
                <w:szCs w:val="20"/>
              </w:rPr>
            </w:pPr>
            <w:r w:rsidDel="00000000" w:rsidR="00000000" w:rsidRPr="00000000">
              <w:rPr>
                <w:sz w:val="20"/>
                <w:szCs w:val="20"/>
                <w:rtl w:val="0"/>
              </w:rPr>
              <w:t xml:space="preserve">Подпись</w:t>
            </w:r>
          </w:p>
          <w:p w:rsidR="00000000" w:rsidDel="00000000" w:rsidP="00000000" w:rsidRDefault="00000000" w:rsidRPr="00000000" w14:paraId="000003D3">
            <w:pPr>
              <w:ind w:right="65"/>
              <w:jc w:val="center"/>
              <w:rPr>
                <w:sz w:val="20"/>
                <w:szCs w:val="20"/>
              </w:rPr>
            </w:pPr>
            <w:r w:rsidDel="00000000" w:rsidR="00000000" w:rsidRPr="00000000">
              <w:rPr>
                <w:sz w:val="20"/>
                <w:szCs w:val="20"/>
                <w:rtl w:val="0"/>
              </w:rPr>
              <w:t xml:space="preserve">руководителя</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ind w:right="65"/>
              <w:rPr>
                <w:sz w:val="20"/>
                <w:szCs w:val="20"/>
              </w:rPr>
            </w:pPr>
            <w:r w:rsidDel="00000000" w:rsidR="00000000" w:rsidRPr="00000000">
              <w:rPr>
                <w:sz w:val="20"/>
                <w:szCs w:val="20"/>
                <w:rtl w:val="0"/>
              </w:rPr>
              <w:t xml:space="preserve">Постановка задачи.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ind w:right="65"/>
              <w:jc w:val="cente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ind w:right="65"/>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ind w:right="65"/>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ind w:right="65"/>
              <w:rPr>
                <w:sz w:val="20"/>
                <w:szCs w:val="20"/>
              </w:rPr>
            </w:pPr>
            <w:r w:rsidDel="00000000" w:rsidR="00000000" w:rsidRPr="00000000">
              <w:rPr>
                <w:sz w:val="20"/>
                <w:szCs w:val="20"/>
                <w:rtl w:val="0"/>
              </w:rPr>
              <w:t xml:space="preserve">Инфологическое моделирование предметной области.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ind w:right="65"/>
              <w:jc w:val="center"/>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ind w:right="65"/>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ind w:right="65"/>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ind w:right="65"/>
              <w:rPr>
                <w:sz w:val="20"/>
                <w:szCs w:val="20"/>
              </w:rPr>
            </w:pPr>
            <w:r w:rsidDel="00000000" w:rsidR="00000000" w:rsidRPr="00000000">
              <w:rPr>
                <w:sz w:val="20"/>
                <w:szCs w:val="20"/>
                <w:rtl w:val="0"/>
              </w:rPr>
              <w:t xml:space="preserve">Схема структуры БД.</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ind w:right="65"/>
              <w:jc w:val="cente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ind w:right="65"/>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ind w:right="65"/>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ind w:right="65"/>
              <w:rPr>
                <w:sz w:val="20"/>
                <w:szCs w:val="20"/>
              </w:rPr>
            </w:pPr>
            <w:r w:rsidDel="00000000" w:rsidR="00000000" w:rsidRPr="00000000">
              <w:rPr>
                <w:sz w:val="20"/>
                <w:szCs w:val="20"/>
                <w:rtl w:val="0"/>
              </w:rPr>
              <w:t xml:space="preserve">Физическое проектирование.</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ind w:right="65"/>
              <w:jc w:val="center"/>
              <w:rPr>
                <w:sz w:val="20"/>
                <w:szCs w:val="20"/>
              </w:rPr>
            </w:pPr>
            <w:r w:rsidDel="00000000" w:rsidR="00000000" w:rsidRPr="00000000">
              <w:rPr>
                <w:sz w:val="20"/>
                <w:szCs w:val="20"/>
                <w:rtl w:val="0"/>
              </w:rPr>
              <w:t xml:space="preserve">5</w:t>
            </w:r>
          </w:p>
          <w:p w:rsidR="00000000" w:rsidDel="00000000" w:rsidP="00000000" w:rsidRDefault="00000000" w:rsidRPr="00000000" w14:paraId="000003EA">
            <w:pPr>
              <w:ind w:right="65"/>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ind w:right="65"/>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ind w:right="65"/>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ind w:right="65"/>
              <w:rPr>
                <w:sz w:val="20"/>
                <w:szCs w:val="20"/>
              </w:rPr>
            </w:pPr>
            <w:r w:rsidDel="00000000" w:rsidR="00000000" w:rsidRPr="00000000">
              <w:rPr>
                <w:sz w:val="20"/>
                <w:szCs w:val="20"/>
                <w:rtl w:val="0"/>
              </w:rPr>
              <w:t xml:space="preserve">Укрупненная схема программы.</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ind w:right="65"/>
              <w:jc w:val="center"/>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ind w:right="65"/>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ind w:right="65"/>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ind w:right="65"/>
              <w:rPr>
                <w:sz w:val="20"/>
                <w:szCs w:val="20"/>
              </w:rPr>
            </w:pPr>
            <w:r w:rsidDel="00000000" w:rsidR="00000000" w:rsidRPr="00000000">
              <w:rPr>
                <w:sz w:val="20"/>
                <w:szCs w:val="20"/>
                <w:rtl w:val="0"/>
              </w:rPr>
              <w:t xml:space="preserve">Создание и отладка программы</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ind w:right="65"/>
              <w:jc w:val="center"/>
              <w:rPr>
                <w:sz w:val="20"/>
                <w:szCs w:val="20"/>
              </w:rPr>
            </w:pPr>
            <w:r w:rsidDel="00000000" w:rsidR="00000000" w:rsidRPr="00000000">
              <w:rPr>
                <w:sz w:val="20"/>
                <w:szCs w:val="20"/>
                <w:rtl w:val="0"/>
              </w:rPr>
              <w:t xml:space="preserve">5</w:t>
            </w:r>
          </w:p>
          <w:p w:rsidR="00000000" w:rsidDel="00000000" w:rsidP="00000000" w:rsidRDefault="00000000" w:rsidRPr="00000000" w14:paraId="000003F7">
            <w:pPr>
              <w:ind w:right="65"/>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3F8">
            <w:pPr>
              <w:ind w:right="65"/>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3F9">
            <w:pPr>
              <w:ind w:right="65"/>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3FA">
            <w:pPr>
              <w:ind w:right="65"/>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3FB">
            <w:pPr>
              <w:ind w:right="65"/>
              <w:jc w:val="center"/>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ind w:right="65"/>
              <w:jc w:val="center"/>
              <w:rPr>
                <w:sz w:val="20"/>
                <w:szCs w:val="20"/>
                <w:highlight w:val="yel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ind w:right="65"/>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ind w:right="65"/>
              <w:rPr>
                <w:sz w:val="20"/>
                <w:szCs w:val="20"/>
              </w:rPr>
            </w:pPr>
            <w:r w:rsidDel="00000000" w:rsidR="00000000" w:rsidRPr="00000000">
              <w:rPr>
                <w:sz w:val="20"/>
                <w:szCs w:val="20"/>
                <w:rtl w:val="0"/>
              </w:rPr>
              <w:t xml:space="preserve">Тестирование и отладка программы</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ind w:right="65"/>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ind w:right="65"/>
              <w:jc w:val="center"/>
              <w:rPr>
                <w:sz w:val="20"/>
                <w:szCs w:val="20"/>
                <w:highlight w:val="yel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ind w:right="65"/>
              <w:jc w:val="center"/>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widowControl w:val="1"/>
              <w:numPr>
                <w:ilvl w:val="0"/>
                <w:numId w:val="12"/>
              </w:numPr>
              <w:spacing w:line="360" w:lineRule="auto"/>
              <w:ind w:left="0" w:right="65" w:hanging="193"/>
              <w:jc w:val="center"/>
              <w:rPr>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ind w:right="65"/>
              <w:rPr>
                <w:sz w:val="20"/>
                <w:szCs w:val="20"/>
              </w:rPr>
            </w:pPr>
            <w:r w:rsidDel="00000000" w:rsidR="00000000" w:rsidRPr="00000000">
              <w:rPr>
                <w:sz w:val="20"/>
                <w:szCs w:val="20"/>
                <w:rtl w:val="0"/>
              </w:rPr>
              <w:t xml:space="preserve">Чертежи (распечатки) форм и документов</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ind w:right="65"/>
              <w:jc w:val="cente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ind w:right="65"/>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ind w:right="65"/>
              <w:jc w:val="center"/>
              <w:rPr>
                <w:sz w:val="20"/>
                <w:szCs w:val="20"/>
              </w:rPr>
            </w:pPr>
            <w:r w:rsidDel="00000000" w:rsidR="00000000" w:rsidRPr="00000000">
              <w:rPr>
                <w:rtl w:val="0"/>
              </w:rPr>
            </w:r>
          </w:p>
        </w:tc>
      </w:tr>
    </w:tbl>
    <w:p w:rsidR="00000000" w:rsidDel="00000000" w:rsidP="00000000" w:rsidRDefault="00000000" w:rsidRPr="00000000" w14:paraId="0000040A">
      <w:pPr>
        <w:ind w:right="65"/>
        <w:rPr>
          <w:sz w:val="20"/>
          <w:szCs w:val="20"/>
        </w:rPr>
      </w:pPr>
      <w:r w:rsidDel="00000000" w:rsidR="00000000" w:rsidRPr="00000000">
        <w:rPr>
          <w:rtl w:val="0"/>
        </w:rPr>
      </w:r>
    </w:p>
    <w:p w:rsidR="00000000" w:rsidDel="00000000" w:rsidP="00000000" w:rsidRDefault="00000000" w:rsidRPr="00000000" w14:paraId="0000040B">
      <w:pPr>
        <w:ind w:right="65"/>
        <w:rPr>
          <w:sz w:val="20"/>
          <w:szCs w:val="20"/>
        </w:rPr>
      </w:pPr>
      <w:r w:rsidDel="00000000" w:rsidR="00000000" w:rsidRPr="00000000">
        <w:rPr>
          <w:rtl w:val="0"/>
        </w:rPr>
      </w:r>
    </w:p>
    <w:p w:rsidR="00000000" w:rsidDel="00000000" w:rsidP="00000000" w:rsidRDefault="00000000" w:rsidRPr="00000000" w14:paraId="0000040C">
      <w:pPr>
        <w:ind w:right="65"/>
        <w:rPr>
          <w:sz w:val="24"/>
          <w:szCs w:val="24"/>
        </w:rPr>
      </w:pPr>
      <w:r w:rsidDel="00000000" w:rsidR="00000000" w:rsidRPr="00000000">
        <w:rPr>
          <w:sz w:val="24"/>
          <w:szCs w:val="24"/>
          <w:rtl w:val="0"/>
        </w:rPr>
        <w:t xml:space="preserve">Руководитель проекта __________________                   ________________</w:t>
      </w:r>
    </w:p>
    <w:p w:rsidR="00000000" w:rsidDel="00000000" w:rsidP="00000000" w:rsidRDefault="00000000" w:rsidRPr="00000000" w14:paraId="0000040D">
      <w:pPr>
        <w:ind w:right="65"/>
        <w:rPr>
          <w:i w:val="1"/>
          <w:iCs w:val="1"/>
          <w:sz w:val="20"/>
          <w:szCs w:val="20"/>
        </w:rPr>
      </w:pPr>
      <w:r w:rsidDel="00000000" w:rsidR="00000000" w:rsidRPr="00000000">
        <w:rPr>
          <w:i w:val="1"/>
          <w:iCs w:val="1"/>
          <w:sz w:val="20"/>
          <w:szCs w:val="20"/>
          <w:rtl w:val="0"/>
        </w:rPr>
        <w:t xml:space="preserve">                                                      (подпись)                                             (Фамилия И.О.)</w:t>
      </w:r>
    </w:p>
    <w:p w:rsidR="00000000" w:rsidDel="00000000" w:rsidP="00000000" w:rsidRDefault="00000000" w:rsidRPr="00000000" w14:paraId="0000040E">
      <w:pPr>
        <w:ind w:right="65"/>
        <w:rPr>
          <w:i w:val="1"/>
          <w:iCs w:val="1"/>
          <w:sz w:val="20"/>
          <w:szCs w:val="20"/>
        </w:rPr>
      </w:pPr>
      <w:r w:rsidDel="00000000" w:rsidR="00000000" w:rsidRPr="00000000">
        <w:rPr>
          <w:sz w:val="24"/>
          <w:szCs w:val="24"/>
          <w:rtl w:val="0"/>
        </w:rPr>
        <w:t xml:space="preserve">Студент                     __________________           ___________________</w:t>
        <w:br w:type="textWrapping"/>
      </w:r>
      <w:r w:rsidDel="00000000" w:rsidR="00000000" w:rsidRPr="00000000">
        <w:rPr>
          <w:i w:val="1"/>
          <w:iCs w:val="1"/>
          <w:sz w:val="20"/>
          <w:szCs w:val="20"/>
          <w:rtl w:val="0"/>
        </w:rPr>
        <w:t xml:space="preserve">                                                   (подпись)                                      (Фамилия И.О.)</w:t>
      </w:r>
    </w:p>
    <w:p w:rsidR="00000000" w:rsidDel="00000000" w:rsidP="00000000" w:rsidRDefault="00000000" w:rsidRPr="00000000" w14:paraId="0000040F">
      <w:pPr>
        <w:ind w:left="284" w:firstLine="0"/>
        <w:jc w:val="center"/>
        <w:rPr>
          <w:b w:val="1"/>
          <w:bCs w:val="1"/>
          <w:smallCaps w:val="1"/>
        </w:rPr>
      </w:pPr>
      <w:bookmarkStart w:colFirst="0" w:colLast="0" w:name="_mz6raymqp0jh" w:id="36"/>
      <w:bookmarkEnd w:id="36"/>
      <w:r w:rsidDel="00000000" w:rsidR="00000000" w:rsidRPr="00000000">
        <w:br w:type="page"/>
      </w:r>
      <w:r w:rsidDel="00000000" w:rsidR="00000000" w:rsidRPr="00000000">
        <w:rPr>
          <w:b w:val="1"/>
          <w:bCs w:val="1"/>
          <w:smallCaps w:val="1"/>
          <w:rtl w:val="0"/>
        </w:rPr>
        <w:t xml:space="preserve">ПРИЛОЖЕНИЕ В</w:t>
      </w:r>
    </w:p>
    <w:p w:rsidR="00000000" w:rsidDel="00000000" w:rsidP="00000000" w:rsidRDefault="00000000" w:rsidRPr="00000000" w14:paraId="00000410">
      <w:pPr>
        <w:ind w:right="65"/>
        <w:rPr/>
      </w:pPr>
      <w:r w:rsidDel="00000000" w:rsidR="00000000" w:rsidRPr="00000000">
        <w:rPr>
          <w:rtl w:val="0"/>
        </w:rPr>
      </w:r>
    </w:p>
    <w:p w:rsidR="00000000" w:rsidDel="00000000" w:rsidP="00000000" w:rsidRDefault="00000000" w:rsidRPr="00000000" w14:paraId="00000411">
      <w:pPr>
        <w:ind w:right="65"/>
        <w:jc w:val="center"/>
        <w:rPr/>
      </w:pPr>
      <w:r w:rsidDel="00000000" w:rsidR="00000000" w:rsidRPr="00000000">
        <w:rPr>
          <w:rtl w:val="0"/>
        </w:rPr>
        <w:t xml:space="preserve">Пример титульного листа</w:t>
      </w:r>
    </w:p>
    <w:p w:rsidR="00000000" w:rsidDel="00000000" w:rsidP="00000000" w:rsidRDefault="00000000" w:rsidRPr="00000000" w14:paraId="00000412">
      <w:pPr>
        <w:ind w:right="65"/>
        <w:jc w:val="center"/>
        <w:rPr>
          <w:b w:val="1"/>
          <w:bCs w:val="1"/>
          <w:sz w:val="24"/>
          <w:szCs w:val="24"/>
        </w:rPr>
      </w:pPr>
      <w:r w:rsidDel="00000000" w:rsidR="00000000" w:rsidRPr="00000000">
        <w:rPr>
          <w:rtl w:val="0"/>
        </w:rPr>
      </w:r>
    </w:p>
    <w:p w:rsidR="00000000" w:rsidDel="00000000" w:rsidP="00000000" w:rsidRDefault="00000000" w:rsidRPr="00000000" w14:paraId="00000413">
      <w:pPr>
        <w:ind w:right="65"/>
        <w:jc w:val="center"/>
        <w:rPr>
          <w:b w:val="1"/>
          <w:bCs w:val="1"/>
          <w:sz w:val="24"/>
          <w:szCs w:val="24"/>
        </w:rPr>
      </w:pPr>
      <w:r w:rsidDel="00000000" w:rsidR="00000000" w:rsidRPr="00000000">
        <w:rPr>
          <w:rtl w:val="0"/>
        </w:rPr>
      </w:r>
    </w:p>
    <w:tbl>
      <w:tblPr>
        <w:tblStyle w:val="Table7"/>
        <w:tblW w:w="8547.0" w:type="dxa"/>
        <w:jc w:val="left"/>
        <w:tblInd w:w="833.0" w:type="dxa"/>
        <w:tblLayout w:type="fixed"/>
        <w:tblLook w:val="0000"/>
      </w:tblPr>
      <w:tblGrid>
        <w:gridCol w:w="2093"/>
        <w:gridCol w:w="2244"/>
        <w:gridCol w:w="2129"/>
        <w:gridCol w:w="2081"/>
        <w:tblGridChange w:id="0">
          <w:tblGrid>
            <w:gridCol w:w="2093"/>
            <w:gridCol w:w="2244"/>
            <w:gridCol w:w="2129"/>
            <w:gridCol w:w="2081"/>
          </w:tblGrid>
        </w:tblGridChange>
      </w:tblGrid>
      <w:tr>
        <w:trPr>
          <w:cantSplit w:val="0"/>
          <w:tblHeader w:val="0"/>
        </w:trPr>
        <w:tc>
          <w:tcPr>
            <w:shd w:fill="auto"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Ф РО -24- 2014</w:t>
            </w:r>
          </w:p>
        </w:tc>
        <w:tc>
          <w:tcPr>
            <w:shd w:fill="auto"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Пояснительная записка</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к дипломному проекту</w:t>
            </w:r>
          </w:p>
        </w:tc>
        <w:tc>
          <w:tcPr>
            <w:shd w:fill="auto"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Версия 01</w:t>
            </w:r>
          </w:p>
        </w:tc>
        <w:tc>
          <w:tcPr>
            <w:shd w:fill="auto"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20"/>
                <w:szCs w:val="20"/>
                <w:u w:val="none"/>
                <w:shd w:fill="auto" w:val="clear"/>
                <w:vertAlign w:val="baseline"/>
                <w:rtl w:val="0"/>
              </w:rPr>
              <w:t xml:space="preserve">стр. 1</w:t>
            </w:r>
          </w:p>
        </w:tc>
      </w:tr>
    </w:tbl>
    <w:p w:rsidR="00000000" w:rsidDel="00000000" w:rsidP="00000000" w:rsidRDefault="00000000" w:rsidRPr="00000000" w14:paraId="00000419">
      <w:pPr>
        <w:ind w:right="65"/>
        <w:jc w:val="center"/>
        <w:rPr/>
      </w:pPr>
      <w:r w:rsidDel="00000000" w:rsidR="00000000" w:rsidRPr="00000000">
        <w:rPr>
          <w:rtl w:val="0"/>
        </w:rPr>
      </w:r>
    </w:p>
    <w:p w:rsidR="00000000" w:rsidDel="00000000" w:rsidP="00000000" w:rsidRDefault="00000000" w:rsidRPr="00000000" w14:paraId="0000041A">
      <w:pPr>
        <w:ind w:right="65"/>
        <w:jc w:val="center"/>
        <w:rPr/>
      </w:pPr>
      <w:r w:rsidDel="00000000" w:rsidR="00000000" w:rsidRPr="00000000">
        <w:rPr>
          <w:rtl w:val="0"/>
        </w:rPr>
      </w:r>
    </w:p>
    <w:p w:rsidR="00000000" w:rsidDel="00000000" w:rsidP="00000000" w:rsidRDefault="00000000" w:rsidRPr="00000000" w14:paraId="0000041B">
      <w:pPr>
        <w:ind w:right="119"/>
        <w:jc w:val="cente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538480</wp:posOffset>
                </wp:positionH>
                <wp:positionV relativeFrom="page">
                  <wp:posOffset>1403350</wp:posOffset>
                </wp:positionV>
                <wp:extent cx="6743700" cy="8510270"/>
                <wp:effectExtent b="20955" l="14605" r="13970" t="12700"/>
                <wp:wrapNone/>
                <wp:docPr id="11" name=""/>
                <a:graphic>
                  <a:graphicData uri="http://schemas.microsoft.com/office/word/2010/wordprocessingShape">
                    <wps:wsp>
                      <wps:cNvSpPr>
                        <a:spLocks noChangeArrowheads="1"/>
                      </wps:cNvSpPr>
                      <wps:spPr bwMode="auto">
                        <a:xfrm>
                          <a:off x="0" y="0"/>
                          <a:ext cx="6743700" cy="8510270"/>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538480</wp:posOffset>
                </wp:positionH>
                <wp:positionV relativeFrom="page">
                  <wp:posOffset>1403350</wp:posOffset>
                </wp:positionV>
                <wp:extent cx="6772275" cy="8543925"/>
                <wp:effectExtent b="0" l="0" r="0" t="0"/>
                <wp:wrapNone/>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772275" cy="8543925"/>
                        </a:xfrm>
                        <a:prstGeom prst="rect"/>
                        <a:ln/>
                      </pic:spPr>
                    </pic:pic>
                  </a:graphicData>
                </a:graphic>
              </wp:anchor>
            </w:drawing>
          </mc:Fallback>
        </mc:AlternateContent>
      </w:r>
      <w:r w:rsidDel="00000000" w:rsidR="00000000" w:rsidRPr="00000000">
        <w:rPr>
          <w:rtl w:val="0"/>
        </w:rPr>
        <w:t xml:space="preserve">МИНИСТЕРСТВО ПРОСВЯЩЕНИЯ РЕСПУБЛИКИ КАЗАХСТАН</w:t>
      </w:r>
    </w:p>
    <w:p w:rsidR="00000000" w:rsidDel="00000000" w:rsidP="00000000" w:rsidRDefault="00000000" w:rsidRPr="00000000" w14:paraId="0000041C">
      <w:pPr>
        <w:ind w:left="540" w:firstLine="0"/>
        <w:jc w:val="center"/>
        <w:rPr/>
      </w:pPr>
      <w:r w:rsidDel="00000000" w:rsidR="00000000" w:rsidRPr="00000000">
        <w:rPr>
          <w:rtl w:val="0"/>
        </w:rPr>
        <w:t xml:space="preserve">КГКП «Колледж радиотехники и связи»</w:t>
      </w:r>
    </w:p>
    <w:p w:rsidR="00000000" w:rsidDel="00000000" w:rsidP="00000000" w:rsidRDefault="00000000" w:rsidRPr="00000000" w14:paraId="0000041D">
      <w:pPr>
        <w:ind w:right="-219"/>
        <w:jc w:val="center"/>
        <w:rPr/>
      </w:pPr>
      <w:r w:rsidDel="00000000" w:rsidR="00000000" w:rsidRPr="00000000">
        <w:rPr>
          <w:rtl w:val="0"/>
        </w:rPr>
        <w:t xml:space="preserve">управления образования области Абай</w:t>
      </w:r>
    </w:p>
    <w:p w:rsidR="00000000" w:rsidDel="00000000" w:rsidP="00000000" w:rsidRDefault="00000000" w:rsidRPr="00000000" w14:paraId="0000041E">
      <w:pPr>
        <w:ind w:right="-219"/>
        <w:jc w:val="center"/>
        <w:rPr/>
      </w:pPr>
      <w:r w:rsidDel="00000000" w:rsidR="00000000" w:rsidRPr="00000000">
        <w:rPr>
          <w:rtl w:val="0"/>
        </w:rPr>
      </w:r>
    </w:p>
    <w:p w:rsidR="00000000" w:rsidDel="00000000" w:rsidP="00000000" w:rsidRDefault="00000000" w:rsidRPr="00000000" w14:paraId="0000041F">
      <w:pPr>
        <w:ind w:right="65"/>
        <w:jc w:val="center"/>
        <w:rPr/>
      </w:pPr>
      <w:r w:rsidDel="00000000" w:rsidR="00000000" w:rsidRPr="00000000">
        <w:rPr>
          <w:rtl w:val="0"/>
        </w:rPr>
        <w:t xml:space="preserve">Предметно-цикловая комиссия информатики и программирования</w:t>
      </w:r>
    </w:p>
    <w:p w:rsidR="00000000" w:rsidDel="00000000" w:rsidP="00000000" w:rsidRDefault="00000000" w:rsidRPr="00000000" w14:paraId="00000420">
      <w:pPr>
        <w:ind w:right="65"/>
        <w:rPr/>
      </w:pPr>
      <w:r w:rsidDel="00000000" w:rsidR="00000000" w:rsidRPr="00000000">
        <w:rPr>
          <w:rtl w:val="0"/>
        </w:rPr>
      </w:r>
    </w:p>
    <w:p w:rsidR="00000000" w:rsidDel="00000000" w:rsidP="00000000" w:rsidRDefault="00000000" w:rsidRPr="00000000" w14:paraId="00000421">
      <w:pPr>
        <w:ind w:left="5954" w:right="65" w:firstLine="0"/>
        <w:jc w:val="center"/>
        <w:rPr/>
      </w:pPr>
      <w:r w:rsidDel="00000000" w:rsidR="00000000" w:rsidRPr="00000000">
        <w:rPr>
          <w:rtl w:val="0"/>
        </w:rPr>
        <w:t xml:space="preserve">Допущено к защите</w:t>
      </w:r>
    </w:p>
    <w:p w:rsidR="00000000" w:rsidDel="00000000" w:rsidP="00000000" w:rsidRDefault="00000000" w:rsidRPr="00000000" w14:paraId="00000422">
      <w:pPr>
        <w:ind w:left="5954" w:right="65" w:firstLine="0"/>
        <w:jc w:val="center"/>
        <w:rPr/>
      </w:pPr>
      <w:r w:rsidDel="00000000" w:rsidR="00000000" w:rsidRPr="00000000">
        <w:rPr>
          <w:rtl w:val="0"/>
        </w:rPr>
        <w:t xml:space="preserve">Заведующий ПЦК ИиП</w:t>
      </w:r>
    </w:p>
    <w:p w:rsidR="00000000" w:rsidDel="00000000" w:rsidP="00000000" w:rsidRDefault="00000000" w:rsidRPr="00000000" w14:paraId="00000423">
      <w:pPr>
        <w:ind w:left="5954" w:right="65" w:firstLine="0"/>
        <w:jc w:val="center"/>
        <w:rPr/>
      </w:pPr>
      <w:r w:rsidDel="00000000" w:rsidR="00000000" w:rsidRPr="00000000">
        <w:rPr>
          <w:rtl w:val="0"/>
        </w:rPr>
        <w:t xml:space="preserve">__________ФИО</w:t>
      </w:r>
    </w:p>
    <w:p w:rsidR="00000000" w:rsidDel="00000000" w:rsidP="00000000" w:rsidRDefault="00000000" w:rsidRPr="00000000" w14:paraId="00000424">
      <w:pPr>
        <w:ind w:left="5954" w:right="65" w:firstLine="0"/>
        <w:jc w:val="center"/>
        <w:rPr/>
      </w:pPr>
      <w:r w:rsidDel="00000000" w:rsidR="00000000" w:rsidRPr="00000000">
        <w:rPr>
          <w:rtl w:val="0"/>
        </w:rPr>
        <w:t xml:space="preserve">«___»__________20__ г.</w:t>
      </w:r>
    </w:p>
    <w:p w:rsidR="00000000" w:rsidDel="00000000" w:rsidP="00000000" w:rsidRDefault="00000000" w:rsidRPr="00000000" w14:paraId="00000425">
      <w:pPr>
        <w:ind w:right="65"/>
        <w:jc w:val="right"/>
        <w:rPr/>
      </w:pPr>
      <w:r w:rsidDel="00000000" w:rsidR="00000000" w:rsidRPr="00000000">
        <w:rPr>
          <w:rtl w:val="0"/>
        </w:rPr>
      </w:r>
    </w:p>
    <w:p w:rsidR="00000000" w:rsidDel="00000000" w:rsidP="00000000" w:rsidRDefault="00000000" w:rsidRPr="00000000" w14:paraId="00000426">
      <w:pPr>
        <w:ind w:right="65"/>
        <w:jc w:val="right"/>
        <w:rPr/>
      </w:pPr>
      <w:r w:rsidDel="00000000" w:rsidR="00000000" w:rsidRPr="00000000">
        <w:rPr>
          <w:rtl w:val="0"/>
        </w:rPr>
      </w:r>
    </w:p>
    <w:p w:rsidR="00000000" w:rsidDel="00000000" w:rsidP="00000000" w:rsidRDefault="00000000" w:rsidRPr="00000000" w14:paraId="00000427">
      <w:pPr>
        <w:ind w:right="65"/>
        <w:rPr/>
      </w:pPr>
      <w:r w:rsidDel="00000000" w:rsidR="00000000" w:rsidRPr="00000000">
        <w:rPr>
          <w:rtl w:val="0"/>
        </w:rPr>
      </w:r>
    </w:p>
    <w:p w:rsidR="00000000" w:rsidDel="00000000" w:rsidP="00000000" w:rsidRDefault="00000000" w:rsidRPr="00000000" w14:paraId="00000428">
      <w:pPr>
        <w:ind w:right="62"/>
        <w:jc w:val="center"/>
        <w:rPr/>
      </w:pPr>
      <w:r w:rsidDel="00000000" w:rsidR="00000000" w:rsidRPr="00000000">
        <w:rPr>
          <w:rtl w:val="0"/>
        </w:rPr>
        <w:t xml:space="preserve">ПОЯСНИТЕЛЬНАЯ ЗАПИСКА</w:t>
      </w:r>
    </w:p>
    <w:p w:rsidR="00000000" w:rsidDel="00000000" w:rsidP="00000000" w:rsidRDefault="00000000" w:rsidRPr="00000000" w14:paraId="00000429">
      <w:pPr>
        <w:ind w:right="62"/>
        <w:jc w:val="center"/>
        <w:rPr/>
      </w:pPr>
      <w:r w:rsidDel="00000000" w:rsidR="00000000" w:rsidRPr="00000000">
        <w:rPr>
          <w:rtl w:val="0"/>
        </w:rPr>
        <w:t xml:space="preserve">к дипломному проекту на тему:</w:t>
      </w:r>
    </w:p>
    <w:p w:rsidR="00000000" w:rsidDel="00000000" w:rsidP="00000000" w:rsidRDefault="00000000" w:rsidRPr="00000000" w14:paraId="0000042A">
      <w:pPr>
        <w:ind w:right="62"/>
        <w:jc w:val="center"/>
        <w:rPr/>
      </w:pPr>
      <w:r w:rsidDel="00000000" w:rsidR="00000000" w:rsidRPr="00000000">
        <w:rPr>
          <w:rtl w:val="0"/>
        </w:rPr>
        <w:t xml:space="preserve">«____________»</w:t>
      </w:r>
    </w:p>
    <w:p w:rsidR="00000000" w:rsidDel="00000000" w:rsidP="00000000" w:rsidRDefault="00000000" w:rsidRPr="00000000" w14:paraId="0000042B">
      <w:pPr>
        <w:ind w:right="62"/>
        <w:jc w:val="center"/>
        <w:rPr/>
      </w:pPr>
      <w:r w:rsidDel="00000000" w:rsidR="00000000" w:rsidRPr="00000000">
        <w:rPr>
          <w:rtl w:val="0"/>
        </w:rPr>
      </w:r>
    </w:p>
    <w:p w:rsidR="00000000" w:rsidDel="00000000" w:rsidP="00000000" w:rsidRDefault="00000000" w:rsidRPr="00000000" w14:paraId="0000042C">
      <w:pPr>
        <w:ind w:right="65"/>
        <w:rPr/>
      </w:pPr>
      <w:r w:rsidDel="00000000" w:rsidR="00000000" w:rsidRPr="00000000">
        <w:rPr>
          <w:rtl w:val="0"/>
        </w:rPr>
      </w:r>
    </w:p>
    <w:p w:rsidR="00000000" w:rsidDel="00000000" w:rsidP="00000000" w:rsidRDefault="00000000" w:rsidRPr="00000000" w14:paraId="0000042D">
      <w:pPr>
        <w:ind w:right="65"/>
        <w:rPr/>
      </w:pPr>
      <w:r w:rsidDel="00000000" w:rsidR="00000000" w:rsidRPr="00000000">
        <w:rPr>
          <w:rtl w:val="0"/>
        </w:rPr>
        <w:t xml:space="preserve">Автор дипломного проекта: </w:t>
        <w:tab/>
      </w:r>
      <w:r w:rsidDel="00000000" w:rsidR="00000000" w:rsidRPr="00000000">
        <w:rPr>
          <w:u w:val="single"/>
          <w:rtl w:val="0"/>
        </w:rPr>
        <w:tab/>
        <w:tab/>
        <w:tab/>
        <w:tab/>
        <w:tab/>
      </w:r>
      <w:r w:rsidDel="00000000" w:rsidR="00000000" w:rsidRPr="00000000">
        <w:rPr>
          <w:rtl w:val="0"/>
        </w:rPr>
        <w:t xml:space="preserve">  </w:t>
      </w:r>
      <w:r w:rsidDel="00000000" w:rsidR="00000000" w:rsidRPr="00000000">
        <w:rPr>
          <w:u w:val="single"/>
          <w:rtl w:val="0"/>
        </w:rPr>
        <w:tab/>
        <w:t xml:space="preserve">          </w:t>
        <w:tab/>
      </w:r>
      <w:r w:rsidDel="00000000" w:rsidR="00000000" w:rsidRPr="00000000">
        <w:rPr>
          <w:rtl w:val="0"/>
        </w:rPr>
      </w:r>
    </w:p>
    <w:p w:rsidR="00000000" w:rsidDel="00000000" w:rsidP="00000000" w:rsidRDefault="00000000" w:rsidRPr="00000000" w14:paraId="0000042E">
      <w:pPr>
        <w:ind w:right="65" w:firstLine="4395"/>
        <w:rPr/>
      </w:pPr>
      <w:r w:rsidDel="00000000" w:rsidR="00000000" w:rsidRPr="00000000">
        <w:rPr>
          <w:vertAlign w:val="superscript"/>
          <w:rtl w:val="0"/>
        </w:rPr>
        <w:t xml:space="preserve">подпись, дата</w:t>
        <w:tab/>
        <w:tab/>
        <w:tab/>
        <w:t xml:space="preserve">  инициалы, фамилия</w:t>
      </w:r>
      <w:r w:rsidDel="00000000" w:rsidR="00000000" w:rsidRPr="00000000">
        <w:rPr>
          <w:rtl w:val="0"/>
        </w:rPr>
      </w:r>
    </w:p>
    <w:p w:rsidR="00000000" w:rsidDel="00000000" w:rsidP="00000000" w:rsidRDefault="00000000" w:rsidRPr="00000000" w14:paraId="0000042F">
      <w:pPr>
        <w:ind w:right="65"/>
        <w:rPr/>
      </w:pPr>
      <w:r w:rsidDel="00000000" w:rsidR="00000000" w:rsidRPr="00000000">
        <w:rPr>
          <w:rtl w:val="0"/>
        </w:rPr>
        <w:t xml:space="preserve">Обозначение дипломного проекта    КРиС.1304043.ТП.433.01.ДП</w:t>
      </w:r>
    </w:p>
    <w:p w:rsidR="00000000" w:rsidDel="00000000" w:rsidP="00000000" w:rsidRDefault="00000000" w:rsidRPr="00000000" w14:paraId="00000430">
      <w:pPr>
        <w:ind w:right="65"/>
        <w:rPr/>
      </w:pPr>
      <w:r w:rsidDel="00000000" w:rsidR="00000000" w:rsidRPr="00000000">
        <w:rPr>
          <w:rtl w:val="0"/>
        </w:rPr>
      </w:r>
    </w:p>
    <w:p w:rsidR="00000000" w:rsidDel="00000000" w:rsidP="00000000" w:rsidRDefault="00000000" w:rsidRPr="00000000" w14:paraId="00000431">
      <w:pPr>
        <w:ind w:right="65"/>
        <w:jc w:val="both"/>
        <w:rPr/>
      </w:pPr>
      <w:r w:rsidDel="00000000" w:rsidR="00000000" w:rsidRPr="00000000">
        <w:rPr>
          <w:rtl w:val="0"/>
        </w:rPr>
        <w:t xml:space="preserve">Специальность </w:t>
      </w:r>
      <w:r w:rsidDel="00000000" w:rsidR="00000000" w:rsidRPr="00000000">
        <w:rPr>
          <w:i w:val="1"/>
          <w:iCs w:val="1"/>
          <w:u w:val="single"/>
          <w:rtl w:val="0"/>
        </w:rPr>
        <w:t xml:space="preserve">1304000 Вычислительная техника и программное обеспечение (по видам)</w:t>
      </w:r>
      <w:r w:rsidDel="00000000" w:rsidR="00000000" w:rsidRPr="00000000">
        <w:rPr>
          <w:rtl w:val="0"/>
        </w:rPr>
      </w:r>
    </w:p>
    <w:p w:rsidR="00000000" w:rsidDel="00000000" w:rsidP="00000000" w:rsidRDefault="00000000" w:rsidRPr="00000000" w14:paraId="00000432">
      <w:pPr>
        <w:tabs>
          <w:tab w:val="left" w:leader="none" w:pos="9356"/>
        </w:tabs>
        <w:ind w:right="65"/>
        <w:rPr>
          <w:vertAlign w:val="superscript"/>
        </w:rPr>
      </w:pPr>
      <w:r w:rsidDel="00000000" w:rsidR="00000000" w:rsidRPr="00000000">
        <w:rPr>
          <w:vertAlign w:val="superscript"/>
          <w:rtl w:val="0"/>
        </w:rPr>
        <w:t xml:space="preserve">                  номер, наименование</w:t>
      </w:r>
    </w:p>
    <w:p w:rsidR="00000000" w:rsidDel="00000000" w:rsidP="00000000" w:rsidRDefault="00000000" w:rsidRPr="00000000" w14:paraId="00000433">
      <w:pPr>
        <w:ind w:right="65"/>
        <w:rPr/>
      </w:pPr>
      <w:r w:rsidDel="00000000" w:rsidR="00000000" w:rsidRPr="00000000">
        <w:rPr>
          <w:rtl w:val="0"/>
        </w:rPr>
        <w:t xml:space="preserve">Руководитель дипломной работы: </w:t>
        <w:tab/>
      </w:r>
      <w:r w:rsidDel="00000000" w:rsidR="00000000" w:rsidRPr="00000000">
        <w:rPr>
          <w:u w:val="single"/>
          <w:rtl w:val="0"/>
        </w:rPr>
        <w:tab/>
        <w:tab/>
        <w:tab/>
        <w:tab/>
      </w:r>
      <w:r w:rsidDel="00000000" w:rsidR="00000000" w:rsidRPr="00000000">
        <w:rPr>
          <w:rtl w:val="0"/>
        </w:rPr>
        <w:t xml:space="preserve">  </w:t>
      </w:r>
      <w:r w:rsidDel="00000000" w:rsidR="00000000" w:rsidRPr="00000000">
        <w:rPr>
          <w:u w:val="single"/>
          <w:rtl w:val="0"/>
        </w:rPr>
        <w:tab/>
        <w:t xml:space="preserve">          </w:t>
        <w:tab/>
      </w:r>
      <w:r w:rsidDel="00000000" w:rsidR="00000000" w:rsidRPr="00000000">
        <w:rPr>
          <w:rtl w:val="0"/>
        </w:rPr>
      </w:r>
    </w:p>
    <w:p w:rsidR="00000000" w:rsidDel="00000000" w:rsidP="00000000" w:rsidRDefault="00000000" w:rsidRPr="00000000" w14:paraId="00000434">
      <w:pPr>
        <w:ind w:right="65" w:firstLine="4395"/>
        <w:rPr/>
      </w:pPr>
      <w:r w:rsidDel="00000000" w:rsidR="00000000" w:rsidRPr="00000000">
        <w:rPr>
          <w:vertAlign w:val="superscript"/>
          <w:rtl w:val="0"/>
        </w:rPr>
        <w:t xml:space="preserve">подпись, дата</w:t>
        <w:tab/>
        <w:tab/>
        <w:tab/>
        <w:t xml:space="preserve">  инициалы, фамилия</w:t>
      </w:r>
      <w:r w:rsidDel="00000000" w:rsidR="00000000" w:rsidRPr="00000000">
        <w:rPr>
          <w:rtl w:val="0"/>
        </w:rPr>
      </w:r>
    </w:p>
    <w:p w:rsidR="00000000" w:rsidDel="00000000" w:rsidP="00000000" w:rsidRDefault="00000000" w:rsidRPr="00000000" w14:paraId="00000435">
      <w:pPr>
        <w:ind w:right="65"/>
        <w:rPr/>
      </w:pPr>
      <w:r w:rsidDel="00000000" w:rsidR="00000000" w:rsidRPr="00000000">
        <w:rPr>
          <w:rtl w:val="0"/>
        </w:rPr>
      </w:r>
    </w:p>
    <w:p w:rsidR="00000000" w:rsidDel="00000000" w:rsidP="00000000" w:rsidRDefault="00000000" w:rsidRPr="00000000" w14:paraId="00000436">
      <w:pPr>
        <w:ind w:right="65"/>
        <w:rPr/>
      </w:pPr>
      <w:r w:rsidDel="00000000" w:rsidR="00000000" w:rsidRPr="00000000">
        <w:rPr>
          <w:rtl w:val="0"/>
        </w:rPr>
        <w:t xml:space="preserve">Оценка ____________</w:t>
      </w:r>
    </w:p>
    <w:p w:rsidR="00000000" w:rsidDel="00000000" w:rsidP="00000000" w:rsidRDefault="00000000" w:rsidRPr="00000000" w14:paraId="00000437">
      <w:pPr>
        <w:ind w:right="65"/>
        <w:rPr/>
      </w:pPr>
      <w:r w:rsidDel="00000000" w:rsidR="00000000" w:rsidRPr="00000000">
        <w:rPr>
          <w:rtl w:val="0"/>
        </w:rPr>
      </w:r>
    </w:p>
    <w:p w:rsidR="00000000" w:rsidDel="00000000" w:rsidP="00000000" w:rsidRDefault="00000000" w:rsidRPr="00000000" w14:paraId="00000438">
      <w:pPr>
        <w:ind w:right="65"/>
        <w:rPr/>
      </w:pPr>
      <w:r w:rsidDel="00000000" w:rsidR="00000000" w:rsidRPr="00000000">
        <w:rPr>
          <w:rtl w:val="0"/>
        </w:rPr>
      </w:r>
    </w:p>
    <w:p w:rsidR="00000000" w:rsidDel="00000000" w:rsidP="00000000" w:rsidRDefault="00000000" w:rsidRPr="00000000" w14:paraId="00000439">
      <w:pPr>
        <w:ind w:right="65"/>
        <w:rPr/>
      </w:pPr>
      <w:r w:rsidDel="00000000" w:rsidR="00000000" w:rsidRPr="00000000">
        <w:rPr>
          <w:rtl w:val="0"/>
        </w:rPr>
      </w:r>
    </w:p>
    <w:p w:rsidR="00000000" w:rsidDel="00000000" w:rsidP="00000000" w:rsidRDefault="00000000" w:rsidRPr="00000000" w14:paraId="0000043A">
      <w:pPr>
        <w:ind w:right="65"/>
        <w:rPr/>
      </w:pPr>
      <w:r w:rsidDel="00000000" w:rsidR="00000000" w:rsidRPr="00000000">
        <w:rPr>
          <w:rtl w:val="0"/>
        </w:rPr>
      </w:r>
    </w:p>
    <w:p w:rsidR="00000000" w:rsidDel="00000000" w:rsidP="00000000" w:rsidRDefault="00000000" w:rsidRPr="00000000" w14:paraId="0000043B">
      <w:pPr>
        <w:ind w:right="65"/>
        <w:jc w:val="center"/>
        <w:rPr/>
      </w:pPr>
      <w:r w:rsidDel="00000000" w:rsidR="00000000" w:rsidRPr="00000000">
        <w:rPr>
          <w:rtl w:val="0"/>
        </w:rPr>
        <w:t xml:space="preserve">г. Семей – 20__ г.</w:t>
      </w:r>
    </w:p>
    <w:p w:rsidR="00000000" w:rsidDel="00000000" w:rsidP="00000000" w:rsidRDefault="00000000" w:rsidRPr="00000000" w14:paraId="0000043C">
      <w:pPr>
        <w:ind w:right="65"/>
        <w:rPr/>
      </w:pPr>
      <w:r w:rsidDel="00000000" w:rsidR="00000000" w:rsidRPr="00000000">
        <w:rPr>
          <w:rtl w:val="0"/>
        </w:rPr>
      </w:r>
    </w:p>
    <w:p w:rsidR="00000000" w:rsidDel="00000000" w:rsidP="00000000" w:rsidRDefault="00000000" w:rsidRPr="00000000" w14:paraId="0000043D">
      <w:pPr>
        <w:pStyle w:val="Heading1"/>
        <w:rPr>
          <w:rFonts w:ascii="Times New Roman" w:cs="Times New Roman" w:eastAsia="Times New Roman" w:hAnsi="Times New Roman"/>
          <w:b w:val="0"/>
          <w:bCs w:val="0"/>
          <w:smallCaps w:val="0"/>
        </w:rPr>
      </w:pPr>
      <w:bookmarkStart w:colFirst="0" w:colLast="0" w:name="_mxoczcigdeau" w:id="37"/>
      <w:bookmarkEnd w:id="37"/>
      <w:r w:rsidDel="00000000" w:rsidR="00000000" w:rsidRPr="00000000">
        <w:rPr>
          <w:rFonts w:ascii="Times New Roman" w:cs="Times New Roman" w:eastAsia="Times New Roman" w:hAnsi="Times New Roman"/>
          <w:b w:val="0"/>
          <w:bCs w:val="0"/>
          <w:smallCaps w:val="0"/>
          <w:rtl w:val="0"/>
        </w:rPr>
        <w:t xml:space="preserve">ПРИЛОЖЕНИЕ Г</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ind w:right="65"/>
        <w:jc w:val="center"/>
        <w:rPr/>
      </w:pPr>
      <w:r w:rsidDel="00000000" w:rsidR="00000000" w:rsidRPr="00000000">
        <w:rPr>
          <w:rtl w:val="0"/>
        </w:rPr>
        <w:t xml:space="preserve">Пример содержания дипломного проекта</w:t>
      </w:r>
    </w:p>
    <w:p w:rsidR="00000000" w:rsidDel="00000000" w:rsidP="00000000" w:rsidRDefault="00000000" w:rsidRPr="00000000" w14:paraId="00000440">
      <w:pPr>
        <w:ind w:right="65"/>
        <w:rPr/>
      </w:pPr>
      <w:r w:rsidDel="00000000" w:rsidR="00000000" w:rsidRPr="00000000">
        <w:rPr>
          <w:rtl w:val="0"/>
        </w:rPr>
      </w:r>
    </w:p>
    <w:p w:rsidR="00000000" w:rsidDel="00000000" w:rsidP="00000000" w:rsidRDefault="00000000" w:rsidRPr="00000000" w14:paraId="00000441">
      <w:pPr>
        <w:ind w:right="65" w:firstLine="540"/>
        <w:jc w:val="center"/>
        <w:rPr/>
      </w:pPr>
      <w:r w:rsidDel="00000000" w:rsidR="00000000" w:rsidRPr="00000000">
        <w:rPr>
          <w:rtl w:val="0"/>
        </w:rPr>
      </w:r>
    </w:p>
    <w:p w:rsidR="00000000" w:rsidDel="00000000" w:rsidP="00000000" w:rsidRDefault="00000000" w:rsidRPr="00000000" w14:paraId="00000442">
      <w:pPr>
        <w:ind w:right="65" w:firstLine="540"/>
        <w:jc w:val="center"/>
        <w:rPr/>
      </w:pPr>
      <w:r w:rsidDel="00000000" w:rsidR="00000000" w:rsidRPr="00000000">
        <w:rPr>
          <w:rtl w:val="0"/>
        </w:rPr>
      </w:r>
    </w:p>
    <w:p w:rsidR="00000000" w:rsidDel="00000000" w:rsidP="00000000" w:rsidRDefault="00000000" w:rsidRPr="00000000" w14:paraId="00000443">
      <w:pPr>
        <w:ind w:right="65" w:firstLine="540"/>
        <w:jc w:val="center"/>
        <w:rPr/>
      </w:pP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853440</wp:posOffset>
                </wp:positionH>
                <wp:positionV relativeFrom="page">
                  <wp:posOffset>1558290</wp:posOffset>
                </wp:positionV>
                <wp:extent cx="6480810" cy="8872220"/>
                <wp:effectExtent b="18415" l="15240" r="19050" t="15240"/>
                <wp:wrapNone/>
                <wp:docPr id="12" name=""/>
                <a:graphic>
                  <a:graphicData uri="http://schemas.microsoft.com/office/word/2010/wordprocessingGroup">
                    <wpg:wgp>
                      <wpg:cNvGrpSpPr>
                        <a:grpSpLocks/>
                      </wpg:cNvGrpSpPr>
                      <wpg:grpSpPr bwMode="auto">
                        <a:xfrm>
                          <a:off x="0" y="0"/>
                          <a:ext cx="6480810" cy="8872220"/>
                          <a:chOff x="0" y="0"/>
                          <a:chExt cx="20000" cy="20000"/>
                        </a:xfrm>
                      </wpg:grpSpPr>
                      <wps:wsp>
                        <wps:cNvSpPr>
                          <a:spLocks noChangeArrowheads="1"/>
                        </wps:cNvSpPr>
                        <wps:cNvPr id="44" name="Rectangle 605"/>
                        <wps:spPr bwMode="auto">
                          <a:xfrm>
                            <a:off x="0" y="0"/>
                            <a:ext cx="20000" cy="20000"/>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wps:wsp>
                        <wps:cNvCnPr>
                          <a:cxnSpLocks noChangeShapeType="1"/>
                        </wps:cNvCnPr>
                        <wps:cNvPr id="45" name="Line 606"/>
                        <wps:spPr bwMode="auto">
                          <a:xfrm>
                            <a:off x="993" y="17183"/>
                            <a:ext cx="2" cy="1038"/>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46" name="Line 607"/>
                        <wps:spPr bwMode="auto">
                          <a:xfrm>
                            <a:off x="10" y="17173"/>
                            <a:ext cx="19967" cy="1"/>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47" name="Line 608"/>
                        <wps:spPr bwMode="auto">
                          <a:xfrm>
                            <a:off x="2186" y="17192"/>
                            <a:ext cx="2" cy="2797"/>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48" name="Line 609"/>
                        <wps:spPr bwMode="auto">
                          <a:xfrm>
                            <a:off x="4919" y="17192"/>
                            <a:ext cx="2" cy="2797"/>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49" name="Line 610"/>
                        <wps:spPr bwMode="auto">
                          <a:xfrm>
                            <a:off x="6557" y="17192"/>
                            <a:ext cx="2" cy="2797"/>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50" name="Line 611"/>
                        <wps:spPr bwMode="auto">
                          <a:xfrm>
                            <a:off x="7650" y="17183"/>
                            <a:ext cx="2" cy="2796"/>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51" name="Line 612"/>
                        <wps:spPr bwMode="auto">
                          <a:xfrm>
                            <a:off x="15848" y="18239"/>
                            <a:ext cx="4" cy="693"/>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52" name="Line 613"/>
                        <wps:spPr bwMode="auto">
                          <a:xfrm>
                            <a:off x="10" y="19293"/>
                            <a:ext cx="7621" cy="2"/>
                          </a:xfrm>
                          <a:prstGeom prst="line">
                            <a:avLst/>
                          </a:prstGeom>
                          <a:noFill/>
                          <a:ln w="12700">
                            <a:solidFill>
                              <a:srgbClr val="000000"/>
                            </a:solidFill>
                            <a:round/>
                            <a:headEnd/>
                            <a:tailEnd/>
                          </a:ln>
                          <a:effectLst/>
                          <a:extLst>
                            <a:ext uri="{909E8E84-426E-40DD-AFC4-6F175D3DCCD1}"/>
                            <a:ext uri="{AF507438-7753-43E0-B8FC-AC1667EBCBE1}"/>
                          </a:extLst>
                        </wps:spPr>
                        <wps:bodyPr/>
                      </wps:wsp>
                      <wps:wsp>
                        <wps:cNvCnPr>
                          <a:cxnSpLocks noChangeShapeType="1"/>
                        </wps:cNvCnPr>
                        <wps:cNvPr id="53" name="Line 614"/>
                        <wps:spPr bwMode="auto">
                          <a:xfrm>
                            <a:off x="10" y="19646"/>
                            <a:ext cx="7621" cy="1"/>
                          </a:xfrm>
                          <a:prstGeom prst="line">
                            <a:avLst/>
                          </a:prstGeom>
                          <a:noFill/>
                          <a:ln w="12700">
                            <a:solidFill>
                              <a:srgbClr val="000000"/>
                            </a:solidFill>
                            <a:round/>
                            <a:headEnd/>
                            <a:tailEnd/>
                          </a:ln>
                          <a:effectLst/>
                          <a:extLst>
                            <a:ext uri="{909E8E84-426E-40DD-AFC4-6F175D3DCCD1}"/>
                            <a:ext uri="{AF507438-7753-43E0-B8FC-AC1667EBCBE1}"/>
                          </a:extLst>
                        </wps:spPr>
                        <wps:bodyPr/>
                      </wps:wsp>
                      <wps:wsp>
                        <wps:cNvSpPr>
                          <a:spLocks noChangeArrowheads="1"/>
                        </wps:cNvSpPr>
                        <wps:cNvPr id="54" name="Rectangle 615"/>
                        <wps:spPr bwMode="auto">
                          <a:xfrm>
                            <a:off x="54" y="17912"/>
                            <a:ext cx="883"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Изм.</w:t>
                              </w:r>
                            </w:p>
                          </w:txbxContent>
                        </wps:txbx>
                        <wps:bodyPr anchorCtr="0" anchor="t" bIns="12700" lIns="12700" rIns="12700" rot="0" upright="1" vert="horz" wrap="square" tIns="12700">
                          <a:noAutofit/>
                        </wps:bodyPr>
                      </wps:wsp>
                      <wps:wsp>
                        <wps:cNvSpPr>
                          <a:spLocks noChangeArrowheads="1"/>
                        </wps:cNvSpPr>
                        <wps:cNvPr id="55" name="Rectangle 616"/>
                        <wps:spPr bwMode="auto">
                          <a:xfrm>
                            <a:off x="1051" y="17912"/>
                            <a:ext cx="1100"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Лист</w:t>
                              </w:r>
                            </w:p>
                          </w:txbxContent>
                        </wps:txbx>
                        <wps:bodyPr anchorCtr="0" anchor="t" bIns="12700" lIns="12700" rIns="12700" rot="0" upright="1" vert="horz" wrap="square" tIns="12700">
                          <a:noAutofit/>
                        </wps:bodyPr>
                      </wps:wsp>
                      <wps:wsp>
                        <wps:cNvSpPr>
                          <a:spLocks noChangeArrowheads="1"/>
                        </wps:cNvSpPr>
                        <wps:cNvPr id="56" name="Rectangle 617"/>
                        <wps:spPr bwMode="auto">
                          <a:xfrm>
                            <a:off x="2267" y="17912"/>
                            <a:ext cx="2573"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 докум.</w:t>
                              </w:r>
                            </w:p>
                          </w:txbxContent>
                        </wps:txbx>
                        <wps:bodyPr anchorCtr="0" anchor="t" bIns="12700" lIns="12700" rIns="12700" rot="0" upright="1" vert="horz" wrap="square" tIns="12700">
                          <a:noAutofit/>
                        </wps:bodyPr>
                      </wps:wsp>
                      <wps:wsp>
                        <wps:cNvSpPr>
                          <a:spLocks noChangeArrowheads="1"/>
                        </wps:cNvSpPr>
                        <wps:cNvPr id="57" name="Rectangle 618"/>
                        <wps:spPr bwMode="auto">
                          <a:xfrm>
                            <a:off x="4983" y="17912"/>
                            <a:ext cx="1534"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Подпись</w:t>
                              </w:r>
                            </w:p>
                          </w:txbxContent>
                        </wps:txbx>
                        <wps:bodyPr anchorCtr="0" anchor="t" bIns="12700" lIns="12700" rIns="12700" rot="0" upright="1" vert="horz" wrap="square" tIns="12700">
                          <a:noAutofit/>
                        </wps:bodyPr>
                      </wps:wsp>
                      <wps:wsp>
                        <wps:cNvSpPr>
                          <a:spLocks noChangeArrowheads="1"/>
                        </wps:cNvSpPr>
                        <wps:cNvPr id="58" name="Rectangle 619"/>
                        <wps:spPr bwMode="auto">
                          <a:xfrm>
                            <a:off x="6604" y="17912"/>
                            <a:ext cx="1000"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Дата</w:t>
                              </w:r>
                            </w:p>
                          </w:txbxContent>
                        </wps:txbx>
                        <wps:bodyPr anchorCtr="0" anchor="t" bIns="12700" lIns="12700" rIns="12700" rot="0" upright="1" vert="horz" wrap="square" tIns="12700">
                          <a:noAutofit/>
                        </wps:bodyPr>
                      </wps:wsp>
                      <wps:wsp>
                        <wps:cNvSpPr>
                          <a:spLocks noChangeArrowheads="1"/>
                        </wps:cNvSpPr>
                        <wps:cNvPr id="59" name="Rectangle 620"/>
                        <wps:spPr bwMode="auto">
                          <a:xfrm>
                            <a:off x="15929" y="18258"/>
                            <a:ext cx="1475"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Лист</w:t>
                              </w:r>
                            </w:p>
                          </w:txbxContent>
                        </wps:txbx>
                        <wps:bodyPr anchorCtr="0" anchor="t" bIns="12700" lIns="12700" rIns="12700" rot="0" upright="1" vert="horz" wrap="square" tIns="12700">
                          <a:noAutofit/>
                        </wps:bodyPr>
                      </wps:wsp>
                      <wps:wsp>
                        <wps:cNvSpPr>
                          <a:spLocks noChangeArrowheads="1"/>
                        </wps:cNvSpPr>
                        <wps:cNvPr id="60" name="Rectangle 621"/>
                        <wps:spPr bwMode="auto">
                          <a:xfrm>
                            <a:off x="15929" y="18623"/>
                            <a:ext cx="1475" cy="31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fldChar w:fldCharType="begin"/>
                              </w:r>
                              <w:r w:rsidDel="00000000" w:rsidR="00000000" w:rsidRPr="00000000">
                                <w:rPr>
                                  <w:rFonts w:ascii="Journal" w:hAnsi="Journal"/>
                                  <w:sz w:val="18"/>
                                </w:rPr>
                                <w:instrText xml:space="preserve"> PAGE  \* LOWER </w:instrText>
                              </w:r>
                              <w:r w:rsidDel="00000000" w:rsidR="00000000" w:rsidRPr="00000000">
                                <w:rPr>
                                  <w:rFonts w:ascii="Journal" w:hAnsi="Journal"/>
                                  <w:sz w:val="18"/>
                                </w:rPr>
                                <w:fldChar w:fldCharType="separate"/>
                              </w:r>
                              <w:r w:rsidDel="00000000" w:rsidR="00000000" w:rsidRPr="00000000">
                                <w:rPr>
                                  <w:rFonts w:ascii="Journal" w:hAnsi="Journal"/>
                                  <w:noProof w:val="1"/>
                                  <w:sz w:val="18"/>
                                </w:rPr>
                                <w:t>2</w:t>
                              </w:r>
                              <w:r w:rsidDel="00000000" w:rsidR="00000000" w:rsidRPr="00000000">
                                <w:rPr>
                                  <w:rFonts w:ascii="Journal" w:hAnsi="Journal"/>
                                  <w:sz w:val="18"/>
                                </w:rPr>
                                <w:fldChar w:fldCharType="end"/>
                              </w:r>
                            </w:p>
                          </w:txbxContent>
                        </wps:txbx>
                        <wps:bodyPr anchorCtr="0" anchor="t" bIns="12700" lIns="12700" rIns="12700" rot="0" upright="1" vert="horz" wrap="square" tIns="12700">
                          <a:noAutofit/>
                        </wps:bodyPr>
                      </wps:wsp>
                      <wps:wsp>
                        <wps:cNvSpPr>
                          <a:spLocks noChangeArrowheads="1"/>
                        </wps:cNvSpPr>
                        <wps:cNvPr id="61" name="Rectangle 622"/>
                        <wps:spPr bwMode="auto">
                          <a:xfrm>
                            <a:off x="7760" y="17481"/>
                            <a:ext cx="12159" cy="477"/>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F74EBA">
                              <w:pPr>
                                <w:jc w:val="center"/>
                                <w:rPr>
                                  <w:rFonts w:ascii="Journal" w:hAnsi="Journal"/>
                                </w:rPr>
                              </w:pPr>
                              <w:r w:rsidDel="00000000" w:rsidR="00000000" w:rsidRPr="00F74EBA">
                                <w:t>1304043.ТП.</w:t>
                              </w:r>
                              <w:r w:rsidDel="00000000" w:rsidR="00000000" w:rsidRPr="00000000">
                                <w:t>44</w:t>
                              </w:r>
                              <w:r w:rsidDel="00000000" w:rsidR="00000000" w:rsidRPr="00F74EBA">
                                <w:t>3.0</w:t>
                              </w:r>
                              <w:r w:rsidDel="00000000" w:rsidR="00000000" w:rsidRPr="00000000">
                                <w:t>1</w:t>
                              </w:r>
                              <w:r w:rsidDel="00000000" w:rsidR="00000000" w:rsidRPr="00F74EBA">
                                <w:t>.ДП.1</w:t>
                              </w:r>
                              <w:r w:rsidDel="00000000" w:rsidR="00000000" w:rsidRPr="00000000">
                                <w:rPr>
                                  <w:rFonts w:ascii="Journal" w:hAnsi="Journal"/>
                                </w:rPr>
                                <w:t>7</w:t>
                              </w:r>
                            </w:p>
                            <w:p w:rsidR="000E20C1" w:rsidDel="00000000" w:rsidP="00684F06" w:rsidRDefault="000E20C1" w:rsidRPr="00EB4162"/>
                          </w:txbxContent>
                        </wps:txbx>
                        <wps:bodyPr anchorCtr="0" anchor="t" bIns="12700" lIns="12700" rIns="12700" rot="0" upright="1" vert="horz" wrap="square" tIns="12700">
                          <a:noAutofit/>
                        </wps:bodyPr>
                      </wps:wsp>
                      <wps:wsp>
                        <wps:cNvCnPr>
                          <a:cxnSpLocks noChangeShapeType="1"/>
                        </wps:cNvCnPr>
                        <wps:cNvPr id="62" name="Line 623"/>
                        <wps:spPr bwMode="auto">
                          <a:xfrm>
                            <a:off x="12" y="18233"/>
                            <a:ext cx="19967" cy="1"/>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63" name="Line 624"/>
                        <wps:spPr bwMode="auto">
                          <a:xfrm>
                            <a:off x="25" y="17881"/>
                            <a:ext cx="7621" cy="1"/>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64" name="Line 625"/>
                        <wps:spPr bwMode="auto">
                          <a:xfrm>
                            <a:off x="10" y="17526"/>
                            <a:ext cx="7621" cy="1"/>
                          </a:xfrm>
                          <a:prstGeom prst="line">
                            <a:avLst/>
                          </a:prstGeom>
                          <a:noFill/>
                          <a:ln w="12700">
                            <a:solidFill>
                              <a:srgbClr val="000000"/>
                            </a:solidFill>
                            <a:round/>
                            <a:headEnd/>
                            <a:tailEnd/>
                          </a:ln>
                          <a:effectLst/>
                          <a:extLst>
                            <a:ext uri="{909E8E84-426E-40DD-AFC4-6F175D3DCCD1}"/>
                            <a:ext uri="{AF507438-7753-43E0-B8FC-AC1667EBCBE1}"/>
                          </a:extLst>
                        </wps:spPr>
                        <wps:bodyPr/>
                      </wps:wsp>
                      <wps:wsp>
                        <wps:cNvCnPr>
                          <a:cxnSpLocks noChangeShapeType="1"/>
                        </wps:cNvCnPr>
                        <wps:cNvPr id="65" name="Line 626"/>
                        <wps:spPr bwMode="auto">
                          <a:xfrm>
                            <a:off x="10" y="18938"/>
                            <a:ext cx="7621" cy="1"/>
                          </a:xfrm>
                          <a:prstGeom prst="line">
                            <a:avLst/>
                          </a:prstGeom>
                          <a:noFill/>
                          <a:ln w="12700">
                            <a:solidFill>
                              <a:srgbClr val="000000"/>
                            </a:solidFill>
                            <a:round/>
                            <a:headEnd/>
                            <a:tailEnd/>
                          </a:ln>
                          <a:effectLst/>
                          <a:extLst>
                            <a:ext uri="{909E8E84-426E-40DD-AFC4-6F175D3DCCD1}"/>
                            <a:ext uri="{AF507438-7753-43E0-B8FC-AC1667EBCBE1}"/>
                          </a:extLst>
                        </wps:spPr>
                        <wps:bodyPr/>
                      </wps:wsp>
                      <wps:wsp>
                        <wps:cNvCnPr>
                          <a:cxnSpLocks noChangeShapeType="1"/>
                        </wps:cNvCnPr>
                        <wps:cNvPr id="66" name="Line 627"/>
                        <wps:spPr bwMode="auto">
                          <a:xfrm>
                            <a:off x="10" y="18583"/>
                            <a:ext cx="7621" cy="1"/>
                          </a:xfrm>
                          <a:prstGeom prst="line">
                            <a:avLst/>
                          </a:prstGeom>
                          <a:noFill/>
                          <a:ln w="12700">
                            <a:solidFill>
                              <a:srgbClr val="000000"/>
                            </a:solidFill>
                            <a:round/>
                            <a:headEnd/>
                            <a:tailEnd/>
                          </a:ln>
                          <a:effectLst/>
                          <a:extLst>
                            <a:ext uri="{909E8E84-426E-40DD-AFC4-6F175D3DCCD1}"/>
                            <a:ext uri="{AF507438-7753-43E0-B8FC-AC1667EBCBE1}"/>
                          </a:extLst>
                        </wps:spPr>
                        <wps:bodyPr/>
                      </wps:wsp>
                      <wpg:grpSp>
                        <wpg:cNvGrpSpPr>
                          <a:grpSpLocks/>
                        </wpg:cNvGrpSpPr>
                        <wpg:cNvPr id="67" name="Group 628"/>
                        <wpg:grpSpPr bwMode="auto">
                          <a:xfrm>
                            <a:off x="39" y="18267"/>
                            <a:ext cx="4801" cy="310"/>
                            <a:chOff x="0" y="0"/>
                            <a:chExt cx="19999" cy="20000"/>
                          </a:xfrm>
                        </wpg:grpSpPr>
                        <wps:wsp>
                          <wps:cNvSpPr>
                            <a:spLocks noChangeArrowheads="1"/>
                          </wps:cNvSpPr>
                          <wps:cNvPr id="68" name="Rectangle 629"/>
                          <wps:spPr bwMode="auto">
                            <a:xfrm>
                              <a:off x="0" y="0"/>
                              <a:ext cx="8856"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rPr>
                                    <w:rFonts w:ascii="Journal" w:hAnsi="Journal"/>
                                  </w:rPr>
                                </w:pPr>
                                <w:r w:rsidDel="00000000" w:rsidR="00000000" w:rsidRPr="00000000">
                                  <w:rPr>
                                    <w:rFonts w:ascii="Journal" w:hAnsi="Journal"/>
                                    <w:sz w:val="18"/>
                                  </w:rPr>
                                  <w:t xml:space="preserve"> </w:t>
                                </w:r>
                                <w:proofErr w:type="spellStart"/>
                                <w:r w:rsidDel="00000000" w:rsidR="00000000" w:rsidRPr="00000000">
                                  <w:rPr>
                                    <w:rFonts w:ascii="Journal" w:hAnsi="Journal"/>
                                    <w:sz w:val="18"/>
                                  </w:rPr>
                                  <w:t>Разраб</w:t>
                                </w:r>
                                <w:proofErr w:type="spellEnd"/>
                                <w:r w:rsidDel="00000000" w:rsidR="00000000" w:rsidRPr="00000000">
                                  <w:rPr>
                                    <w:rFonts w:ascii="Journal" w:hAnsi="Journal"/>
                                    <w:sz w:val="18"/>
                                  </w:rPr>
                                  <w:t>.</w:t>
                                </w:r>
                              </w:p>
                            </w:txbxContent>
                          </wps:txbx>
                          <wps:bodyPr anchorCtr="0" anchor="t" bIns="12700" lIns="12700" rIns="12700" rot="0" upright="1" vert="horz" wrap="square" tIns="12700">
                            <a:noAutofit/>
                          </wps:bodyPr>
                        </wps:wsp>
                        <wps:wsp>
                          <wps:cNvSpPr>
                            <a:spLocks noChangeArrowheads="1"/>
                          </wps:cNvSpPr>
                          <wps:cNvPr id="69" name="Rectangle 630"/>
                          <wps:spPr bwMode="auto">
                            <a:xfrm>
                              <a:off x="9281" y="0"/>
                              <a:ext cx="10718"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E922A3">
                                <w:pPr>
                                  <w:rPr>
                                    <w:rFonts w:ascii="Journal" w:hAnsi="Journal"/>
                                    <w:sz w:val="18"/>
                                  </w:rPr>
                                </w:pPr>
                                <w:r w:rsidDel="00000000" w:rsidR="00000000" w:rsidRPr="00E922A3">
                                  <w:rPr>
                                    <w:rFonts w:ascii="Journal" w:hAnsi="Journal"/>
                                    <w:sz w:val="18"/>
                                  </w:rPr>
                                  <w:t>ФИО</w:t>
                                </w:r>
                              </w:p>
                            </w:txbxContent>
                          </wps:txbx>
                          <wps:bodyPr anchorCtr="0" anchor="t" bIns="12700" lIns="12700" rIns="12700" rot="0" upright="1" vert="horz" wrap="square" tIns="12700">
                            <a:noAutofit/>
                          </wps:bodyPr>
                        </wps:wsp>
                      </wpg:grpSp>
                      <wpg:grpSp>
                        <wpg:cNvGrpSpPr>
                          <a:grpSpLocks/>
                        </wpg:cNvGrpSpPr>
                        <wpg:cNvPr id="70" name="Group 631"/>
                        <wpg:grpSpPr bwMode="auto">
                          <a:xfrm>
                            <a:off x="39" y="18614"/>
                            <a:ext cx="4801" cy="309"/>
                            <a:chOff x="0" y="0"/>
                            <a:chExt cx="19999" cy="20000"/>
                          </a:xfrm>
                        </wpg:grpSpPr>
                        <wps:wsp>
                          <wps:cNvSpPr>
                            <a:spLocks noChangeArrowheads="1"/>
                          </wps:cNvSpPr>
                          <wps:cNvPr id="71" name="Rectangle 632"/>
                          <wps:spPr bwMode="auto">
                            <a:xfrm>
                              <a:off x="0" y="0"/>
                              <a:ext cx="8856"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rPr>
                                    <w:rFonts w:ascii="Journal" w:hAnsi="Journal"/>
                                  </w:rPr>
                                </w:pPr>
                                <w:r w:rsidDel="00000000" w:rsidR="00000000" w:rsidRPr="00000000">
                                  <w:rPr>
                                    <w:rFonts w:ascii="Journal" w:hAnsi="Journal"/>
                                    <w:sz w:val="18"/>
                                  </w:rPr>
                                  <w:t xml:space="preserve"> </w:t>
                                </w:r>
                                <w:proofErr w:type="spellStart"/>
                                <w:r w:rsidDel="00000000" w:rsidR="00000000" w:rsidRPr="00000000">
                                  <w:rPr>
                                    <w:rFonts w:ascii="Journal" w:hAnsi="Journal"/>
                                    <w:sz w:val="18"/>
                                  </w:rPr>
                                  <w:t>Провер</w:t>
                                </w:r>
                                <w:proofErr w:type="spellEnd"/>
                                <w:r w:rsidDel="00000000" w:rsidR="00000000" w:rsidRPr="00000000">
                                  <w:rPr>
                                    <w:rFonts w:ascii="Journal" w:hAnsi="Journal"/>
                                    <w:sz w:val="18"/>
                                  </w:rPr>
                                  <w:t>.</w:t>
                                </w:r>
                              </w:p>
                            </w:txbxContent>
                          </wps:txbx>
                          <wps:bodyPr anchorCtr="0" anchor="t" bIns="12700" lIns="12700" rIns="12700" rot="0" upright="1" vert="horz" wrap="square" tIns="12700">
                            <a:noAutofit/>
                          </wps:bodyPr>
                        </wps:wsp>
                        <wps:wsp>
                          <wps:cNvSpPr>
                            <a:spLocks noChangeArrowheads="1"/>
                          </wps:cNvSpPr>
                          <wps:cNvPr id="72" name="Rectangle 633"/>
                          <wps:spPr bwMode="auto">
                            <a:xfrm>
                              <a:off x="9281" y="0"/>
                              <a:ext cx="10718"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rPr>
                                    <w:rFonts w:ascii="Journal" w:hAnsi="Journal"/>
                                  </w:rPr>
                                </w:pPr>
                                <w:r w:rsidDel="00000000" w:rsidR="00000000" w:rsidRPr="00000000">
                                  <w:rPr>
                                    <w:rFonts w:ascii="Journal" w:hAnsi="Journal"/>
                                    <w:sz w:val="18"/>
                                  </w:rPr>
                                  <w:t>ФИО</w:t>
                                </w:r>
                              </w:p>
                            </w:txbxContent>
                          </wps:txbx>
                          <wps:bodyPr anchorCtr="0" anchor="t" bIns="12700" lIns="12700" rIns="12700" rot="0" upright="1" vert="horz" wrap="square" tIns="12700">
                            <a:noAutofit/>
                          </wps:bodyPr>
                        </wps:wsp>
                      </wpg:grpSp>
                      <wpg:grpSp>
                        <wpg:cNvGrpSpPr>
                          <a:grpSpLocks/>
                        </wpg:cNvGrpSpPr>
                        <wpg:cNvPr id="73" name="Group 634"/>
                        <wpg:grpSpPr bwMode="auto">
                          <a:xfrm>
                            <a:off x="39" y="18969"/>
                            <a:ext cx="4801" cy="309"/>
                            <a:chOff x="0" y="0"/>
                            <a:chExt cx="19999" cy="20000"/>
                          </a:xfrm>
                        </wpg:grpSpPr>
                        <wps:wsp>
                          <wps:cNvSpPr>
                            <a:spLocks noChangeArrowheads="1"/>
                          </wps:cNvSpPr>
                          <wps:cNvPr id="74" name="Rectangle 635"/>
                          <wps:spPr bwMode="auto">
                            <a:xfrm>
                              <a:off x="0" y="0"/>
                              <a:ext cx="8856"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rPr>
                                    <w:rFonts w:ascii="Journal" w:hAnsi="Journal"/>
                                  </w:rPr>
                                </w:pPr>
                                <w:r w:rsidDel="00000000" w:rsidR="00000000" w:rsidRPr="00000000">
                                  <w:rPr>
                                    <w:rFonts w:ascii="Journal" w:hAnsi="Journal"/>
                                    <w:sz w:val="18"/>
                                  </w:rPr>
                                  <w:t xml:space="preserve"> </w:t>
                                </w:r>
                                <w:proofErr w:type="spellStart"/>
                                <w:r w:rsidDel="00000000" w:rsidR="00000000" w:rsidRPr="00000000">
                                  <w:rPr>
                                    <w:rFonts w:ascii="Journal" w:hAnsi="Journal"/>
                                    <w:sz w:val="18"/>
                                  </w:rPr>
                                  <w:t>Реценз</w:t>
                                </w:r>
                                <w:proofErr w:type="spellEnd"/>
                                <w:r w:rsidDel="00000000" w:rsidR="00000000" w:rsidRPr="00000000">
                                  <w:rPr>
                                    <w:rFonts w:ascii="Journal" w:hAnsi="Journal"/>
                                    <w:sz w:val="18"/>
                                  </w:rPr>
                                  <w:t>.</w:t>
                                </w:r>
                              </w:p>
                            </w:txbxContent>
                          </wps:txbx>
                          <wps:bodyPr anchorCtr="0" anchor="t" bIns="12700" lIns="12700" rIns="12700" rot="0" upright="1" vert="horz" wrap="square" tIns="12700">
                            <a:noAutofit/>
                          </wps:bodyPr>
                        </wps:wsp>
                        <wps:wsp>
                          <wps:cNvSpPr>
                            <a:spLocks noChangeArrowheads="1"/>
                          </wps:cNvSpPr>
                          <wps:cNvPr id="75" name="Rectangle 636"/>
                          <wps:spPr bwMode="auto">
                            <a:xfrm>
                              <a:off x="9281" y="0"/>
                              <a:ext cx="10718"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AD75E2"/>
                            </w:txbxContent>
                          </wps:txbx>
                          <wps:bodyPr anchorCtr="0" anchor="t" bIns="12700" lIns="12700" rIns="12700" rot="0" upright="1" vert="horz" wrap="square" tIns="12700">
                            <a:noAutofit/>
                          </wps:bodyPr>
                        </wps:wsp>
                      </wpg:grpSp>
                      <wpg:grpSp>
                        <wpg:cNvGrpSpPr>
                          <a:grpSpLocks/>
                        </wpg:cNvGrpSpPr>
                        <wpg:cNvPr id="76" name="Group 637"/>
                        <wpg:grpSpPr bwMode="auto">
                          <a:xfrm>
                            <a:off x="39" y="19314"/>
                            <a:ext cx="4801" cy="310"/>
                            <a:chOff x="0" y="0"/>
                            <a:chExt cx="19999" cy="20000"/>
                          </a:xfrm>
                        </wpg:grpSpPr>
                        <wps:wsp>
                          <wps:cNvSpPr>
                            <a:spLocks noChangeArrowheads="1"/>
                          </wps:cNvSpPr>
                          <wps:cNvPr id="77" name="Rectangle 638"/>
                          <wps:spPr bwMode="auto">
                            <a:xfrm>
                              <a:off x="0" y="0"/>
                              <a:ext cx="8856"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rPr>
                                    <w:rFonts w:ascii="Journal" w:hAnsi="Journal"/>
                                  </w:rPr>
                                </w:pPr>
                                <w:r w:rsidDel="00000000" w:rsidR="00000000" w:rsidRPr="00000000">
                                  <w:rPr>
                                    <w:rFonts w:ascii="Journal" w:hAnsi="Journal"/>
                                    <w:sz w:val="18"/>
                                  </w:rPr>
                                  <w:t xml:space="preserve"> Н. Контр.</w:t>
                                </w:r>
                              </w:p>
                            </w:txbxContent>
                          </wps:txbx>
                          <wps:bodyPr anchorCtr="0" anchor="t" bIns="12700" lIns="12700" rIns="12700" rot="0" upright="1" vert="horz" wrap="square" tIns="12700">
                            <a:noAutofit/>
                          </wps:bodyPr>
                        </wps:wsp>
                        <wps:wsp>
                          <wps:cNvSpPr>
                            <a:spLocks noChangeArrowheads="1"/>
                          </wps:cNvSpPr>
                          <wps:cNvPr id="78" name="Rectangle 639"/>
                          <wps:spPr bwMode="auto">
                            <a:xfrm>
                              <a:off x="9281" y="0"/>
                              <a:ext cx="10718"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AD75E2"/>
                            </w:txbxContent>
                          </wps:txbx>
                          <wps:bodyPr anchorCtr="0" anchor="t" bIns="12700" lIns="12700" rIns="12700" rot="0" upright="1" vert="horz" wrap="square" tIns="12700">
                            <a:noAutofit/>
                          </wps:bodyPr>
                        </wps:wsp>
                      </wpg:grpSp>
                      <wpg:grpSp>
                        <wpg:cNvGrpSpPr>
                          <a:grpSpLocks/>
                        </wpg:cNvGrpSpPr>
                        <wpg:cNvPr id="79" name="Group 640"/>
                        <wpg:grpSpPr bwMode="auto">
                          <a:xfrm>
                            <a:off x="39" y="19660"/>
                            <a:ext cx="4801" cy="309"/>
                            <a:chOff x="0" y="0"/>
                            <a:chExt cx="19999" cy="20000"/>
                          </a:xfrm>
                        </wpg:grpSpPr>
                        <wps:wsp>
                          <wps:cNvSpPr>
                            <a:spLocks noChangeArrowheads="1"/>
                          </wps:cNvSpPr>
                          <wps:cNvPr id="80" name="Rectangle 641"/>
                          <wps:spPr bwMode="auto">
                            <a:xfrm>
                              <a:off x="0" y="0"/>
                              <a:ext cx="8856"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rPr>
                                    <w:rFonts w:ascii="Journal" w:hAnsi="Journal"/>
                                  </w:rPr>
                                </w:pPr>
                                <w:r w:rsidDel="00000000" w:rsidR="00000000" w:rsidRPr="00000000">
                                  <w:rPr>
                                    <w:rFonts w:ascii="Journal" w:hAnsi="Journal"/>
                                    <w:sz w:val="18"/>
                                  </w:rPr>
                                  <w:t xml:space="preserve"> </w:t>
                                </w:r>
                                <w:proofErr w:type="spellStart"/>
                                <w:r w:rsidDel="00000000" w:rsidR="00000000" w:rsidRPr="00000000">
                                  <w:rPr>
                                    <w:rFonts w:ascii="Journal" w:hAnsi="Journal"/>
                                    <w:sz w:val="18"/>
                                  </w:rPr>
                                  <w:t>Утверд</w:t>
                                </w:r>
                                <w:proofErr w:type="spellEnd"/>
                                <w:r w:rsidDel="00000000" w:rsidR="00000000" w:rsidRPr="00000000">
                                  <w:rPr>
                                    <w:rFonts w:ascii="Journal" w:hAnsi="Journal"/>
                                    <w:sz w:val="18"/>
                                  </w:rPr>
                                  <w:t>.</w:t>
                                </w:r>
                              </w:p>
                            </w:txbxContent>
                          </wps:txbx>
                          <wps:bodyPr anchorCtr="0" anchor="t" bIns="12700" lIns="12700" rIns="12700" rot="0" upright="1" vert="horz" wrap="square" tIns="12700">
                            <a:noAutofit/>
                          </wps:bodyPr>
                        </wps:wsp>
                        <wps:wsp>
                          <wps:cNvSpPr>
                            <a:spLocks noChangeArrowheads="1"/>
                          </wps:cNvSpPr>
                          <wps:cNvPr id="81" name="Rectangle 642"/>
                          <wps:spPr bwMode="auto">
                            <a:xfrm>
                              <a:off x="9281" y="0"/>
                              <a:ext cx="10718" cy="2000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AD75E2"/>
                            </w:txbxContent>
                          </wps:txbx>
                          <wps:bodyPr anchorCtr="0" anchor="t" bIns="12700" lIns="12700" rIns="12700" rot="0" upright="1" vert="horz" wrap="square" tIns="12700">
                            <a:noAutofit/>
                          </wps:bodyPr>
                        </wps:wsp>
                      </wpg:grpSp>
                      <wps:wsp>
                        <wps:cNvCnPr>
                          <a:cxnSpLocks noChangeShapeType="1"/>
                        </wps:cNvCnPr>
                        <wps:cNvPr id="82" name="Line 643"/>
                        <wps:spPr bwMode="auto">
                          <a:xfrm>
                            <a:off x="14208" y="18239"/>
                            <a:ext cx="2" cy="1740"/>
                          </a:xfrm>
                          <a:prstGeom prst="line">
                            <a:avLst/>
                          </a:prstGeom>
                          <a:noFill/>
                          <a:ln w="25400">
                            <a:solidFill>
                              <a:srgbClr val="000000"/>
                            </a:solidFill>
                            <a:round/>
                            <a:headEnd/>
                            <a:tailEnd/>
                          </a:ln>
                          <a:effectLst/>
                          <a:extLst>
                            <a:ext uri="{909E8E84-426E-40DD-AFC4-6F175D3DCCD1}"/>
                            <a:ext uri="{AF507438-7753-43E0-B8FC-AC1667EBCBE1}"/>
                          </a:extLst>
                        </wps:spPr>
                        <wps:bodyPr/>
                      </wps:wsp>
                      <wps:wsp>
                        <wps:cNvSpPr>
                          <a:spLocks noChangeArrowheads="1"/>
                        </wps:cNvSpPr>
                        <wps:cNvPr id="83" name="Rectangle 644"/>
                        <wps:spPr bwMode="auto">
                          <a:xfrm>
                            <a:off x="7787" y="18314"/>
                            <a:ext cx="6292" cy="16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 w:rsidR="000E20C1" w:rsidDel="00000000" w:rsidP="00684F06" w:rsidRDefault="000E20C1" w:rsidRPr="00EB4162">
                              <w:pPr>
                                <w:jc w:val="center"/>
                              </w:pPr>
                              <w:r w:rsidDel="00000000" w:rsidR="00000000" w:rsidRPr="00000000">
                                <w:t>Тема ДП</w:t>
                              </w:r>
                            </w:p>
                          </w:txbxContent>
                        </wps:txbx>
                        <wps:bodyPr anchorCtr="0" anchor="t" bIns="12700" lIns="12700" rIns="12700" rot="0" upright="1" vert="horz" wrap="square" tIns="12700">
                          <a:noAutofit/>
                        </wps:bodyPr>
                      </wps:wsp>
                      <wps:wsp>
                        <wps:cNvCnPr>
                          <a:cxnSpLocks noChangeShapeType="1"/>
                        </wps:cNvCnPr>
                        <wps:cNvPr id="84" name="Line 645"/>
                        <wps:spPr bwMode="auto">
                          <a:xfrm>
                            <a:off x="14221" y="18587"/>
                            <a:ext cx="5769" cy="1"/>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85" name="Line 646"/>
                        <wps:spPr bwMode="auto">
                          <a:xfrm>
                            <a:off x="14219" y="18939"/>
                            <a:ext cx="5769" cy="2"/>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86" name="Line 647"/>
                        <wps:spPr bwMode="auto">
                          <a:xfrm>
                            <a:off x="17487" y="18239"/>
                            <a:ext cx="3" cy="693"/>
                          </a:xfrm>
                          <a:prstGeom prst="line">
                            <a:avLst/>
                          </a:prstGeom>
                          <a:noFill/>
                          <a:ln w="25400">
                            <a:solidFill>
                              <a:srgbClr val="000000"/>
                            </a:solidFill>
                            <a:round/>
                            <a:headEnd/>
                            <a:tailEnd/>
                          </a:ln>
                          <a:effectLst/>
                          <a:extLst>
                            <a:ext uri="{909E8E84-426E-40DD-AFC4-6F175D3DCCD1}"/>
                            <a:ext uri="{AF507438-7753-43E0-B8FC-AC1667EBCBE1}"/>
                          </a:extLst>
                        </wps:spPr>
                        <wps:bodyPr/>
                      </wps:wsp>
                      <wps:wsp>
                        <wps:cNvSpPr>
                          <a:spLocks noChangeArrowheads="1"/>
                        </wps:cNvSpPr>
                        <wps:cNvPr id="87" name="Rectangle 648"/>
                        <wps:spPr bwMode="auto">
                          <a:xfrm>
                            <a:off x="14295" y="18258"/>
                            <a:ext cx="1474"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Лит.</w:t>
                              </w:r>
                            </w:p>
                          </w:txbxContent>
                        </wps:txbx>
                        <wps:bodyPr anchorCtr="0" anchor="t" bIns="12700" lIns="12700" rIns="12700" rot="0" upright="1" vert="horz" wrap="square" tIns="12700">
                          <a:noAutofit/>
                        </wps:bodyPr>
                      </wps:wsp>
                      <wps:wsp>
                        <wps:cNvSpPr>
                          <a:spLocks noChangeArrowheads="1"/>
                        </wps:cNvSpPr>
                        <wps:cNvPr id="88" name="Rectangle 649"/>
                        <wps:spPr bwMode="auto">
                          <a:xfrm>
                            <a:off x="17577" y="18258"/>
                            <a:ext cx="2327"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Листов</w:t>
                              </w:r>
                            </w:p>
                          </w:txbxContent>
                        </wps:txbx>
                        <wps:bodyPr anchorCtr="0" anchor="t" bIns="12700" lIns="12700" rIns="12700" rot="0" upright="1" vert="horz" wrap="square" tIns="12700">
                          <a:noAutofit/>
                        </wps:bodyPr>
                      </wps:wsp>
                      <wps:wsp>
                        <wps:cNvSpPr>
                          <a:spLocks noChangeArrowheads="1"/>
                        </wps:cNvSpPr>
                        <wps:cNvPr id="89" name="Rectangle 650"/>
                        <wps:spPr bwMode="auto">
                          <a:xfrm>
                            <a:off x="17591" y="18613"/>
                            <a:ext cx="2326"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85</w:t>
                              </w:r>
                            </w:p>
                          </w:txbxContent>
                        </wps:txbx>
                        <wps:bodyPr anchorCtr="0" anchor="t" bIns="12700" lIns="12700" rIns="12700" rot="0" upright="1" vert="horz" wrap="square" tIns="12700">
                          <a:noAutofit/>
                        </wps:bodyPr>
                      </wps:wsp>
                      <wps:wsp>
                        <wps:cNvCnPr>
                          <a:cxnSpLocks noChangeShapeType="1"/>
                        </wps:cNvCnPr>
                        <wps:cNvPr id="90" name="Line 651"/>
                        <wps:spPr bwMode="auto">
                          <a:xfrm>
                            <a:off x="14755" y="18594"/>
                            <a:ext cx="2" cy="338"/>
                          </a:xfrm>
                          <a:prstGeom prst="line">
                            <a:avLst/>
                          </a:prstGeom>
                          <a:noFill/>
                          <a:ln w="12700">
                            <a:solidFill>
                              <a:srgbClr val="000000"/>
                            </a:solidFill>
                            <a:round/>
                            <a:headEnd/>
                            <a:tailEnd/>
                          </a:ln>
                          <a:effectLst/>
                          <a:extLst>
                            <a:ext uri="{909E8E84-426E-40DD-AFC4-6F175D3DCCD1}"/>
                            <a:ext uri="{AF507438-7753-43E0-B8FC-AC1667EBCBE1}"/>
                          </a:extLst>
                        </wps:spPr>
                        <wps:bodyPr/>
                      </wps:wsp>
                      <wps:wsp>
                        <wps:cNvCnPr>
                          <a:cxnSpLocks noChangeShapeType="1"/>
                        </wps:cNvCnPr>
                        <wps:cNvPr id="91" name="Line 652"/>
                        <wps:spPr bwMode="auto">
                          <a:xfrm>
                            <a:off x="15301" y="18595"/>
                            <a:ext cx="2" cy="338"/>
                          </a:xfrm>
                          <a:prstGeom prst="line">
                            <a:avLst/>
                          </a:prstGeom>
                          <a:noFill/>
                          <a:ln w="12700">
                            <a:solidFill>
                              <a:srgbClr val="000000"/>
                            </a:solidFill>
                            <a:round/>
                            <a:headEnd/>
                            <a:tailEnd/>
                          </a:ln>
                          <a:effectLst/>
                          <a:extLst>
                            <a:ext uri="{909E8E84-426E-40DD-AFC4-6F175D3DCCD1}"/>
                            <a:ext uri="{AF507438-7753-43E0-B8FC-AC1667EBCBE1}"/>
                          </a:extLst>
                        </wps:spPr>
                        <wps:bodyPr/>
                      </wps:wsp>
                      <wps:wsp>
                        <wps:cNvSpPr>
                          <a:spLocks noChangeArrowheads="1"/>
                        </wps:cNvSpPr>
                        <wps:cNvPr id="92" name="Rectangle 653"/>
                        <wps:spPr bwMode="auto">
                          <a:xfrm>
                            <a:off x="14295" y="19221"/>
                            <a:ext cx="5609" cy="440"/>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F74EBA">
                              <w:pPr>
                                <w:jc w:val="center"/>
                                <w:rPr>
                                  <w:rFonts w:ascii="Journal" w:hAnsi="Journal"/>
                                  <w:lang w:val="kk-KZ"/>
                                </w:rPr>
                              </w:pPr>
                              <w:r w:rsidDel="00000000" w:rsidR="00000000" w:rsidRPr="00F74EBA">
                                <w:rPr>
                                  <w:lang w:val="kk-KZ"/>
                                </w:rPr>
                                <w:t>КГКП КРиС</w:t>
                              </w:r>
                            </w:p>
                          </w:txbxContent>
                        </wps:txbx>
                        <wps:bodyPr anchorCtr="0" anchor="t" bIns="12700" lIns="12700" rIns="12700" rot="0" upright="1" vert="horz" wrap="square" tIns="12700">
                          <a:noAutofit/>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853440</wp:posOffset>
                </wp:positionH>
                <wp:positionV relativeFrom="page">
                  <wp:posOffset>1558290</wp:posOffset>
                </wp:positionV>
                <wp:extent cx="6515100" cy="8905875"/>
                <wp:effectExtent b="0" l="0" r="0" t="0"/>
                <wp:wrapNone/>
                <wp:docPr id="1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515100" cy="8905875"/>
                        </a:xfrm>
                        <a:prstGeom prst="rect"/>
                        <a:ln/>
                      </pic:spPr>
                    </pic:pic>
                  </a:graphicData>
                </a:graphic>
              </wp:anchor>
            </w:drawing>
          </mc:Fallback>
        </mc:AlternateContent>
      </w:r>
      <w:r w:rsidDel="00000000" w:rsidR="00000000" w:rsidRPr="00000000">
        <w:rPr>
          <w:rtl w:val="0"/>
        </w:rPr>
        <w:t xml:space="preserve">СОДЕРЖАНИЕ</w:t>
      </w:r>
    </w:p>
    <w:p w:rsidR="00000000" w:rsidDel="00000000" w:rsidP="00000000" w:rsidRDefault="00000000" w:rsidRPr="00000000" w14:paraId="00000444">
      <w:pPr>
        <w:ind w:right="65"/>
        <w:rPr/>
      </w:pPr>
      <w:r w:rsidDel="00000000" w:rsidR="00000000" w:rsidRPr="00000000">
        <w:rPr/>
        <w:drawing>
          <wp:inline distB="0" distT="0" distL="0" distR="0">
            <wp:extent cx="4552950" cy="4305300"/>
            <wp:effectExtent b="0" l="0" r="0" t="0"/>
            <wp:docPr id="13" name="image12.png"/>
            <a:graphic>
              <a:graphicData uri="http://schemas.openxmlformats.org/drawingml/2006/picture">
                <pic:pic>
                  <pic:nvPicPr>
                    <pic:cNvPr id="0" name="image12.png"/>
                    <pic:cNvPicPr preferRelativeResize="0"/>
                  </pic:nvPicPr>
                  <pic:blipFill>
                    <a:blip r:embed="rId24"/>
                    <a:srcRect b="7860" l="30139" r="28482" t="22511"/>
                    <a:stretch>
                      <a:fillRect/>
                    </a:stretch>
                  </pic:blipFill>
                  <pic:spPr>
                    <a:xfrm>
                      <a:off x="0" y="0"/>
                      <a:ext cx="45529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6"/>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headerReference r:id="rId25" w:type="default"/>
          <w:pgSz w:h="16840" w:w="11907" w:orient="portrait"/>
          <w:pgMar w:bottom="851" w:top="851" w:left="1701" w:right="927" w:header="720" w:footer="720"/>
          <w:pgNumType w:start="1"/>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2653030</wp:posOffset>
                </wp:positionH>
                <wp:positionV relativeFrom="paragraph">
                  <wp:posOffset>225425</wp:posOffset>
                </wp:positionV>
                <wp:extent cx="3677285" cy="1485900"/>
                <wp:effectExtent b="21590" l="0" r="0" t="0"/>
                <wp:wrapNone/>
                <wp:docPr id="1" name=""/>
                <a:graphic>
                  <a:graphicData uri="http://schemas.microsoft.com/office/word/2010/wordprocessingGroup">
                    <wpg:wgp>
                      <wpg:cNvGrpSpPr>
                        <a:grpSpLocks/>
                      </wpg:cNvGrpSpPr>
                      <wpg:grpSpPr bwMode="auto">
                        <a:xfrm>
                          <a:off x="0" y="0"/>
                          <a:ext cx="3677285" cy="1485900"/>
                          <a:chOff x="5630" y="7544"/>
                          <a:chExt cx="5791" cy="2340"/>
                        </a:xfrm>
                      </wpg:grpSpPr>
                      <wps:wsp>
                        <wps:cNvSpPr txBox="1">
                          <a:spLocks noChangeArrowheads="1"/>
                        </wps:cNvSpPr>
                        <wps:cNvPr id="23" name="Text Box 690"/>
                        <wps:spPr bwMode="auto">
                          <a:xfrm>
                            <a:off x="9207" y="8000"/>
                            <a:ext cx="2214" cy="540"/>
                          </a:xfrm>
                          <a:prstGeom prst="rect">
                            <a:avLst/>
                          </a:prstGeom>
                          <a:noFill/>
                          <a:ln>
                            <a:noFill/>
                          </a:ln>
                          <a:extLst>
                            <a:ext uri="{909E8E84-426E-40DD-AFC4-6F175D3DCCD1}"/>
                            <a:ext uri="{91240B29-F687-4F45-9708-019B960494DF}"/>
                          </a:extLst>
                        </wps:spPr>
                        <wps:txbx>
                          <w:txbxContent>
                            <w:p w:rsidR="000E20C1" w:rsidDel="00000000" w:rsidP="00C826BE" w:rsidRDefault="000E20C1" w:rsidRPr="00000000">
                              <w:pPr>
                                <w:rPr>
                                  <w:sz w:val="18"/>
                                  <w:szCs w:val="18"/>
                                </w:rPr>
                              </w:pPr>
                              <w:r w:rsidDel="00000000" w:rsidR="00000000" w:rsidRPr="00000000">
                                <w:rPr>
                                  <w:sz w:val="18"/>
                                  <w:szCs w:val="18"/>
                                </w:rPr>
                                <w:t>Краткое обозначение дипломного проекта</w:t>
                              </w:r>
                            </w:p>
                            <w:p w:rsidR="000E20C1" w:rsidDel="00000000" w:rsidP="00C826BE" w:rsidRDefault="000E20C1" w:rsidRPr="00F64BBB">
                              <w:pPr>
                                <w:rPr>
                                  <w:sz w:val="18"/>
                                  <w:szCs w:val="18"/>
                                </w:rPr>
                              </w:pPr>
                            </w:p>
                          </w:txbxContent>
                        </wps:txbx>
                        <wps:bodyPr anchorCtr="0" anchor="t" bIns="45720" lIns="91440" rIns="91440" rot="0" upright="1" vert="horz" wrap="square" tIns="45720">
                          <a:noAutofit/>
                        </wps:bodyPr>
                      </wps:wsp>
                      <wpg:grpSp>
                        <wpg:cNvGrpSpPr>
                          <a:grpSpLocks/>
                        </wpg:cNvGrpSpPr>
                        <wpg:cNvPr id="24" name="Group 704"/>
                        <wpg:grpSpPr bwMode="auto">
                          <a:xfrm>
                            <a:off x="5630" y="7544"/>
                            <a:ext cx="5400" cy="2340"/>
                            <a:chOff x="5914" y="5519"/>
                            <a:chExt cx="5400" cy="2340"/>
                          </a:xfrm>
                        </wpg:grpSpPr>
                        <wps:wsp>
                          <wps:cNvCnPr>
                            <a:cxnSpLocks noChangeShapeType="1"/>
                          </wps:cNvCnPr>
                          <wps:cNvPr id="25" name="Line 674"/>
                          <wps:spPr bwMode="auto">
                            <a:xfrm flipV="1">
                              <a:off x="7534" y="7319"/>
                              <a:ext cx="0" cy="540"/>
                            </a:xfrm>
                            <a:prstGeom prst="line">
                              <a:avLst/>
                            </a:prstGeom>
                            <a:noFill/>
                            <a:ln w="9525">
                              <a:solidFill>
                                <a:srgbClr val="000000"/>
                              </a:solidFill>
                              <a:round/>
                              <a:headEnd len="med" w="med" type="triangle"/>
                              <a:tailEnd/>
                            </a:ln>
                            <a:extLst>
                              <a:ext uri="{909E8E84-426E-40DD-AFC4-6F175D3DCCD1}"/>
                            </a:extLst>
                          </wps:spPr>
                          <wps:bodyPr/>
                        </wps:wsp>
                        <wps:wsp>
                          <wps:cNvCnPr>
                            <a:cxnSpLocks noChangeShapeType="1"/>
                          </wps:cNvCnPr>
                          <wps:cNvPr id="26" name="Line 679"/>
                          <wps:spPr bwMode="auto">
                            <a:xfrm flipH="1" flipV="1">
                              <a:off x="8114" y="6599"/>
                              <a:ext cx="40" cy="1260"/>
                            </a:xfrm>
                            <a:prstGeom prst="line">
                              <a:avLst/>
                            </a:prstGeom>
                            <a:noFill/>
                            <a:ln w="9525">
                              <a:solidFill>
                                <a:srgbClr val="000000"/>
                              </a:solidFill>
                              <a:round/>
                              <a:headEnd len="med" w="med" type="triangle"/>
                              <a:tailEnd/>
                            </a:ln>
                            <a:extLst>
                              <a:ext uri="{909E8E84-426E-40DD-AFC4-6F175D3DCCD1}"/>
                            </a:extLst>
                          </wps:spPr>
                          <wps:bodyPr/>
                        </wps:wsp>
                        <wps:wsp>
                          <wps:cNvCnPr>
                            <a:cxnSpLocks noChangeShapeType="1"/>
                          </wps:cNvCnPr>
                          <wps:cNvPr id="27" name="Line 682"/>
                          <wps:spPr bwMode="auto">
                            <a:xfrm flipH="1" flipV="1">
                              <a:off x="8614" y="5879"/>
                              <a:ext cx="86" cy="1980"/>
                            </a:xfrm>
                            <a:prstGeom prst="line">
                              <a:avLst/>
                            </a:prstGeom>
                            <a:noFill/>
                            <a:ln w="9525">
                              <a:solidFill>
                                <a:srgbClr val="000000"/>
                              </a:solidFill>
                              <a:round/>
                              <a:headEnd len="med" w="med" type="triangle"/>
                              <a:tailEnd/>
                            </a:ln>
                            <a:extLst>
                              <a:ext uri="{909E8E84-426E-40DD-AFC4-6F175D3DCCD1}"/>
                            </a:extLst>
                          </wps:spPr>
                          <wps:bodyPr/>
                        </wps:wsp>
                        <wps:wsp>
                          <wps:cNvCnPr>
                            <a:cxnSpLocks noChangeShapeType="1"/>
                          </wps:cNvCnPr>
                          <wps:cNvPr id="28" name="Line 685"/>
                          <wps:spPr bwMode="auto">
                            <a:xfrm flipH="1" flipV="1">
                              <a:off x="8854" y="5879"/>
                              <a:ext cx="86" cy="1980"/>
                            </a:xfrm>
                            <a:prstGeom prst="line">
                              <a:avLst/>
                            </a:prstGeom>
                            <a:noFill/>
                            <a:ln w="9525">
                              <a:solidFill>
                                <a:srgbClr val="000000"/>
                              </a:solidFill>
                              <a:round/>
                              <a:headEnd len="med" w="med" type="triangle"/>
                              <a:tailEnd/>
                            </a:ln>
                            <a:extLst>
                              <a:ext uri="{909E8E84-426E-40DD-AFC4-6F175D3DCCD1}"/>
                            </a:extLst>
                          </wps:spPr>
                          <wps:bodyPr/>
                        </wps:wsp>
                        <wps:wsp>
                          <wps:cNvCnPr>
                            <a:cxnSpLocks noChangeShapeType="1"/>
                          </wps:cNvCnPr>
                          <wps:cNvPr id="29" name="Line 688"/>
                          <wps:spPr bwMode="auto">
                            <a:xfrm flipH="1" flipV="1">
                              <a:off x="9394" y="6599"/>
                              <a:ext cx="40" cy="1260"/>
                            </a:xfrm>
                            <a:prstGeom prst="line">
                              <a:avLst/>
                            </a:prstGeom>
                            <a:noFill/>
                            <a:ln w="9525">
                              <a:solidFill>
                                <a:srgbClr val="000000"/>
                              </a:solidFill>
                              <a:round/>
                              <a:headEnd len="med" w="med" type="triangle"/>
                              <a:tailEnd/>
                            </a:ln>
                            <a:extLst>
                              <a:ext uri="{909E8E84-426E-40DD-AFC4-6F175D3DCCD1}"/>
                            </a:extLst>
                          </wps:spPr>
                          <wps:bodyPr/>
                        </wps:wsp>
                        <wps:wsp>
                          <wps:cNvCnPr>
                            <a:cxnSpLocks noChangeShapeType="1"/>
                          </wps:cNvCnPr>
                          <wps:cNvPr id="30" name="Line 691"/>
                          <wps:spPr bwMode="auto">
                            <a:xfrm flipV="1">
                              <a:off x="9874" y="7319"/>
                              <a:ext cx="0" cy="540"/>
                            </a:xfrm>
                            <a:prstGeom prst="line">
                              <a:avLst/>
                            </a:prstGeom>
                            <a:noFill/>
                            <a:ln w="9525">
                              <a:solidFill>
                                <a:srgbClr val="000000"/>
                              </a:solidFill>
                              <a:round/>
                              <a:headEnd len="med" w="med" type="triangle"/>
                              <a:tailEnd/>
                            </a:ln>
                            <a:extLst>
                              <a:ext uri="{909E8E84-426E-40DD-AFC4-6F175D3DCCD1}"/>
                            </a:extLst>
                          </wps:spPr>
                          <wps:bodyPr/>
                        </wps:wsp>
                        <wpg:grpSp>
                          <wpg:cNvGrpSpPr>
                            <a:grpSpLocks/>
                          </wpg:cNvGrpSpPr>
                          <wpg:cNvPr id="31" name="Group 701"/>
                          <wpg:grpSpPr bwMode="auto">
                            <a:xfrm>
                              <a:off x="5914" y="5519"/>
                              <a:ext cx="5400" cy="1880"/>
                              <a:chOff x="5914" y="11601"/>
                              <a:chExt cx="5400" cy="1880"/>
                            </a:xfrm>
                          </wpg:grpSpPr>
                          <wps:wsp>
                            <wps:cNvCnPr>
                              <a:cxnSpLocks noChangeShapeType="1"/>
                            </wps:cNvCnPr>
                            <wps:cNvPr id="32" name="Line 675"/>
                            <wps:spPr bwMode="auto">
                              <a:xfrm flipH="1">
                                <a:off x="6274" y="13401"/>
                                <a:ext cx="1260" cy="0"/>
                              </a:xfrm>
                              <a:prstGeom prst="line">
                                <a:avLst/>
                              </a:prstGeom>
                              <a:noFill/>
                              <a:ln w="9525">
                                <a:solidFill>
                                  <a:srgbClr val="000000"/>
                                </a:solidFill>
                                <a:round/>
                                <a:headEnd/>
                                <a:tailEnd/>
                              </a:ln>
                              <a:extLst>
                                <a:ext uri="{909E8E84-426E-40DD-AFC4-6F175D3DCCD1}"/>
                              </a:extLst>
                            </wps:spPr>
                            <wps:bodyPr/>
                          </wps:wsp>
                          <wps:wsp>
                            <wps:cNvSpPr txBox="1">
                              <a:spLocks noChangeArrowheads="1"/>
                            </wps:cNvSpPr>
                            <wps:cNvPr id="33" name="Text Box 678"/>
                            <wps:spPr bwMode="auto">
                              <a:xfrm>
                                <a:off x="5914" y="12921"/>
                                <a:ext cx="1440" cy="540"/>
                              </a:xfrm>
                              <a:prstGeom prst="rect">
                                <a:avLst/>
                              </a:prstGeom>
                              <a:noFill/>
                              <a:ln>
                                <a:noFill/>
                              </a:ln>
                              <a:extLst>
                                <a:ext uri="{909E8E84-426E-40DD-AFC4-6F175D3DCCD1}"/>
                                <a:ext uri="{91240B29-F687-4F45-9708-019B960494DF}"/>
                              </a:extLst>
                            </wps:spPr>
                            <wps:txbx>
                              <w:txbxContent>
                                <w:p w:rsidR="000E20C1" w:rsidDel="00000000" w:rsidP="00000000" w:rsidRDefault="000E20C1" w:rsidRPr="00F64BBB">
                                  <w:pPr>
                                    <w:rPr>
                                      <w:sz w:val="18"/>
                                      <w:szCs w:val="18"/>
                                    </w:rPr>
                                  </w:pPr>
                                  <w:r w:rsidDel="00000000" w:rsidR="00000000" w:rsidRPr="00F64BBB">
                                    <w:rPr>
                                      <w:sz w:val="18"/>
                                      <w:szCs w:val="18"/>
                                    </w:rPr>
                                    <w:t>шифр квалификации</w:t>
                                  </w:r>
                                </w:p>
                              </w:txbxContent>
                            </wps:txbx>
                            <wps:bodyPr anchorCtr="0" anchor="t" bIns="45720" lIns="91440" rIns="91440" rot="0" upright="1" vert="horz" wrap="square" tIns="45720">
                              <a:noAutofit/>
                            </wps:bodyPr>
                          </wps:wsp>
                          <wps:wsp>
                            <wps:cNvSpPr txBox="1">
                              <a:spLocks noChangeArrowheads="1"/>
                            </wps:cNvSpPr>
                            <wps:cNvPr id="34" name="Text Box 680"/>
                            <wps:spPr bwMode="auto">
                              <a:xfrm>
                                <a:off x="6868" y="12141"/>
                                <a:ext cx="1440" cy="540"/>
                              </a:xfrm>
                              <a:prstGeom prst="rect">
                                <a:avLst/>
                              </a:prstGeom>
                              <a:noFill/>
                              <a:ln>
                                <a:noFill/>
                              </a:ln>
                              <a:extLst>
                                <a:ext uri="{909E8E84-426E-40DD-AFC4-6F175D3DCCD1}"/>
                                <a:ext uri="{91240B29-F687-4F45-9708-019B960494DF}"/>
                              </a:extLst>
                            </wps:spPr>
                            <wps:txbx>
                              <w:txbxContent>
                                <w:p w:rsidR="000E20C1" w:rsidDel="00000000" w:rsidP="002C31AB" w:rsidRDefault="000E20C1" w:rsidRPr="00F64BBB">
                                  <w:pPr>
                                    <w:rPr>
                                      <w:sz w:val="18"/>
                                      <w:szCs w:val="18"/>
                                    </w:rPr>
                                  </w:pPr>
                                  <w:r w:rsidDel="00000000" w:rsidR="00000000" w:rsidRPr="00F64BBB">
                                    <w:rPr>
                                      <w:sz w:val="18"/>
                                      <w:szCs w:val="18"/>
                                      <w:lang w:val="kk-KZ"/>
                                    </w:rPr>
                                    <w:t>обозначение</w:t>
                                  </w:r>
                                  <w:r w:rsidDel="00000000" w:rsidR="00000000" w:rsidRPr="00F64BBB">
                                    <w:rPr>
                                      <w:sz w:val="18"/>
                                      <w:szCs w:val="18"/>
                                    </w:rPr>
                                    <w:t xml:space="preserve"> квалификации</w:t>
                                  </w:r>
                                </w:p>
                              </w:txbxContent>
                            </wps:txbx>
                            <wps:bodyPr anchorCtr="0" anchor="t" bIns="45720" lIns="91440" rIns="91440" rot="0" upright="1" vert="horz" wrap="square" tIns="45720">
                              <a:noAutofit/>
                            </wps:bodyPr>
                          </wps:wsp>
                          <wps:wsp>
                            <wps:cNvCnPr>
                              <a:cxnSpLocks noChangeShapeType="1"/>
                            </wps:cNvCnPr>
                            <wps:cNvPr id="35" name="Line 681"/>
                            <wps:spPr bwMode="auto">
                              <a:xfrm flipH="1">
                                <a:off x="6854" y="12681"/>
                                <a:ext cx="1260" cy="0"/>
                              </a:xfrm>
                              <a:prstGeom prst="line">
                                <a:avLst/>
                              </a:prstGeom>
                              <a:noFill/>
                              <a:ln w="9525">
                                <a:solidFill>
                                  <a:srgbClr val="000000"/>
                                </a:solidFill>
                                <a:round/>
                                <a:headEnd/>
                                <a:tailEnd/>
                              </a:ln>
                              <a:extLst>
                                <a:ext uri="{909E8E84-426E-40DD-AFC4-6F175D3DCCD1}"/>
                              </a:extLst>
                            </wps:spPr>
                            <wps:bodyPr/>
                          </wps:wsp>
                          <wps:wsp>
                            <wps:cNvSpPr txBox="1">
                              <a:spLocks noChangeArrowheads="1"/>
                            </wps:cNvSpPr>
                            <wps:cNvPr id="36" name="Text Box 683"/>
                            <wps:spPr bwMode="auto">
                              <a:xfrm>
                                <a:off x="7174" y="11601"/>
                                <a:ext cx="1700" cy="540"/>
                              </a:xfrm>
                              <a:prstGeom prst="rect">
                                <a:avLst/>
                              </a:prstGeom>
                              <a:noFill/>
                              <a:ln>
                                <a:noFill/>
                              </a:ln>
                              <a:extLst>
                                <a:ext uri="{909E8E84-426E-40DD-AFC4-6F175D3DCCD1}"/>
                                <a:ext uri="{91240B29-F687-4F45-9708-019B960494DF}"/>
                              </a:extLst>
                            </wps:spPr>
                            <wps:txbx>
                              <w:txbxContent>
                                <w:p w:rsidR="000E20C1" w:rsidDel="00000000" w:rsidP="00F64BBB" w:rsidRDefault="000E20C1" w:rsidRPr="00F64BBB">
                                  <w:pPr>
                                    <w:rPr>
                                      <w:sz w:val="20"/>
                                      <w:szCs w:val="20"/>
                                    </w:rPr>
                                  </w:pPr>
                                  <w:r w:rsidDel="00000000" w:rsidR="00000000" w:rsidRPr="00F64BBB">
                                    <w:rPr>
                                      <w:sz w:val="20"/>
                                      <w:szCs w:val="20"/>
                                      <w:lang w:val="kk-KZ"/>
                                    </w:rPr>
                                    <w:t>номер группы</w:t>
                                  </w:r>
                                </w:p>
                              </w:txbxContent>
                            </wps:txbx>
                            <wps:bodyPr anchorCtr="0" anchor="t" bIns="45720" lIns="91440" rIns="91440" rot="0" upright="1" vert="horz" wrap="square" tIns="45720">
                              <a:noAutofit/>
                            </wps:bodyPr>
                          </wps:wsp>
                          <wps:wsp>
                            <wps:cNvCnPr>
                              <a:cxnSpLocks noChangeShapeType="1"/>
                            </wps:cNvCnPr>
                            <wps:cNvPr id="37" name="Line 684"/>
                            <wps:spPr bwMode="auto">
                              <a:xfrm flipH="1">
                                <a:off x="7354" y="11961"/>
                                <a:ext cx="1260" cy="0"/>
                              </a:xfrm>
                              <a:prstGeom prst="line">
                                <a:avLst/>
                              </a:prstGeom>
                              <a:noFill/>
                              <a:ln w="9525">
                                <a:solidFill>
                                  <a:srgbClr val="000000"/>
                                </a:solidFill>
                                <a:round/>
                                <a:headEnd/>
                                <a:tailEnd/>
                              </a:ln>
                              <a:extLst>
                                <a:ext uri="{909E8E84-426E-40DD-AFC4-6F175D3DCCD1}"/>
                              </a:extLst>
                            </wps:spPr>
                            <wps:bodyPr/>
                          </wps:wsp>
                          <wps:wsp>
                            <wps:cNvCnPr>
                              <a:cxnSpLocks noChangeShapeType="1"/>
                            </wps:cNvCnPr>
                            <wps:cNvPr id="38" name="Line 686"/>
                            <wps:spPr bwMode="auto">
                              <a:xfrm flipH="1">
                                <a:off x="8854" y="11961"/>
                                <a:ext cx="1260" cy="0"/>
                              </a:xfrm>
                              <a:prstGeom prst="line">
                                <a:avLst/>
                              </a:prstGeom>
                              <a:noFill/>
                              <a:ln w="9525">
                                <a:solidFill>
                                  <a:srgbClr val="000000"/>
                                </a:solidFill>
                                <a:round/>
                                <a:headEnd/>
                                <a:tailEnd/>
                              </a:ln>
                              <a:extLst>
                                <a:ext uri="{909E8E84-426E-40DD-AFC4-6F175D3DCCD1}"/>
                              </a:extLst>
                            </wps:spPr>
                            <wps:bodyPr/>
                          </wps:wsp>
                          <wps:wsp>
                            <wps:cNvSpPr txBox="1">
                              <a:spLocks noChangeArrowheads="1"/>
                            </wps:cNvSpPr>
                            <wps:cNvPr id="39" name="Text Box 687"/>
                            <wps:spPr bwMode="auto">
                              <a:xfrm>
                                <a:off x="8614" y="11601"/>
                                <a:ext cx="2214" cy="540"/>
                              </a:xfrm>
                              <a:prstGeom prst="rect">
                                <a:avLst/>
                              </a:prstGeom>
                              <a:noFill/>
                              <a:ln>
                                <a:noFill/>
                              </a:ln>
                              <a:extLst>
                                <a:ext uri="{909E8E84-426E-40DD-AFC4-6F175D3DCCD1}"/>
                                <a:ext uri="{91240B29-F687-4F45-9708-019B960494DF}"/>
                              </a:extLst>
                            </wps:spPr>
                            <wps:txbx>
                              <w:txbxContent>
                                <w:p w:rsidR="000E20C1" w:rsidDel="00000000" w:rsidP="00C826BE" w:rsidRDefault="000E20C1" w:rsidRPr="00F64BBB">
                                  <w:pPr>
                                    <w:rPr>
                                      <w:sz w:val="20"/>
                                      <w:szCs w:val="20"/>
                                    </w:rPr>
                                  </w:pPr>
                                  <w:r w:rsidDel="00000000" w:rsidR="00000000" w:rsidRPr="00F64BBB">
                                    <w:rPr>
                                      <w:sz w:val="20"/>
                                      <w:szCs w:val="20"/>
                                      <w:lang w:val="kk-KZ"/>
                                    </w:rPr>
                                    <w:t xml:space="preserve">номер </w:t>
                                  </w:r>
                                  <w:r w:rsidDel="00000000" w:rsidR="00000000" w:rsidRPr="00000000">
                                    <w:rPr>
                                      <w:sz w:val="20"/>
                                      <w:szCs w:val="20"/>
                                      <w:lang w:val="kk-KZ"/>
                                    </w:rPr>
                                    <w:t>по журналу</w:t>
                                  </w:r>
                                </w:p>
                              </w:txbxContent>
                            </wps:txbx>
                            <wps:bodyPr anchorCtr="0" anchor="t" bIns="45720" lIns="91440" rIns="91440" rot="0" upright="1" vert="horz" wrap="square" tIns="45720">
                              <a:noAutofit/>
                            </wps:bodyPr>
                          </wps:wsp>
                          <wps:wsp>
                            <wps:cNvCnPr>
                              <a:cxnSpLocks noChangeShapeType="1"/>
                            </wps:cNvCnPr>
                            <wps:cNvPr id="40" name="Line 689"/>
                            <wps:spPr bwMode="auto">
                              <a:xfrm flipH="1">
                                <a:off x="9394" y="12681"/>
                                <a:ext cx="1260" cy="0"/>
                              </a:xfrm>
                              <a:prstGeom prst="line">
                                <a:avLst/>
                              </a:prstGeom>
                              <a:noFill/>
                              <a:ln w="9525">
                                <a:solidFill>
                                  <a:srgbClr val="000000"/>
                                </a:solidFill>
                                <a:round/>
                                <a:headEnd/>
                                <a:tailEnd/>
                              </a:ln>
                              <a:extLst>
                                <a:ext uri="{909E8E84-426E-40DD-AFC4-6F175D3DCCD1}"/>
                              </a:extLst>
                            </wps:spPr>
                            <wps:bodyPr/>
                          </wps:wsp>
                          <wps:wsp>
                            <wps:cNvCnPr>
                              <a:cxnSpLocks noChangeShapeType="1"/>
                            </wps:cNvCnPr>
                            <wps:cNvPr id="41" name="Line 692"/>
                            <wps:spPr bwMode="auto">
                              <a:xfrm flipH="1">
                                <a:off x="9874" y="13401"/>
                                <a:ext cx="1260" cy="0"/>
                              </a:xfrm>
                              <a:prstGeom prst="line">
                                <a:avLst/>
                              </a:prstGeom>
                              <a:noFill/>
                              <a:ln w="9525">
                                <a:solidFill>
                                  <a:srgbClr val="000000"/>
                                </a:solidFill>
                                <a:round/>
                                <a:headEnd/>
                                <a:tailEnd/>
                              </a:ln>
                              <a:extLst>
                                <a:ext uri="{909E8E84-426E-40DD-AFC4-6F175D3DCCD1}"/>
                              </a:extLst>
                            </wps:spPr>
                            <wps:bodyPr/>
                          </wps:wsp>
                          <wps:wsp>
                            <wps:cNvSpPr txBox="1">
                              <a:spLocks noChangeArrowheads="1"/>
                            </wps:cNvSpPr>
                            <wps:cNvPr id="42" name="Text Box 693"/>
                            <wps:spPr bwMode="auto">
                              <a:xfrm>
                                <a:off x="9874" y="12941"/>
                                <a:ext cx="1440" cy="540"/>
                              </a:xfrm>
                              <a:prstGeom prst="rect">
                                <a:avLst/>
                              </a:prstGeom>
                              <a:noFill/>
                              <a:ln>
                                <a:noFill/>
                              </a:ln>
                              <a:extLst>
                                <a:ext uri="{909E8E84-426E-40DD-AFC4-6F175D3DCCD1}"/>
                                <a:ext uri="{91240B29-F687-4F45-9708-019B960494DF}"/>
                              </a:extLst>
                            </wps:spPr>
                            <wps:txbx>
                              <w:txbxContent>
                                <w:p w:rsidR="000E20C1" w:rsidDel="00000000" w:rsidP="00C826BE" w:rsidRDefault="000E20C1" w:rsidRPr="00C826BE">
                                  <w:pPr>
                                    <w:rPr>
                                      <w:sz w:val="18"/>
                                      <w:szCs w:val="18"/>
                                      <w:lang w:val="kk-KZ"/>
                                    </w:rPr>
                                  </w:pPr>
                                  <w:r w:rsidDel="00000000" w:rsidR="00000000" w:rsidRPr="00000000">
                                    <w:rPr>
                                      <w:sz w:val="18"/>
                                      <w:szCs w:val="18"/>
                                      <w:lang w:val="kk-KZ"/>
                                    </w:rPr>
                                    <w:t>Год</w:t>
                                  </w:r>
                                </w:p>
                              </w:txbxContent>
                            </wps:txbx>
                            <wps:bodyPr anchorCtr="0" anchor="t" bIns="45720" lIns="91440" rIns="91440" rot="0" upright="1" vert="horz" wrap="square" tIns="4572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2653030</wp:posOffset>
                </wp:positionH>
                <wp:positionV relativeFrom="paragraph">
                  <wp:posOffset>225425</wp:posOffset>
                </wp:positionV>
                <wp:extent cx="3677285" cy="1507490"/>
                <wp:effectExtent b="0" l="0" r="0" t="0"/>
                <wp:wrapNone/>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677285" cy="1507490"/>
                        </a:xfrm>
                        <a:prstGeom prst="rect"/>
                        <a:ln/>
                      </pic:spPr>
                    </pic:pic>
                  </a:graphicData>
                </a:graphic>
              </wp:anchor>
            </w:drawing>
          </mc:Fallback>
        </mc:AlternateContent>
      </w:r>
    </w:p>
    <w:p w:rsidR="00000000" w:rsidDel="00000000" w:rsidP="00000000" w:rsidRDefault="00000000" w:rsidRPr="00000000" w14:paraId="0000044A">
      <w:pPr>
        <w:pStyle w:val="Heading1"/>
        <w:rPr>
          <w:rFonts w:ascii="Times New Roman" w:cs="Times New Roman" w:eastAsia="Times New Roman" w:hAnsi="Times New Roman"/>
          <w:b w:val="0"/>
          <w:bCs w:val="0"/>
          <w:smallCaps w:val="0"/>
        </w:rPr>
      </w:pPr>
      <w:bookmarkStart w:colFirst="0" w:colLast="0" w:name="_tj9yk0mvja8b" w:id="38"/>
      <w:bookmarkEnd w:id="38"/>
      <w:r w:rsidDel="00000000" w:rsidR="00000000" w:rsidRPr="00000000">
        <w:rPr>
          <w:rFonts w:ascii="Times New Roman" w:cs="Times New Roman" w:eastAsia="Times New Roman" w:hAnsi="Times New Roman"/>
          <w:b w:val="0"/>
          <w:bCs w:val="0"/>
          <w:smallCaps w:val="0"/>
          <w:rtl w:val="0"/>
        </w:rPr>
        <w:t xml:space="preserve">ПРИЛОЖЕНИЕ Д</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jc w:val="center"/>
        <w:rPr/>
      </w:pPr>
      <w:r w:rsidDel="00000000" w:rsidR="00000000" w:rsidRPr="00000000">
        <w:rPr>
          <w:rtl w:val="0"/>
        </w:rPr>
        <w:t xml:space="preserve">Пример оформления основной надписи для других листов</w:t>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814069</wp:posOffset>
                </wp:positionH>
                <wp:positionV relativeFrom="page">
                  <wp:posOffset>1516380</wp:posOffset>
                </wp:positionV>
                <wp:extent cx="6524625" cy="8952865"/>
                <wp:effectExtent b="17780" l="13970" r="14605" t="20955"/>
                <wp:wrapNone/>
                <wp:docPr id="8" name=""/>
                <a:graphic>
                  <a:graphicData uri="http://schemas.microsoft.com/office/word/2010/wordprocessingGroup">
                    <wpg:wgp>
                      <wpg:cNvGrpSpPr>
                        <a:grpSpLocks/>
                      </wpg:cNvGrpSpPr>
                      <wpg:grpSpPr bwMode="auto">
                        <a:xfrm>
                          <a:off x="0" y="0"/>
                          <a:ext cx="6524625" cy="8952865"/>
                          <a:chOff x="0" y="0"/>
                          <a:chExt cx="20000" cy="20000"/>
                        </a:xfrm>
                      </wpg:grpSpPr>
                      <wps:wsp>
                        <wps:cNvSpPr>
                          <a:spLocks noChangeArrowheads="1"/>
                        </wps:cNvSpPr>
                        <wps:cNvPr id="3" name="Rectangle 655"/>
                        <wps:spPr bwMode="auto">
                          <a:xfrm>
                            <a:off x="0" y="0"/>
                            <a:ext cx="20000" cy="20000"/>
                          </a:xfrm>
                          <a:prstGeom prst="rect">
                            <a:avLst/>
                          </a:prstGeom>
                          <a:noFill/>
                          <a:ln w="25400">
                            <a:solidFill>
                              <a:srgbClr val="000000"/>
                            </a:solidFill>
                            <a:miter lim="800000"/>
                            <a:headEnd/>
                            <a:tailEnd/>
                          </a:ln>
                          <a:effectLst/>
                          <a:extLst>
                            <a:ext uri="{909E8E84-426E-40DD-AFC4-6F175D3DCCD1}"/>
                            <a:ext uri="{AF507438-7753-43E0-B8FC-AC1667EBCBE1}"/>
                          </a:extLst>
                        </wps:spPr>
                        <wps:bodyPr anchorCtr="0" anchor="t" bIns="45720" lIns="91440" rIns="91440" rot="0" upright="1" vert="horz" wrap="square" tIns="45720">
                          <a:noAutofit/>
                        </wps:bodyPr>
                      </wps:wsp>
                      <wps:wsp>
                        <wps:cNvCnPr>
                          <a:cxnSpLocks noChangeShapeType="1"/>
                        </wps:cNvCnPr>
                        <wps:cNvPr id="4" name="Line 656"/>
                        <wps:spPr bwMode="auto">
                          <a:xfrm>
                            <a:off x="1093" y="18949"/>
                            <a:ext cx="2" cy="1040"/>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5" name="Line 657"/>
                        <wps:spPr bwMode="auto">
                          <a:xfrm>
                            <a:off x="10" y="18941"/>
                            <a:ext cx="19967" cy="1"/>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6" name="Line 658"/>
                        <wps:spPr bwMode="auto">
                          <a:xfrm>
                            <a:off x="2186" y="18949"/>
                            <a:ext cx="2" cy="1040"/>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7" name="Line 659"/>
                        <wps:spPr bwMode="auto">
                          <a:xfrm>
                            <a:off x="4919" y="18949"/>
                            <a:ext cx="2" cy="1040"/>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8" name="Line 660"/>
                        <wps:spPr bwMode="auto">
                          <a:xfrm>
                            <a:off x="6557" y="18959"/>
                            <a:ext cx="2" cy="1030"/>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9" name="Line 661"/>
                        <wps:spPr bwMode="auto">
                          <a:xfrm>
                            <a:off x="7650" y="18949"/>
                            <a:ext cx="2" cy="1030"/>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10" name="Line 662"/>
                        <wps:spPr bwMode="auto">
                          <a:xfrm>
                            <a:off x="18905" y="18949"/>
                            <a:ext cx="4" cy="1040"/>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11" name="Line 663"/>
                        <wps:spPr bwMode="auto">
                          <a:xfrm>
                            <a:off x="10" y="19293"/>
                            <a:ext cx="7621" cy="2"/>
                          </a:xfrm>
                          <a:prstGeom prst="line">
                            <a:avLst/>
                          </a:prstGeom>
                          <a:noFill/>
                          <a:ln w="12700">
                            <a:solidFill>
                              <a:srgbClr val="000000"/>
                            </a:solidFill>
                            <a:round/>
                            <a:headEnd/>
                            <a:tailEnd/>
                          </a:ln>
                          <a:effectLst/>
                          <a:extLst>
                            <a:ext uri="{909E8E84-426E-40DD-AFC4-6F175D3DCCD1}"/>
                            <a:ext uri="{AF507438-7753-43E0-B8FC-AC1667EBCBE1}"/>
                          </a:extLst>
                        </wps:spPr>
                        <wps:bodyPr/>
                      </wps:wsp>
                      <wps:wsp>
                        <wps:cNvCnPr>
                          <a:cxnSpLocks noChangeShapeType="1"/>
                        </wps:cNvCnPr>
                        <wps:cNvPr id="12" name="Line 664"/>
                        <wps:spPr bwMode="auto">
                          <a:xfrm>
                            <a:off x="10" y="19646"/>
                            <a:ext cx="7621" cy="1"/>
                          </a:xfrm>
                          <a:prstGeom prst="line">
                            <a:avLst/>
                          </a:prstGeom>
                          <a:noFill/>
                          <a:ln w="25400">
                            <a:solidFill>
                              <a:srgbClr val="000000"/>
                            </a:solidFill>
                            <a:round/>
                            <a:headEnd/>
                            <a:tailEnd/>
                          </a:ln>
                          <a:effectLst/>
                          <a:extLst>
                            <a:ext uri="{909E8E84-426E-40DD-AFC4-6F175D3DCCD1}"/>
                            <a:ext uri="{AF507438-7753-43E0-B8FC-AC1667EBCBE1}"/>
                          </a:extLst>
                        </wps:spPr>
                        <wps:bodyPr/>
                      </wps:wsp>
                      <wps:wsp>
                        <wps:cNvCnPr>
                          <a:cxnSpLocks noChangeShapeType="1"/>
                        </wps:cNvCnPr>
                        <wps:cNvPr id="13" name="Line 665"/>
                        <wps:spPr bwMode="auto">
                          <a:xfrm>
                            <a:off x="18919" y="19296"/>
                            <a:ext cx="1071" cy="1"/>
                          </a:xfrm>
                          <a:prstGeom prst="line">
                            <a:avLst/>
                          </a:prstGeom>
                          <a:noFill/>
                          <a:ln w="12700">
                            <a:solidFill>
                              <a:srgbClr val="000000"/>
                            </a:solidFill>
                            <a:round/>
                            <a:headEnd/>
                            <a:tailEnd/>
                          </a:ln>
                          <a:effectLst/>
                          <a:extLst>
                            <a:ext uri="{909E8E84-426E-40DD-AFC4-6F175D3DCCD1}"/>
                            <a:ext uri="{AF507438-7753-43E0-B8FC-AC1667EBCBE1}"/>
                          </a:extLst>
                        </wps:spPr>
                        <wps:bodyPr/>
                      </wps:wsp>
                      <wps:wsp>
                        <wps:cNvSpPr>
                          <a:spLocks noChangeArrowheads="1"/>
                        </wps:cNvSpPr>
                        <wps:cNvPr id="14" name="Rectangle 666"/>
                        <wps:spPr bwMode="auto">
                          <a:xfrm>
                            <a:off x="54" y="19660"/>
                            <a:ext cx="1000"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Изм.</w:t>
                              </w:r>
                            </w:p>
                          </w:txbxContent>
                        </wps:txbx>
                        <wps:bodyPr anchorCtr="0" anchor="t" bIns="12700" lIns="12700" rIns="12700" rot="0" upright="1" vert="horz" wrap="square" tIns="12700">
                          <a:noAutofit/>
                        </wps:bodyPr>
                      </wps:wsp>
                      <wps:wsp>
                        <wps:cNvSpPr>
                          <a:spLocks noChangeArrowheads="1"/>
                        </wps:cNvSpPr>
                        <wps:cNvPr id="15" name="Rectangle 667"/>
                        <wps:spPr bwMode="auto">
                          <a:xfrm>
                            <a:off x="1139" y="19660"/>
                            <a:ext cx="1001"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Лист</w:t>
                              </w:r>
                            </w:p>
                          </w:txbxContent>
                        </wps:txbx>
                        <wps:bodyPr anchorCtr="0" anchor="t" bIns="12700" lIns="12700" rIns="12700" rot="0" upright="1" vert="horz" wrap="square" tIns="12700">
                          <a:noAutofit/>
                        </wps:bodyPr>
                      </wps:wsp>
                      <wps:wsp>
                        <wps:cNvSpPr>
                          <a:spLocks noChangeArrowheads="1"/>
                        </wps:cNvSpPr>
                        <wps:cNvPr id="16" name="Rectangle 668"/>
                        <wps:spPr bwMode="auto">
                          <a:xfrm>
                            <a:off x="2267" y="19660"/>
                            <a:ext cx="2573"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 докум.</w:t>
                              </w:r>
                            </w:p>
                          </w:txbxContent>
                        </wps:txbx>
                        <wps:bodyPr anchorCtr="0" anchor="t" bIns="12700" lIns="12700" rIns="12700" rot="0" upright="1" vert="horz" wrap="square" tIns="12700">
                          <a:noAutofit/>
                        </wps:bodyPr>
                      </wps:wsp>
                      <wps:wsp>
                        <wps:cNvSpPr>
                          <a:spLocks noChangeArrowheads="1"/>
                        </wps:cNvSpPr>
                        <wps:cNvPr id="17" name="Rectangle 669"/>
                        <wps:spPr bwMode="auto">
                          <a:xfrm>
                            <a:off x="4983" y="19660"/>
                            <a:ext cx="1534"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Подпись</w:t>
                              </w:r>
                            </w:p>
                          </w:txbxContent>
                        </wps:txbx>
                        <wps:bodyPr anchorCtr="0" anchor="t" bIns="12700" lIns="12700" rIns="12700" rot="0" upright="1" vert="horz" wrap="square" tIns="12700">
                          <a:noAutofit/>
                        </wps:bodyPr>
                      </wps:wsp>
                      <wps:wsp>
                        <wps:cNvSpPr>
                          <a:spLocks noChangeArrowheads="1"/>
                        </wps:cNvSpPr>
                        <wps:cNvPr id="18" name="Rectangle 670"/>
                        <wps:spPr bwMode="auto">
                          <a:xfrm>
                            <a:off x="6604" y="19660"/>
                            <a:ext cx="1000"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Дата</w:t>
                              </w:r>
                            </w:p>
                          </w:txbxContent>
                        </wps:txbx>
                        <wps:bodyPr anchorCtr="0" anchor="t" bIns="12700" lIns="12700" rIns="12700" rot="0" upright="1" vert="horz" wrap="square" tIns="12700">
                          <a:noAutofit/>
                        </wps:bodyPr>
                      </wps:wsp>
                      <wps:wsp>
                        <wps:cNvSpPr>
                          <a:spLocks noChangeArrowheads="1"/>
                        </wps:cNvSpPr>
                        <wps:cNvPr id="19" name="Rectangle 671"/>
                        <wps:spPr bwMode="auto">
                          <a:xfrm>
                            <a:off x="18949" y="18977"/>
                            <a:ext cx="1001" cy="309"/>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sz w:val="18"/>
                                </w:rPr>
                                <w:t>Лист</w:t>
                              </w:r>
                            </w:p>
                          </w:txbxContent>
                        </wps:txbx>
                        <wps:bodyPr anchorCtr="0" anchor="t" bIns="12700" lIns="12700" rIns="12700" rot="0" upright="1" vert="horz" wrap="square" tIns="12700">
                          <a:noAutofit/>
                        </wps:bodyPr>
                      </wps:wsp>
                      <wps:wsp>
                        <wps:cNvSpPr>
                          <a:spLocks noChangeArrowheads="1"/>
                        </wps:cNvSpPr>
                        <wps:cNvPr id="20" name="Rectangle 672"/>
                        <wps:spPr bwMode="auto">
                          <a:xfrm>
                            <a:off x="18949" y="19435"/>
                            <a:ext cx="1001" cy="423"/>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000000">
                              <w:pPr>
                                <w:jc w:val="center"/>
                                <w:rPr>
                                  <w:rFonts w:ascii="Journal" w:hAnsi="Journal"/>
                                </w:rPr>
                              </w:pPr>
                              <w:r w:rsidDel="00000000" w:rsidR="00000000" w:rsidRPr="00000000">
                                <w:rPr>
                                  <w:rFonts w:ascii="Journal" w:hAnsi="Journal"/>
                                </w:rPr>
                                <w:fldChar w:fldCharType="begin"/>
                              </w:r>
                              <w:r w:rsidDel="00000000" w:rsidR="00000000" w:rsidRPr="00000000">
                                <w:rPr>
                                  <w:rFonts w:ascii="Journal" w:hAnsi="Journal"/>
                                </w:rPr>
                                <w:instrText xml:space="preserve"> PAGE  \* LOWER </w:instrText>
                              </w:r>
                              <w:r w:rsidDel="00000000" w:rsidR="00000000" w:rsidRPr="00000000">
                                <w:rPr>
                                  <w:rFonts w:ascii="Journal" w:hAnsi="Journal"/>
                                </w:rPr>
                                <w:fldChar w:fldCharType="separate"/>
                              </w:r>
                              <w:r w:rsidDel="00000000" w:rsidR="00000000" w:rsidRPr="00000000">
                                <w:rPr>
                                  <w:rFonts w:ascii="Journal" w:hAnsi="Journal"/>
                                  <w:noProof w:val="1"/>
                                </w:rPr>
                                <w:t>3</w:t>
                              </w:r>
                              <w:r w:rsidDel="00000000" w:rsidR="00000000" w:rsidRPr="00000000">
                                <w:rPr>
                                  <w:rFonts w:ascii="Journal" w:hAnsi="Journal"/>
                                </w:rPr>
                                <w:fldChar w:fldCharType="end"/>
                              </w:r>
                            </w:p>
                          </w:txbxContent>
                        </wps:txbx>
                        <wps:bodyPr anchorCtr="0" anchor="t" bIns="12700" lIns="12700" rIns="12700" rot="0" upright="1" vert="horz" wrap="square" tIns="12700">
                          <a:noAutofit/>
                        </wps:bodyPr>
                      </wps:wsp>
                      <wps:wsp>
                        <wps:cNvSpPr>
                          <a:spLocks noChangeArrowheads="1"/>
                        </wps:cNvSpPr>
                        <wps:cNvPr id="21" name="Rectangle 673"/>
                        <wps:spPr bwMode="auto">
                          <a:xfrm>
                            <a:off x="7745" y="19221"/>
                            <a:ext cx="11075" cy="477"/>
                          </a:xfrm>
                          <a:prstGeom prst="rect">
                            <a:avLst/>
                          </a:prstGeom>
                          <a:noFill/>
                          <a:ln>
                            <a:noFill/>
                          </a:ln>
                          <a:effectLst/>
                          <a:extLst>
                            <a:ext uri="{909E8E84-426E-40DD-AFC4-6F175D3DCCD1}"/>
                            <a:ext uri="{91240B29-F687-4F45-9708-019B960494DF}"/>
                            <a:ext uri="{AF507438-7753-43E0-B8FC-AC1667EBCBE1}"/>
                          </a:extLst>
                        </wps:spPr>
                        <wps:txbx>
                          <w:txbxContent>
                            <w:p w:rsidR="000E20C1" w:rsidDel="00000000" w:rsidP="00684F06" w:rsidRDefault="000E20C1" w:rsidRPr="006360BD">
                              <w:pPr>
                                <w:jc w:val="center"/>
                                <w:rPr>
                                  <w:rFonts w:ascii="Journal" w:hAnsi="Journal"/>
                                </w:rPr>
                              </w:pPr>
                              <w:r w:rsidDel="00000000" w:rsidR="00000000" w:rsidRPr="00000000">
                                <w:t>1304043.ТП.443</w:t>
                              </w:r>
                              <w:r w:rsidDel="00000000" w:rsidR="00000000" w:rsidRPr="006360BD">
                                <w:t>.</w:t>
                              </w:r>
                              <w:r w:rsidDel="00000000" w:rsidR="00000000" w:rsidRPr="00000000">
                                <w:t>01.ДП.1</w:t>
                              </w:r>
                              <w:r w:rsidDel="00000000" w:rsidR="00000000" w:rsidRPr="00000000">
                                <w:rPr>
                                  <w:rFonts w:ascii="Journal" w:hAnsi="Journal"/>
                                </w:rPr>
                                <w:t>4</w:t>
                              </w:r>
                            </w:p>
                            <w:p w:rsidR="000E20C1" w:rsidDel="00000000" w:rsidP="00684F06" w:rsidRDefault="000E20C1" w:rsidRPr="004A7780">
                              <w:pPr>
                                <w:jc w:val="center"/>
                              </w:pPr>
                            </w:p>
                          </w:txbxContent>
                        </wps:txbx>
                        <wps:bodyPr anchorCtr="0" anchor="t" bIns="12700" lIns="12700" rIns="12700" rot="0" upright="1" vert="horz" wrap="square" tIns="12700">
                          <a:noAutofit/>
                        </wps:bodyPr>
                      </wps:wsp>
                    </wpg:wgp>
                  </a:graphicData>
                </a:graphic>
              </wp:anchor>
            </w:drawing>
          </mc:Choice>
          <mc:Fallback>
            <w:drawing>
              <wp:anchor allowOverlap="1" behindDoc="0" distB="0" distT="0" distL="114300" distR="114300" hidden="0" layoutInCell="1" locked="0" relativeHeight="0" simplePos="0">
                <wp:simplePos x="0" y="0"/>
                <wp:positionH relativeFrom="page">
                  <wp:posOffset>814069</wp:posOffset>
                </wp:positionH>
                <wp:positionV relativeFrom="page">
                  <wp:posOffset>1516380</wp:posOffset>
                </wp:positionV>
                <wp:extent cx="6553200" cy="8991600"/>
                <wp:effectExtent b="0" l="0" r="0" t="0"/>
                <wp:wrapNone/>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553200" cy="8991600"/>
                        </a:xfrm>
                        <a:prstGeom prst="rect"/>
                        <a:ln/>
                      </pic:spPr>
                    </pic:pic>
                  </a:graphicData>
                </a:graphic>
              </wp:anchor>
            </w:drawing>
          </mc:Fallback>
        </mc:AlternateContent>
      </w:r>
      <w:r w:rsidDel="00000000" w:rsidR="00000000" w:rsidRPr="00000000">
        <w:rPr>
          <w:rtl w:val="0"/>
        </w:rPr>
      </w:r>
    </w:p>
    <w:sectPr>
      <w:footerReference r:id="rId28" w:type="default"/>
      <w:type w:val="nextPage"/>
      <w:pgSz w:h="16840" w:w="11907" w:orient="portrait"/>
      <w:pgMar w:bottom="851" w:top="851" w:left="1701" w:right="56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 %2. "/>
      <w:lvlJc w:val="left"/>
      <w:pPr>
        <w:ind w:left="0" w:firstLine="0"/>
      </w:pPr>
      <w:rPr/>
    </w:lvl>
    <w:lvl w:ilvl="2">
      <w:start w:val="1"/>
      <w:numFmt w:val="decimal"/>
      <w:lvlText w:val="%1.%2.%3."/>
      <w:lvlJc w:val="left"/>
      <w:pPr>
        <w:ind w:left="360" w:firstLine="0"/>
      </w:pPr>
      <w:rPr/>
    </w:lvl>
    <w:lvl w:ilvl="3">
      <w:start w:val="1"/>
      <w:numFmt w:val="decimal"/>
      <w:lvlText w:val="%1.%2.%3.%4"/>
      <w:lvlJc w:val="left"/>
      <w:pPr>
        <w:ind w:left="127" w:hanging="864"/>
      </w:pPr>
      <w:rPr/>
    </w:lvl>
    <w:lvl w:ilvl="4">
      <w:start w:val="1"/>
      <w:numFmt w:val="decimal"/>
      <w:lvlText w:val="%1.%2.%3.%4.%5"/>
      <w:lvlJc w:val="left"/>
      <w:pPr>
        <w:ind w:left="271" w:hanging="1007.9999999999999"/>
      </w:pPr>
      <w:rPr/>
    </w:lvl>
    <w:lvl w:ilvl="5">
      <w:start w:val="1"/>
      <w:numFmt w:val="decimal"/>
      <w:lvlText w:val="%1.%2.%3.%4.%5.%6"/>
      <w:lvlJc w:val="left"/>
      <w:pPr>
        <w:ind w:left="415" w:hanging="1152"/>
      </w:pPr>
      <w:rPr/>
    </w:lvl>
    <w:lvl w:ilvl="6">
      <w:start w:val="1"/>
      <w:numFmt w:val="decimal"/>
      <w:lvlText w:val="%1.%2.%3.%4.%5.%6.%7"/>
      <w:lvlJc w:val="left"/>
      <w:pPr>
        <w:ind w:left="559" w:hanging="1296"/>
      </w:pPr>
      <w:rPr/>
    </w:lvl>
    <w:lvl w:ilvl="7">
      <w:start w:val="1"/>
      <w:numFmt w:val="decimal"/>
      <w:lvlText w:val="%1.%2.%3.%4.%5.%6.%7.%8"/>
      <w:lvlJc w:val="left"/>
      <w:pPr>
        <w:ind w:left="703" w:hanging="1440"/>
      </w:pPr>
      <w:rPr/>
    </w:lvl>
    <w:lvl w:ilvl="8">
      <w:start w:val="1"/>
      <w:numFmt w:val="decimal"/>
      <w:lvlText w:val="%1.%2.%3.%4.%5.%6.%7.%8.%9"/>
      <w:lvlJc w:val="left"/>
      <w:pPr>
        <w:ind w:left="847" w:hanging="1584"/>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
      <w:lvlJc w:val="left"/>
      <w:pPr>
        <w:ind w:left="2160" w:hanging="360"/>
      </w:pPr>
      <w:rPr>
        <w:rFonts w:ascii="Noto Sans Symbols" w:cs="Noto Sans Symbols" w:eastAsia="Noto Sans Symbols" w:hAnsi="Noto Sans Symbols"/>
        <w:color w:val="000000"/>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2."/>
      <w:lvlJc w:val="left"/>
      <w:pPr>
        <w:ind w:left="720" w:hanging="360"/>
      </w:pPr>
      <w:rPr/>
    </w:lvl>
    <w:lvl w:ilvl="2">
      <w:start w:val="1"/>
      <w:numFmt w:val="decimal"/>
      <w:lvlText w:val="%3."/>
      <w:lvlJc w:val="left"/>
      <w:pPr>
        <w:ind w:left="1080" w:hanging="360"/>
      </w:pPr>
      <w:rPr/>
    </w:lvl>
    <w:lvl w:ilvl="3">
      <w:start w:val="1"/>
      <w:numFmt w:val="decimal"/>
      <w:lvlText w:val="%4."/>
      <w:lvlJc w:val="left"/>
      <w:pPr>
        <w:ind w:left="1440" w:hanging="360"/>
      </w:pPr>
      <w:rPr/>
    </w:lvl>
    <w:lvl w:ilvl="4">
      <w:start w:val="1"/>
      <w:numFmt w:val="decimal"/>
      <w:lvlText w:val="%5."/>
      <w:lvlJc w:val="left"/>
      <w:pPr>
        <w:ind w:left="1800" w:hanging="360"/>
      </w:pPr>
      <w:rPr/>
    </w:lvl>
    <w:lvl w:ilvl="5">
      <w:start w:val="1"/>
      <w:numFmt w:val="decimal"/>
      <w:lvlText w:val="%6."/>
      <w:lvlJc w:val="left"/>
      <w:pPr>
        <w:ind w:left="2160" w:hanging="360"/>
      </w:pPr>
      <w:rPr/>
    </w:lvl>
    <w:lvl w:ilvl="6">
      <w:start w:val="1"/>
      <w:numFmt w:val="decimal"/>
      <w:lvlText w:val="%7."/>
      <w:lvlJc w:val="left"/>
      <w:pPr>
        <w:ind w:left="2520" w:hanging="360"/>
      </w:pPr>
      <w:rPr/>
    </w:lvl>
    <w:lvl w:ilvl="7">
      <w:start w:val="1"/>
      <w:numFmt w:val="decimal"/>
      <w:lvlText w:val="%8."/>
      <w:lvlJc w:val="left"/>
      <w:pPr>
        <w:ind w:left="2880" w:hanging="360"/>
      </w:pPr>
      <w:rPr/>
    </w:lvl>
    <w:lvl w:ilvl="8">
      <w:start w:val="1"/>
      <w:numFmt w:val="decimal"/>
      <w:lvlText w:val="%9."/>
      <w:lvlJc w:val="left"/>
      <w:pPr>
        <w:ind w:left="3240" w:hanging="36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7"/>
      <w:numFmt w:val="decimal"/>
      <w:lvlText w:val="%1."/>
      <w:lvlJc w:val="left"/>
      <w:pPr>
        <w:ind w:left="567" w:hanging="567"/>
      </w:pPr>
      <w:rPr/>
    </w:lvl>
    <w:lvl w:ilvl="1">
      <w:start w:val="1"/>
      <w:numFmt w:val="decimal"/>
      <w:lvlText w:val="%2)"/>
      <w:lvlJc w:val="left"/>
      <w:pPr>
        <w:ind w:left="1275" w:hanging="708"/>
      </w:pPr>
      <w:rPr/>
    </w:lvl>
    <w:lvl w:ilvl="2">
      <w:start w:val="1"/>
      <w:numFmt w:val="decimal"/>
      <w:lvlText w:val="%3)"/>
      <w:lvlJc w:val="left"/>
      <w:pPr>
        <w:ind w:left="1983" w:hanging="707.9999999999998"/>
      </w:pPr>
      <w:rPr/>
    </w:lvl>
    <w:lvl w:ilvl="3">
      <w:start w:val="1"/>
      <w:numFmt w:val="lowerLetter"/>
      <w:lvlText w:val="%4)"/>
      <w:lvlJc w:val="left"/>
      <w:pPr>
        <w:ind w:left="2691" w:hanging="708"/>
      </w:pPr>
      <w:rPr/>
    </w:lvl>
    <w:lvl w:ilvl="4">
      <w:start w:val="1"/>
      <w:numFmt w:val="decimal"/>
      <w:lvlText w:val="(%5)"/>
      <w:lvlJc w:val="left"/>
      <w:pPr>
        <w:ind w:left="3399" w:hanging="708.0000000000005"/>
      </w:pPr>
      <w:rPr/>
    </w:lvl>
    <w:lvl w:ilvl="5">
      <w:start w:val="1"/>
      <w:numFmt w:val="lowerLetter"/>
      <w:lvlText w:val="(%6)"/>
      <w:lvlJc w:val="left"/>
      <w:pPr>
        <w:ind w:left="4107" w:hanging="708"/>
      </w:pPr>
      <w:rPr/>
    </w:lvl>
    <w:lvl w:ilvl="6">
      <w:start w:val="1"/>
      <w:numFmt w:val="lowerRoman"/>
      <w:lvlText w:val="(%7)"/>
      <w:lvlJc w:val="left"/>
      <w:pPr>
        <w:ind w:left="4815" w:hanging="708"/>
      </w:pPr>
      <w:rPr/>
    </w:lvl>
    <w:lvl w:ilvl="7">
      <w:start w:val="1"/>
      <w:numFmt w:val="lowerLetter"/>
      <w:lvlText w:val="(%8)"/>
      <w:lvlJc w:val="left"/>
      <w:pPr>
        <w:ind w:left="5523" w:hanging="708.0000000000009"/>
      </w:pPr>
      <w:rPr/>
    </w:lvl>
    <w:lvl w:ilvl="8">
      <w:start w:val="1"/>
      <w:numFmt w:val="lowerRoman"/>
      <w:lvlText w:val="(%9)"/>
      <w:lvlJc w:val="left"/>
      <w:pPr>
        <w:ind w:left="6231" w:hanging="707.9999999999991"/>
      </w:pPr>
      <w:rPr/>
    </w:lvl>
  </w:abstractNum>
  <w:abstractNum w:abstractNumId="10">
    <w:lvl w:ilvl="0">
      <w:start w:val="1"/>
      <w:numFmt w:val="decimal"/>
      <w:lvlText w:val="%1."/>
      <w:lvlJc w:val="left"/>
      <w:pPr>
        <w:ind w:left="645" w:hanging="360"/>
      </w:pPr>
      <w:rPr/>
    </w:lvl>
    <w:lvl w:ilvl="1">
      <w:start w:val="1"/>
      <w:numFmt w:val="lowerLetter"/>
      <w:lvlText w:val="%2."/>
      <w:lvlJc w:val="left"/>
      <w:pPr>
        <w:ind w:left="1365" w:hanging="360"/>
      </w:pPr>
      <w:rPr/>
    </w:lvl>
    <w:lvl w:ilvl="2">
      <w:start w:val="1"/>
      <w:numFmt w:val="lowerRoman"/>
      <w:lvlText w:val="%3."/>
      <w:lvlJc w:val="right"/>
      <w:pPr>
        <w:ind w:left="2085" w:hanging="180"/>
      </w:pPr>
      <w:rPr/>
    </w:lvl>
    <w:lvl w:ilvl="3">
      <w:start w:val="1"/>
      <w:numFmt w:val="decimal"/>
      <w:lvlText w:val="%4."/>
      <w:lvlJc w:val="left"/>
      <w:pPr>
        <w:ind w:left="2805" w:hanging="360"/>
      </w:pPr>
      <w:rPr/>
    </w:lvl>
    <w:lvl w:ilvl="4">
      <w:start w:val="1"/>
      <w:numFmt w:val="lowerLetter"/>
      <w:lvlText w:val="%5."/>
      <w:lvlJc w:val="left"/>
      <w:pPr>
        <w:ind w:left="3525" w:hanging="360"/>
      </w:pPr>
      <w:rPr/>
    </w:lvl>
    <w:lvl w:ilvl="5">
      <w:start w:val="1"/>
      <w:numFmt w:val="lowerRoman"/>
      <w:lvlText w:val="%6."/>
      <w:lvlJc w:val="right"/>
      <w:pPr>
        <w:ind w:left="4245" w:hanging="180"/>
      </w:pPr>
      <w:rPr/>
    </w:lvl>
    <w:lvl w:ilvl="6">
      <w:start w:val="1"/>
      <w:numFmt w:val="decimal"/>
      <w:lvlText w:val="%7."/>
      <w:lvlJc w:val="left"/>
      <w:pPr>
        <w:ind w:left="4965" w:hanging="360"/>
      </w:pPr>
      <w:rPr/>
    </w:lvl>
    <w:lvl w:ilvl="7">
      <w:start w:val="1"/>
      <w:numFmt w:val="lowerLetter"/>
      <w:lvlText w:val="%8."/>
      <w:lvlJc w:val="left"/>
      <w:pPr>
        <w:ind w:left="5685" w:hanging="360"/>
      </w:pPr>
      <w:rPr/>
    </w:lvl>
    <w:lvl w:ilvl="8">
      <w:start w:val="1"/>
      <w:numFmt w:val="lowerRoman"/>
      <w:lvlText w:val="%9."/>
      <w:lvlJc w:val="right"/>
      <w:pPr>
        <w:ind w:left="6405" w:hanging="180"/>
      </w:pPr>
      <w:rPr/>
    </w:lvl>
  </w:abstractNum>
  <w:abstractNum w:abstractNumId="11">
    <w:lvl w:ilvl="0">
      <w:start w:val="1"/>
      <w:numFmt w:val="bullet"/>
      <w:lvlText w:val="−"/>
      <w:lvlJc w:val="left"/>
      <w:pPr>
        <w:ind w:left="1068" w:hanging="360"/>
      </w:pPr>
      <w:rPr>
        <w:rFonts w:ascii="Noto Sans Symbols" w:cs="Noto Sans Symbols" w:eastAsia="Noto Sans Symbols" w:hAnsi="Noto Sans Symbols"/>
        <w:color w:val="000000"/>
      </w:rPr>
    </w:lvl>
    <w:lvl w:ilvl="1">
      <w:start w:val="1"/>
      <w:numFmt w:val="bullet"/>
      <w:lvlText w:val="●"/>
      <w:lvlJc w:val="left"/>
      <w:pPr>
        <w:ind w:left="935" w:hanging="227"/>
      </w:pPr>
      <w:rPr>
        <w:rFonts w:ascii="Noto Sans Symbols" w:cs="Noto Sans Symbols" w:eastAsia="Noto Sans Symbols" w:hAnsi="Noto Sans Symbols"/>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508" w:hanging="360"/>
      </w:pPr>
      <w:rPr>
        <w:rFonts w:ascii="Noto Sans Symbols" w:cs="Noto Sans Symbols" w:eastAsia="Noto Sans Symbols" w:hAnsi="Noto Sans Symbols"/>
      </w:rPr>
    </w:lvl>
    <w:lvl w:ilvl="4">
      <w:start w:val="1"/>
      <w:numFmt w:val="bullet"/>
      <w:lvlText w:val="o"/>
      <w:lvlJc w:val="left"/>
      <w:pPr>
        <w:ind w:left="3228" w:hanging="360"/>
      </w:pPr>
      <w:rPr>
        <w:rFonts w:ascii="Courier New" w:cs="Courier New" w:eastAsia="Courier New" w:hAnsi="Courier New"/>
      </w:rPr>
    </w:lvl>
    <w:lvl w:ilvl="5">
      <w:start w:val="1"/>
      <w:numFmt w:val="bullet"/>
      <w:lvlText w:val="▪"/>
      <w:lvlJc w:val="left"/>
      <w:pPr>
        <w:ind w:left="3948" w:hanging="360"/>
      </w:pPr>
      <w:rPr>
        <w:rFonts w:ascii="Noto Sans Symbols" w:cs="Noto Sans Symbols" w:eastAsia="Noto Sans Symbols" w:hAnsi="Noto Sans Symbols"/>
      </w:rPr>
    </w:lvl>
    <w:lvl w:ilvl="6">
      <w:start w:val="1"/>
      <w:numFmt w:val="bullet"/>
      <w:lvlText w:val="●"/>
      <w:lvlJc w:val="left"/>
      <w:pPr>
        <w:ind w:left="4668" w:hanging="360"/>
      </w:pPr>
      <w:rPr>
        <w:rFonts w:ascii="Noto Sans Symbols" w:cs="Noto Sans Symbols" w:eastAsia="Noto Sans Symbols" w:hAnsi="Noto Sans Symbols"/>
      </w:rPr>
    </w:lvl>
    <w:lvl w:ilvl="7">
      <w:start w:val="1"/>
      <w:numFmt w:val="bullet"/>
      <w:lvlText w:val="o"/>
      <w:lvlJc w:val="left"/>
      <w:pPr>
        <w:ind w:left="5388" w:hanging="360"/>
      </w:pPr>
      <w:rPr>
        <w:rFonts w:ascii="Courier New" w:cs="Courier New" w:eastAsia="Courier New" w:hAnsi="Courier New"/>
      </w:rPr>
    </w:lvl>
    <w:lvl w:ilvl="8">
      <w:start w:val="1"/>
      <w:numFmt w:val="bullet"/>
      <w:lvlText w:val="▪"/>
      <w:lvlJc w:val="left"/>
      <w:pPr>
        <w:ind w:left="6108" w:hanging="360"/>
      </w:pPr>
      <w:rPr>
        <w:rFonts w:ascii="Noto Sans Symbols" w:cs="Noto Sans Symbols" w:eastAsia="Noto Sans Symbols" w:hAnsi="Noto Sans Symbols"/>
      </w:rPr>
    </w:lvl>
  </w:abstractNum>
  <w:abstractNum w:abstractNumId="12">
    <w:lvl w:ilvl="0">
      <w:start w:val="1"/>
      <w:numFmt w:val="decimal"/>
      <w:lvlText w:val="%1."/>
      <w:lvlJc w:val="left"/>
      <w:pPr>
        <w:ind w:left="510" w:hanging="113"/>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bullet"/>
      <w:lvlText w:val="−"/>
      <w:lvlJc w:val="left"/>
      <w:pPr>
        <w:ind w:left="454" w:hanging="227"/>
      </w:pPr>
      <w:rPr>
        <w:rFonts w:ascii="Noto Sans Symbols" w:cs="Noto Sans Symbols" w:eastAsia="Noto Sans Symbols" w:hAnsi="Noto Sans Symbols"/>
      </w:rPr>
    </w:lvl>
    <w:lvl w:ilvl="1">
      <w:start w:val="1"/>
      <w:numFmt w:val="bullet"/>
      <w:lvlText w:val="o"/>
      <w:lvlJc w:val="left"/>
      <w:pPr>
        <w:ind w:left="1667" w:hanging="360"/>
      </w:pPr>
      <w:rPr>
        <w:rFonts w:ascii="Courier New" w:cs="Courier New" w:eastAsia="Courier New" w:hAnsi="Courier New"/>
      </w:rPr>
    </w:lvl>
    <w:lvl w:ilvl="2">
      <w:start w:val="1"/>
      <w:numFmt w:val="bullet"/>
      <w:lvlText w:val="▪"/>
      <w:lvlJc w:val="left"/>
      <w:pPr>
        <w:ind w:left="2387" w:hanging="360"/>
      </w:pPr>
      <w:rPr>
        <w:rFonts w:ascii="Noto Sans Symbols" w:cs="Noto Sans Symbols" w:eastAsia="Noto Sans Symbols" w:hAnsi="Noto Sans Symbols"/>
      </w:rPr>
    </w:lvl>
    <w:lvl w:ilvl="3">
      <w:start w:val="1"/>
      <w:numFmt w:val="bullet"/>
      <w:lvlText w:val="●"/>
      <w:lvlJc w:val="left"/>
      <w:pPr>
        <w:ind w:left="3107" w:hanging="360"/>
      </w:pPr>
      <w:rPr>
        <w:rFonts w:ascii="Noto Sans Symbols" w:cs="Noto Sans Symbols" w:eastAsia="Noto Sans Symbols" w:hAnsi="Noto Sans Symbols"/>
      </w:rPr>
    </w:lvl>
    <w:lvl w:ilvl="4">
      <w:start w:val="1"/>
      <w:numFmt w:val="bullet"/>
      <w:lvlText w:val="o"/>
      <w:lvlJc w:val="left"/>
      <w:pPr>
        <w:ind w:left="3827" w:hanging="360"/>
      </w:pPr>
      <w:rPr>
        <w:rFonts w:ascii="Courier New" w:cs="Courier New" w:eastAsia="Courier New" w:hAnsi="Courier New"/>
      </w:rPr>
    </w:lvl>
    <w:lvl w:ilvl="5">
      <w:start w:val="1"/>
      <w:numFmt w:val="bullet"/>
      <w:lvlText w:val="▪"/>
      <w:lvlJc w:val="left"/>
      <w:pPr>
        <w:ind w:left="4547" w:hanging="360"/>
      </w:pPr>
      <w:rPr>
        <w:rFonts w:ascii="Noto Sans Symbols" w:cs="Noto Sans Symbols" w:eastAsia="Noto Sans Symbols" w:hAnsi="Noto Sans Symbols"/>
      </w:rPr>
    </w:lvl>
    <w:lvl w:ilvl="6">
      <w:start w:val="1"/>
      <w:numFmt w:val="bullet"/>
      <w:lvlText w:val="●"/>
      <w:lvlJc w:val="left"/>
      <w:pPr>
        <w:ind w:left="5267" w:hanging="360"/>
      </w:pPr>
      <w:rPr>
        <w:rFonts w:ascii="Noto Sans Symbols" w:cs="Noto Sans Symbols" w:eastAsia="Noto Sans Symbols" w:hAnsi="Noto Sans Symbols"/>
      </w:rPr>
    </w:lvl>
    <w:lvl w:ilvl="7">
      <w:start w:val="1"/>
      <w:numFmt w:val="bullet"/>
      <w:lvlText w:val="o"/>
      <w:lvlJc w:val="left"/>
      <w:pPr>
        <w:ind w:left="5987" w:hanging="360"/>
      </w:pPr>
      <w:rPr>
        <w:rFonts w:ascii="Courier New" w:cs="Courier New" w:eastAsia="Courier New" w:hAnsi="Courier New"/>
      </w:rPr>
    </w:lvl>
    <w:lvl w:ilvl="8">
      <w:start w:val="1"/>
      <w:numFmt w:val="bullet"/>
      <w:lvlText w:val="▪"/>
      <w:lvlJc w:val="left"/>
      <w:pPr>
        <w:ind w:left="6707" w:hanging="360"/>
      </w:pPr>
      <w:rPr>
        <w:rFonts w:ascii="Noto Sans Symbols" w:cs="Noto Sans Symbols" w:eastAsia="Noto Sans Symbols" w:hAnsi="Noto Sans Symbols"/>
      </w:rPr>
    </w:lvl>
  </w:abstractNum>
  <w:abstractNum w:abstractNumId="16">
    <w:lvl w:ilvl="0">
      <w:start w:val="1"/>
      <w:numFmt w:val="bullet"/>
      <w:lvlText w:val="−"/>
      <w:lvlJc w:val="left"/>
      <w:pPr>
        <w:ind w:left="1505" w:hanging="360"/>
      </w:pPr>
      <w:rPr>
        <w:rFonts w:ascii="Noto Sans Symbols" w:cs="Noto Sans Symbols" w:eastAsia="Noto Sans Symbols" w:hAnsi="Noto Sans Symbols"/>
      </w:rPr>
    </w:lvl>
    <w:lvl w:ilvl="1">
      <w:start w:val="1"/>
      <w:numFmt w:val="bullet"/>
      <w:lvlText w:val="o"/>
      <w:lvlJc w:val="left"/>
      <w:pPr>
        <w:ind w:left="2225" w:hanging="360"/>
      </w:pPr>
      <w:rPr>
        <w:rFonts w:ascii="Courier New" w:cs="Courier New" w:eastAsia="Courier New" w:hAnsi="Courier New"/>
      </w:rPr>
    </w:lvl>
    <w:lvl w:ilvl="2">
      <w:start w:val="1"/>
      <w:numFmt w:val="bullet"/>
      <w:lvlText w:val="▪"/>
      <w:lvlJc w:val="left"/>
      <w:pPr>
        <w:ind w:left="2945" w:hanging="360"/>
      </w:pPr>
      <w:rPr>
        <w:rFonts w:ascii="Noto Sans Symbols" w:cs="Noto Sans Symbols" w:eastAsia="Noto Sans Symbols" w:hAnsi="Noto Sans Symbols"/>
      </w:rPr>
    </w:lvl>
    <w:lvl w:ilvl="3">
      <w:start w:val="1"/>
      <w:numFmt w:val="bullet"/>
      <w:lvlText w:val="●"/>
      <w:lvlJc w:val="left"/>
      <w:pPr>
        <w:ind w:left="3665" w:hanging="360"/>
      </w:pPr>
      <w:rPr>
        <w:rFonts w:ascii="Noto Sans Symbols" w:cs="Noto Sans Symbols" w:eastAsia="Noto Sans Symbols" w:hAnsi="Noto Sans Symbols"/>
      </w:rPr>
    </w:lvl>
    <w:lvl w:ilvl="4">
      <w:start w:val="1"/>
      <w:numFmt w:val="bullet"/>
      <w:lvlText w:val="o"/>
      <w:lvlJc w:val="left"/>
      <w:pPr>
        <w:ind w:left="4385" w:hanging="360"/>
      </w:pPr>
      <w:rPr>
        <w:rFonts w:ascii="Courier New" w:cs="Courier New" w:eastAsia="Courier New" w:hAnsi="Courier New"/>
      </w:rPr>
    </w:lvl>
    <w:lvl w:ilvl="5">
      <w:start w:val="1"/>
      <w:numFmt w:val="bullet"/>
      <w:lvlText w:val="▪"/>
      <w:lvlJc w:val="left"/>
      <w:pPr>
        <w:ind w:left="5105" w:hanging="360"/>
      </w:pPr>
      <w:rPr>
        <w:rFonts w:ascii="Noto Sans Symbols" w:cs="Noto Sans Symbols" w:eastAsia="Noto Sans Symbols" w:hAnsi="Noto Sans Symbols"/>
      </w:rPr>
    </w:lvl>
    <w:lvl w:ilvl="6">
      <w:start w:val="1"/>
      <w:numFmt w:val="bullet"/>
      <w:lvlText w:val="●"/>
      <w:lvlJc w:val="left"/>
      <w:pPr>
        <w:ind w:left="5825" w:hanging="360"/>
      </w:pPr>
      <w:rPr>
        <w:rFonts w:ascii="Noto Sans Symbols" w:cs="Noto Sans Symbols" w:eastAsia="Noto Sans Symbols" w:hAnsi="Noto Sans Symbols"/>
      </w:rPr>
    </w:lvl>
    <w:lvl w:ilvl="7">
      <w:start w:val="1"/>
      <w:numFmt w:val="bullet"/>
      <w:lvlText w:val="o"/>
      <w:lvlJc w:val="left"/>
      <w:pPr>
        <w:ind w:left="6545" w:hanging="360"/>
      </w:pPr>
      <w:rPr>
        <w:rFonts w:ascii="Courier New" w:cs="Courier New" w:eastAsia="Courier New" w:hAnsi="Courier New"/>
      </w:rPr>
    </w:lvl>
    <w:lvl w:ilvl="8">
      <w:start w:val="1"/>
      <w:numFmt w:val="bullet"/>
      <w:lvlText w:val="▪"/>
      <w:lvlJc w:val="left"/>
      <w:pPr>
        <w:ind w:left="7265" w:hanging="360"/>
      </w:pPr>
      <w:rPr>
        <w:rFonts w:ascii="Noto Sans Symbols" w:cs="Noto Sans Symbols" w:eastAsia="Noto Sans Symbols" w:hAnsi="Noto Sans Symbols"/>
      </w:rPr>
    </w:lvl>
  </w:abstractNum>
  <w:abstractNum w:abstractNumId="17">
    <w:lvl w:ilvl="0">
      <w:start w:val="1"/>
      <w:numFmt w:val="decimal"/>
      <w:lvlText w:val="%1."/>
      <w:lvlJc w:val="left"/>
      <w:pPr>
        <w:ind w:left="227" w:hanging="227"/>
      </w:pPr>
      <w:rPr/>
    </w:lvl>
    <w:lvl w:ilvl="1">
      <w:start w:val="1"/>
      <w:numFmt w:val="bullet"/>
      <w:lvlText w:val="o"/>
      <w:lvlJc w:val="left"/>
      <w:pPr>
        <w:ind w:left="760" w:hanging="360"/>
      </w:pPr>
      <w:rPr>
        <w:rFonts w:ascii="Courier New" w:cs="Courier New" w:eastAsia="Courier New" w:hAnsi="Courier New"/>
      </w:rPr>
    </w:lvl>
    <w:lvl w:ilvl="2">
      <w:start w:val="1"/>
      <w:numFmt w:val="bullet"/>
      <w:lvlText w:val="▪"/>
      <w:lvlJc w:val="left"/>
      <w:pPr>
        <w:ind w:left="1480" w:hanging="360"/>
      </w:pPr>
      <w:rPr>
        <w:rFonts w:ascii="Noto Sans Symbols" w:cs="Noto Sans Symbols" w:eastAsia="Noto Sans Symbols" w:hAnsi="Noto Sans Symbols"/>
      </w:rPr>
    </w:lvl>
    <w:lvl w:ilvl="3">
      <w:start w:val="1"/>
      <w:numFmt w:val="bullet"/>
      <w:lvlText w:val="●"/>
      <w:lvlJc w:val="left"/>
      <w:pPr>
        <w:ind w:left="2200" w:hanging="360"/>
      </w:pPr>
      <w:rPr>
        <w:rFonts w:ascii="Noto Sans Symbols" w:cs="Noto Sans Symbols" w:eastAsia="Noto Sans Symbols" w:hAnsi="Noto Sans Symbols"/>
      </w:rPr>
    </w:lvl>
    <w:lvl w:ilvl="4">
      <w:start w:val="1"/>
      <w:numFmt w:val="bullet"/>
      <w:lvlText w:val="o"/>
      <w:lvlJc w:val="left"/>
      <w:pPr>
        <w:ind w:left="2920" w:hanging="360"/>
      </w:pPr>
      <w:rPr>
        <w:rFonts w:ascii="Courier New" w:cs="Courier New" w:eastAsia="Courier New" w:hAnsi="Courier New"/>
      </w:rPr>
    </w:lvl>
    <w:lvl w:ilvl="5">
      <w:start w:val="1"/>
      <w:numFmt w:val="bullet"/>
      <w:lvlText w:val="▪"/>
      <w:lvlJc w:val="left"/>
      <w:pPr>
        <w:ind w:left="3640" w:hanging="360"/>
      </w:pPr>
      <w:rPr>
        <w:rFonts w:ascii="Noto Sans Symbols" w:cs="Noto Sans Symbols" w:eastAsia="Noto Sans Symbols" w:hAnsi="Noto Sans Symbols"/>
      </w:rPr>
    </w:lvl>
    <w:lvl w:ilvl="6">
      <w:start w:val="1"/>
      <w:numFmt w:val="bullet"/>
      <w:lvlText w:val="●"/>
      <w:lvlJc w:val="left"/>
      <w:pPr>
        <w:ind w:left="4360" w:hanging="360"/>
      </w:pPr>
      <w:rPr>
        <w:rFonts w:ascii="Noto Sans Symbols" w:cs="Noto Sans Symbols" w:eastAsia="Noto Sans Symbols" w:hAnsi="Noto Sans Symbols"/>
      </w:rPr>
    </w:lvl>
    <w:lvl w:ilvl="7">
      <w:start w:val="1"/>
      <w:numFmt w:val="bullet"/>
      <w:lvlText w:val="o"/>
      <w:lvlJc w:val="left"/>
      <w:pPr>
        <w:ind w:left="5080" w:hanging="360"/>
      </w:pPr>
      <w:rPr>
        <w:rFonts w:ascii="Courier New" w:cs="Courier New" w:eastAsia="Courier New" w:hAnsi="Courier New"/>
      </w:rPr>
    </w:lvl>
    <w:lvl w:ilvl="8">
      <w:start w:val="1"/>
      <w:numFmt w:val="bullet"/>
      <w:lvlText w:val="▪"/>
      <w:lvlJc w:val="left"/>
      <w:pPr>
        <w:ind w:left="580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color w:val="000000"/>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lvl>
    <w:lvl w:ilvl="1">
      <w:start w:val="1"/>
      <w:numFmt w:val="decimal"/>
      <w:lvlText w:val="%2."/>
      <w:lvlJc w:val="left"/>
      <w:pPr>
        <w:ind w:left="1215" w:hanging="495"/>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bullet"/>
      <w:lvlText w:val="−"/>
      <w:lvlJc w:val="left"/>
      <w:pPr>
        <w:ind w:left="227" w:hanging="227"/>
      </w:pPr>
      <w:rPr>
        <w:rFonts w:ascii="Noto Sans Symbols" w:cs="Noto Sans Symbols" w:eastAsia="Noto Sans Symbols" w:hAnsi="Noto Sans Symbols"/>
      </w:rPr>
    </w:lvl>
    <w:lvl w:ilvl="1">
      <w:start w:val="1"/>
      <w:numFmt w:val="bullet"/>
      <w:lvlText w:val="o"/>
      <w:lvlJc w:val="left"/>
      <w:pPr>
        <w:ind w:left="760" w:hanging="360"/>
      </w:pPr>
      <w:rPr>
        <w:rFonts w:ascii="Courier New" w:cs="Courier New" w:eastAsia="Courier New" w:hAnsi="Courier New"/>
      </w:rPr>
    </w:lvl>
    <w:lvl w:ilvl="2">
      <w:start w:val="1"/>
      <w:numFmt w:val="bullet"/>
      <w:lvlText w:val="▪"/>
      <w:lvlJc w:val="left"/>
      <w:pPr>
        <w:ind w:left="1480" w:hanging="360"/>
      </w:pPr>
      <w:rPr>
        <w:rFonts w:ascii="Noto Sans Symbols" w:cs="Noto Sans Symbols" w:eastAsia="Noto Sans Symbols" w:hAnsi="Noto Sans Symbols"/>
      </w:rPr>
    </w:lvl>
    <w:lvl w:ilvl="3">
      <w:start w:val="1"/>
      <w:numFmt w:val="bullet"/>
      <w:lvlText w:val="●"/>
      <w:lvlJc w:val="left"/>
      <w:pPr>
        <w:ind w:left="2200" w:hanging="360"/>
      </w:pPr>
      <w:rPr>
        <w:rFonts w:ascii="Noto Sans Symbols" w:cs="Noto Sans Symbols" w:eastAsia="Noto Sans Symbols" w:hAnsi="Noto Sans Symbols"/>
      </w:rPr>
    </w:lvl>
    <w:lvl w:ilvl="4">
      <w:start w:val="1"/>
      <w:numFmt w:val="bullet"/>
      <w:lvlText w:val="o"/>
      <w:lvlJc w:val="left"/>
      <w:pPr>
        <w:ind w:left="2920" w:hanging="360"/>
      </w:pPr>
      <w:rPr>
        <w:rFonts w:ascii="Courier New" w:cs="Courier New" w:eastAsia="Courier New" w:hAnsi="Courier New"/>
      </w:rPr>
    </w:lvl>
    <w:lvl w:ilvl="5">
      <w:start w:val="1"/>
      <w:numFmt w:val="bullet"/>
      <w:lvlText w:val="▪"/>
      <w:lvlJc w:val="left"/>
      <w:pPr>
        <w:ind w:left="3640" w:hanging="360"/>
      </w:pPr>
      <w:rPr>
        <w:rFonts w:ascii="Noto Sans Symbols" w:cs="Noto Sans Symbols" w:eastAsia="Noto Sans Symbols" w:hAnsi="Noto Sans Symbols"/>
      </w:rPr>
    </w:lvl>
    <w:lvl w:ilvl="6">
      <w:start w:val="1"/>
      <w:numFmt w:val="bullet"/>
      <w:lvlText w:val="●"/>
      <w:lvlJc w:val="left"/>
      <w:pPr>
        <w:ind w:left="4360" w:hanging="360"/>
      </w:pPr>
      <w:rPr>
        <w:rFonts w:ascii="Noto Sans Symbols" w:cs="Noto Sans Symbols" w:eastAsia="Noto Sans Symbols" w:hAnsi="Noto Sans Symbols"/>
      </w:rPr>
    </w:lvl>
    <w:lvl w:ilvl="7">
      <w:start w:val="1"/>
      <w:numFmt w:val="bullet"/>
      <w:lvlText w:val="o"/>
      <w:lvlJc w:val="left"/>
      <w:pPr>
        <w:ind w:left="5080" w:hanging="360"/>
      </w:pPr>
      <w:rPr>
        <w:rFonts w:ascii="Courier New" w:cs="Courier New" w:eastAsia="Courier New" w:hAnsi="Courier New"/>
      </w:rPr>
    </w:lvl>
    <w:lvl w:ilvl="8">
      <w:start w:val="1"/>
      <w:numFmt w:val="bullet"/>
      <w:lvlText w:val="▪"/>
      <w:lvlJc w:val="left"/>
      <w:pPr>
        <w:ind w:left="5800" w:hanging="360"/>
      </w:pPr>
      <w:rPr>
        <w:rFonts w:ascii="Noto Sans Symbols" w:cs="Noto Sans Symbols" w:eastAsia="Noto Sans Symbols" w:hAnsi="Noto Sans Symbols"/>
      </w:rPr>
    </w:lvl>
  </w:abstractNum>
  <w:abstractNum w:abstractNumId="21">
    <w:lvl w:ilvl="0">
      <w:start w:val="1"/>
      <w:numFmt w:val="bullet"/>
      <w:lvlText w:val="−"/>
      <w:lvlJc w:val="left"/>
      <w:pPr>
        <w:ind w:left="227" w:hanging="227"/>
      </w:pPr>
      <w:rPr>
        <w:rFonts w:ascii="Noto Sans Symbols" w:cs="Noto Sans Symbols" w:eastAsia="Noto Sans Symbols" w:hAnsi="Noto Sans Symbols"/>
      </w:rPr>
    </w:lvl>
    <w:lvl w:ilvl="1">
      <w:start w:val="1"/>
      <w:numFmt w:val="decimal"/>
      <w:lvlText w:val="−.%2."/>
      <w:lvlJc w:val="left"/>
      <w:pPr>
        <w:ind w:left="792" w:hanging="432"/>
      </w:pPr>
      <w:rPr/>
    </w:lvl>
    <w:lvl w:ilvl="2">
      <w:start w:val="1"/>
      <w:numFmt w:val="decimal"/>
      <w:lvlText w:val="−.%2.%3."/>
      <w:lvlJc w:val="left"/>
      <w:pPr>
        <w:ind w:left="1224" w:hanging="504"/>
      </w:pPr>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left="0" w:firstLine="0"/>
      <w:jc w:val="center"/>
    </w:pPr>
    <w:rPr>
      <w:rFonts w:ascii="Courier New" w:cs="Courier New" w:eastAsia="Courier New" w:hAnsi="Courier New"/>
      <w:b w:val="1"/>
      <w:bCs w:val="1"/>
      <w:smallCaps w:val="1"/>
    </w:rPr>
  </w:style>
  <w:style w:type="paragraph" w:styleId="Heading2">
    <w:name w:val="heading 2"/>
    <w:basedOn w:val="Normal"/>
    <w:next w:val="Normal"/>
    <w:pPr>
      <w:keepNext w:val="1"/>
      <w:spacing w:line="360" w:lineRule="auto"/>
      <w:ind w:left="0" w:firstLine="0"/>
      <w:jc w:val="both"/>
    </w:pPr>
    <w:rPr>
      <w:rFonts w:ascii="Courier New" w:cs="Courier New" w:eastAsia="Courier New" w:hAnsi="Courier New"/>
      <w:b w:val="1"/>
      <w:bCs w:val="1"/>
    </w:rPr>
  </w:style>
  <w:style w:type="paragraph" w:styleId="Heading3">
    <w:name w:val="heading 3"/>
    <w:basedOn w:val="Normal"/>
    <w:next w:val="Normal"/>
    <w:pPr>
      <w:keepNext w:val="1"/>
      <w:spacing w:after="120" w:lineRule="auto"/>
      <w:ind w:left="360" w:firstLine="0"/>
      <w:jc w:val="both"/>
    </w:pPr>
    <w:rPr>
      <w:b w:val="1"/>
      <w:bCs w:val="1"/>
    </w:rPr>
  </w:style>
  <w:style w:type="paragraph" w:styleId="Heading4">
    <w:name w:val="heading 4"/>
    <w:basedOn w:val="Normal"/>
    <w:next w:val="Normal"/>
    <w:pPr>
      <w:keepNext w:val="1"/>
      <w:spacing w:after="60" w:before="240" w:lineRule="auto"/>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widowControl w:val="1"/>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usdoc.ru" TargetMode="External"/><Relationship Id="rId26" Type="http://schemas.openxmlformats.org/officeDocument/2006/relationships/image" Target="media/image1.png"/><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hyperlink" Target="http://www.knigafund.ru/books/55352" TargetMode="External"/><Relationship Id="rId10" Type="http://schemas.openxmlformats.org/officeDocument/2006/relationships/hyperlink" Target="http://www.knigafund.ru/authors/19364" TargetMode="External"/><Relationship Id="rId13" Type="http://schemas.openxmlformats.org/officeDocument/2006/relationships/hyperlink" Target="http://www.knigafund.ru/books/54504" TargetMode="External"/><Relationship Id="rId12" Type="http://schemas.openxmlformats.org/officeDocument/2006/relationships/hyperlink" Target="http://www.knigafund.ru/authors/19098" TargetMode="External"/><Relationship Id="rId15" Type="http://schemas.openxmlformats.org/officeDocument/2006/relationships/hyperlink" Target="http://www.knigafund.ru/authors/17236" TargetMode="External"/><Relationship Id="rId14" Type="http://schemas.openxmlformats.org/officeDocument/2006/relationships/hyperlink" Target="http://www.internet-law.ru/gosts/003.019" TargetMode="External"/><Relationship Id="rId17" Type="http://schemas.openxmlformats.org/officeDocument/2006/relationships/hyperlink" Target="http://www.knigafund.ru/books/42612" TargetMode="External"/><Relationship Id="rId16" Type="http://schemas.openxmlformats.org/officeDocument/2006/relationships/hyperlink" Target="http://www.knigafund.ru/authors/17237" TargetMode="External"/><Relationship Id="rId19" Type="http://schemas.openxmlformats.org/officeDocument/2006/relationships/image" Target="media/image4.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