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73AB" w14:textId="5256D394" w:rsidR="06E73887" w:rsidRPr="00AA0A57" w:rsidRDefault="00DD297D" w:rsidP="00982397">
      <w:pPr>
        <w:pStyle w:val="Title"/>
      </w:pPr>
      <w:r w:rsidRPr="00AA0A57">
        <w:t xml:space="preserve">Interface: </w:t>
      </w:r>
      <w:r w:rsidR="00354711">
        <w:t xml:space="preserve">Central </w:t>
      </w:r>
      <w:r w:rsidR="00F07289">
        <w:t>Icon Bar and Top Tabs</w:t>
      </w:r>
    </w:p>
    <w:p w14:paraId="1EFCF903" w14:textId="67264E2E" w:rsidR="00D4185A" w:rsidRPr="00E972C6" w:rsidRDefault="00B505BD" w:rsidP="00982397">
      <w:pPr>
        <w:rPr>
          <w:rFonts w:ascii="Arial" w:hAnsi="Arial" w:cs="Arial"/>
          <w:sz w:val="21"/>
          <w:szCs w:val="21"/>
        </w:rPr>
      </w:pPr>
      <w:r w:rsidRPr="00E972C6">
        <w:rPr>
          <w:rFonts w:ascii="Arial" w:hAnsi="Arial" w:cs="Arial"/>
          <w:sz w:val="21"/>
          <w:szCs w:val="21"/>
        </w:rPr>
        <w:t xml:space="preserve">Now we will continue with the </w:t>
      </w:r>
      <w:r w:rsidR="00274A17" w:rsidRPr="00E972C6">
        <w:rPr>
          <w:rFonts w:ascii="Arial" w:hAnsi="Arial" w:cs="Arial"/>
          <w:sz w:val="21"/>
          <w:szCs w:val="21"/>
        </w:rPr>
        <w:t xml:space="preserve">middle upper edge of the </w:t>
      </w:r>
      <w:r w:rsidR="00FA175C" w:rsidRPr="00E972C6">
        <w:rPr>
          <w:rFonts w:ascii="Arial" w:hAnsi="Arial" w:cs="Arial"/>
          <w:sz w:val="21"/>
          <w:szCs w:val="21"/>
        </w:rPr>
        <w:t>window</w:t>
      </w:r>
      <w:r w:rsidR="00274A17" w:rsidRPr="00E972C6">
        <w:rPr>
          <w:rFonts w:ascii="Arial" w:hAnsi="Arial" w:cs="Arial"/>
          <w:sz w:val="21"/>
          <w:szCs w:val="21"/>
        </w:rPr>
        <w:t xml:space="preserve">. </w:t>
      </w:r>
      <w:proofErr w:type="gramStart"/>
      <w:r w:rsidR="003D430D" w:rsidRPr="00E972C6">
        <w:rPr>
          <w:rFonts w:ascii="Arial" w:hAnsi="Arial" w:cs="Arial"/>
          <w:sz w:val="21"/>
          <w:szCs w:val="21"/>
        </w:rPr>
        <w:t>you</w:t>
      </w:r>
      <w:proofErr w:type="gramEnd"/>
      <w:r w:rsidR="003D430D" w:rsidRPr="00E972C6">
        <w:rPr>
          <w:rFonts w:ascii="Arial" w:hAnsi="Arial" w:cs="Arial"/>
          <w:sz w:val="21"/>
          <w:szCs w:val="21"/>
        </w:rPr>
        <w:t xml:space="preserve"> will find the </w:t>
      </w:r>
      <w:r w:rsidR="003D430D" w:rsidRPr="00E972C6">
        <w:rPr>
          <w:rStyle w:val="Strong"/>
          <w:rFonts w:ascii="Arial" w:hAnsi="Arial" w:cs="Arial"/>
          <w:sz w:val="21"/>
          <w:szCs w:val="21"/>
        </w:rPr>
        <w:t>central icon bar</w:t>
      </w:r>
      <w:r w:rsidR="003D430D" w:rsidRPr="00E972C6">
        <w:rPr>
          <w:rFonts w:ascii="Arial" w:hAnsi="Arial" w:cs="Arial"/>
          <w:sz w:val="21"/>
          <w:szCs w:val="21"/>
        </w:rPr>
        <w:t xml:space="preserve">, which contains a variety of tools for interacting with your models. While there are many useful buttons available, we will focus on just two for this training: </w:t>
      </w:r>
      <w:r w:rsidR="003D430D" w:rsidRPr="00E972C6">
        <w:rPr>
          <w:rStyle w:val="Strong"/>
          <w:rFonts w:ascii="Arial" w:hAnsi="Arial" w:cs="Arial"/>
          <w:sz w:val="21"/>
          <w:szCs w:val="21"/>
        </w:rPr>
        <w:t>Add</w:t>
      </w:r>
      <w:r w:rsidR="003D430D" w:rsidRPr="00E972C6">
        <w:rPr>
          <w:rFonts w:ascii="Arial" w:hAnsi="Arial" w:cs="Arial"/>
          <w:sz w:val="21"/>
          <w:szCs w:val="21"/>
        </w:rPr>
        <w:t xml:space="preserve"> and </w:t>
      </w:r>
      <w:r w:rsidR="003D430D" w:rsidRPr="00E972C6">
        <w:rPr>
          <w:rStyle w:val="Strong"/>
          <w:rFonts w:ascii="Arial" w:hAnsi="Arial" w:cs="Arial"/>
          <w:sz w:val="21"/>
          <w:szCs w:val="21"/>
        </w:rPr>
        <w:t>Arrange All</w:t>
      </w:r>
      <w:r w:rsidR="003D430D" w:rsidRPr="00E972C6">
        <w:rPr>
          <w:rFonts w:ascii="Arial" w:hAnsi="Arial" w:cs="Arial"/>
          <w:sz w:val="21"/>
          <w:szCs w:val="21"/>
        </w:rPr>
        <w:t>.</w:t>
      </w:r>
      <w:r w:rsidR="003D430D" w:rsidRPr="00E972C6">
        <w:rPr>
          <w:rFonts w:ascii="Arial" w:hAnsi="Arial" w:cs="Arial"/>
          <w:sz w:val="21"/>
          <w:szCs w:val="21"/>
        </w:rPr>
        <w:t xml:space="preserve"> Most of the other </w:t>
      </w:r>
      <w:r w:rsidR="00E5334F" w:rsidRPr="00E972C6">
        <w:rPr>
          <w:rFonts w:ascii="Arial" w:hAnsi="Arial" w:cs="Arial"/>
          <w:sz w:val="21"/>
          <w:szCs w:val="21"/>
        </w:rPr>
        <w:t xml:space="preserve">buttons are </w:t>
      </w:r>
      <w:proofErr w:type="gramStart"/>
      <w:r w:rsidR="00E5334F" w:rsidRPr="00E972C6">
        <w:rPr>
          <w:rFonts w:ascii="Arial" w:hAnsi="Arial" w:cs="Arial"/>
          <w:sz w:val="21"/>
          <w:szCs w:val="21"/>
        </w:rPr>
        <w:t xml:space="preserve">pretty </w:t>
      </w:r>
      <w:proofErr w:type="spellStart"/>
      <w:r w:rsidR="00E5334F" w:rsidRPr="00E972C6">
        <w:rPr>
          <w:rFonts w:ascii="Arial" w:hAnsi="Arial" w:cs="Arial"/>
          <w:sz w:val="21"/>
          <w:szCs w:val="21"/>
        </w:rPr>
        <w:t>self</w:t>
      </w:r>
      <w:proofErr w:type="gramEnd"/>
      <w:r w:rsidR="00E5334F" w:rsidRPr="00E972C6">
        <w:rPr>
          <w:rFonts w:ascii="Arial" w:hAnsi="Arial" w:cs="Arial"/>
          <w:sz w:val="21"/>
          <w:szCs w:val="21"/>
        </w:rPr>
        <w:t xml:space="preserve"> explanatory</w:t>
      </w:r>
      <w:proofErr w:type="spellEnd"/>
      <w:r w:rsidR="00E5334F" w:rsidRPr="00E972C6">
        <w:rPr>
          <w:rFonts w:ascii="Arial" w:hAnsi="Arial" w:cs="Arial"/>
          <w:sz w:val="21"/>
          <w:szCs w:val="21"/>
        </w:rPr>
        <w:t xml:space="preserve"> if you hover your mouse over it without clicking, </w:t>
      </w:r>
      <w:proofErr w:type="gramStart"/>
      <w:r w:rsidR="003D430D" w:rsidRPr="00E972C6">
        <w:rPr>
          <w:rFonts w:ascii="Arial" w:hAnsi="Arial" w:cs="Arial"/>
          <w:sz w:val="21"/>
          <w:szCs w:val="21"/>
        </w:rPr>
        <w:t>You</w:t>
      </w:r>
      <w:proofErr w:type="gramEnd"/>
      <w:r w:rsidR="003D430D" w:rsidRPr="00E972C6">
        <w:rPr>
          <w:rFonts w:ascii="Arial" w:hAnsi="Arial" w:cs="Arial"/>
          <w:sz w:val="21"/>
          <w:szCs w:val="21"/>
        </w:rPr>
        <w:t xml:space="preserve"> are encouraged to research and experiment with the other buttons if you would like.</w:t>
      </w:r>
    </w:p>
    <w:p w14:paraId="13C24E93" w14:textId="6FB88632" w:rsidR="00CE085E" w:rsidRPr="00AA0A57" w:rsidRDefault="00CF0734" w:rsidP="00CE085E">
      <w:pPr>
        <w:pStyle w:val="IntenseQuote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central_panel</w:t>
      </w:r>
      <w:r w:rsidR="00CE085E" w:rsidRPr="00AA0A57">
        <w:rPr>
          <w:rFonts w:asciiTheme="majorHAnsi" w:hAnsiTheme="majorHAnsi"/>
          <w:sz w:val="22"/>
          <w:szCs w:val="22"/>
        </w:rPr>
        <w:t>.</w:t>
      </w:r>
      <w:r w:rsidR="00665040" w:rsidRPr="00AA0A57">
        <w:rPr>
          <w:rFonts w:asciiTheme="majorHAnsi" w:hAnsiTheme="majorHAnsi"/>
          <w:sz w:val="22"/>
          <w:szCs w:val="22"/>
        </w:rPr>
        <w:t>png</w:t>
      </w:r>
    </w:p>
    <w:p w14:paraId="5F0815B2" w14:textId="24109D30" w:rsidR="00A13B8F" w:rsidRPr="00AA0A57" w:rsidRDefault="00375C0B" w:rsidP="00C64C6A">
      <w:pPr>
        <w:pStyle w:val="Heading1"/>
      </w:pPr>
      <w:r>
        <w:t>Add</w:t>
      </w:r>
      <w:r w:rsidR="003428A6" w:rsidRPr="00AA0A5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613C7" w:rsidRPr="00AA0A57" w14:paraId="5784A774" w14:textId="77777777" w:rsidTr="00AB119F">
        <w:tc>
          <w:tcPr>
            <w:tcW w:w="5395" w:type="dxa"/>
          </w:tcPr>
          <w:p w14:paraId="6FFE1924" w14:textId="7BB857E0" w:rsidR="00A96D19" w:rsidRPr="00AA0A57" w:rsidRDefault="000D62B5" w:rsidP="007F220F">
            <w:pPr>
              <w:pStyle w:val="IntenseQuote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add</w:t>
            </w:r>
            <w:r w:rsidR="00A96D19" w:rsidRPr="00AA0A57">
              <w:rPr>
                <w:rFonts w:asciiTheme="majorHAnsi" w:hAnsiTheme="majorHAnsi"/>
                <w:sz w:val="22"/>
                <w:szCs w:val="22"/>
              </w:rPr>
              <w:t>.jp</w:t>
            </w:r>
            <w:r w:rsidR="00AB119F">
              <w:rPr>
                <w:rFonts w:asciiTheme="majorHAnsi" w:hAnsiTheme="majorHAnsi"/>
                <w:sz w:val="22"/>
                <w:szCs w:val="22"/>
              </w:rPr>
              <w:t>g</w:t>
            </w:r>
          </w:p>
        </w:tc>
        <w:tc>
          <w:tcPr>
            <w:tcW w:w="5395" w:type="dxa"/>
            <w:vAlign w:val="center"/>
          </w:tcPr>
          <w:p w14:paraId="02176B86" w14:textId="6103A33F" w:rsidR="00A96D19" w:rsidRPr="000D62B5" w:rsidRDefault="000D62B5" w:rsidP="00AB119F">
            <w:pPr>
              <w:rPr>
                <w:rFonts w:ascii="Arial" w:hAnsi="Arial" w:cs="Arial"/>
                <w:sz w:val="21"/>
                <w:szCs w:val="21"/>
              </w:rPr>
            </w:pPr>
            <w:r w:rsidRPr="00E972C6">
              <w:rPr>
                <w:rFonts w:ascii="Arial" w:hAnsi="Arial" w:cs="Arial"/>
                <w:sz w:val="21"/>
                <w:szCs w:val="21"/>
              </w:rPr>
              <w:t xml:space="preserve">As we have already discussed in earlier pages, the </w:t>
            </w:r>
            <w:r w:rsidRPr="00E972C6">
              <w:rPr>
                <w:rStyle w:val="Strong"/>
                <w:rFonts w:ascii="Arial" w:hAnsi="Arial" w:cs="Arial"/>
                <w:sz w:val="21"/>
                <w:szCs w:val="21"/>
              </w:rPr>
              <w:t>Add</w:t>
            </w:r>
            <w:r w:rsidRPr="00E972C6">
              <w:rPr>
                <w:rFonts w:ascii="Arial" w:hAnsi="Arial" w:cs="Arial"/>
                <w:sz w:val="21"/>
                <w:szCs w:val="21"/>
              </w:rPr>
              <w:t xml:space="preserve"> button allows you to import a model file from your computer and place it onto the print bed. This is typically the first step in preparing a print. Note that you can print models from </w:t>
            </w:r>
            <w:proofErr w:type="gramStart"/>
            <w:r w:rsidRPr="00E972C6">
              <w:rPr>
                <w:rFonts w:ascii="Arial" w:hAnsi="Arial" w:cs="Arial"/>
                <w:sz w:val="21"/>
                <w:szCs w:val="21"/>
              </w:rPr>
              <w:t>more different</w:t>
            </w:r>
            <w:proofErr w:type="gramEnd"/>
            <w:r w:rsidRPr="00E972C6">
              <w:rPr>
                <w:rFonts w:ascii="Arial" w:hAnsi="Arial" w:cs="Arial"/>
                <w:sz w:val="21"/>
                <w:szCs w:val="21"/>
              </w:rPr>
              <w:t xml:space="preserve"> files at once.</w:t>
            </w:r>
          </w:p>
        </w:tc>
      </w:tr>
    </w:tbl>
    <w:p w14:paraId="2C62617D" w14:textId="77777777" w:rsidR="002D7227" w:rsidRPr="00AA0A57" w:rsidRDefault="002D7227" w:rsidP="008C2CF2">
      <w:pPr>
        <w:rPr>
          <w:rFonts w:asciiTheme="majorHAnsi" w:hAnsiTheme="majorHAnsi"/>
        </w:rPr>
      </w:pPr>
    </w:p>
    <w:p w14:paraId="3A66FBE0" w14:textId="52F30918" w:rsidR="00CF0734" w:rsidRPr="00AA0A57" w:rsidRDefault="00CF0734" w:rsidP="00CF0734">
      <w:pPr>
        <w:pStyle w:val="Heading1"/>
      </w:pPr>
      <w:r>
        <w:t>Arrange all</w:t>
      </w:r>
      <w:r w:rsidRPr="00AA0A5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F0734" w:rsidRPr="00AA0A57" w14:paraId="51C1BACC" w14:textId="77777777" w:rsidTr="00516FB0">
        <w:tc>
          <w:tcPr>
            <w:tcW w:w="5395" w:type="dxa"/>
            <w:vAlign w:val="center"/>
          </w:tcPr>
          <w:p w14:paraId="1BD985D6" w14:textId="2CA797E5" w:rsidR="00CF0734" w:rsidRPr="00AA0A57" w:rsidRDefault="00CF0734" w:rsidP="00516FB0">
            <w:pPr>
              <w:pStyle w:val="IntenseQuote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arrange_all</w:t>
            </w:r>
            <w:r w:rsidRPr="00AA0A57">
              <w:rPr>
                <w:rFonts w:asciiTheme="majorHAnsi" w:hAnsiTheme="majorHAnsi"/>
                <w:sz w:val="22"/>
                <w:szCs w:val="22"/>
              </w:rPr>
              <w:t>.</w:t>
            </w:r>
            <w:r w:rsidR="00D96756">
              <w:rPr>
                <w:rFonts w:asciiTheme="majorHAnsi" w:hAnsiTheme="majorHAnsi"/>
                <w:sz w:val="22"/>
                <w:szCs w:val="22"/>
              </w:rPr>
              <w:t>png</w:t>
            </w:r>
          </w:p>
        </w:tc>
        <w:tc>
          <w:tcPr>
            <w:tcW w:w="5395" w:type="dxa"/>
            <w:vAlign w:val="center"/>
          </w:tcPr>
          <w:p w14:paraId="02F024D5" w14:textId="7E4EB5D5" w:rsidR="00F5285B" w:rsidRPr="000D62B5" w:rsidRDefault="009A1EEF" w:rsidP="00516FB0">
            <w:pPr>
              <w:rPr>
                <w:rFonts w:ascii="Arial" w:hAnsi="Arial" w:cs="Arial"/>
                <w:sz w:val="21"/>
                <w:szCs w:val="21"/>
              </w:rPr>
            </w:pPr>
            <w:r w:rsidRPr="009A1EEF">
              <w:rPr>
                <w:rFonts w:ascii="Arial" w:hAnsi="Arial" w:cs="Arial"/>
                <w:sz w:val="21"/>
                <w:szCs w:val="21"/>
              </w:rPr>
              <w:t xml:space="preserve">Using this button, you can automatically arrange all models in your project across up to </w:t>
            </w:r>
            <w:r w:rsidRPr="009A1EEF">
              <w:rPr>
                <w:rFonts w:ascii="Arial" w:hAnsi="Arial" w:cs="Arial"/>
                <w:b/>
                <w:bCs/>
                <w:sz w:val="21"/>
                <w:szCs w:val="21"/>
              </w:rPr>
              <w:t>nine print beds</w:t>
            </w:r>
            <w:r w:rsidRPr="009A1EEF">
              <w:rPr>
                <w:rFonts w:ascii="Arial" w:hAnsi="Arial" w:cs="Arial"/>
                <w:sz w:val="21"/>
                <w:szCs w:val="21"/>
              </w:rPr>
              <w:t>. The software optimizes the placement to minimize unnecessary nozzle movement and improve printing efficiency.</w:t>
            </w:r>
          </w:p>
        </w:tc>
      </w:tr>
      <w:tr w:rsidR="009A1EEF" w:rsidRPr="00AA0A57" w14:paraId="4CD847CF" w14:textId="77777777" w:rsidTr="00516FB0">
        <w:tc>
          <w:tcPr>
            <w:tcW w:w="5395" w:type="dxa"/>
            <w:vAlign w:val="center"/>
          </w:tcPr>
          <w:p w14:paraId="21965D4C" w14:textId="520C5A11" w:rsidR="009A1EEF" w:rsidRDefault="00516FB0" w:rsidP="00516FB0">
            <w:pPr>
              <w:pStyle w:val="IntenseQuote"/>
              <w:rPr>
                <w:rFonts w:asciiTheme="majorHAnsi" w:hAnsiTheme="majorHAnsi"/>
                <w:sz w:val="22"/>
                <w:szCs w:val="22"/>
              </w:rPr>
            </w:pPr>
            <w:r w:rsidRPr="00516FB0">
              <w:rPr>
                <w:rFonts w:asciiTheme="majorHAnsi" w:hAnsiTheme="majorHAnsi"/>
                <w:sz w:val="22"/>
                <w:szCs w:val="22"/>
              </w:rPr>
              <w:t>advanced_arrange</w:t>
            </w:r>
            <w:r>
              <w:rPr>
                <w:rFonts w:asciiTheme="majorHAnsi" w:hAnsiTheme="majorHAnsi"/>
                <w:sz w:val="22"/>
                <w:szCs w:val="22"/>
              </w:rPr>
              <w:t>.png</w:t>
            </w:r>
          </w:p>
        </w:tc>
        <w:tc>
          <w:tcPr>
            <w:tcW w:w="5395" w:type="dxa"/>
            <w:vAlign w:val="center"/>
          </w:tcPr>
          <w:p w14:paraId="2085ECC0" w14:textId="2CA29FB2" w:rsidR="009A1EEF" w:rsidRPr="009A1EEF" w:rsidRDefault="009A1EEF" w:rsidP="00516FB0">
            <w:pPr>
              <w:rPr>
                <w:rFonts w:ascii="Arial" w:hAnsi="Arial" w:cs="Arial"/>
                <w:sz w:val="21"/>
                <w:szCs w:val="21"/>
              </w:rPr>
            </w:pPr>
            <w:r w:rsidRPr="009A1EEF">
              <w:rPr>
                <w:rFonts w:ascii="Arial" w:hAnsi="Arial" w:cs="Arial"/>
                <w:sz w:val="21"/>
                <w:szCs w:val="21"/>
              </w:rPr>
              <w:t xml:space="preserve">If you right-click the </w:t>
            </w:r>
            <w:r w:rsidRPr="009A1EEF">
              <w:rPr>
                <w:rFonts w:ascii="Arial" w:hAnsi="Arial" w:cs="Arial"/>
                <w:b/>
                <w:bCs/>
                <w:sz w:val="21"/>
                <w:szCs w:val="21"/>
              </w:rPr>
              <w:t>Auto Arrange</w:t>
            </w:r>
            <w:r w:rsidRPr="009A1EEF">
              <w:rPr>
                <w:rFonts w:ascii="Arial" w:hAnsi="Arial" w:cs="Arial"/>
                <w:sz w:val="21"/>
                <w:szCs w:val="21"/>
              </w:rPr>
              <w:t xml:space="preserve"> button, a small window with additional settings will appear. In this menu, you can adjust the </w:t>
            </w:r>
            <w:r w:rsidRPr="009A1EEF">
              <w:rPr>
                <w:rFonts w:ascii="Arial" w:hAnsi="Arial" w:cs="Arial"/>
                <w:b/>
                <w:bCs/>
                <w:sz w:val="21"/>
                <w:szCs w:val="21"/>
              </w:rPr>
              <w:t>minimum distance</w:t>
            </w:r>
            <w:r w:rsidRPr="009A1EEF">
              <w:rPr>
                <w:rFonts w:ascii="Arial" w:hAnsi="Arial" w:cs="Arial"/>
                <w:sz w:val="21"/>
                <w:szCs w:val="21"/>
              </w:rPr>
              <w:t xml:space="preserve"> between models and from the edge of the print bed. You can also enable </w:t>
            </w:r>
            <w:r w:rsidRPr="009A1EEF">
              <w:rPr>
                <w:rFonts w:ascii="Arial" w:hAnsi="Arial" w:cs="Arial"/>
                <w:b/>
                <w:bCs/>
                <w:sz w:val="21"/>
                <w:szCs w:val="21"/>
              </w:rPr>
              <w:t>rotation</w:t>
            </w:r>
            <w:r w:rsidRPr="009A1EEF">
              <w:rPr>
                <w:rFonts w:ascii="Arial" w:hAnsi="Arial" w:cs="Arial"/>
                <w:sz w:val="21"/>
                <w:szCs w:val="21"/>
              </w:rPr>
              <w:t xml:space="preserve">, which allows the software to better fit models onto the bed by rotating them as needed. Keep in mind that enabling rotation can increase computation time, especially when arranging </w:t>
            </w:r>
            <w:proofErr w:type="gramStart"/>
            <w:r w:rsidRPr="009A1EEF">
              <w:rPr>
                <w:rFonts w:ascii="Arial" w:hAnsi="Arial" w:cs="Arial"/>
                <w:sz w:val="21"/>
                <w:szCs w:val="21"/>
              </w:rPr>
              <w:t>a large number of</w:t>
            </w:r>
            <w:proofErr w:type="gramEnd"/>
            <w:r w:rsidRPr="009A1EEF">
              <w:rPr>
                <w:rFonts w:ascii="Arial" w:hAnsi="Arial" w:cs="Arial"/>
                <w:sz w:val="21"/>
                <w:szCs w:val="21"/>
              </w:rPr>
              <w:t xml:space="preserve"> models.</w:t>
            </w:r>
          </w:p>
        </w:tc>
      </w:tr>
    </w:tbl>
    <w:p w14:paraId="0AEE8BCE" w14:textId="7971DE21" w:rsidR="00B626D3" w:rsidRPr="00AA0A57" w:rsidRDefault="00457120" w:rsidP="00B626D3">
      <w:pPr>
        <w:pStyle w:val="Heading1"/>
      </w:pPr>
      <w:r>
        <w:t>Top tabs</w:t>
      </w:r>
      <w:r w:rsidR="00B626D3" w:rsidRPr="00AA0A57">
        <w:t>:</w:t>
      </w:r>
    </w:p>
    <w:p w14:paraId="04BB6780" w14:textId="4D540870" w:rsidR="00CA764E" w:rsidRPr="00AA0A57" w:rsidRDefault="00457120" w:rsidP="00CA764E">
      <w:pPr>
        <w:pStyle w:val="IntenseQuote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top_tabs</w:t>
      </w:r>
      <w:r w:rsidR="00B07403" w:rsidRPr="00AA0A57">
        <w:rPr>
          <w:rFonts w:asciiTheme="majorHAnsi" w:hAnsiTheme="majorHAnsi"/>
          <w:sz w:val="22"/>
          <w:szCs w:val="22"/>
        </w:rPr>
        <w:t>.png</w:t>
      </w:r>
    </w:p>
    <w:p w14:paraId="0CC10245" w14:textId="77777777" w:rsidR="009E6A4B" w:rsidRPr="009E6A4B" w:rsidRDefault="009E6A4B" w:rsidP="009E6A4B">
      <w:pPr>
        <w:rPr>
          <w:rFonts w:asciiTheme="majorHAnsi" w:hAnsiTheme="majorHAnsi" w:cs="Arial"/>
          <w:color w:val="4B4C50"/>
          <w:sz w:val="22"/>
          <w:szCs w:val="22"/>
        </w:rPr>
      </w:pPr>
      <w:r w:rsidRPr="009E6A4B">
        <w:rPr>
          <w:rFonts w:asciiTheme="majorHAnsi" w:hAnsiTheme="majorHAnsi" w:cs="Arial"/>
          <w:color w:val="4B4C50"/>
          <w:sz w:val="22"/>
          <w:szCs w:val="22"/>
        </w:rPr>
        <w:t>Under these tabs, you will find a wide range of additional settings that allow for even greater control over your prints. However, changing many of these settings can lead to print failures or potentially damage the machines.</w:t>
      </w:r>
    </w:p>
    <w:p w14:paraId="329EF0C4" w14:textId="11634C4F" w:rsidR="003C2E0C" w:rsidRPr="00982397" w:rsidRDefault="009E6A4B" w:rsidP="00982397">
      <w:pPr>
        <w:rPr>
          <w:rFonts w:asciiTheme="majorHAnsi" w:hAnsiTheme="majorHAnsi" w:cs="Arial"/>
          <w:color w:val="4B4C50"/>
          <w:sz w:val="22"/>
          <w:szCs w:val="22"/>
        </w:rPr>
      </w:pPr>
      <w:r w:rsidRPr="009E6A4B">
        <w:rPr>
          <w:rFonts w:asciiTheme="majorHAnsi" w:hAnsiTheme="majorHAnsi" w:cs="Arial"/>
          <w:color w:val="4B4C50"/>
          <w:sz w:val="22"/>
          <w:szCs w:val="22"/>
        </w:rPr>
        <w:t xml:space="preserve">You are welcome to explore these options, but </w:t>
      </w:r>
      <w:r w:rsidRPr="009E6A4B">
        <w:rPr>
          <w:rFonts w:asciiTheme="majorHAnsi" w:hAnsiTheme="majorHAnsi" w:cs="Arial"/>
          <w:b/>
          <w:bCs/>
          <w:color w:val="4B4C50"/>
          <w:sz w:val="22"/>
          <w:szCs w:val="22"/>
        </w:rPr>
        <w:t>do not make any changes</w:t>
      </w:r>
      <w:r w:rsidRPr="009E6A4B">
        <w:rPr>
          <w:rFonts w:asciiTheme="majorHAnsi" w:hAnsiTheme="majorHAnsi" w:cs="Arial"/>
          <w:color w:val="4B4C50"/>
          <w:sz w:val="22"/>
          <w:szCs w:val="22"/>
        </w:rPr>
        <w:t xml:space="preserve"> unless you have been given specific instructions.</w:t>
      </w:r>
    </w:p>
    <w:sectPr w:rsidR="003C2E0C" w:rsidRPr="00982397" w:rsidSect="00E26C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E6A5" w14:textId="77777777" w:rsidR="007722A1" w:rsidRDefault="007722A1" w:rsidP="00127636">
      <w:pPr>
        <w:spacing w:after="0" w:line="240" w:lineRule="auto"/>
      </w:pPr>
      <w:r>
        <w:separator/>
      </w:r>
    </w:p>
  </w:endnote>
  <w:endnote w:type="continuationSeparator" w:id="0">
    <w:p w14:paraId="6DDBD9E4" w14:textId="77777777" w:rsidR="007722A1" w:rsidRDefault="007722A1" w:rsidP="00127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AA58" w14:textId="77777777" w:rsidR="007722A1" w:rsidRDefault="007722A1" w:rsidP="00127636">
      <w:pPr>
        <w:spacing w:after="0" w:line="240" w:lineRule="auto"/>
      </w:pPr>
      <w:r>
        <w:separator/>
      </w:r>
    </w:p>
  </w:footnote>
  <w:footnote w:type="continuationSeparator" w:id="0">
    <w:p w14:paraId="53DCA249" w14:textId="77777777" w:rsidR="007722A1" w:rsidRDefault="007722A1" w:rsidP="00127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B50"/>
    <w:multiLevelType w:val="multilevel"/>
    <w:tmpl w:val="07C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0239"/>
    <w:multiLevelType w:val="hybridMultilevel"/>
    <w:tmpl w:val="D1C2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D7F74"/>
    <w:multiLevelType w:val="multilevel"/>
    <w:tmpl w:val="8E1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767AF"/>
    <w:multiLevelType w:val="hybridMultilevel"/>
    <w:tmpl w:val="C816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45D12"/>
    <w:multiLevelType w:val="multilevel"/>
    <w:tmpl w:val="7C5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932E5"/>
    <w:multiLevelType w:val="hybridMultilevel"/>
    <w:tmpl w:val="66F66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D29BE"/>
    <w:multiLevelType w:val="hybridMultilevel"/>
    <w:tmpl w:val="1D7C7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229F6"/>
    <w:multiLevelType w:val="multilevel"/>
    <w:tmpl w:val="05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50FB7"/>
    <w:multiLevelType w:val="hybridMultilevel"/>
    <w:tmpl w:val="3D6E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647149">
    <w:abstractNumId w:val="0"/>
  </w:num>
  <w:num w:numId="2" w16cid:durableId="2122216875">
    <w:abstractNumId w:val="4"/>
  </w:num>
  <w:num w:numId="3" w16cid:durableId="1836919123">
    <w:abstractNumId w:val="7"/>
  </w:num>
  <w:num w:numId="4" w16cid:durableId="975527308">
    <w:abstractNumId w:val="2"/>
  </w:num>
  <w:num w:numId="5" w16cid:durableId="501556002">
    <w:abstractNumId w:val="1"/>
  </w:num>
  <w:num w:numId="6" w16cid:durableId="6374987">
    <w:abstractNumId w:val="8"/>
  </w:num>
  <w:num w:numId="7" w16cid:durableId="614554527">
    <w:abstractNumId w:val="3"/>
  </w:num>
  <w:num w:numId="8" w16cid:durableId="305089425">
    <w:abstractNumId w:val="5"/>
  </w:num>
  <w:num w:numId="9" w16cid:durableId="717169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2C"/>
    <w:rsid w:val="000016A6"/>
    <w:rsid w:val="0001300B"/>
    <w:rsid w:val="00017B57"/>
    <w:rsid w:val="00020986"/>
    <w:rsid w:val="00021095"/>
    <w:rsid w:val="0003019E"/>
    <w:rsid w:val="00035249"/>
    <w:rsid w:val="00036FF1"/>
    <w:rsid w:val="00041F03"/>
    <w:rsid w:val="0004524F"/>
    <w:rsid w:val="000470EA"/>
    <w:rsid w:val="00060044"/>
    <w:rsid w:val="000751D8"/>
    <w:rsid w:val="00081BCB"/>
    <w:rsid w:val="000833C6"/>
    <w:rsid w:val="000860A4"/>
    <w:rsid w:val="0009648F"/>
    <w:rsid w:val="000A7FAA"/>
    <w:rsid w:val="000B1934"/>
    <w:rsid w:val="000C76F6"/>
    <w:rsid w:val="000D62B5"/>
    <w:rsid w:val="000E60CF"/>
    <w:rsid w:val="000F61D1"/>
    <w:rsid w:val="0011146A"/>
    <w:rsid w:val="0012346D"/>
    <w:rsid w:val="00123B32"/>
    <w:rsid w:val="00125DE4"/>
    <w:rsid w:val="00127636"/>
    <w:rsid w:val="001317E8"/>
    <w:rsid w:val="00142A50"/>
    <w:rsid w:val="00143BDA"/>
    <w:rsid w:val="001445DC"/>
    <w:rsid w:val="0015160F"/>
    <w:rsid w:val="00153E2F"/>
    <w:rsid w:val="001553DF"/>
    <w:rsid w:val="00157226"/>
    <w:rsid w:val="00161269"/>
    <w:rsid w:val="00162176"/>
    <w:rsid w:val="0016221A"/>
    <w:rsid w:val="0016415F"/>
    <w:rsid w:val="00176A82"/>
    <w:rsid w:val="00182D82"/>
    <w:rsid w:val="00183A0F"/>
    <w:rsid w:val="0018417F"/>
    <w:rsid w:val="001904BB"/>
    <w:rsid w:val="0019145C"/>
    <w:rsid w:val="00191DF2"/>
    <w:rsid w:val="001A0E46"/>
    <w:rsid w:val="001A3DE8"/>
    <w:rsid w:val="001B0744"/>
    <w:rsid w:val="001B0CFD"/>
    <w:rsid w:val="001B1C94"/>
    <w:rsid w:val="001B4433"/>
    <w:rsid w:val="001B58EF"/>
    <w:rsid w:val="001C1729"/>
    <w:rsid w:val="001D1D05"/>
    <w:rsid w:val="001D2736"/>
    <w:rsid w:val="002068C7"/>
    <w:rsid w:val="002106EA"/>
    <w:rsid w:val="00217314"/>
    <w:rsid w:val="00222B54"/>
    <w:rsid w:val="00224150"/>
    <w:rsid w:val="002274D4"/>
    <w:rsid w:val="0023665E"/>
    <w:rsid w:val="00237374"/>
    <w:rsid w:val="002403E6"/>
    <w:rsid w:val="002410E1"/>
    <w:rsid w:val="00241380"/>
    <w:rsid w:val="002511D8"/>
    <w:rsid w:val="0026562F"/>
    <w:rsid w:val="002663E3"/>
    <w:rsid w:val="00267C1C"/>
    <w:rsid w:val="0027128B"/>
    <w:rsid w:val="00274A17"/>
    <w:rsid w:val="002A052C"/>
    <w:rsid w:val="002A28AC"/>
    <w:rsid w:val="002A61CE"/>
    <w:rsid w:val="002C0626"/>
    <w:rsid w:val="002C0BFE"/>
    <w:rsid w:val="002C4D88"/>
    <w:rsid w:val="002D28DA"/>
    <w:rsid w:val="002D4A4B"/>
    <w:rsid w:val="002D7227"/>
    <w:rsid w:val="002E1AE7"/>
    <w:rsid w:val="002F3FA7"/>
    <w:rsid w:val="002F6A78"/>
    <w:rsid w:val="00316226"/>
    <w:rsid w:val="00316899"/>
    <w:rsid w:val="00316D30"/>
    <w:rsid w:val="00320B05"/>
    <w:rsid w:val="00331A00"/>
    <w:rsid w:val="00341DC7"/>
    <w:rsid w:val="003428A6"/>
    <w:rsid w:val="0034345E"/>
    <w:rsid w:val="00345EEE"/>
    <w:rsid w:val="003544CB"/>
    <w:rsid w:val="00354711"/>
    <w:rsid w:val="00372490"/>
    <w:rsid w:val="00375C0B"/>
    <w:rsid w:val="00377980"/>
    <w:rsid w:val="0039134B"/>
    <w:rsid w:val="00392261"/>
    <w:rsid w:val="003B0D26"/>
    <w:rsid w:val="003B718E"/>
    <w:rsid w:val="003C2E0C"/>
    <w:rsid w:val="003C5727"/>
    <w:rsid w:val="003D430D"/>
    <w:rsid w:val="003D7B71"/>
    <w:rsid w:val="003E3A31"/>
    <w:rsid w:val="003E4A7D"/>
    <w:rsid w:val="003F1960"/>
    <w:rsid w:val="003F1B1C"/>
    <w:rsid w:val="003F5A97"/>
    <w:rsid w:val="0040087B"/>
    <w:rsid w:val="004012A6"/>
    <w:rsid w:val="00421177"/>
    <w:rsid w:val="00426C18"/>
    <w:rsid w:val="00436402"/>
    <w:rsid w:val="004522AB"/>
    <w:rsid w:val="004529AF"/>
    <w:rsid w:val="00453C60"/>
    <w:rsid w:val="0045456A"/>
    <w:rsid w:val="00455E98"/>
    <w:rsid w:val="00457120"/>
    <w:rsid w:val="004613C7"/>
    <w:rsid w:val="00471D0F"/>
    <w:rsid w:val="0047402C"/>
    <w:rsid w:val="00480AE0"/>
    <w:rsid w:val="00484EC4"/>
    <w:rsid w:val="00485194"/>
    <w:rsid w:val="00490A7E"/>
    <w:rsid w:val="004919F4"/>
    <w:rsid w:val="00493AA7"/>
    <w:rsid w:val="004A268D"/>
    <w:rsid w:val="004A2D18"/>
    <w:rsid w:val="004A6AE6"/>
    <w:rsid w:val="004B314B"/>
    <w:rsid w:val="004B659A"/>
    <w:rsid w:val="004C334E"/>
    <w:rsid w:val="004D0860"/>
    <w:rsid w:val="004D1E0D"/>
    <w:rsid w:val="004D46FF"/>
    <w:rsid w:val="004E5220"/>
    <w:rsid w:val="004E799C"/>
    <w:rsid w:val="004F0A3B"/>
    <w:rsid w:val="004F1BB7"/>
    <w:rsid w:val="004F3095"/>
    <w:rsid w:val="00504A9D"/>
    <w:rsid w:val="00516FB0"/>
    <w:rsid w:val="0052188E"/>
    <w:rsid w:val="00531BE7"/>
    <w:rsid w:val="00534AC9"/>
    <w:rsid w:val="0055170B"/>
    <w:rsid w:val="00555D7D"/>
    <w:rsid w:val="00563908"/>
    <w:rsid w:val="00571A1D"/>
    <w:rsid w:val="0057464F"/>
    <w:rsid w:val="005A6F19"/>
    <w:rsid w:val="005B211E"/>
    <w:rsid w:val="005C7651"/>
    <w:rsid w:val="005E32BF"/>
    <w:rsid w:val="005F02E0"/>
    <w:rsid w:val="005F0A1B"/>
    <w:rsid w:val="005F1698"/>
    <w:rsid w:val="005F78E7"/>
    <w:rsid w:val="006140B7"/>
    <w:rsid w:val="00616823"/>
    <w:rsid w:val="006247D4"/>
    <w:rsid w:val="00626263"/>
    <w:rsid w:val="00626C5B"/>
    <w:rsid w:val="00626F4D"/>
    <w:rsid w:val="00637989"/>
    <w:rsid w:val="00642957"/>
    <w:rsid w:val="006449BD"/>
    <w:rsid w:val="0065399B"/>
    <w:rsid w:val="00656919"/>
    <w:rsid w:val="00657925"/>
    <w:rsid w:val="006637F4"/>
    <w:rsid w:val="00665040"/>
    <w:rsid w:val="006739D2"/>
    <w:rsid w:val="0067761A"/>
    <w:rsid w:val="00680425"/>
    <w:rsid w:val="0068093C"/>
    <w:rsid w:val="00681085"/>
    <w:rsid w:val="0068415F"/>
    <w:rsid w:val="00686D18"/>
    <w:rsid w:val="00690321"/>
    <w:rsid w:val="006A1829"/>
    <w:rsid w:val="006A1C34"/>
    <w:rsid w:val="006A4781"/>
    <w:rsid w:val="006A4F09"/>
    <w:rsid w:val="006A6783"/>
    <w:rsid w:val="006B1A55"/>
    <w:rsid w:val="006B316B"/>
    <w:rsid w:val="006B7FD9"/>
    <w:rsid w:val="006C1450"/>
    <w:rsid w:val="006D5E25"/>
    <w:rsid w:val="006D7105"/>
    <w:rsid w:val="006D73CE"/>
    <w:rsid w:val="006E3D61"/>
    <w:rsid w:val="006E49A4"/>
    <w:rsid w:val="007004A2"/>
    <w:rsid w:val="00701CBA"/>
    <w:rsid w:val="00703BCB"/>
    <w:rsid w:val="00705F5B"/>
    <w:rsid w:val="0070742D"/>
    <w:rsid w:val="00710F73"/>
    <w:rsid w:val="0071445D"/>
    <w:rsid w:val="00734631"/>
    <w:rsid w:val="00735C06"/>
    <w:rsid w:val="007433A6"/>
    <w:rsid w:val="00743B22"/>
    <w:rsid w:val="00754902"/>
    <w:rsid w:val="007628D5"/>
    <w:rsid w:val="007706B6"/>
    <w:rsid w:val="007722A1"/>
    <w:rsid w:val="007872D7"/>
    <w:rsid w:val="007A292F"/>
    <w:rsid w:val="007A3E8C"/>
    <w:rsid w:val="007A5C1E"/>
    <w:rsid w:val="007B65AB"/>
    <w:rsid w:val="007B6A10"/>
    <w:rsid w:val="007C1371"/>
    <w:rsid w:val="007C2DC5"/>
    <w:rsid w:val="007C7E69"/>
    <w:rsid w:val="007D1A55"/>
    <w:rsid w:val="007D4EA0"/>
    <w:rsid w:val="007E4FD3"/>
    <w:rsid w:val="007E636F"/>
    <w:rsid w:val="007F3784"/>
    <w:rsid w:val="00806A82"/>
    <w:rsid w:val="00811C79"/>
    <w:rsid w:val="008220E6"/>
    <w:rsid w:val="00823709"/>
    <w:rsid w:val="00823AB3"/>
    <w:rsid w:val="00830B0B"/>
    <w:rsid w:val="00830CCA"/>
    <w:rsid w:val="0083395A"/>
    <w:rsid w:val="00842FBF"/>
    <w:rsid w:val="0084462D"/>
    <w:rsid w:val="008544C1"/>
    <w:rsid w:val="00890B04"/>
    <w:rsid w:val="008A28E7"/>
    <w:rsid w:val="008A3346"/>
    <w:rsid w:val="008B765C"/>
    <w:rsid w:val="008C2CF2"/>
    <w:rsid w:val="008E0193"/>
    <w:rsid w:val="008E2C6F"/>
    <w:rsid w:val="008E4C2D"/>
    <w:rsid w:val="008F0C9D"/>
    <w:rsid w:val="008F77C2"/>
    <w:rsid w:val="0090417B"/>
    <w:rsid w:val="009075B2"/>
    <w:rsid w:val="0091261C"/>
    <w:rsid w:val="00915650"/>
    <w:rsid w:val="0092105C"/>
    <w:rsid w:val="0092329C"/>
    <w:rsid w:val="00926DC4"/>
    <w:rsid w:val="0093065A"/>
    <w:rsid w:val="009329B8"/>
    <w:rsid w:val="0093681C"/>
    <w:rsid w:val="00943AAA"/>
    <w:rsid w:val="00945C54"/>
    <w:rsid w:val="00946396"/>
    <w:rsid w:val="00957D37"/>
    <w:rsid w:val="00965AB4"/>
    <w:rsid w:val="00967E2E"/>
    <w:rsid w:val="00982397"/>
    <w:rsid w:val="009830DF"/>
    <w:rsid w:val="009843DC"/>
    <w:rsid w:val="00992A85"/>
    <w:rsid w:val="00997D55"/>
    <w:rsid w:val="009A1EEF"/>
    <w:rsid w:val="009A353B"/>
    <w:rsid w:val="009A4912"/>
    <w:rsid w:val="009B1E3F"/>
    <w:rsid w:val="009B41F3"/>
    <w:rsid w:val="009C154B"/>
    <w:rsid w:val="009C63BC"/>
    <w:rsid w:val="009D2378"/>
    <w:rsid w:val="009D2EFB"/>
    <w:rsid w:val="009D49AD"/>
    <w:rsid w:val="009D566D"/>
    <w:rsid w:val="009D5752"/>
    <w:rsid w:val="009D70D7"/>
    <w:rsid w:val="009E3D4A"/>
    <w:rsid w:val="009E6568"/>
    <w:rsid w:val="009E6A4B"/>
    <w:rsid w:val="00A045E8"/>
    <w:rsid w:val="00A07766"/>
    <w:rsid w:val="00A13B8F"/>
    <w:rsid w:val="00A155DB"/>
    <w:rsid w:val="00A17587"/>
    <w:rsid w:val="00A203E8"/>
    <w:rsid w:val="00A246CE"/>
    <w:rsid w:val="00A31D48"/>
    <w:rsid w:val="00A41FC5"/>
    <w:rsid w:val="00A4344F"/>
    <w:rsid w:val="00A56973"/>
    <w:rsid w:val="00A62D95"/>
    <w:rsid w:val="00A72A63"/>
    <w:rsid w:val="00A73140"/>
    <w:rsid w:val="00A76E1B"/>
    <w:rsid w:val="00A77456"/>
    <w:rsid w:val="00A875AB"/>
    <w:rsid w:val="00A96D19"/>
    <w:rsid w:val="00AA0A57"/>
    <w:rsid w:val="00AA32D8"/>
    <w:rsid w:val="00AA49E7"/>
    <w:rsid w:val="00AA5662"/>
    <w:rsid w:val="00AB0769"/>
    <w:rsid w:val="00AB119F"/>
    <w:rsid w:val="00AB30FB"/>
    <w:rsid w:val="00AB629B"/>
    <w:rsid w:val="00AC0DD7"/>
    <w:rsid w:val="00AC0E9C"/>
    <w:rsid w:val="00AD7673"/>
    <w:rsid w:val="00AE176B"/>
    <w:rsid w:val="00AE2D9F"/>
    <w:rsid w:val="00AE72E4"/>
    <w:rsid w:val="00AF644C"/>
    <w:rsid w:val="00B0473B"/>
    <w:rsid w:val="00B05742"/>
    <w:rsid w:val="00B06530"/>
    <w:rsid w:val="00B07403"/>
    <w:rsid w:val="00B330F5"/>
    <w:rsid w:val="00B366D3"/>
    <w:rsid w:val="00B404C0"/>
    <w:rsid w:val="00B450FE"/>
    <w:rsid w:val="00B45175"/>
    <w:rsid w:val="00B46FC2"/>
    <w:rsid w:val="00B505BD"/>
    <w:rsid w:val="00B53E7C"/>
    <w:rsid w:val="00B626D3"/>
    <w:rsid w:val="00B7123F"/>
    <w:rsid w:val="00B74FBA"/>
    <w:rsid w:val="00B87268"/>
    <w:rsid w:val="00B92875"/>
    <w:rsid w:val="00B94D5F"/>
    <w:rsid w:val="00BB04AF"/>
    <w:rsid w:val="00BC2AB6"/>
    <w:rsid w:val="00BC3F2A"/>
    <w:rsid w:val="00BC5C02"/>
    <w:rsid w:val="00BD4BB6"/>
    <w:rsid w:val="00BE3964"/>
    <w:rsid w:val="00BF6471"/>
    <w:rsid w:val="00C0675A"/>
    <w:rsid w:val="00C071B9"/>
    <w:rsid w:val="00C20FDC"/>
    <w:rsid w:val="00C2231E"/>
    <w:rsid w:val="00C25CC3"/>
    <w:rsid w:val="00C3023A"/>
    <w:rsid w:val="00C32FF0"/>
    <w:rsid w:val="00C37D86"/>
    <w:rsid w:val="00C41567"/>
    <w:rsid w:val="00C4211F"/>
    <w:rsid w:val="00C437F4"/>
    <w:rsid w:val="00C535BB"/>
    <w:rsid w:val="00C61C45"/>
    <w:rsid w:val="00C6238D"/>
    <w:rsid w:val="00C62485"/>
    <w:rsid w:val="00C630D1"/>
    <w:rsid w:val="00C64C6A"/>
    <w:rsid w:val="00C65497"/>
    <w:rsid w:val="00C66192"/>
    <w:rsid w:val="00C71E31"/>
    <w:rsid w:val="00C734C8"/>
    <w:rsid w:val="00C742E8"/>
    <w:rsid w:val="00C76A54"/>
    <w:rsid w:val="00C771FF"/>
    <w:rsid w:val="00C80DB3"/>
    <w:rsid w:val="00C86204"/>
    <w:rsid w:val="00C8703C"/>
    <w:rsid w:val="00C907AA"/>
    <w:rsid w:val="00C95763"/>
    <w:rsid w:val="00C975FD"/>
    <w:rsid w:val="00C97CDC"/>
    <w:rsid w:val="00CA6F18"/>
    <w:rsid w:val="00CA764E"/>
    <w:rsid w:val="00CB06E9"/>
    <w:rsid w:val="00CB2967"/>
    <w:rsid w:val="00CC5C2E"/>
    <w:rsid w:val="00CD2F3B"/>
    <w:rsid w:val="00CD6E96"/>
    <w:rsid w:val="00CD7CFB"/>
    <w:rsid w:val="00CD7D40"/>
    <w:rsid w:val="00CE085E"/>
    <w:rsid w:val="00CE6EB2"/>
    <w:rsid w:val="00CF0734"/>
    <w:rsid w:val="00D06FF1"/>
    <w:rsid w:val="00D1181D"/>
    <w:rsid w:val="00D2500F"/>
    <w:rsid w:val="00D360A1"/>
    <w:rsid w:val="00D3752A"/>
    <w:rsid w:val="00D404BA"/>
    <w:rsid w:val="00D4185A"/>
    <w:rsid w:val="00D43B4A"/>
    <w:rsid w:val="00D45920"/>
    <w:rsid w:val="00D46070"/>
    <w:rsid w:val="00D508D6"/>
    <w:rsid w:val="00D57EF2"/>
    <w:rsid w:val="00D600A4"/>
    <w:rsid w:val="00D65FF0"/>
    <w:rsid w:val="00D701CA"/>
    <w:rsid w:val="00D761F8"/>
    <w:rsid w:val="00D90EFB"/>
    <w:rsid w:val="00D9223D"/>
    <w:rsid w:val="00D932AF"/>
    <w:rsid w:val="00D93681"/>
    <w:rsid w:val="00D95317"/>
    <w:rsid w:val="00D96756"/>
    <w:rsid w:val="00D9689F"/>
    <w:rsid w:val="00D97BC2"/>
    <w:rsid w:val="00DA0C68"/>
    <w:rsid w:val="00DA308B"/>
    <w:rsid w:val="00DA370B"/>
    <w:rsid w:val="00DC2895"/>
    <w:rsid w:val="00DD297D"/>
    <w:rsid w:val="00DD41FF"/>
    <w:rsid w:val="00DD51B8"/>
    <w:rsid w:val="00E01F6B"/>
    <w:rsid w:val="00E02E42"/>
    <w:rsid w:val="00E11EDA"/>
    <w:rsid w:val="00E26C2C"/>
    <w:rsid w:val="00E30B27"/>
    <w:rsid w:val="00E426F5"/>
    <w:rsid w:val="00E5334F"/>
    <w:rsid w:val="00E56609"/>
    <w:rsid w:val="00E612D3"/>
    <w:rsid w:val="00E6157F"/>
    <w:rsid w:val="00E63A74"/>
    <w:rsid w:val="00E67829"/>
    <w:rsid w:val="00E67D6B"/>
    <w:rsid w:val="00E707AB"/>
    <w:rsid w:val="00E7405B"/>
    <w:rsid w:val="00E75DAB"/>
    <w:rsid w:val="00E77A04"/>
    <w:rsid w:val="00E8219A"/>
    <w:rsid w:val="00E972C6"/>
    <w:rsid w:val="00EA13CB"/>
    <w:rsid w:val="00EB70AC"/>
    <w:rsid w:val="00EC0956"/>
    <w:rsid w:val="00ED0EBC"/>
    <w:rsid w:val="00ED4DB7"/>
    <w:rsid w:val="00EF3CA4"/>
    <w:rsid w:val="00EF74B1"/>
    <w:rsid w:val="00F07289"/>
    <w:rsid w:val="00F23FE0"/>
    <w:rsid w:val="00F27036"/>
    <w:rsid w:val="00F33E47"/>
    <w:rsid w:val="00F42D72"/>
    <w:rsid w:val="00F45EF0"/>
    <w:rsid w:val="00F5285B"/>
    <w:rsid w:val="00F53744"/>
    <w:rsid w:val="00F562DD"/>
    <w:rsid w:val="00F57158"/>
    <w:rsid w:val="00F57DAA"/>
    <w:rsid w:val="00F67224"/>
    <w:rsid w:val="00F714E1"/>
    <w:rsid w:val="00F72964"/>
    <w:rsid w:val="00F8445E"/>
    <w:rsid w:val="00FA175C"/>
    <w:rsid w:val="00FA336D"/>
    <w:rsid w:val="00FA39B7"/>
    <w:rsid w:val="00FA5982"/>
    <w:rsid w:val="00FA5CDE"/>
    <w:rsid w:val="00FB06F7"/>
    <w:rsid w:val="00FB1737"/>
    <w:rsid w:val="00FB1B11"/>
    <w:rsid w:val="00FD0CC7"/>
    <w:rsid w:val="00FE66E4"/>
    <w:rsid w:val="00FF7843"/>
    <w:rsid w:val="06E73887"/>
    <w:rsid w:val="2FC1591C"/>
    <w:rsid w:val="41AB1091"/>
    <w:rsid w:val="74D6446B"/>
    <w:rsid w:val="75359C4D"/>
    <w:rsid w:val="7718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C5B6"/>
  <w15:chartTrackingRefBased/>
  <w15:docId w15:val="{4FE1D856-25D1-4252-8BC5-D3F3E914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00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E4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A7D"/>
    <w:rPr>
      <w:color w:val="605E5C"/>
      <w:shd w:val="clear" w:color="auto" w:fill="E1DFDD"/>
    </w:rPr>
  </w:style>
  <w:style w:type="character" w:customStyle="1" w:styleId="span-sc-u3wpme-0">
    <w:name w:val="span-sc-u3wpme-0"/>
    <w:basedOn w:val="DefaultParagraphFont"/>
    <w:rsid w:val="00B7123F"/>
  </w:style>
  <w:style w:type="paragraph" w:styleId="Header">
    <w:name w:val="header"/>
    <w:basedOn w:val="Normal"/>
    <w:link w:val="HeaderChar"/>
    <w:uiPriority w:val="99"/>
    <w:unhideWhenUsed/>
    <w:rsid w:val="00127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636"/>
  </w:style>
  <w:style w:type="paragraph" w:styleId="Footer">
    <w:name w:val="footer"/>
    <w:basedOn w:val="Normal"/>
    <w:link w:val="FooterChar"/>
    <w:uiPriority w:val="99"/>
    <w:unhideWhenUsed/>
    <w:rsid w:val="00127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636"/>
  </w:style>
  <w:style w:type="table" w:styleId="TableGrid">
    <w:name w:val="Table Grid"/>
    <w:basedOn w:val="TableNormal"/>
    <w:uiPriority w:val="39"/>
    <w:rsid w:val="00401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3E8C"/>
    <w:rPr>
      <w:b/>
      <w:bCs/>
    </w:rPr>
  </w:style>
  <w:style w:type="character" w:customStyle="1" w:styleId="whitespace-normal">
    <w:name w:val="whitespace-normal"/>
    <w:basedOn w:val="DefaultParagraphFont"/>
    <w:rsid w:val="00A73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8C2DEC51B8E4BAF39CBB7B9C85312" ma:contentTypeVersion="18" ma:contentTypeDescription="Create a new document." ma:contentTypeScope="" ma:versionID="2f72ca97b71a87f5687236f810455d9b">
  <xsd:schema xmlns:xsd="http://www.w3.org/2001/XMLSchema" xmlns:xs="http://www.w3.org/2001/XMLSchema" xmlns:p="http://schemas.microsoft.com/office/2006/metadata/properties" xmlns:ns3="6ca01a5d-841b-4285-aa47-4344f9ff6106" xmlns:ns4="b4390554-ad04-473b-a5f6-427094ab04ee" targetNamespace="http://schemas.microsoft.com/office/2006/metadata/properties" ma:root="true" ma:fieldsID="b0e5c9902d22548808e422329f2aa389" ns3:_="" ns4:_="">
    <xsd:import namespace="6ca01a5d-841b-4285-aa47-4344f9ff6106"/>
    <xsd:import namespace="b4390554-ad04-473b-a5f6-427094ab04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1a5d-841b-4285-aa47-4344f9ff6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0554-ad04-473b-a5f6-427094ab0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01a5d-841b-4285-aa47-4344f9ff6106" xsi:nil="true"/>
  </documentManagement>
</p:properties>
</file>

<file path=customXml/itemProps1.xml><?xml version="1.0" encoding="utf-8"?>
<ds:datastoreItem xmlns:ds="http://schemas.openxmlformats.org/officeDocument/2006/customXml" ds:itemID="{2B09FE86-5599-40B1-9502-087ACCF75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1a5d-841b-4285-aa47-4344f9ff6106"/>
    <ds:schemaRef ds:uri="b4390554-ad04-473b-a5f6-427094ab0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436896-4680-48DA-85A4-6AF1B72B52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A13A12-4057-431E-A2EF-0C38CEE00F61}">
  <ds:schemaRefs>
    <ds:schemaRef ds:uri="http://schemas.microsoft.com/office/2006/metadata/properties"/>
    <ds:schemaRef ds:uri="http://schemas.microsoft.com/office/infopath/2007/PartnerControls"/>
    <ds:schemaRef ds:uri="6ca01a5d-841b-4285-aa47-4344f9ff6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Fender, Joshua</dc:creator>
  <cp:keywords/>
  <dc:description/>
  <cp:lastModifiedBy>Fender, Joshua</cp:lastModifiedBy>
  <cp:revision>32</cp:revision>
  <dcterms:created xsi:type="dcterms:W3CDTF">2026-04-22T15:18:00Z</dcterms:created>
  <dcterms:modified xsi:type="dcterms:W3CDTF">2026-04-22T17:04:00Z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1976e-1677-41d8-bbf2-3f9ab21c7064_Enabled">
    <vt:lpwstr>true</vt:lpwstr>
  </property>
  <property fmtid="{D5CDD505-2E9C-101B-9397-08002B2CF9AE}" pid="3" name="MSIP_Label_ca51976e-1677-41d8-bbf2-3f9ab21c7064_SetDate">
    <vt:lpwstr>2026-04-02T02:02:22Z</vt:lpwstr>
  </property>
  <property fmtid="{D5CDD505-2E9C-101B-9397-08002B2CF9AE}" pid="4" name="MSIP_Label_ca51976e-1677-41d8-bbf2-3f9ab21c7064_Method">
    <vt:lpwstr>Standard</vt:lpwstr>
  </property>
  <property fmtid="{D5CDD505-2E9C-101B-9397-08002B2CF9AE}" pid="5" name="MSIP_Label_ca51976e-1677-41d8-bbf2-3f9ab21c7064_Name">
    <vt:lpwstr>defa4170-0d19-0005-0004-bc88714345d2</vt:lpwstr>
  </property>
  <property fmtid="{D5CDD505-2E9C-101B-9397-08002B2CF9AE}" pid="6" name="MSIP_Label_ca51976e-1677-41d8-bbf2-3f9ab21c7064_SiteId">
    <vt:lpwstr>c31c975b-d687-4136-b03e-2462bfade1af</vt:lpwstr>
  </property>
  <property fmtid="{D5CDD505-2E9C-101B-9397-08002B2CF9AE}" pid="7" name="MSIP_Label_ca51976e-1677-41d8-bbf2-3f9ab21c7064_ActionId">
    <vt:lpwstr>e0adcb69-ab19-48e5-a6be-43f90c7d3f8a</vt:lpwstr>
  </property>
  <property fmtid="{D5CDD505-2E9C-101B-9397-08002B2CF9AE}" pid="8" name="MSIP_Label_ca51976e-1677-41d8-bbf2-3f9ab21c7064_ContentBits">
    <vt:lpwstr>0</vt:lpwstr>
  </property>
  <property fmtid="{D5CDD505-2E9C-101B-9397-08002B2CF9AE}" pid="9" name="MSIP_Label_ca51976e-1677-41d8-bbf2-3f9ab21c7064_Tag">
    <vt:lpwstr>10, 3, 0, 1</vt:lpwstr>
  </property>
  <property fmtid="{D5CDD505-2E9C-101B-9397-08002B2CF9AE}" pid="10" name="ContentTypeId">
    <vt:lpwstr>0x0101008DB8C2DEC51B8E4BAF39CBB7B9C85312</vt:lpwstr>
  </property>
</Properties>
</file>