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0D546" w14:textId="79A7A21F" w:rsidR="00B1733A" w:rsidRDefault="00D01D30" w:rsidP="00B1733A">
      <w:pPr>
        <w:pStyle w:val="Title"/>
      </w:pPr>
      <w:r>
        <w:t>3D Printing Training</w:t>
      </w:r>
    </w:p>
    <w:p w14:paraId="6964E286" w14:textId="61387C50" w:rsidR="00B9276B" w:rsidRPr="00B9276B" w:rsidRDefault="00B9276B" w:rsidP="00B9276B">
      <w:pPr>
        <w:pStyle w:val="IntenseQuote"/>
      </w:pPr>
      <w:r w:rsidRPr="00B9276B">
        <w:t>3d_printed_parts</w:t>
      </w:r>
      <w:r>
        <w:t>.png</w:t>
      </w:r>
    </w:p>
    <w:p w14:paraId="65713B5F" w14:textId="64C15EF6" w:rsidR="00D01D30" w:rsidRPr="00D01D30" w:rsidRDefault="00D01D30" w:rsidP="00D01D30">
      <w:pPr>
        <w:pStyle w:val="Heading1"/>
      </w:pPr>
      <w:r w:rsidRPr="00D01D30">
        <w:t>Introduction to 3D Printing</w:t>
      </w:r>
    </w:p>
    <w:p w14:paraId="43FF8786" w14:textId="77777777" w:rsidR="00D01D30" w:rsidRPr="00D01D30" w:rsidRDefault="00D01D30" w:rsidP="00D01D30">
      <w:r w:rsidRPr="00D01D30">
        <w:rPr>
          <w:b/>
          <w:bCs/>
        </w:rPr>
        <w:t>3D printing</w:t>
      </w:r>
      <w:r w:rsidRPr="00D01D30">
        <w:t xml:space="preserve"> is a manufacturing process that creates physical objects by building them </w:t>
      </w:r>
      <w:r w:rsidRPr="00D01D30">
        <w:rPr>
          <w:b/>
          <w:bCs/>
        </w:rPr>
        <w:t>layer by layer</w:t>
      </w:r>
      <w:r w:rsidRPr="00D01D30">
        <w:t xml:space="preserve"> from a digital model. Instead of cutting material away like traditional manufacturing, 3D printing adds material only where it is needed. This allows for the creation of complex shapes and designs that would be difficult or impossible to make using other methods.</w:t>
      </w:r>
    </w:p>
    <w:p w14:paraId="3CFEFB9E" w14:textId="77777777" w:rsidR="00D01D30" w:rsidRPr="00D01D30" w:rsidRDefault="00D01D30" w:rsidP="00D01D30">
      <w:r w:rsidRPr="00D01D30">
        <w:t xml:space="preserve">One of the most common types of 3D printing is </w:t>
      </w:r>
      <w:r w:rsidRPr="00D01D30">
        <w:rPr>
          <w:b/>
          <w:bCs/>
        </w:rPr>
        <w:t>FFF (Fused Filament Fabrication)</w:t>
      </w:r>
      <w:r w:rsidRPr="00D01D30">
        <w:t xml:space="preserve">, also known as </w:t>
      </w:r>
      <w:r w:rsidRPr="00D01D30">
        <w:rPr>
          <w:b/>
          <w:bCs/>
        </w:rPr>
        <w:t>FDM (Fused Deposition Modeling)</w:t>
      </w:r>
      <w:r w:rsidRPr="00D01D30">
        <w:t>. In this process, a plastic filament is fed through a heated nozzle, melted, and then deposited layer by layer to form a solid object. As each layer cools and solidifies, the next layer is added on top until the print is complete.</w:t>
      </w:r>
    </w:p>
    <w:p w14:paraId="7BE25701" w14:textId="3FFADF12" w:rsidR="004838DD" w:rsidRPr="004838DD" w:rsidRDefault="004838DD" w:rsidP="004838DD">
      <w:pPr>
        <w:pStyle w:val="Heading1"/>
      </w:pPr>
      <w:r>
        <w:t>Training Preview</w:t>
      </w:r>
    </w:p>
    <w:p w14:paraId="3530C251" w14:textId="77777777" w:rsidR="004838DD" w:rsidRPr="004838DD" w:rsidRDefault="004838DD" w:rsidP="004838DD">
      <w:r w:rsidRPr="004838DD">
        <w:t xml:space="preserve">In this unit, you will be introduced to the </w:t>
      </w:r>
      <w:r w:rsidRPr="004838DD">
        <w:rPr>
          <w:b/>
          <w:bCs/>
        </w:rPr>
        <w:t>Prusa MK4S 3D Printer</w:t>
      </w:r>
      <w:r w:rsidRPr="004838DD">
        <w:t>, a high-quality FFF printer used in the makerspace. You will learn how this machine operates and how to safely prepare it for printing.</w:t>
      </w:r>
    </w:p>
    <w:p w14:paraId="2A9B6822" w14:textId="77777777" w:rsidR="004838DD" w:rsidRPr="004838DD" w:rsidRDefault="004838DD" w:rsidP="004838DD">
      <w:r w:rsidRPr="004838DD">
        <w:t xml:space="preserve">You will also learn how to use </w:t>
      </w:r>
      <w:r w:rsidRPr="004838DD">
        <w:rPr>
          <w:b/>
          <w:bCs/>
        </w:rPr>
        <w:t>PrusaSlicer</w:t>
      </w:r>
      <w:r w:rsidRPr="004838DD">
        <w:t>, a program that converts your 3D models into instructions (G-code) that the printer can follow.</w:t>
      </w:r>
    </w:p>
    <w:p w14:paraId="26F69780" w14:textId="77777777" w:rsidR="004838DD" w:rsidRPr="004838DD" w:rsidRDefault="004838DD" w:rsidP="004838DD">
      <w:r w:rsidRPr="004838DD">
        <w:t xml:space="preserve">Finally, you will begin to understand why it is important to </w:t>
      </w:r>
      <w:r w:rsidRPr="004838DD">
        <w:rPr>
          <w:b/>
          <w:bCs/>
        </w:rPr>
        <w:t>design with the limitations of 3D printing in mind</w:t>
      </w:r>
      <w:r w:rsidRPr="004838DD">
        <w:t>. Not all shapes print well, and factors like overhangs, support structures, layer height, and material properties all affect the success of a print. Throughout this lesson, you will start to learn how to design parts that are both functional and printable.</w:t>
      </w:r>
    </w:p>
    <w:p w14:paraId="681E73AB" w14:textId="0653CC4A" w:rsidR="06E73887" w:rsidRPr="00B1733A" w:rsidRDefault="06E73887" w:rsidP="00B1733A"/>
    <w:sectPr w:rsidR="06E73887" w:rsidRPr="00B1733A" w:rsidSect="00B1733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1B50"/>
    <w:multiLevelType w:val="multilevel"/>
    <w:tmpl w:val="07C4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4D7F74"/>
    <w:multiLevelType w:val="multilevel"/>
    <w:tmpl w:val="8E14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945D12"/>
    <w:multiLevelType w:val="multilevel"/>
    <w:tmpl w:val="7C50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8229F6"/>
    <w:multiLevelType w:val="multilevel"/>
    <w:tmpl w:val="0568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615F66"/>
    <w:multiLevelType w:val="multilevel"/>
    <w:tmpl w:val="2ED0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5647149">
    <w:abstractNumId w:val="0"/>
  </w:num>
  <w:num w:numId="2" w16cid:durableId="2122216875">
    <w:abstractNumId w:val="2"/>
  </w:num>
  <w:num w:numId="3" w16cid:durableId="1836919123">
    <w:abstractNumId w:val="3"/>
  </w:num>
  <w:num w:numId="4" w16cid:durableId="975527308">
    <w:abstractNumId w:val="1"/>
  </w:num>
  <w:num w:numId="5" w16cid:durableId="14132839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C2C"/>
    <w:rsid w:val="0001300B"/>
    <w:rsid w:val="000147B2"/>
    <w:rsid w:val="00014BEC"/>
    <w:rsid w:val="00020421"/>
    <w:rsid w:val="0002565D"/>
    <w:rsid w:val="00035249"/>
    <w:rsid w:val="00066C66"/>
    <w:rsid w:val="000751D8"/>
    <w:rsid w:val="00081BCB"/>
    <w:rsid w:val="000833C6"/>
    <w:rsid w:val="000A7BD0"/>
    <w:rsid w:val="000F55D8"/>
    <w:rsid w:val="00107837"/>
    <w:rsid w:val="0011146A"/>
    <w:rsid w:val="001133C4"/>
    <w:rsid w:val="00171932"/>
    <w:rsid w:val="00177C33"/>
    <w:rsid w:val="001B0632"/>
    <w:rsid w:val="001B2D77"/>
    <w:rsid w:val="001F496E"/>
    <w:rsid w:val="002106EA"/>
    <w:rsid w:val="00222B54"/>
    <w:rsid w:val="002274D4"/>
    <w:rsid w:val="0023665E"/>
    <w:rsid w:val="00237374"/>
    <w:rsid w:val="0027339C"/>
    <w:rsid w:val="002C0BFE"/>
    <w:rsid w:val="002D4A4B"/>
    <w:rsid w:val="002F187A"/>
    <w:rsid w:val="002F26B2"/>
    <w:rsid w:val="002F3FA7"/>
    <w:rsid w:val="00301895"/>
    <w:rsid w:val="00306E38"/>
    <w:rsid w:val="00314D75"/>
    <w:rsid w:val="00316D65"/>
    <w:rsid w:val="003724E0"/>
    <w:rsid w:val="00375385"/>
    <w:rsid w:val="003758C0"/>
    <w:rsid w:val="003E26B0"/>
    <w:rsid w:val="003F1B1C"/>
    <w:rsid w:val="00400B05"/>
    <w:rsid w:val="004028DE"/>
    <w:rsid w:val="004400DD"/>
    <w:rsid w:val="00447AF9"/>
    <w:rsid w:val="00473B44"/>
    <w:rsid w:val="004838DD"/>
    <w:rsid w:val="004873AF"/>
    <w:rsid w:val="004919F4"/>
    <w:rsid w:val="004A2D18"/>
    <w:rsid w:val="004B09D7"/>
    <w:rsid w:val="004B3A48"/>
    <w:rsid w:val="004F3095"/>
    <w:rsid w:val="00511A1C"/>
    <w:rsid w:val="0052188E"/>
    <w:rsid w:val="00524C97"/>
    <w:rsid w:val="00553FF3"/>
    <w:rsid w:val="00555D7D"/>
    <w:rsid w:val="00561D8A"/>
    <w:rsid w:val="005F1698"/>
    <w:rsid w:val="005F24BD"/>
    <w:rsid w:val="006140B7"/>
    <w:rsid w:val="00621FE5"/>
    <w:rsid w:val="00650086"/>
    <w:rsid w:val="00657925"/>
    <w:rsid w:val="00663AB5"/>
    <w:rsid w:val="006734A4"/>
    <w:rsid w:val="00692F14"/>
    <w:rsid w:val="006E3D61"/>
    <w:rsid w:val="00742231"/>
    <w:rsid w:val="007433A6"/>
    <w:rsid w:val="00762420"/>
    <w:rsid w:val="007628D5"/>
    <w:rsid w:val="00767A60"/>
    <w:rsid w:val="007808BF"/>
    <w:rsid w:val="00780EC5"/>
    <w:rsid w:val="0079333F"/>
    <w:rsid w:val="007C1371"/>
    <w:rsid w:val="007D243E"/>
    <w:rsid w:val="007E569F"/>
    <w:rsid w:val="007F7ABE"/>
    <w:rsid w:val="00830CCA"/>
    <w:rsid w:val="008634C7"/>
    <w:rsid w:val="0086625F"/>
    <w:rsid w:val="00894615"/>
    <w:rsid w:val="008A3FE1"/>
    <w:rsid w:val="008C1DEC"/>
    <w:rsid w:val="008D0519"/>
    <w:rsid w:val="008F0C9D"/>
    <w:rsid w:val="00920216"/>
    <w:rsid w:val="009329B8"/>
    <w:rsid w:val="00951E21"/>
    <w:rsid w:val="00957D37"/>
    <w:rsid w:val="00957F32"/>
    <w:rsid w:val="00985271"/>
    <w:rsid w:val="009B41F3"/>
    <w:rsid w:val="009B463F"/>
    <w:rsid w:val="009D49AD"/>
    <w:rsid w:val="00A31D48"/>
    <w:rsid w:val="00A32672"/>
    <w:rsid w:val="00A41FC5"/>
    <w:rsid w:val="00A56973"/>
    <w:rsid w:val="00A77456"/>
    <w:rsid w:val="00AC0E9C"/>
    <w:rsid w:val="00AD7B87"/>
    <w:rsid w:val="00AE2422"/>
    <w:rsid w:val="00AE4CF2"/>
    <w:rsid w:val="00AF5373"/>
    <w:rsid w:val="00AF56A2"/>
    <w:rsid w:val="00B00FD1"/>
    <w:rsid w:val="00B1733A"/>
    <w:rsid w:val="00B53E7C"/>
    <w:rsid w:val="00B74DE2"/>
    <w:rsid w:val="00B7791E"/>
    <w:rsid w:val="00B81410"/>
    <w:rsid w:val="00B85BCF"/>
    <w:rsid w:val="00B9276B"/>
    <w:rsid w:val="00B94D5F"/>
    <w:rsid w:val="00BA1721"/>
    <w:rsid w:val="00BE364F"/>
    <w:rsid w:val="00C03496"/>
    <w:rsid w:val="00C1037C"/>
    <w:rsid w:val="00C2231E"/>
    <w:rsid w:val="00C2748C"/>
    <w:rsid w:val="00C32FF0"/>
    <w:rsid w:val="00C56B8E"/>
    <w:rsid w:val="00C907AA"/>
    <w:rsid w:val="00C951ED"/>
    <w:rsid w:val="00CA4569"/>
    <w:rsid w:val="00CA6F18"/>
    <w:rsid w:val="00CB06E9"/>
    <w:rsid w:val="00CB79E9"/>
    <w:rsid w:val="00CC5378"/>
    <w:rsid w:val="00CE654D"/>
    <w:rsid w:val="00D01D30"/>
    <w:rsid w:val="00D319C0"/>
    <w:rsid w:val="00D3752A"/>
    <w:rsid w:val="00D6640F"/>
    <w:rsid w:val="00DC7B68"/>
    <w:rsid w:val="00E02383"/>
    <w:rsid w:val="00E26C2C"/>
    <w:rsid w:val="00E52163"/>
    <w:rsid w:val="00E612D3"/>
    <w:rsid w:val="00E75EC5"/>
    <w:rsid w:val="00E86BFF"/>
    <w:rsid w:val="00EC7104"/>
    <w:rsid w:val="00ED4DB7"/>
    <w:rsid w:val="00F562DD"/>
    <w:rsid w:val="00FB53A2"/>
    <w:rsid w:val="00FE66E4"/>
    <w:rsid w:val="06E73887"/>
    <w:rsid w:val="75359C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1C5B6"/>
  <w15:chartTrackingRefBased/>
  <w15:docId w15:val="{F2F3A693-1411-40CF-976C-125AD4619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6C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6C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6C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6C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6C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6C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C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C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C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C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6C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6C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6C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6C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6C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C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C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C2C"/>
    <w:rPr>
      <w:rFonts w:eastAsiaTheme="majorEastAsia" w:cstheme="majorBidi"/>
      <w:color w:val="272727" w:themeColor="text1" w:themeTint="D8"/>
    </w:rPr>
  </w:style>
  <w:style w:type="paragraph" w:styleId="Title">
    <w:name w:val="Title"/>
    <w:basedOn w:val="Normal"/>
    <w:next w:val="Normal"/>
    <w:link w:val="TitleChar"/>
    <w:uiPriority w:val="10"/>
    <w:qFormat/>
    <w:rsid w:val="00E26C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C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C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C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C2C"/>
    <w:pPr>
      <w:spacing w:before="160"/>
      <w:jc w:val="center"/>
    </w:pPr>
    <w:rPr>
      <w:i/>
      <w:iCs/>
      <w:color w:val="404040" w:themeColor="text1" w:themeTint="BF"/>
    </w:rPr>
  </w:style>
  <w:style w:type="character" w:customStyle="1" w:styleId="QuoteChar">
    <w:name w:val="Quote Char"/>
    <w:basedOn w:val="DefaultParagraphFont"/>
    <w:link w:val="Quote"/>
    <w:uiPriority w:val="29"/>
    <w:rsid w:val="00E26C2C"/>
    <w:rPr>
      <w:i/>
      <w:iCs/>
      <w:color w:val="404040" w:themeColor="text1" w:themeTint="BF"/>
    </w:rPr>
  </w:style>
  <w:style w:type="paragraph" w:styleId="ListParagraph">
    <w:name w:val="List Paragraph"/>
    <w:basedOn w:val="Normal"/>
    <w:uiPriority w:val="34"/>
    <w:qFormat/>
    <w:rsid w:val="00E26C2C"/>
    <w:pPr>
      <w:ind w:left="720"/>
      <w:contextualSpacing/>
    </w:pPr>
  </w:style>
  <w:style w:type="character" w:styleId="IntenseEmphasis">
    <w:name w:val="Intense Emphasis"/>
    <w:basedOn w:val="DefaultParagraphFont"/>
    <w:uiPriority w:val="21"/>
    <w:qFormat/>
    <w:rsid w:val="00E26C2C"/>
    <w:rPr>
      <w:i/>
      <w:iCs/>
      <w:color w:val="0F4761" w:themeColor="accent1" w:themeShade="BF"/>
    </w:rPr>
  </w:style>
  <w:style w:type="paragraph" w:styleId="IntenseQuote">
    <w:name w:val="Intense Quote"/>
    <w:basedOn w:val="Normal"/>
    <w:next w:val="Normal"/>
    <w:link w:val="IntenseQuoteChar"/>
    <w:uiPriority w:val="30"/>
    <w:qFormat/>
    <w:rsid w:val="00E26C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6C2C"/>
    <w:rPr>
      <w:i/>
      <w:iCs/>
      <w:color w:val="0F4761" w:themeColor="accent1" w:themeShade="BF"/>
    </w:rPr>
  </w:style>
  <w:style w:type="character" w:styleId="IntenseReference">
    <w:name w:val="Intense Reference"/>
    <w:basedOn w:val="DefaultParagraphFont"/>
    <w:uiPriority w:val="32"/>
    <w:qFormat/>
    <w:rsid w:val="00E26C2C"/>
    <w:rPr>
      <w:b/>
      <w:bCs/>
      <w:smallCaps/>
      <w:color w:val="0F4761" w:themeColor="accent1" w:themeShade="BF"/>
      <w:spacing w:val="5"/>
    </w:rPr>
  </w:style>
  <w:style w:type="paragraph" w:styleId="NormalWeb">
    <w:name w:val="Normal (Web)"/>
    <w:basedOn w:val="Normal"/>
    <w:uiPriority w:val="99"/>
    <w:unhideWhenUsed/>
    <w:rsid w:val="0001300B"/>
    <w:rPr>
      <w:rFonts w:ascii="Times New Roman" w:hAnsi="Times New Roman" w:cs="Times New Roman"/>
    </w:rPr>
  </w:style>
  <w:style w:type="character" w:styleId="Strong">
    <w:name w:val="Strong"/>
    <w:basedOn w:val="DefaultParagraphFont"/>
    <w:uiPriority w:val="22"/>
    <w:qFormat/>
    <w:rsid w:val="00CE654D"/>
    <w:rPr>
      <w:b/>
      <w:bCs/>
    </w:rPr>
  </w:style>
  <w:style w:type="character" w:styleId="Hyperlink">
    <w:name w:val="Hyperlink"/>
    <w:basedOn w:val="DefaultParagraphFont"/>
    <w:uiPriority w:val="99"/>
    <w:unhideWhenUsed/>
    <w:rsid w:val="008D0519"/>
    <w:rPr>
      <w:color w:val="467886" w:themeColor="hyperlink"/>
      <w:u w:val="single"/>
    </w:rPr>
  </w:style>
  <w:style w:type="character" w:styleId="UnresolvedMention">
    <w:name w:val="Unresolved Mention"/>
    <w:basedOn w:val="DefaultParagraphFont"/>
    <w:uiPriority w:val="99"/>
    <w:semiHidden/>
    <w:unhideWhenUsed/>
    <w:rsid w:val="008D05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ca01a5d-841b-4285-aa47-4344f9ff610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DB8C2DEC51B8E4BAF39CBB7B9C85312" ma:contentTypeVersion="18" ma:contentTypeDescription="Create a new document." ma:contentTypeScope="" ma:versionID="2f72ca97b71a87f5687236f810455d9b">
  <xsd:schema xmlns:xsd="http://www.w3.org/2001/XMLSchema" xmlns:xs="http://www.w3.org/2001/XMLSchema" xmlns:p="http://schemas.microsoft.com/office/2006/metadata/properties" xmlns:ns3="6ca01a5d-841b-4285-aa47-4344f9ff6106" xmlns:ns4="b4390554-ad04-473b-a5f6-427094ab04ee" targetNamespace="http://schemas.microsoft.com/office/2006/metadata/properties" ma:root="true" ma:fieldsID="b0e5c9902d22548808e422329f2aa389" ns3:_="" ns4:_="">
    <xsd:import namespace="6ca01a5d-841b-4285-aa47-4344f9ff6106"/>
    <xsd:import namespace="b4390554-ad04-473b-a5f6-427094ab04ee"/>
    <xsd:element name="properties">
      <xsd:complexType>
        <xsd:sequence>
          <xsd:element name="documentManagement">
            <xsd:complexType>
              <xsd:all>
                <xsd:element ref="ns3:MediaServiceMetadata" minOccurs="0"/>
                <xsd:element ref="ns3:MediaServiceFastMetadata" minOccurs="0"/>
                <xsd:element ref="ns3:MediaLengthInSeconds"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DateTaken" minOccurs="0"/>
                <xsd:element ref="ns3:MediaServiceSearchProperties" minOccurs="0"/>
                <xsd:element ref="ns3:MediaServiceLocation"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a01a5d-841b-4285-aa47-4344f9ff61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Length (seconds)" ma:internalName="MediaLengthInSeconds" ma:readOnly="true">
      <xsd:simpleType>
        <xsd:restriction base="dms:Unknown"/>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_activity" ma:index="23" nillable="true" ma:displayName="_activity" ma:hidden="true" ma:internalName="_activity">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4390554-ad04-473b-a5f6-427094ab04ee"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3B2C563-A10C-4F32-8FD9-D3042AFB0816}">
  <ds:schemaRefs>
    <ds:schemaRef ds:uri="http://schemas.microsoft.com/office/2006/metadata/properties"/>
    <ds:schemaRef ds:uri="http://schemas.microsoft.com/office/infopath/2007/PartnerControls"/>
    <ds:schemaRef ds:uri="6ca01a5d-841b-4285-aa47-4344f9ff6106"/>
  </ds:schemaRefs>
</ds:datastoreItem>
</file>

<file path=customXml/itemProps2.xml><?xml version="1.0" encoding="utf-8"?>
<ds:datastoreItem xmlns:ds="http://schemas.openxmlformats.org/officeDocument/2006/customXml" ds:itemID="{C941FAED-7E32-480C-BE56-6079D50812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a01a5d-841b-4285-aa47-4344f9ff6106"/>
    <ds:schemaRef ds:uri="b4390554-ad04-473b-a5f6-427094ab04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EC0B5A9-42DA-4F34-822E-74F097C8358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227</Words>
  <Characters>1294</Characters>
  <Application>Microsoft Office Word</Application>
  <DocSecurity>0</DocSecurity>
  <Lines>10</Lines>
  <Paragraphs>3</Paragraphs>
  <ScaleCrop>false</ScaleCrop>
  <Company/>
  <LinksUpToDate>false</LinksUpToDate>
  <CharactersWithSpaces>1518</CharactersWithSpaces>
  <SharedDoc>false</SharedDoc>
  <HLinks>
    <vt:vector size="12" baseType="variant">
      <vt:variant>
        <vt:i4>1245256</vt:i4>
      </vt:variant>
      <vt:variant>
        <vt:i4>3</vt:i4>
      </vt:variant>
      <vt:variant>
        <vt:i4>0</vt:i4>
      </vt:variant>
      <vt:variant>
        <vt:i4>5</vt:i4>
      </vt:variant>
      <vt:variant>
        <vt:lpwstr>https://maktraequipments.com/blogs/3d-printer/how-much-tolerance-for-3d-printing</vt:lpwstr>
      </vt:variant>
      <vt:variant>
        <vt:lpwstr/>
      </vt:variant>
      <vt:variant>
        <vt:i4>5767191</vt:i4>
      </vt:variant>
      <vt:variant>
        <vt:i4>0</vt:i4>
      </vt:variant>
      <vt:variant>
        <vt:i4>0</vt:i4>
      </vt:variant>
      <vt:variant>
        <vt:i4>5</vt:i4>
      </vt:variant>
      <vt:variant>
        <vt:lpwstr>https://all3dp.com/2/3d-printing-tolerances-test-fdm/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Fender, Joshua</dc:creator>
  <cp:keywords/>
  <dc:description/>
  <cp:lastModifiedBy>Fender, Joshua</cp:lastModifiedBy>
  <cp:revision>5</cp:revision>
  <dcterms:created xsi:type="dcterms:W3CDTF">2026-04-23T00:18:00Z</dcterms:created>
  <dcterms:modified xsi:type="dcterms:W3CDTF">2026-04-23T00:21:00Z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a51976e-1677-41d8-bbf2-3f9ab21c7064_Enabled">
    <vt:lpwstr>true</vt:lpwstr>
  </property>
  <property fmtid="{D5CDD505-2E9C-101B-9397-08002B2CF9AE}" pid="3" name="MSIP_Label_ca51976e-1677-41d8-bbf2-3f9ab21c7064_SetDate">
    <vt:lpwstr>2026-04-02T02:02:22Z</vt:lpwstr>
  </property>
  <property fmtid="{D5CDD505-2E9C-101B-9397-08002B2CF9AE}" pid="4" name="MSIP_Label_ca51976e-1677-41d8-bbf2-3f9ab21c7064_Method">
    <vt:lpwstr>Standard</vt:lpwstr>
  </property>
  <property fmtid="{D5CDD505-2E9C-101B-9397-08002B2CF9AE}" pid="5" name="MSIP_Label_ca51976e-1677-41d8-bbf2-3f9ab21c7064_Name">
    <vt:lpwstr>defa4170-0d19-0005-0004-bc88714345d2</vt:lpwstr>
  </property>
  <property fmtid="{D5CDD505-2E9C-101B-9397-08002B2CF9AE}" pid="6" name="MSIP_Label_ca51976e-1677-41d8-bbf2-3f9ab21c7064_SiteId">
    <vt:lpwstr>c31c975b-d687-4136-b03e-2462bfade1af</vt:lpwstr>
  </property>
  <property fmtid="{D5CDD505-2E9C-101B-9397-08002B2CF9AE}" pid="7" name="MSIP_Label_ca51976e-1677-41d8-bbf2-3f9ab21c7064_ActionId">
    <vt:lpwstr>e0adcb69-ab19-48e5-a6be-43f90c7d3f8a</vt:lpwstr>
  </property>
  <property fmtid="{D5CDD505-2E9C-101B-9397-08002B2CF9AE}" pid="8" name="MSIP_Label_ca51976e-1677-41d8-bbf2-3f9ab21c7064_ContentBits">
    <vt:lpwstr>0</vt:lpwstr>
  </property>
  <property fmtid="{D5CDD505-2E9C-101B-9397-08002B2CF9AE}" pid="9" name="MSIP_Label_ca51976e-1677-41d8-bbf2-3f9ab21c7064_Tag">
    <vt:lpwstr>10, 3, 0, 1</vt:lpwstr>
  </property>
  <property fmtid="{D5CDD505-2E9C-101B-9397-08002B2CF9AE}" pid="10" name="ContentTypeId">
    <vt:lpwstr>0x0101008DB8C2DEC51B8E4BAF39CBB7B9C85312</vt:lpwstr>
  </property>
</Properties>
</file>