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5FD7" w14:textId="25C8249E" w:rsidR="00A37FFA" w:rsidRPr="00A512C2" w:rsidRDefault="00F27AF3" w:rsidP="00F27AF3">
      <w:pPr>
        <w:jc w:val="center"/>
        <w:rPr>
          <w:rFonts w:ascii="Cambria" w:hAnsi="Cambria"/>
          <w:b/>
          <w:bCs/>
        </w:rPr>
      </w:pPr>
      <w:r w:rsidRPr="00A512C2">
        <w:rPr>
          <w:rFonts w:ascii="Cambria" w:hAnsi="Cambria"/>
          <w:b/>
          <w:bCs/>
        </w:rPr>
        <w:t>COVID-19 Data Analysis Dashboard</w:t>
      </w:r>
    </w:p>
    <w:p w14:paraId="7BA24BD2" w14:textId="6A9E88A4" w:rsidR="00F27AF3" w:rsidRPr="00A512C2" w:rsidRDefault="00F27AF3" w:rsidP="00F27AF3">
      <w:pPr>
        <w:jc w:val="center"/>
        <w:rPr>
          <w:rFonts w:ascii="Cambria" w:hAnsi="Cambria"/>
          <w:i/>
          <w:iCs/>
        </w:rPr>
      </w:pPr>
      <w:r w:rsidRPr="00A512C2">
        <w:rPr>
          <w:rFonts w:ascii="Cambria" w:hAnsi="Cambria"/>
          <w:i/>
          <w:iCs/>
        </w:rPr>
        <w:t>An Insight-Driven Report using Power BI</w:t>
      </w:r>
    </w:p>
    <w:p w14:paraId="0983A176" w14:textId="77777777" w:rsidR="00F27AF3" w:rsidRPr="00A512C2" w:rsidRDefault="00F27AF3" w:rsidP="00F27AF3">
      <w:pPr>
        <w:pStyle w:val="NormalWeb"/>
        <w:rPr>
          <w:rStyle w:val="Strong"/>
          <w:rFonts w:ascii="Cambria" w:hAnsi="Cambria"/>
          <w:sz w:val="22"/>
          <w:szCs w:val="22"/>
        </w:rPr>
      </w:pPr>
    </w:p>
    <w:p w14:paraId="3FD16304" w14:textId="77777777" w:rsidR="00F27AF3" w:rsidRPr="00A512C2" w:rsidRDefault="00F27AF3" w:rsidP="00F27AF3">
      <w:pPr>
        <w:pStyle w:val="NormalWeb"/>
        <w:rPr>
          <w:rStyle w:val="Strong"/>
          <w:rFonts w:ascii="Cambria" w:hAnsi="Cambria"/>
          <w:sz w:val="22"/>
          <w:szCs w:val="22"/>
        </w:rPr>
      </w:pPr>
    </w:p>
    <w:p w14:paraId="7CE0CD09" w14:textId="77777777" w:rsidR="00F27AF3" w:rsidRPr="00A512C2" w:rsidRDefault="00F27AF3" w:rsidP="00F27AF3">
      <w:pPr>
        <w:pStyle w:val="NormalWeb"/>
        <w:rPr>
          <w:rStyle w:val="Strong"/>
          <w:rFonts w:ascii="Cambria" w:hAnsi="Cambria"/>
          <w:sz w:val="22"/>
          <w:szCs w:val="22"/>
        </w:rPr>
      </w:pPr>
    </w:p>
    <w:p w14:paraId="060C4D3A" w14:textId="77777777" w:rsidR="00F27AF3" w:rsidRPr="00A512C2" w:rsidRDefault="00F27AF3" w:rsidP="00F27AF3">
      <w:pPr>
        <w:pStyle w:val="NormalWeb"/>
        <w:rPr>
          <w:rStyle w:val="Strong"/>
          <w:rFonts w:ascii="Cambria" w:hAnsi="Cambria"/>
          <w:sz w:val="22"/>
          <w:szCs w:val="22"/>
        </w:rPr>
      </w:pPr>
    </w:p>
    <w:p w14:paraId="3FF35F08" w14:textId="313C2E68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Prepared by:</w:t>
      </w:r>
      <w:r w:rsidRPr="00A512C2">
        <w:rPr>
          <w:rFonts w:ascii="Cambria" w:hAnsi="Cambria"/>
          <w:sz w:val="22"/>
          <w:szCs w:val="22"/>
        </w:rPr>
        <w:t xml:space="preserve"> Omeche Chimaobi benedict</w:t>
      </w:r>
      <w:r w:rsidRPr="00A512C2">
        <w:rPr>
          <w:rFonts w:ascii="Cambria" w:hAnsi="Cambria"/>
          <w:sz w:val="22"/>
          <w:szCs w:val="22"/>
        </w:rPr>
        <w:br/>
      </w:r>
      <w:r w:rsidRPr="00A512C2">
        <w:rPr>
          <w:rStyle w:val="Strong"/>
          <w:rFonts w:ascii="Cambria" w:hAnsi="Cambria"/>
          <w:sz w:val="22"/>
          <w:szCs w:val="22"/>
        </w:rPr>
        <w:t>Date:</w:t>
      </w:r>
      <w:r w:rsidRPr="00A512C2">
        <w:rPr>
          <w:rFonts w:ascii="Cambria" w:hAnsi="Cambria"/>
          <w:sz w:val="22"/>
          <w:szCs w:val="22"/>
        </w:rPr>
        <w:t xml:space="preserve"> August 5, 2025</w:t>
      </w:r>
    </w:p>
    <w:p w14:paraId="6CCD259E" w14:textId="77777777" w:rsidR="00F27AF3" w:rsidRPr="00A512C2" w:rsidRDefault="00F27AF3">
      <w:pPr>
        <w:rPr>
          <w:rFonts w:ascii="Cambria" w:eastAsia="Times New Roman" w:hAnsi="Cambria" w:cs="Times New Roman"/>
        </w:rPr>
      </w:pPr>
      <w:r w:rsidRPr="00A512C2">
        <w:rPr>
          <w:rFonts w:ascii="Cambria" w:hAnsi="Cambria"/>
        </w:rPr>
        <w:br w:type="page"/>
      </w:r>
    </w:p>
    <w:p w14:paraId="4B99C3AA" w14:textId="77777777" w:rsidR="00F27AF3" w:rsidRPr="00A512C2" w:rsidRDefault="00F27AF3" w:rsidP="00F27AF3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</w:rPr>
      </w:pPr>
      <w:r w:rsidRPr="00A512C2">
        <w:rPr>
          <w:rFonts w:ascii="Cambria" w:eastAsia="Times New Roman" w:hAnsi="Cambria" w:cs="Times New Roman"/>
          <w:b/>
          <w:bCs/>
        </w:rPr>
        <w:lastRenderedPageBreak/>
        <w:t>Table of Contents</w:t>
      </w:r>
    </w:p>
    <w:p w14:paraId="64F43B61" w14:textId="77777777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Project Overview</w:t>
      </w:r>
    </w:p>
    <w:p w14:paraId="0896E44A" w14:textId="77777777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Research Questions</w:t>
      </w:r>
    </w:p>
    <w:p w14:paraId="1FC09B83" w14:textId="77777777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Data Cleaning Process</w:t>
      </w:r>
    </w:p>
    <w:p w14:paraId="3B1AC602" w14:textId="77777777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Data Model and Relationships</w:t>
      </w:r>
    </w:p>
    <w:p w14:paraId="0D2B1744" w14:textId="77777777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DAX Measures Used</w:t>
      </w:r>
    </w:p>
    <w:p w14:paraId="49284BB1" w14:textId="77777777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Visual Analysis Pages</w:t>
      </w:r>
    </w:p>
    <w:p w14:paraId="29ECA3C9" w14:textId="77777777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Page Navigation and Story Flow</w:t>
      </w:r>
    </w:p>
    <w:p w14:paraId="765431BB" w14:textId="765B0DB5" w:rsidR="00F27AF3" w:rsidRPr="00A512C2" w:rsidRDefault="00F27AF3" w:rsidP="00F27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>Key Insights and Conclusion</w:t>
      </w:r>
    </w:p>
    <w:p w14:paraId="1E29CFAB" w14:textId="77777777" w:rsidR="00F27AF3" w:rsidRPr="00A512C2" w:rsidRDefault="00F27AF3">
      <w:pPr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br w:type="page"/>
      </w:r>
    </w:p>
    <w:p w14:paraId="02BBFEB1" w14:textId="77777777" w:rsidR="00F27AF3" w:rsidRPr="00A512C2" w:rsidRDefault="00F27AF3" w:rsidP="00F27AF3">
      <w:pPr>
        <w:pStyle w:val="Heading2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b/>
          <w:bCs/>
          <w:sz w:val="22"/>
          <w:szCs w:val="22"/>
        </w:rPr>
        <w:lastRenderedPageBreak/>
        <w:t>Project Overview</w:t>
      </w:r>
    </w:p>
    <w:p w14:paraId="01267B23" w14:textId="77777777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This project analyzes over </w:t>
      </w:r>
      <w:r w:rsidRPr="00A512C2">
        <w:rPr>
          <w:rStyle w:val="Strong"/>
          <w:rFonts w:ascii="Cambria" w:hAnsi="Cambria"/>
          <w:sz w:val="22"/>
          <w:szCs w:val="22"/>
        </w:rPr>
        <w:t>500,000 rows</w:t>
      </w:r>
      <w:r w:rsidRPr="00A512C2">
        <w:rPr>
          <w:rFonts w:ascii="Cambria" w:hAnsi="Cambria"/>
          <w:sz w:val="22"/>
          <w:szCs w:val="22"/>
        </w:rPr>
        <w:t xml:space="preserve"> of COVID-19 case, death, and demographic data using </w:t>
      </w:r>
      <w:r w:rsidRPr="00A512C2">
        <w:rPr>
          <w:rStyle w:val="Strong"/>
          <w:rFonts w:ascii="Cambria" w:hAnsi="Cambria"/>
          <w:sz w:val="22"/>
          <w:szCs w:val="22"/>
        </w:rPr>
        <w:t>Power BI</w:t>
      </w:r>
      <w:r w:rsidRPr="00A512C2">
        <w:rPr>
          <w:rFonts w:ascii="Cambria" w:hAnsi="Cambria"/>
          <w:sz w:val="22"/>
          <w:szCs w:val="22"/>
        </w:rPr>
        <w:t>.</w:t>
      </w:r>
      <w:r w:rsidRPr="00A512C2">
        <w:rPr>
          <w:rFonts w:ascii="Cambria" w:hAnsi="Cambria"/>
          <w:sz w:val="22"/>
          <w:szCs w:val="22"/>
        </w:rPr>
        <w:br/>
        <w:t>The goal is to extract powerful insights about:</w:t>
      </w:r>
    </w:p>
    <w:p w14:paraId="3C4E8EFC" w14:textId="77777777" w:rsidR="00F27AF3" w:rsidRPr="00A512C2" w:rsidRDefault="00F27AF3" w:rsidP="00F27AF3">
      <w:pPr>
        <w:pStyle w:val="NormalWeb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Global COVID-19 trends</w:t>
      </w:r>
    </w:p>
    <w:p w14:paraId="2CD03CE6" w14:textId="77777777" w:rsidR="00F27AF3" w:rsidRPr="00A512C2" w:rsidRDefault="00F27AF3" w:rsidP="00F27AF3">
      <w:pPr>
        <w:pStyle w:val="NormalWeb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Country-specific case &amp; death statistics</w:t>
      </w:r>
    </w:p>
    <w:p w14:paraId="4BBD04BE" w14:textId="77777777" w:rsidR="00F27AF3" w:rsidRPr="00A512C2" w:rsidRDefault="00F27AF3" w:rsidP="00F27AF3">
      <w:pPr>
        <w:pStyle w:val="NormalWeb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The relationship between health outcomes and demographics like GDP, age, policy response, etc.</w:t>
      </w:r>
    </w:p>
    <w:p w14:paraId="2D6BC7EA" w14:textId="77777777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Tools used:</w:t>
      </w:r>
    </w:p>
    <w:p w14:paraId="1AE11C26" w14:textId="77777777" w:rsidR="00F27AF3" w:rsidRPr="00A512C2" w:rsidRDefault="00F27AF3" w:rsidP="00F27AF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Power Query</w:t>
      </w:r>
      <w:r w:rsidRPr="00A512C2">
        <w:rPr>
          <w:rFonts w:ascii="Cambria" w:hAnsi="Cambria"/>
          <w:sz w:val="22"/>
          <w:szCs w:val="22"/>
        </w:rPr>
        <w:t xml:space="preserve"> (for cleaning)</w:t>
      </w:r>
    </w:p>
    <w:p w14:paraId="4901A3DD" w14:textId="77777777" w:rsidR="00F27AF3" w:rsidRPr="00A512C2" w:rsidRDefault="00F27AF3" w:rsidP="00F27AF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Power BI Desktop</w:t>
      </w:r>
    </w:p>
    <w:p w14:paraId="5EF828C1" w14:textId="77777777" w:rsidR="00F27AF3" w:rsidRPr="00A512C2" w:rsidRDefault="00F27AF3" w:rsidP="00F27AF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DAX</w:t>
      </w:r>
      <w:r w:rsidRPr="00A512C2">
        <w:rPr>
          <w:rFonts w:ascii="Cambria" w:hAnsi="Cambria"/>
          <w:sz w:val="22"/>
          <w:szCs w:val="22"/>
        </w:rPr>
        <w:t xml:space="preserve"> (for calculations)</w:t>
      </w:r>
    </w:p>
    <w:p w14:paraId="71405B49" w14:textId="28606C52" w:rsidR="00F27AF3" w:rsidRPr="00A512C2" w:rsidRDefault="00F27AF3" w:rsidP="00F27AF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Maps, Line Charts, Scatter Plots, Bar Charts</w:t>
      </w:r>
      <w:r w:rsidRPr="00A512C2">
        <w:rPr>
          <w:rFonts w:ascii="Cambria" w:hAnsi="Cambria"/>
          <w:sz w:val="22"/>
          <w:szCs w:val="22"/>
        </w:rPr>
        <w:t xml:space="preserve"> for rich visuals</w:t>
      </w:r>
    </w:p>
    <w:p w14:paraId="29DBABE1" w14:textId="77777777" w:rsidR="00F27AF3" w:rsidRPr="00A512C2" w:rsidRDefault="00F27AF3" w:rsidP="00F27AF3">
      <w:pPr>
        <w:pStyle w:val="Heading2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b/>
          <w:bCs/>
          <w:sz w:val="22"/>
          <w:szCs w:val="22"/>
        </w:rPr>
        <w:t>Research Questions</w:t>
      </w:r>
    </w:p>
    <w:p w14:paraId="6B5D9813" w14:textId="77777777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The report focuses on the following 10 core questions:</w:t>
      </w:r>
    </w:p>
    <w:p w14:paraId="009FF9BB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How did total COVID-19 cases evolve over time globally?</w:t>
      </w:r>
    </w:p>
    <w:p w14:paraId="143C32E8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Which countries have the highest total COVID-19 cases?</w:t>
      </w:r>
    </w:p>
    <w:p w14:paraId="6479BC0E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What is the global distribution of cases across continents?</w:t>
      </w:r>
    </w:p>
    <w:p w14:paraId="2D305F42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Where are COVID-19 deaths most concentrated globally?</w:t>
      </w:r>
    </w:p>
    <w:p w14:paraId="33C33401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How does the fatality rate vary by country?</w:t>
      </w:r>
    </w:p>
    <w:p w14:paraId="62AED9B6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How does the stringency index correlate with new cases?</w:t>
      </w:r>
    </w:p>
    <w:p w14:paraId="68E302AA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How has the reproduction rate changed over time globally?</w:t>
      </w:r>
    </w:p>
    <w:p w14:paraId="67EA3502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What is the relationship between GDP per capita and total cases?</w:t>
      </w:r>
    </w:p>
    <w:p w14:paraId="1F00743B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Which age groups had the highest total deaths per country? </w:t>
      </w:r>
      <w:r w:rsidRPr="00A512C2">
        <w:rPr>
          <w:rStyle w:val="Emphasis"/>
          <w:rFonts w:ascii="Cambria" w:hAnsi="Cambria"/>
          <w:sz w:val="22"/>
          <w:szCs w:val="22"/>
        </w:rPr>
        <w:t>(We used median age)</w:t>
      </w:r>
    </w:p>
    <w:p w14:paraId="6F77C17D" w14:textId="77777777" w:rsidR="00F27AF3" w:rsidRPr="00A512C2" w:rsidRDefault="00F27AF3" w:rsidP="00F27AF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Which countries had the highest new cases relative to population?</w:t>
      </w:r>
    </w:p>
    <w:p w14:paraId="6046D23E" w14:textId="77777777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Each question was visualized using a </w:t>
      </w:r>
      <w:r w:rsidRPr="00A512C2">
        <w:rPr>
          <w:rStyle w:val="Strong"/>
          <w:rFonts w:ascii="Cambria" w:hAnsi="Cambria"/>
          <w:sz w:val="22"/>
          <w:szCs w:val="22"/>
        </w:rPr>
        <w:t>different chart type</w:t>
      </w:r>
      <w:r w:rsidRPr="00A512C2">
        <w:rPr>
          <w:rFonts w:ascii="Cambria" w:hAnsi="Cambria"/>
          <w:sz w:val="22"/>
          <w:szCs w:val="22"/>
        </w:rPr>
        <w:t xml:space="preserve"> for better interpretation.</w:t>
      </w:r>
    </w:p>
    <w:p w14:paraId="572D329A" w14:textId="77777777" w:rsidR="00F27AF3" w:rsidRPr="00A512C2" w:rsidRDefault="00F27AF3" w:rsidP="00F27AF3">
      <w:pPr>
        <w:pStyle w:val="Heading2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b/>
          <w:bCs/>
          <w:sz w:val="22"/>
          <w:szCs w:val="22"/>
        </w:rPr>
        <w:t>Data Cleaning Process</w:t>
      </w:r>
    </w:p>
    <w:p w14:paraId="7BFB2425" w14:textId="77777777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Performed in </w:t>
      </w:r>
      <w:r w:rsidRPr="00A512C2">
        <w:rPr>
          <w:rStyle w:val="Strong"/>
          <w:rFonts w:ascii="Cambria" w:hAnsi="Cambria"/>
          <w:sz w:val="22"/>
          <w:szCs w:val="22"/>
        </w:rPr>
        <w:t>Power Query Editor</w:t>
      </w:r>
      <w:r w:rsidRPr="00A512C2">
        <w:rPr>
          <w:rFonts w:ascii="Cambria" w:hAnsi="Cambria"/>
          <w:sz w:val="22"/>
          <w:szCs w:val="22"/>
        </w:rPr>
        <w:t>:</w:t>
      </w:r>
    </w:p>
    <w:p w14:paraId="6CA6965A" w14:textId="77777777" w:rsidR="00F27AF3" w:rsidRPr="00A512C2" w:rsidRDefault="00F27AF3" w:rsidP="00F27AF3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Removed all redundant columns (e.g., per million &amp; smoothed columns)</w:t>
      </w:r>
    </w:p>
    <w:p w14:paraId="4DE2DEB9" w14:textId="77777777" w:rsidR="00F27AF3" w:rsidRPr="00A512C2" w:rsidRDefault="00F27AF3" w:rsidP="00F27AF3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Retained only necessary columns:</w:t>
      </w:r>
      <w:r w:rsidRPr="00A512C2">
        <w:rPr>
          <w:rFonts w:ascii="Cambria" w:hAnsi="Cambria"/>
          <w:sz w:val="22"/>
          <w:szCs w:val="22"/>
        </w:rPr>
        <w:br/>
      </w:r>
      <w:r w:rsidRPr="00A512C2">
        <w:rPr>
          <w:rStyle w:val="HTMLCode"/>
          <w:rFonts w:ascii="Cambria" w:hAnsi="Cambria"/>
          <w:sz w:val="22"/>
          <w:szCs w:val="22"/>
        </w:rPr>
        <w:t>Country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Date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Continent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Code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Total Cases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New Cases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Total Deaths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New Deaths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Reproduction Rate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Stringency Index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Population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GDP per Capita</w:t>
      </w:r>
      <w:r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Style w:val="HTMLCode"/>
          <w:rFonts w:ascii="Cambria" w:hAnsi="Cambria"/>
          <w:sz w:val="22"/>
          <w:szCs w:val="22"/>
        </w:rPr>
        <w:t>Median Age</w:t>
      </w:r>
    </w:p>
    <w:p w14:paraId="13874BEE" w14:textId="3A0A5424" w:rsidR="00F27AF3" w:rsidRPr="00A512C2" w:rsidRDefault="00F27AF3" w:rsidP="00F27AF3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Converted </w:t>
      </w:r>
      <w:r w:rsidRPr="00A512C2">
        <w:rPr>
          <w:rStyle w:val="HTMLCode"/>
          <w:rFonts w:ascii="Cambria" w:hAnsi="Cambria"/>
          <w:sz w:val="22"/>
          <w:szCs w:val="22"/>
        </w:rPr>
        <w:t>Date</w:t>
      </w:r>
      <w:r w:rsidRPr="00A512C2">
        <w:rPr>
          <w:rFonts w:ascii="Cambria" w:hAnsi="Cambria"/>
          <w:sz w:val="22"/>
          <w:szCs w:val="22"/>
        </w:rPr>
        <w:t xml:space="preserve"> to proper Date type using </w:t>
      </w:r>
      <w:r w:rsidR="00A512C2">
        <w:rPr>
          <w:rFonts w:ascii="Cambria" w:hAnsi="Cambria"/>
          <w:sz w:val="22"/>
          <w:szCs w:val="22"/>
        </w:rPr>
        <w:t>using</w:t>
      </w:r>
      <w:r w:rsidRPr="00A512C2">
        <w:rPr>
          <w:rStyle w:val="Strong"/>
          <w:rFonts w:ascii="Cambria" w:hAnsi="Cambria"/>
          <w:sz w:val="22"/>
          <w:szCs w:val="22"/>
        </w:rPr>
        <w:t xml:space="preserve"> Locale → English (United States)</w:t>
      </w:r>
      <w:r w:rsidRPr="00A512C2">
        <w:rPr>
          <w:rFonts w:ascii="Cambria" w:hAnsi="Cambria"/>
          <w:sz w:val="22"/>
          <w:szCs w:val="22"/>
        </w:rPr>
        <w:t xml:space="preserve"> (fixed errors)</w:t>
      </w:r>
    </w:p>
    <w:p w14:paraId="4878B271" w14:textId="77777777" w:rsidR="00F27AF3" w:rsidRPr="00A512C2" w:rsidRDefault="00F27AF3" w:rsidP="00F27AF3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Trimmed text columns (e.g., Country)</w:t>
      </w:r>
    </w:p>
    <w:p w14:paraId="59626FBE" w14:textId="77777777" w:rsidR="00F27AF3" w:rsidRPr="00A512C2" w:rsidRDefault="00F27AF3" w:rsidP="00F27AF3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Verified column quality: </w:t>
      </w:r>
      <w:r w:rsidRPr="00A512C2">
        <w:rPr>
          <w:rStyle w:val="Strong"/>
          <w:rFonts w:ascii="Cambria" w:hAnsi="Cambria"/>
          <w:sz w:val="22"/>
          <w:szCs w:val="22"/>
        </w:rPr>
        <w:t>100% valid across all columns</w:t>
      </w:r>
    </w:p>
    <w:p w14:paraId="3065ABEF" w14:textId="77777777" w:rsidR="00F27AF3" w:rsidRPr="00A512C2" w:rsidRDefault="00F27AF3" w:rsidP="00F27AF3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Checked for duplicates and ensured no empty values or missing data</w:t>
      </w:r>
    </w:p>
    <w:p w14:paraId="4781B67B" w14:textId="7F466747" w:rsidR="00F27AF3" w:rsidRPr="00A512C2" w:rsidRDefault="00F27AF3" w:rsidP="00F27AF3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Filtered out rows with zero values across key metrics </w:t>
      </w:r>
    </w:p>
    <w:p w14:paraId="56427189" w14:textId="249CBE2C" w:rsidR="00116F57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Segoe UI Emoji" w:hAnsi="Segoe UI Emoji" w:cs="Segoe UI Emoji"/>
          <w:sz w:val="22"/>
          <w:szCs w:val="22"/>
        </w:rPr>
        <w:lastRenderedPageBreak/>
        <w:t>✅</w:t>
      </w:r>
      <w:r w:rsidRPr="00A512C2">
        <w:rPr>
          <w:rFonts w:ascii="Cambria" w:hAnsi="Cambria"/>
          <w:sz w:val="22"/>
          <w:szCs w:val="22"/>
        </w:rPr>
        <w:t xml:space="preserve"> </w:t>
      </w:r>
      <w:r w:rsidRPr="00A512C2">
        <w:rPr>
          <w:rStyle w:val="Strong"/>
          <w:rFonts w:ascii="Cambria" w:hAnsi="Cambria"/>
          <w:sz w:val="22"/>
          <w:szCs w:val="22"/>
        </w:rPr>
        <w:t>Result</w:t>
      </w:r>
      <w:r w:rsidRPr="00A512C2">
        <w:rPr>
          <w:rFonts w:ascii="Cambria" w:hAnsi="Cambria"/>
          <w:sz w:val="22"/>
          <w:szCs w:val="22"/>
        </w:rPr>
        <w:t>: Fully clean and analysis-ready dataset in Power BI.</w:t>
      </w:r>
    </w:p>
    <w:p w14:paraId="2C385429" w14:textId="77777777" w:rsidR="00116F57" w:rsidRPr="00A512C2" w:rsidRDefault="00116F57">
      <w:pPr>
        <w:rPr>
          <w:rFonts w:ascii="Cambria" w:eastAsia="Times New Roman" w:hAnsi="Cambria" w:cs="Times New Roman"/>
        </w:rPr>
      </w:pPr>
      <w:r w:rsidRPr="00A512C2">
        <w:rPr>
          <w:rFonts w:ascii="Cambria" w:hAnsi="Cambria"/>
        </w:rPr>
        <w:br w:type="page"/>
      </w:r>
    </w:p>
    <w:p w14:paraId="0BAFEBF7" w14:textId="77777777" w:rsidR="00116F57" w:rsidRPr="00A512C2" w:rsidRDefault="00116F57" w:rsidP="00116F5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</w:rPr>
      </w:pPr>
      <w:r w:rsidRPr="00A512C2">
        <w:rPr>
          <w:rFonts w:ascii="Cambria" w:eastAsia="Times New Roman" w:hAnsi="Cambria" w:cs="Times New Roman"/>
          <w:b/>
          <w:bCs/>
        </w:rPr>
        <w:lastRenderedPageBreak/>
        <w:t>Data Model and Relationships</w:t>
      </w:r>
    </w:p>
    <w:p w14:paraId="76FC165A" w14:textId="77777777" w:rsidR="00116F57" w:rsidRPr="00A512C2" w:rsidRDefault="00116F57" w:rsidP="00116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 xml:space="preserve">A </w:t>
      </w:r>
      <w:r w:rsidRPr="00A512C2">
        <w:rPr>
          <w:rFonts w:ascii="Cambria" w:eastAsia="Times New Roman" w:hAnsi="Cambria" w:cs="Times New Roman"/>
          <w:b/>
          <w:bCs/>
        </w:rPr>
        <w:t>star schema</w:t>
      </w:r>
      <w:r w:rsidRPr="00A512C2">
        <w:rPr>
          <w:rFonts w:ascii="Cambria" w:eastAsia="Times New Roman" w:hAnsi="Cambria" w:cs="Times New Roman"/>
        </w:rPr>
        <w:t xml:space="preserve"> approach was used:</w:t>
      </w:r>
    </w:p>
    <w:p w14:paraId="3FF280AB" w14:textId="77777777" w:rsidR="00116F57" w:rsidRPr="00A512C2" w:rsidRDefault="00116F57" w:rsidP="00116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 xml:space="preserve">One main </w:t>
      </w:r>
      <w:r w:rsidRPr="00A512C2">
        <w:rPr>
          <w:rFonts w:ascii="Cambria" w:eastAsia="Times New Roman" w:hAnsi="Cambria" w:cs="Times New Roman"/>
          <w:b/>
          <w:bCs/>
        </w:rPr>
        <w:t>Fact Table</w:t>
      </w:r>
      <w:r w:rsidRPr="00A512C2">
        <w:rPr>
          <w:rFonts w:ascii="Cambria" w:eastAsia="Times New Roman" w:hAnsi="Cambria" w:cs="Times New Roman"/>
        </w:rPr>
        <w:t xml:space="preserve"> for COVID data (cases, deaths, population, etc.)</w:t>
      </w:r>
    </w:p>
    <w:p w14:paraId="553EF144" w14:textId="77777777" w:rsidR="00116F57" w:rsidRPr="00A512C2" w:rsidRDefault="00116F57" w:rsidP="00116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 xml:space="preserve">A separate </w:t>
      </w:r>
      <w:r w:rsidRPr="00A512C2">
        <w:rPr>
          <w:rFonts w:ascii="Cambria" w:eastAsia="Times New Roman" w:hAnsi="Cambria" w:cs="Times New Roman"/>
          <w:b/>
          <w:bCs/>
        </w:rPr>
        <w:t>Date Table</w:t>
      </w:r>
      <w:r w:rsidRPr="00A512C2">
        <w:rPr>
          <w:rFonts w:ascii="Cambria" w:eastAsia="Times New Roman" w:hAnsi="Cambria" w:cs="Times New Roman"/>
        </w:rPr>
        <w:t xml:space="preserve"> was created using:</w:t>
      </w:r>
    </w:p>
    <w:p w14:paraId="6ABAB30A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>dax</w:t>
      </w:r>
    </w:p>
    <w:p w14:paraId="177371B5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>CopyEdit</w:t>
      </w:r>
    </w:p>
    <w:p w14:paraId="42DDF5E2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>DateTable = ADDCOLUMNS(</w:t>
      </w:r>
    </w:p>
    <w:p w14:paraId="582EC3BB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 xml:space="preserve">    CALENDAR(DATE(2020,1,1), DATE(2025,12,31)),</w:t>
      </w:r>
    </w:p>
    <w:p w14:paraId="1517B49A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 xml:space="preserve">    "Year", YEAR([Date]),</w:t>
      </w:r>
    </w:p>
    <w:p w14:paraId="49783F5A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 xml:space="preserve">    "Month", FORMAT([Date], "mmmm"),</w:t>
      </w:r>
    </w:p>
    <w:p w14:paraId="25233D82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 xml:space="preserve">    "Month Number", MONTH([Date]),</w:t>
      </w:r>
    </w:p>
    <w:p w14:paraId="53FB6796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 xml:space="preserve">    "Quarter", "Q" &amp; QUARTER([Date])</w:t>
      </w:r>
    </w:p>
    <w:p w14:paraId="6EC1CAA5" w14:textId="77777777" w:rsidR="00116F57" w:rsidRPr="00A512C2" w:rsidRDefault="00116F57" w:rsidP="0011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</w:rPr>
      </w:pPr>
      <w:r w:rsidRPr="00A512C2">
        <w:rPr>
          <w:rFonts w:ascii="Cambria" w:eastAsia="Times New Roman" w:hAnsi="Cambria" w:cs="Courier New"/>
        </w:rPr>
        <w:t>)</w:t>
      </w:r>
    </w:p>
    <w:p w14:paraId="1B87FE06" w14:textId="77777777" w:rsidR="00116F57" w:rsidRPr="00A512C2" w:rsidRDefault="00116F57" w:rsidP="00116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Times New Roman"/>
        </w:rPr>
        <w:t xml:space="preserve">Relationship established: </w:t>
      </w:r>
      <w:r w:rsidRPr="00A512C2">
        <w:rPr>
          <w:rFonts w:ascii="Cambria" w:eastAsia="Times New Roman" w:hAnsi="Cambria" w:cs="Courier New"/>
        </w:rPr>
        <w:t>Data[Date]</w:t>
      </w:r>
      <w:r w:rsidRPr="00A512C2">
        <w:rPr>
          <w:rFonts w:ascii="Cambria" w:eastAsia="Times New Roman" w:hAnsi="Cambria" w:cs="Times New Roman"/>
        </w:rPr>
        <w:t xml:space="preserve"> → </w:t>
      </w:r>
      <w:r w:rsidRPr="00A512C2">
        <w:rPr>
          <w:rFonts w:ascii="Cambria" w:eastAsia="Times New Roman" w:hAnsi="Cambria" w:cs="Courier New"/>
        </w:rPr>
        <w:t>DateTable[Date]</w:t>
      </w:r>
    </w:p>
    <w:p w14:paraId="4B28FD2D" w14:textId="77777777" w:rsidR="00116F57" w:rsidRPr="00A512C2" w:rsidRDefault="00116F57" w:rsidP="00116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eastAsia="Times New Roman" w:hAnsi="Cambria" w:cs="Courier New"/>
        </w:rPr>
        <w:t>Country</w:t>
      </w:r>
      <w:r w:rsidRPr="00A512C2">
        <w:rPr>
          <w:rFonts w:ascii="Cambria" w:eastAsia="Times New Roman" w:hAnsi="Cambria" w:cs="Times New Roman"/>
        </w:rPr>
        <w:t xml:space="preserve"> column could later link to a geographic dimension (optional)</w:t>
      </w:r>
    </w:p>
    <w:p w14:paraId="7E858EBF" w14:textId="777FB840" w:rsidR="00116F57" w:rsidRPr="00A512C2" w:rsidRDefault="00116F57" w:rsidP="00116F5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Segoe UI Emoji" w:eastAsia="Times New Roman" w:hAnsi="Segoe UI Emoji" w:cs="Segoe UI Emoji"/>
        </w:rPr>
        <w:t>📌</w:t>
      </w:r>
      <w:r w:rsidRPr="00A512C2">
        <w:rPr>
          <w:rFonts w:ascii="Cambria" w:eastAsia="Times New Roman" w:hAnsi="Cambria" w:cs="Times New Roman"/>
        </w:rPr>
        <w:t xml:space="preserve"> Marked the Date Table as "Date Table" in Power BI for time intelligence features.</w:t>
      </w:r>
    </w:p>
    <w:p w14:paraId="79CC797D" w14:textId="345DB58F" w:rsidR="00F37BFC" w:rsidRPr="00A512C2" w:rsidRDefault="00F37BFC" w:rsidP="00116F5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</w:p>
    <w:p w14:paraId="0A0B0040" w14:textId="1D06811D" w:rsidR="00F37BFC" w:rsidRPr="00A512C2" w:rsidRDefault="00F37BFC" w:rsidP="00116F5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A512C2">
        <w:rPr>
          <w:rFonts w:ascii="Cambria" w:hAnsi="Cambria"/>
          <w:noProof/>
        </w:rPr>
        <w:drawing>
          <wp:inline distT="0" distB="0" distL="0" distR="0" wp14:anchorId="1D9400FE" wp14:editId="7BC2F53A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7FC0" w14:textId="77777777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</w:p>
    <w:p w14:paraId="1628507F" w14:textId="23A4CF49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</w:p>
    <w:p w14:paraId="200BD938" w14:textId="77777777" w:rsidR="00850A9F" w:rsidRPr="00A512C2" w:rsidRDefault="00850A9F" w:rsidP="00850A9F">
      <w:pPr>
        <w:pStyle w:val="Heading2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b/>
          <w:bCs/>
          <w:sz w:val="22"/>
          <w:szCs w:val="22"/>
        </w:rPr>
        <w:lastRenderedPageBreak/>
        <w:t>DAX Measures Used</w:t>
      </w:r>
    </w:p>
    <w:p w14:paraId="0198FECE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Custom DAX measures created to support the dashboard: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961"/>
      </w:tblGrid>
      <w:tr w:rsidR="00850A9F" w:rsidRPr="00A512C2" w14:paraId="77CF27D4" w14:textId="77777777" w:rsidTr="00850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3E6EC" w14:textId="77777777" w:rsidR="00850A9F" w:rsidRPr="00A512C2" w:rsidRDefault="00850A9F">
            <w:pPr>
              <w:jc w:val="center"/>
              <w:rPr>
                <w:rFonts w:ascii="Cambria" w:hAnsi="Cambria"/>
                <w:b/>
                <w:bCs/>
              </w:rPr>
            </w:pPr>
            <w:r w:rsidRPr="00A512C2">
              <w:rPr>
                <w:rFonts w:ascii="Cambria" w:hAnsi="Cambria"/>
                <w:b/>
                <w:bCs/>
              </w:rPr>
              <w:t>Measure Name</w:t>
            </w:r>
          </w:p>
        </w:tc>
        <w:tc>
          <w:tcPr>
            <w:tcW w:w="0" w:type="auto"/>
            <w:vAlign w:val="center"/>
            <w:hideMark/>
          </w:tcPr>
          <w:p w14:paraId="2A6ECD85" w14:textId="77777777" w:rsidR="00850A9F" w:rsidRPr="00A512C2" w:rsidRDefault="00850A9F">
            <w:pPr>
              <w:jc w:val="center"/>
              <w:rPr>
                <w:rFonts w:ascii="Cambria" w:hAnsi="Cambria"/>
                <w:b/>
                <w:bCs/>
              </w:rPr>
            </w:pPr>
            <w:r w:rsidRPr="00A512C2">
              <w:rPr>
                <w:rFonts w:ascii="Cambria" w:hAnsi="Cambria"/>
                <w:b/>
                <w:bCs/>
              </w:rPr>
              <w:t>DAX Formula</w:t>
            </w:r>
          </w:p>
        </w:tc>
      </w:tr>
      <w:tr w:rsidR="00850A9F" w:rsidRPr="00A512C2" w14:paraId="5156DCD8" w14:textId="77777777" w:rsidTr="0085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7D8EA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Strong"/>
                <w:rFonts w:ascii="Cambria" w:hAnsi="Cambria"/>
              </w:rPr>
              <w:t>Total Cases</w:t>
            </w:r>
          </w:p>
        </w:tc>
        <w:tc>
          <w:tcPr>
            <w:tcW w:w="0" w:type="auto"/>
            <w:vAlign w:val="center"/>
            <w:hideMark/>
          </w:tcPr>
          <w:p w14:paraId="36896E3D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HTMLCode"/>
                <w:rFonts w:ascii="Cambria" w:eastAsiaTheme="minorHAnsi" w:hAnsi="Cambria"/>
                <w:sz w:val="22"/>
                <w:szCs w:val="22"/>
              </w:rPr>
              <w:t>Total Cases = SUM('Data'[Total Cases])</w:t>
            </w:r>
          </w:p>
        </w:tc>
      </w:tr>
      <w:tr w:rsidR="00850A9F" w:rsidRPr="00A512C2" w14:paraId="7C6330F1" w14:textId="77777777" w:rsidTr="0085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3DA3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Strong"/>
                <w:rFonts w:ascii="Cambria" w:hAnsi="Cambria"/>
              </w:rPr>
              <w:t>Total Deaths</w:t>
            </w:r>
          </w:p>
        </w:tc>
        <w:tc>
          <w:tcPr>
            <w:tcW w:w="0" w:type="auto"/>
            <w:vAlign w:val="center"/>
            <w:hideMark/>
          </w:tcPr>
          <w:p w14:paraId="564050A8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HTMLCode"/>
                <w:rFonts w:ascii="Cambria" w:eastAsiaTheme="minorHAnsi" w:hAnsi="Cambria"/>
                <w:sz w:val="22"/>
                <w:szCs w:val="22"/>
              </w:rPr>
              <w:t>Total Deaths = SUM('Data'[Total Deaths])</w:t>
            </w:r>
          </w:p>
        </w:tc>
      </w:tr>
      <w:tr w:rsidR="00850A9F" w:rsidRPr="00A512C2" w14:paraId="778AAC42" w14:textId="77777777" w:rsidTr="0085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98DAF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Strong"/>
                <w:rFonts w:ascii="Cambria" w:hAnsi="Cambria"/>
              </w:rPr>
              <w:t>Fatality Rate</w:t>
            </w:r>
          </w:p>
        </w:tc>
        <w:tc>
          <w:tcPr>
            <w:tcW w:w="0" w:type="auto"/>
            <w:vAlign w:val="center"/>
            <w:hideMark/>
          </w:tcPr>
          <w:p w14:paraId="7A9D1710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HTMLCode"/>
                <w:rFonts w:ascii="Cambria" w:eastAsiaTheme="minorHAnsi" w:hAnsi="Cambria"/>
                <w:sz w:val="22"/>
                <w:szCs w:val="22"/>
              </w:rPr>
              <w:t>Fatality Rate = DIVIDE([Total Deaths], [Total Cases], 0)</w:t>
            </w:r>
          </w:p>
        </w:tc>
      </w:tr>
      <w:tr w:rsidR="00850A9F" w:rsidRPr="00A512C2" w14:paraId="23F70C2A" w14:textId="77777777" w:rsidTr="00850A9F">
        <w:trPr>
          <w:trHeight w:val="717"/>
          <w:tblCellSpacing w:w="15" w:type="dxa"/>
        </w:trPr>
        <w:tc>
          <w:tcPr>
            <w:tcW w:w="0" w:type="auto"/>
            <w:vAlign w:val="center"/>
            <w:hideMark/>
          </w:tcPr>
          <w:p w14:paraId="1DFF4C1A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Strong"/>
                <w:rFonts w:ascii="Cambria" w:hAnsi="Cambria"/>
              </w:rPr>
              <w:t>New Cases per 100k</w:t>
            </w:r>
          </w:p>
        </w:tc>
        <w:tc>
          <w:tcPr>
            <w:tcW w:w="0" w:type="auto"/>
            <w:vAlign w:val="center"/>
            <w:hideMark/>
          </w:tcPr>
          <w:p w14:paraId="6617391D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HTMLCode"/>
                <w:rFonts w:ascii="Cambria" w:eastAsiaTheme="minorHAnsi" w:hAnsi="Cambria"/>
                <w:sz w:val="22"/>
                <w:szCs w:val="22"/>
              </w:rPr>
              <w:t>New Cases per 100k = DIVIDE(SUM('Data'[New Cases]), SUM('Data'[Population]) * 100000, 0)</w:t>
            </w:r>
          </w:p>
        </w:tc>
      </w:tr>
      <w:tr w:rsidR="00850A9F" w:rsidRPr="00A512C2" w14:paraId="109FEC34" w14:textId="77777777" w:rsidTr="0085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E640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Strong"/>
                <w:rFonts w:ascii="Cambria" w:hAnsi="Cambria"/>
              </w:rPr>
              <w:t>Average Reproduction Rate</w:t>
            </w:r>
          </w:p>
        </w:tc>
        <w:tc>
          <w:tcPr>
            <w:tcW w:w="0" w:type="auto"/>
            <w:vAlign w:val="center"/>
            <w:hideMark/>
          </w:tcPr>
          <w:p w14:paraId="7A3CFC17" w14:textId="77777777" w:rsidR="00850A9F" w:rsidRPr="00A512C2" w:rsidRDefault="00850A9F">
            <w:pPr>
              <w:rPr>
                <w:rFonts w:ascii="Cambria" w:hAnsi="Cambria"/>
              </w:rPr>
            </w:pPr>
            <w:r w:rsidRPr="00A512C2">
              <w:rPr>
                <w:rStyle w:val="HTMLCode"/>
                <w:rFonts w:ascii="Cambria" w:eastAsiaTheme="minorHAnsi" w:hAnsi="Cambria"/>
                <w:sz w:val="22"/>
                <w:szCs w:val="22"/>
              </w:rPr>
              <w:t>Avg Reproduction Rate = AVERAGE('Data'[Reproduction Rate])</w:t>
            </w:r>
          </w:p>
        </w:tc>
      </w:tr>
    </w:tbl>
    <w:p w14:paraId="62354574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Segoe UI Emoji" w:hAnsi="Segoe UI Emoji" w:cs="Segoe UI Emoji"/>
          <w:sz w:val="22"/>
          <w:szCs w:val="22"/>
        </w:rPr>
        <w:t>📌</w:t>
      </w:r>
      <w:r w:rsidRPr="00A512C2">
        <w:rPr>
          <w:rFonts w:ascii="Cambria" w:hAnsi="Cambria"/>
          <w:sz w:val="22"/>
          <w:szCs w:val="22"/>
        </w:rPr>
        <w:t xml:space="preserve"> These measures were used in various visuals for comparing countries, analyzing trends, and finding correlations.</w:t>
      </w:r>
    </w:p>
    <w:p w14:paraId="04B0F160" w14:textId="77777777" w:rsidR="00F27AF3" w:rsidRPr="00A512C2" w:rsidRDefault="00F27AF3" w:rsidP="00F27AF3">
      <w:pPr>
        <w:pStyle w:val="NormalWeb"/>
        <w:rPr>
          <w:rFonts w:ascii="Cambria" w:hAnsi="Cambria"/>
          <w:sz w:val="22"/>
          <w:szCs w:val="22"/>
        </w:rPr>
      </w:pPr>
    </w:p>
    <w:p w14:paraId="4CFB044B" w14:textId="77777777" w:rsidR="00F27AF3" w:rsidRPr="00A512C2" w:rsidRDefault="00F27AF3" w:rsidP="00F27AF3">
      <w:pPr>
        <w:rPr>
          <w:rFonts w:ascii="Cambria" w:hAnsi="Cambria"/>
        </w:rPr>
      </w:pPr>
    </w:p>
    <w:p w14:paraId="06434FF9" w14:textId="77777777" w:rsidR="00850A9F" w:rsidRPr="00A512C2" w:rsidRDefault="00850A9F" w:rsidP="00850A9F">
      <w:pPr>
        <w:pStyle w:val="Heading2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b/>
          <w:bCs/>
          <w:sz w:val="22"/>
          <w:szCs w:val="22"/>
        </w:rPr>
        <w:t>Visual Analysis Pages</w:t>
      </w:r>
    </w:p>
    <w:p w14:paraId="5F5FB55C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Each report page focused on one or two questions. Here’s how each one was handled:</w:t>
      </w:r>
    </w:p>
    <w:p w14:paraId="75BD6335" w14:textId="77777777" w:rsidR="00850A9F" w:rsidRPr="00A512C2" w:rsidRDefault="00850A9F" w:rsidP="00850A9F">
      <w:pPr>
        <w:pStyle w:val="Heading3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Page 1: Global Overview</w:t>
      </w:r>
    </w:p>
    <w:p w14:paraId="7D93F1D2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Q1.</w:t>
      </w:r>
      <w:r w:rsidRPr="00A512C2">
        <w:rPr>
          <w:rFonts w:ascii="Cambria" w:hAnsi="Cambria"/>
          <w:sz w:val="22"/>
          <w:szCs w:val="22"/>
        </w:rPr>
        <w:t xml:space="preserve"> How did total COVID-19 cases evolve over time globally?</w:t>
      </w:r>
    </w:p>
    <w:p w14:paraId="2FB0F203" w14:textId="77777777" w:rsidR="00850A9F" w:rsidRPr="00A512C2" w:rsidRDefault="00850A9F" w:rsidP="00850A9F">
      <w:pPr>
        <w:pStyle w:val="NormalWeb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Line Chart</w:t>
      </w:r>
    </w:p>
    <w:p w14:paraId="32412625" w14:textId="77777777" w:rsidR="00850A9F" w:rsidRPr="00A512C2" w:rsidRDefault="00850A9F" w:rsidP="00850A9F">
      <w:pPr>
        <w:pStyle w:val="NormalWeb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Axis: X = </w:t>
      </w:r>
      <w:r w:rsidRPr="00A512C2">
        <w:rPr>
          <w:rStyle w:val="HTMLCode"/>
          <w:rFonts w:ascii="Cambria" w:hAnsi="Cambria"/>
          <w:sz w:val="22"/>
          <w:szCs w:val="22"/>
        </w:rPr>
        <w:t>Date</w:t>
      </w:r>
      <w:r w:rsidRPr="00A512C2">
        <w:rPr>
          <w:rFonts w:ascii="Cambria" w:hAnsi="Cambria"/>
          <w:sz w:val="22"/>
          <w:szCs w:val="22"/>
        </w:rPr>
        <w:t xml:space="preserve">, Y = </w:t>
      </w:r>
      <w:r w:rsidRPr="00A512C2">
        <w:rPr>
          <w:rStyle w:val="HTMLCode"/>
          <w:rFonts w:ascii="Cambria" w:hAnsi="Cambria"/>
          <w:sz w:val="22"/>
          <w:szCs w:val="22"/>
        </w:rPr>
        <w:t>Total Cases</w:t>
      </w:r>
    </w:p>
    <w:p w14:paraId="0861371B" w14:textId="77777777" w:rsidR="00850A9F" w:rsidRPr="00A512C2" w:rsidRDefault="00850A9F" w:rsidP="00850A9F">
      <w:pPr>
        <w:pStyle w:val="NormalWeb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Clear trendline showing rise in cases globally</w:t>
      </w:r>
    </w:p>
    <w:p w14:paraId="148BBC3C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Q2.</w:t>
      </w:r>
      <w:r w:rsidRPr="00A512C2">
        <w:rPr>
          <w:rFonts w:ascii="Cambria" w:hAnsi="Cambria"/>
          <w:sz w:val="22"/>
          <w:szCs w:val="22"/>
        </w:rPr>
        <w:t xml:space="preserve"> Which countries have the highest total COVID-19 cases?</w:t>
      </w:r>
    </w:p>
    <w:p w14:paraId="4FC110D4" w14:textId="77777777" w:rsidR="00850A9F" w:rsidRPr="00A512C2" w:rsidRDefault="00850A9F" w:rsidP="00850A9F">
      <w:pPr>
        <w:pStyle w:val="NormalWeb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Stacked Bar Chart</w:t>
      </w:r>
    </w:p>
    <w:p w14:paraId="3CAF7659" w14:textId="77777777" w:rsidR="00850A9F" w:rsidRPr="00A512C2" w:rsidRDefault="00850A9F" w:rsidP="00850A9F">
      <w:pPr>
        <w:pStyle w:val="NormalWeb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Axis: X = </w:t>
      </w:r>
      <w:r w:rsidRPr="00A512C2">
        <w:rPr>
          <w:rStyle w:val="HTMLCode"/>
          <w:rFonts w:ascii="Cambria" w:hAnsi="Cambria"/>
          <w:sz w:val="22"/>
          <w:szCs w:val="22"/>
        </w:rPr>
        <w:t>Country</w:t>
      </w:r>
      <w:r w:rsidRPr="00A512C2">
        <w:rPr>
          <w:rFonts w:ascii="Cambria" w:hAnsi="Cambria"/>
          <w:sz w:val="22"/>
          <w:szCs w:val="22"/>
        </w:rPr>
        <w:t xml:space="preserve">, Y = </w:t>
      </w:r>
      <w:r w:rsidRPr="00A512C2">
        <w:rPr>
          <w:rStyle w:val="HTMLCode"/>
          <w:rFonts w:ascii="Cambria" w:hAnsi="Cambria"/>
          <w:sz w:val="22"/>
          <w:szCs w:val="22"/>
        </w:rPr>
        <w:t>Total Cases</w:t>
      </w:r>
    </w:p>
    <w:p w14:paraId="325C0C4D" w14:textId="77777777" w:rsidR="00850A9F" w:rsidRPr="00A512C2" w:rsidRDefault="00850A9F" w:rsidP="00850A9F">
      <w:pPr>
        <w:pStyle w:val="NormalWeb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Slicer: Year</w:t>
      </w:r>
    </w:p>
    <w:p w14:paraId="1050A2E5" w14:textId="62B6D4D3" w:rsidR="00850A9F" w:rsidRPr="00A512C2" w:rsidRDefault="00850A9F" w:rsidP="00850A9F">
      <w:pPr>
        <w:pStyle w:val="NormalWeb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Top countries compared in total numbers</w:t>
      </w:r>
    </w:p>
    <w:p w14:paraId="0085D229" w14:textId="77777777" w:rsidR="00850A9F" w:rsidRPr="00A512C2" w:rsidRDefault="00850A9F" w:rsidP="00850A9F">
      <w:pPr>
        <w:rPr>
          <w:rFonts w:ascii="Cambria" w:hAnsi="Cambria"/>
        </w:rPr>
      </w:pPr>
      <w:r w:rsidRPr="00A512C2">
        <w:rPr>
          <w:rFonts w:ascii="Cambria" w:hAnsi="Cambria"/>
        </w:rPr>
        <w:pict w14:anchorId="3B855CBB">
          <v:rect id="_x0000_i1025" style="width:0;height:1.5pt" o:hralign="center" o:hrstd="t" o:hr="t" fillcolor="#a0a0a0" stroked="f"/>
        </w:pict>
      </w:r>
    </w:p>
    <w:p w14:paraId="28DC0D64" w14:textId="77777777" w:rsidR="00850A9F" w:rsidRPr="00A512C2" w:rsidRDefault="00850A9F" w:rsidP="00850A9F">
      <w:pPr>
        <w:pStyle w:val="Heading3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lastRenderedPageBreak/>
        <w:t>Page 2: Geographic Breakdown</w:t>
      </w:r>
    </w:p>
    <w:p w14:paraId="1CFA8C66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Q3.</w:t>
      </w:r>
      <w:r w:rsidRPr="00A512C2">
        <w:rPr>
          <w:rFonts w:ascii="Cambria" w:hAnsi="Cambria"/>
          <w:sz w:val="22"/>
          <w:szCs w:val="22"/>
        </w:rPr>
        <w:t xml:space="preserve"> Global distribution of cases by continent</w:t>
      </w:r>
    </w:p>
    <w:p w14:paraId="52E8E694" w14:textId="77777777" w:rsidR="00850A9F" w:rsidRPr="00A512C2" w:rsidRDefault="00850A9F" w:rsidP="00850A9F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Filled Map</w:t>
      </w:r>
    </w:p>
    <w:p w14:paraId="4BE2A2D4" w14:textId="77777777" w:rsidR="00850A9F" w:rsidRPr="00A512C2" w:rsidRDefault="00850A9F" w:rsidP="00850A9F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Location: </w:t>
      </w:r>
      <w:r w:rsidRPr="00A512C2">
        <w:rPr>
          <w:rStyle w:val="HTMLCode"/>
          <w:rFonts w:ascii="Cambria" w:hAnsi="Cambria"/>
          <w:sz w:val="22"/>
          <w:szCs w:val="22"/>
        </w:rPr>
        <w:t>Continent</w:t>
      </w:r>
      <w:r w:rsidRPr="00A512C2">
        <w:rPr>
          <w:rFonts w:ascii="Cambria" w:hAnsi="Cambria"/>
          <w:sz w:val="22"/>
          <w:szCs w:val="22"/>
        </w:rPr>
        <w:t xml:space="preserve">, Values = </w:t>
      </w:r>
      <w:r w:rsidRPr="00A512C2">
        <w:rPr>
          <w:rStyle w:val="HTMLCode"/>
          <w:rFonts w:ascii="Cambria" w:hAnsi="Cambria"/>
          <w:sz w:val="22"/>
          <w:szCs w:val="22"/>
        </w:rPr>
        <w:t>Total Cases</w:t>
      </w:r>
    </w:p>
    <w:p w14:paraId="508D861E" w14:textId="77777777" w:rsidR="00850A9F" w:rsidRPr="00A512C2" w:rsidRDefault="00850A9F" w:rsidP="00850A9F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Highlights hotspots per continent</w:t>
      </w:r>
    </w:p>
    <w:p w14:paraId="605F0457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Q4.</w:t>
      </w:r>
      <w:r w:rsidRPr="00A512C2">
        <w:rPr>
          <w:rFonts w:ascii="Cambria" w:hAnsi="Cambria"/>
          <w:sz w:val="22"/>
          <w:szCs w:val="22"/>
        </w:rPr>
        <w:t xml:space="preserve"> Where are deaths most concentrated globally?</w:t>
      </w:r>
    </w:p>
    <w:p w14:paraId="38365679" w14:textId="77777777" w:rsidR="00850A9F" w:rsidRPr="00A512C2" w:rsidRDefault="00850A9F" w:rsidP="00850A9F">
      <w:pPr>
        <w:pStyle w:val="NormalWeb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Map with Bubbles</w:t>
      </w:r>
    </w:p>
    <w:p w14:paraId="17A023C5" w14:textId="77777777" w:rsidR="00850A9F" w:rsidRPr="00A512C2" w:rsidRDefault="00850A9F" w:rsidP="00850A9F">
      <w:pPr>
        <w:pStyle w:val="NormalWeb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Location: </w:t>
      </w:r>
      <w:r w:rsidRPr="00A512C2">
        <w:rPr>
          <w:rStyle w:val="HTMLCode"/>
          <w:rFonts w:ascii="Cambria" w:hAnsi="Cambria"/>
          <w:sz w:val="22"/>
          <w:szCs w:val="22"/>
        </w:rPr>
        <w:t>Country</w:t>
      </w:r>
      <w:r w:rsidRPr="00A512C2">
        <w:rPr>
          <w:rFonts w:ascii="Cambria" w:hAnsi="Cambria"/>
          <w:sz w:val="22"/>
          <w:szCs w:val="22"/>
        </w:rPr>
        <w:t xml:space="preserve">, Size = </w:t>
      </w:r>
      <w:r w:rsidRPr="00A512C2">
        <w:rPr>
          <w:rStyle w:val="HTMLCode"/>
          <w:rFonts w:ascii="Cambria" w:hAnsi="Cambria"/>
          <w:sz w:val="22"/>
          <w:szCs w:val="22"/>
        </w:rPr>
        <w:t>Total Deaths</w:t>
      </w:r>
    </w:p>
    <w:p w14:paraId="7588FECD" w14:textId="77777777" w:rsidR="00850A9F" w:rsidRPr="00A512C2" w:rsidRDefault="00850A9F" w:rsidP="00850A9F">
      <w:pPr>
        <w:pStyle w:val="NormalWeb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Shows where COVID-19 impact was deadliest</w:t>
      </w:r>
    </w:p>
    <w:p w14:paraId="54E085FD" w14:textId="14359812" w:rsidR="00F27AF3" w:rsidRPr="00A512C2" w:rsidRDefault="00F27AF3" w:rsidP="00850A9F">
      <w:pPr>
        <w:pStyle w:val="NormalWeb"/>
        <w:rPr>
          <w:rFonts w:ascii="Cambria" w:hAnsi="Cambria"/>
          <w:sz w:val="22"/>
          <w:szCs w:val="22"/>
        </w:rPr>
      </w:pPr>
    </w:p>
    <w:p w14:paraId="60E0A11F" w14:textId="4E495675" w:rsidR="00850A9F" w:rsidRPr="00A512C2" w:rsidRDefault="00850A9F" w:rsidP="00850A9F">
      <w:pPr>
        <w:pStyle w:val="Heading3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P</w:t>
      </w:r>
      <w:r w:rsidRPr="00A512C2">
        <w:rPr>
          <w:rFonts w:ascii="Cambria" w:hAnsi="Cambria"/>
          <w:sz w:val="22"/>
          <w:szCs w:val="22"/>
        </w:rPr>
        <w:t>age 3: Rates and Policies</w:t>
      </w:r>
    </w:p>
    <w:p w14:paraId="24920FBC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Q5.</w:t>
      </w:r>
      <w:r w:rsidRPr="00A512C2">
        <w:rPr>
          <w:rFonts w:ascii="Cambria" w:hAnsi="Cambria"/>
          <w:sz w:val="22"/>
          <w:szCs w:val="22"/>
        </w:rPr>
        <w:t xml:space="preserve"> Fatality Rate by Country</w:t>
      </w:r>
    </w:p>
    <w:p w14:paraId="1272613D" w14:textId="77777777" w:rsidR="00850A9F" w:rsidRPr="00A512C2" w:rsidRDefault="00850A9F" w:rsidP="00850A9F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Bar Chart</w:t>
      </w:r>
    </w:p>
    <w:p w14:paraId="49090EA4" w14:textId="77777777" w:rsidR="00850A9F" w:rsidRPr="00A512C2" w:rsidRDefault="00850A9F" w:rsidP="00850A9F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Axis: X = </w:t>
      </w:r>
      <w:r w:rsidRPr="00A512C2">
        <w:rPr>
          <w:rStyle w:val="HTMLCode"/>
          <w:rFonts w:ascii="Cambria" w:hAnsi="Cambria"/>
          <w:sz w:val="22"/>
          <w:szCs w:val="22"/>
        </w:rPr>
        <w:t>Country</w:t>
      </w:r>
      <w:r w:rsidRPr="00A512C2">
        <w:rPr>
          <w:rFonts w:ascii="Cambria" w:hAnsi="Cambria"/>
          <w:sz w:val="22"/>
          <w:szCs w:val="22"/>
        </w:rPr>
        <w:t xml:space="preserve">, Y = </w:t>
      </w:r>
      <w:r w:rsidRPr="00A512C2">
        <w:rPr>
          <w:rStyle w:val="HTMLCode"/>
          <w:rFonts w:ascii="Cambria" w:hAnsi="Cambria"/>
          <w:sz w:val="22"/>
          <w:szCs w:val="22"/>
        </w:rPr>
        <w:t>Fatality Rate</w:t>
      </w:r>
    </w:p>
    <w:p w14:paraId="7B838D3B" w14:textId="6E869FE4" w:rsidR="00850A9F" w:rsidRPr="00A512C2" w:rsidRDefault="00850A9F" w:rsidP="00850A9F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Compares healthcare outcomes by country</w:t>
      </w:r>
    </w:p>
    <w:p w14:paraId="4A9552A3" w14:textId="77777777" w:rsidR="00850A9F" w:rsidRPr="00A512C2" w:rsidRDefault="00850A9F" w:rsidP="00850A9F">
      <w:pPr>
        <w:pStyle w:val="Heading3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Page 4: Trends and Time</w:t>
      </w:r>
    </w:p>
    <w:p w14:paraId="5D901E3D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Q7.</w:t>
      </w:r>
      <w:r w:rsidRPr="00A512C2">
        <w:rPr>
          <w:rFonts w:ascii="Cambria" w:hAnsi="Cambria"/>
          <w:sz w:val="22"/>
          <w:szCs w:val="22"/>
        </w:rPr>
        <w:t xml:space="preserve"> Reproduction Rate over Time</w:t>
      </w:r>
    </w:p>
    <w:p w14:paraId="7CE500FE" w14:textId="77777777" w:rsidR="00850A9F" w:rsidRPr="00A512C2" w:rsidRDefault="00850A9F" w:rsidP="00850A9F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Line Chart</w:t>
      </w:r>
    </w:p>
    <w:p w14:paraId="7864139F" w14:textId="77777777" w:rsidR="00850A9F" w:rsidRPr="00A512C2" w:rsidRDefault="00850A9F" w:rsidP="00850A9F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Axis: X = </w:t>
      </w:r>
      <w:r w:rsidRPr="00A512C2">
        <w:rPr>
          <w:rStyle w:val="HTMLCode"/>
          <w:rFonts w:ascii="Cambria" w:hAnsi="Cambria"/>
          <w:sz w:val="22"/>
          <w:szCs w:val="22"/>
        </w:rPr>
        <w:t>Date</w:t>
      </w:r>
      <w:r w:rsidRPr="00A512C2">
        <w:rPr>
          <w:rFonts w:ascii="Cambria" w:hAnsi="Cambria"/>
          <w:sz w:val="22"/>
          <w:szCs w:val="22"/>
        </w:rPr>
        <w:t xml:space="preserve">, Y = </w:t>
      </w:r>
      <w:r w:rsidRPr="00A512C2">
        <w:rPr>
          <w:rStyle w:val="HTMLCode"/>
          <w:rFonts w:ascii="Cambria" w:hAnsi="Cambria"/>
          <w:sz w:val="22"/>
          <w:szCs w:val="22"/>
        </w:rPr>
        <w:t>Avg Reproduction Rate</w:t>
      </w:r>
    </w:p>
    <w:p w14:paraId="3251A4A3" w14:textId="77777777" w:rsidR="00850A9F" w:rsidRPr="00A512C2" w:rsidRDefault="00850A9F" w:rsidP="00850A9F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How transmission changed across months</w:t>
      </w:r>
    </w:p>
    <w:p w14:paraId="0125CE05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Q8.</w:t>
      </w:r>
      <w:r w:rsidRPr="00A512C2">
        <w:rPr>
          <w:rFonts w:ascii="Cambria" w:hAnsi="Cambria"/>
          <w:sz w:val="22"/>
          <w:szCs w:val="22"/>
        </w:rPr>
        <w:t xml:space="preserve"> GDP per Capita vs Total Cases</w:t>
      </w:r>
    </w:p>
    <w:p w14:paraId="225D5043" w14:textId="77777777" w:rsidR="00850A9F" w:rsidRPr="00A512C2" w:rsidRDefault="00850A9F" w:rsidP="00850A9F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Scatter Plot</w:t>
      </w:r>
    </w:p>
    <w:p w14:paraId="70DCE7E4" w14:textId="77777777" w:rsidR="00850A9F" w:rsidRPr="00A512C2" w:rsidRDefault="00850A9F" w:rsidP="00850A9F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X = </w:t>
      </w:r>
      <w:r w:rsidRPr="00A512C2">
        <w:rPr>
          <w:rStyle w:val="HTMLCode"/>
          <w:rFonts w:ascii="Cambria" w:hAnsi="Cambria"/>
          <w:sz w:val="22"/>
          <w:szCs w:val="22"/>
        </w:rPr>
        <w:t>GDP per Capita</w:t>
      </w:r>
      <w:r w:rsidRPr="00A512C2">
        <w:rPr>
          <w:rFonts w:ascii="Cambria" w:hAnsi="Cambria"/>
          <w:sz w:val="22"/>
          <w:szCs w:val="22"/>
        </w:rPr>
        <w:t xml:space="preserve">, Y = </w:t>
      </w:r>
      <w:r w:rsidRPr="00A512C2">
        <w:rPr>
          <w:rStyle w:val="HTMLCode"/>
          <w:rFonts w:ascii="Cambria" w:hAnsi="Cambria"/>
          <w:sz w:val="22"/>
          <w:szCs w:val="22"/>
        </w:rPr>
        <w:t>Total Cases</w:t>
      </w:r>
      <w:r w:rsidRPr="00A512C2">
        <w:rPr>
          <w:rFonts w:ascii="Cambria" w:hAnsi="Cambria"/>
          <w:sz w:val="22"/>
          <w:szCs w:val="22"/>
        </w:rPr>
        <w:t xml:space="preserve">, Tooltip = </w:t>
      </w:r>
      <w:r w:rsidRPr="00A512C2">
        <w:rPr>
          <w:rStyle w:val="HTMLCode"/>
          <w:rFonts w:ascii="Cambria" w:hAnsi="Cambria"/>
          <w:sz w:val="22"/>
          <w:szCs w:val="22"/>
        </w:rPr>
        <w:t>Country</w:t>
      </w:r>
    </w:p>
    <w:p w14:paraId="65B8FB17" w14:textId="77777777" w:rsidR="00850A9F" w:rsidRPr="00A512C2" w:rsidRDefault="00850A9F" w:rsidP="00850A9F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Economic wealth vs infection rate</w:t>
      </w:r>
    </w:p>
    <w:p w14:paraId="1FE06F41" w14:textId="7F3980A4" w:rsidR="00850A9F" w:rsidRPr="00A512C2" w:rsidRDefault="00850A9F" w:rsidP="00850A9F">
      <w:pPr>
        <w:pStyle w:val="Heading3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Page 5: </w:t>
      </w:r>
      <w:r w:rsidR="00A512C2" w:rsidRPr="00A512C2">
        <w:rPr>
          <w:rFonts w:ascii="Cambria" w:hAnsi="Cambria"/>
          <w:sz w:val="22"/>
          <w:szCs w:val="22"/>
        </w:rPr>
        <w:t>Age Vs Death</w:t>
      </w:r>
    </w:p>
    <w:p w14:paraId="0018DD7E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Q9.</w:t>
      </w:r>
      <w:r w:rsidRPr="00A512C2">
        <w:rPr>
          <w:rFonts w:ascii="Cambria" w:hAnsi="Cambria"/>
          <w:sz w:val="22"/>
          <w:szCs w:val="22"/>
        </w:rPr>
        <w:t xml:space="preserve"> Median Age vs Total Deaths</w:t>
      </w:r>
    </w:p>
    <w:p w14:paraId="54F5EC2F" w14:textId="354E0528" w:rsidR="00850A9F" w:rsidRPr="00A512C2" w:rsidRDefault="00850A9F" w:rsidP="00850A9F">
      <w:pPr>
        <w:pStyle w:val="NormalWeb"/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Visual: </w:t>
      </w:r>
      <w:r w:rsidR="00A512C2" w:rsidRPr="00A512C2">
        <w:rPr>
          <w:rStyle w:val="Strong"/>
          <w:rFonts w:ascii="Cambria" w:hAnsi="Cambria"/>
          <w:sz w:val="22"/>
          <w:szCs w:val="22"/>
        </w:rPr>
        <w:t>Filled map</w:t>
      </w:r>
    </w:p>
    <w:p w14:paraId="7972B6DE" w14:textId="74ECDC3D" w:rsidR="00850A9F" w:rsidRPr="00A512C2" w:rsidRDefault="00A512C2" w:rsidP="00850A9F">
      <w:pPr>
        <w:pStyle w:val="NormalWeb"/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Location</w:t>
      </w:r>
      <w:r w:rsidR="00850A9F" w:rsidRPr="00A512C2">
        <w:rPr>
          <w:rFonts w:ascii="Cambria" w:hAnsi="Cambria"/>
          <w:sz w:val="22"/>
          <w:szCs w:val="22"/>
        </w:rPr>
        <w:t xml:space="preserve"> = </w:t>
      </w:r>
      <w:r w:rsidR="00850A9F" w:rsidRPr="00A512C2">
        <w:rPr>
          <w:rStyle w:val="HTMLCode"/>
          <w:rFonts w:ascii="Cambria" w:hAnsi="Cambria"/>
          <w:sz w:val="22"/>
          <w:szCs w:val="22"/>
        </w:rPr>
        <w:t>Country</w:t>
      </w:r>
      <w:r w:rsidR="00850A9F" w:rsidRPr="00A512C2">
        <w:rPr>
          <w:rFonts w:ascii="Cambria" w:hAnsi="Cambria"/>
          <w:sz w:val="22"/>
          <w:szCs w:val="22"/>
        </w:rPr>
        <w:t xml:space="preserve">, </w:t>
      </w:r>
      <w:r w:rsidRPr="00A512C2">
        <w:rPr>
          <w:rFonts w:ascii="Cambria" w:hAnsi="Cambria"/>
          <w:sz w:val="22"/>
          <w:szCs w:val="22"/>
        </w:rPr>
        <w:t>Legend</w:t>
      </w:r>
      <w:r w:rsidR="00850A9F" w:rsidRPr="00A512C2">
        <w:rPr>
          <w:rFonts w:ascii="Cambria" w:hAnsi="Cambria"/>
          <w:sz w:val="22"/>
          <w:szCs w:val="22"/>
        </w:rPr>
        <w:t xml:space="preserve"> = </w:t>
      </w:r>
      <w:r w:rsidRPr="00A512C2">
        <w:rPr>
          <w:rStyle w:val="HTMLCode"/>
          <w:rFonts w:ascii="Cambria" w:hAnsi="Cambria"/>
          <w:sz w:val="22"/>
          <w:szCs w:val="22"/>
        </w:rPr>
        <w:t>Total cases</w:t>
      </w:r>
    </w:p>
    <w:p w14:paraId="40DE4A6D" w14:textId="77777777" w:rsidR="00850A9F" w:rsidRPr="00A512C2" w:rsidRDefault="00850A9F" w:rsidP="00850A9F">
      <w:pPr>
        <w:pStyle w:val="NormalWeb"/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Older countries had worse death outcomes</w:t>
      </w:r>
    </w:p>
    <w:p w14:paraId="2ADA011B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Q10.</w:t>
      </w:r>
      <w:r w:rsidRPr="00A512C2">
        <w:rPr>
          <w:rFonts w:ascii="Cambria" w:hAnsi="Cambria"/>
          <w:sz w:val="22"/>
          <w:szCs w:val="22"/>
        </w:rPr>
        <w:t xml:space="preserve"> New Cases relative to population</w:t>
      </w:r>
    </w:p>
    <w:p w14:paraId="0869238E" w14:textId="77777777" w:rsidR="00850A9F" w:rsidRPr="00A512C2" w:rsidRDefault="00850A9F" w:rsidP="00850A9F">
      <w:pPr>
        <w:pStyle w:val="NormalWeb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lastRenderedPageBreak/>
        <w:t xml:space="preserve">Visual: </w:t>
      </w:r>
      <w:r w:rsidRPr="00A512C2">
        <w:rPr>
          <w:rStyle w:val="Strong"/>
          <w:rFonts w:ascii="Cambria" w:hAnsi="Cambria"/>
          <w:sz w:val="22"/>
          <w:szCs w:val="22"/>
        </w:rPr>
        <w:t>Treemap or Bar Chart</w:t>
      </w:r>
    </w:p>
    <w:p w14:paraId="4485C1A6" w14:textId="77777777" w:rsidR="00850A9F" w:rsidRPr="00A512C2" w:rsidRDefault="00850A9F" w:rsidP="00850A9F">
      <w:pPr>
        <w:pStyle w:val="NormalWeb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Size/Value = </w:t>
      </w:r>
      <w:r w:rsidRPr="00A512C2">
        <w:rPr>
          <w:rStyle w:val="HTMLCode"/>
          <w:rFonts w:ascii="Cambria" w:hAnsi="Cambria"/>
          <w:sz w:val="22"/>
          <w:szCs w:val="22"/>
        </w:rPr>
        <w:t>New Cases per 100k</w:t>
      </w:r>
      <w:r w:rsidRPr="00A512C2">
        <w:rPr>
          <w:rFonts w:ascii="Cambria" w:hAnsi="Cambria"/>
          <w:sz w:val="22"/>
          <w:szCs w:val="22"/>
        </w:rPr>
        <w:t xml:space="preserve">, Group by </w:t>
      </w:r>
      <w:r w:rsidRPr="00A512C2">
        <w:rPr>
          <w:rStyle w:val="HTMLCode"/>
          <w:rFonts w:ascii="Cambria" w:hAnsi="Cambria"/>
          <w:sz w:val="22"/>
          <w:szCs w:val="22"/>
        </w:rPr>
        <w:t>Country</w:t>
      </w:r>
    </w:p>
    <w:p w14:paraId="5A62C695" w14:textId="77777777" w:rsidR="00850A9F" w:rsidRPr="00A512C2" w:rsidRDefault="00850A9F" w:rsidP="00850A9F">
      <w:pPr>
        <w:pStyle w:val="NormalWeb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Insight: Smaller countries can still have high relative new cases</w:t>
      </w:r>
    </w:p>
    <w:p w14:paraId="3DB0E26B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</w:p>
    <w:p w14:paraId="671799AB" w14:textId="454AAF3E" w:rsidR="00A512C2" w:rsidRPr="00A512C2" w:rsidRDefault="00A512C2" w:rsidP="00850A9F">
      <w:pPr>
        <w:pStyle w:val="NormalWeb"/>
        <w:rPr>
          <w:rFonts w:ascii="Cambria" w:hAnsi="Cambria"/>
          <w:sz w:val="22"/>
          <w:szCs w:val="22"/>
        </w:rPr>
      </w:pPr>
    </w:p>
    <w:p w14:paraId="5D31A587" w14:textId="77777777" w:rsidR="00A512C2" w:rsidRPr="00A512C2" w:rsidRDefault="00A512C2">
      <w:pPr>
        <w:rPr>
          <w:rFonts w:ascii="Cambria" w:eastAsia="Times New Roman" w:hAnsi="Cambria" w:cs="Times New Roman"/>
        </w:rPr>
      </w:pPr>
      <w:r w:rsidRPr="00A512C2">
        <w:rPr>
          <w:rFonts w:ascii="Cambria" w:hAnsi="Cambria"/>
        </w:rPr>
        <w:br w:type="page"/>
      </w:r>
    </w:p>
    <w:p w14:paraId="0067DCF4" w14:textId="77777777" w:rsidR="00A512C2" w:rsidRPr="00A512C2" w:rsidRDefault="00A512C2" w:rsidP="00A512C2">
      <w:pPr>
        <w:pStyle w:val="Heading2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b/>
          <w:bCs/>
          <w:sz w:val="22"/>
          <w:szCs w:val="22"/>
        </w:rPr>
        <w:lastRenderedPageBreak/>
        <w:t>Page Navigation and Story Flow</w:t>
      </w:r>
    </w:p>
    <w:p w14:paraId="2B9436DD" w14:textId="77777777" w:rsidR="00A512C2" w:rsidRPr="00A512C2" w:rsidRDefault="00A512C2" w:rsidP="00A512C2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Navigation Buttons</w:t>
      </w:r>
      <w:r w:rsidRPr="00A512C2">
        <w:rPr>
          <w:rFonts w:ascii="Cambria" w:hAnsi="Cambria"/>
          <w:sz w:val="22"/>
          <w:szCs w:val="22"/>
        </w:rPr>
        <w:t xml:space="preserve"> were added for smooth interaction:</w:t>
      </w:r>
    </w:p>
    <w:p w14:paraId="700974EE" w14:textId="77777777" w:rsidR="00A512C2" w:rsidRPr="00A512C2" w:rsidRDefault="00A512C2" w:rsidP="00A512C2">
      <w:pPr>
        <w:pStyle w:val="NormalWeb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Page Navigator was used (Insert → Buttons → Navigator → Page Navigator)</w:t>
      </w:r>
    </w:p>
    <w:p w14:paraId="35D7C2FA" w14:textId="77777777" w:rsidR="00A512C2" w:rsidRPr="00A512C2" w:rsidRDefault="00A512C2" w:rsidP="00A512C2">
      <w:pPr>
        <w:pStyle w:val="NormalWeb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Buttons allow users to jump between pages</w:t>
      </w:r>
    </w:p>
    <w:p w14:paraId="315FB5AE" w14:textId="77777777" w:rsidR="00A512C2" w:rsidRPr="00A512C2" w:rsidRDefault="00A512C2" w:rsidP="00A512C2">
      <w:pPr>
        <w:pStyle w:val="NormalWeb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 xml:space="preserve">Each page has a </w:t>
      </w:r>
      <w:r w:rsidRPr="00A512C2">
        <w:rPr>
          <w:rStyle w:val="Strong"/>
          <w:rFonts w:ascii="Cambria" w:hAnsi="Cambria"/>
          <w:sz w:val="22"/>
          <w:szCs w:val="22"/>
        </w:rPr>
        <w:t>Back to Home</w:t>
      </w:r>
      <w:r w:rsidRPr="00A512C2">
        <w:rPr>
          <w:rFonts w:ascii="Cambria" w:hAnsi="Cambria"/>
          <w:sz w:val="22"/>
          <w:szCs w:val="22"/>
        </w:rPr>
        <w:t xml:space="preserve"> button</w:t>
      </w:r>
    </w:p>
    <w:p w14:paraId="3FC9AB47" w14:textId="77777777" w:rsidR="00A512C2" w:rsidRPr="00A512C2" w:rsidRDefault="00A512C2" w:rsidP="00A512C2">
      <w:pPr>
        <w:pStyle w:val="Heading3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Story Flow:</w:t>
      </w:r>
    </w:p>
    <w:p w14:paraId="36BC9F2E" w14:textId="77777777" w:rsidR="00A512C2" w:rsidRPr="00A512C2" w:rsidRDefault="00A512C2" w:rsidP="00A512C2">
      <w:pPr>
        <w:pStyle w:val="NormalWeb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Start with Global Overview</w:t>
      </w:r>
    </w:p>
    <w:p w14:paraId="7D33801F" w14:textId="77777777" w:rsidR="00A512C2" w:rsidRPr="00A512C2" w:rsidRDefault="00A512C2" w:rsidP="00A512C2">
      <w:pPr>
        <w:pStyle w:val="NormalWeb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Drill into Case &amp; Death Comparisons</w:t>
      </w:r>
    </w:p>
    <w:p w14:paraId="3BC7325A" w14:textId="77777777" w:rsidR="00A512C2" w:rsidRPr="00A512C2" w:rsidRDefault="00A512C2" w:rsidP="00A512C2">
      <w:pPr>
        <w:pStyle w:val="NormalWeb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Explore Policy &amp; Rate impacts</w:t>
      </w:r>
    </w:p>
    <w:p w14:paraId="63E381BB" w14:textId="77777777" w:rsidR="00A512C2" w:rsidRPr="00A512C2" w:rsidRDefault="00A512C2" w:rsidP="00A512C2">
      <w:pPr>
        <w:pStyle w:val="NormalWeb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Analyze Socioeconomic and Age Group Trends</w:t>
      </w:r>
    </w:p>
    <w:p w14:paraId="29F4D760" w14:textId="77777777" w:rsidR="00A512C2" w:rsidRPr="00A512C2" w:rsidRDefault="00A512C2" w:rsidP="00A512C2">
      <w:pPr>
        <w:pStyle w:val="NormalWeb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Interactive navigation across all pages</w:t>
      </w:r>
    </w:p>
    <w:p w14:paraId="30F73BB1" w14:textId="77777777" w:rsidR="00A512C2" w:rsidRPr="00A512C2" w:rsidRDefault="00A512C2" w:rsidP="00A512C2">
      <w:pPr>
        <w:rPr>
          <w:rFonts w:ascii="Cambria" w:hAnsi="Cambria"/>
        </w:rPr>
      </w:pPr>
      <w:r w:rsidRPr="00A512C2">
        <w:rPr>
          <w:rFonts w:ascii="Cambria" w:hAnsi="Cambria"/>
        </w:rPr>
        <w:pict w14:anchorId="36FF6F91">
          <v:rect id="_x0000_i1027" style="width:0;height:1.5pt" o:hralign="center" o:hrstd="t" o:hr="t" fillcolor="#a0a0a0" stroked="f"/>
        </w:pict>
      </w:r>
    </w:p>
    <w:p w14:paraId="17B9C986" w14:textId="5407474B" w:rsidR="00A512C2" w:rsidRPr="00A512C2" w:rsidRDefault="00A512C2" w:rsidP="00A512C2">
      <w:pPr>
        <w:pStyle w:val="Heading2"/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8️</w:t>
      </w:r>
      <w:r w:rsidRPr="00A512C2">
        <w:rPr>
          <w:rFonts w:ascii="Cambria" w:hAnsi="Cambria" w:cs="Tahoma"/>
          <w:sz w:val="22"/>
          <w:szCs w:val="22"/>
        </w:rPr>
        <w:t xml:space="preserve"> </w:t>
      </w:r>
      <w:r w:rsidRPr="00A512C2">
        <w:rPr>
          <w:rStyle w:val="Strong"/>
          <w:rFonts w:ascii="Cambria" w:hAnsi="Cambria"/>
          <w:b/>
          <w:bCs/>
          <w:sz w:val="22"/>
          <w:szCs w:val="22"/>
        </w:rPr>
        <w:t>Key Insights and Conclusion</w:t>
      </w:r>
    </w:p>
    <w:p w14:paraId="4D74D373" w14:textId="77777777" w:rsidR="00A512C2" w:rsidRPr="00A512C2" w:rsidRDefault="00A512C2" w:rsidP="00A512C2">
      <w:pPr>
        <w:pStyle w:val="NormalWeb"/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Total COVID-19 cases increased exponentially in 2020–2021</w:t>
      </w:r>
    </w:p>
    <w:p w14:paraId="15E0BE58" w14:textId="77777777" w:rsidR="00A512C2" w:rsidRPr="00A512C2" w:rsidRDefault="00A512C2" w:rsidP="00A512C2">
      <w:pPr>
        <w:pStyle w:val="NormalWeb"/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The US, India, and Brazil had the highest total cases and deaths</w:t>
      </w:r>
    </w:p>
    <w:p w14:paraId="26BECE6A" w14:textId="246E281F" w:rsidR="00A512C2" w:rsidRPr="00A512C2" w:rsidRDefault="00A512C2" w:rsidP="00A512C2">
      <w:pPr>
        <w:pStyle w:val="NormalWeb"/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Fatality rate varied drastically, reflecting healthcare differences</w:t>
      </w:r>
    </w:p>
    <w:p w14:paraId="01018F5B" w14:textId="77777777" w:rsidR="00A512C2" w:rsidRPr="00A512C2" w:rsidRDefault="00A512C2" w:rsidP="00A512C2">
      <w:pPr>
        <w:pStyle w:val="NormalWeb"/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Wealthy countries had more testing (higher reported cases)</w:t>
      </w:r>
    </w:p>
    <w:p w14:paraId="33E5372E" w14:textId="77777777" w:rsidR="00A512C2" w:rsidRPr="00A512C2" w:rsidRDefault="00A512C2" w:rsidP="00A512C2">
      <w:pPr>
        <w:pStyle w:val="NormalWeb"/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A512C2">
        <w:rPr>
          <w:rFonts w:ascii="Cambria" w:hAnsi="Cambria"/>
          <w:sz w:val="22"/>
          <w:szCs w:val="22"/>
        </w:rPr>
        <w:t>Median age plays a major role in mortality rates</w:t>
      </w:r>
    </w:p>
    <w:p w14:paraId="7B829E20" w14:textId="77777777" w:rsidR="00A512C2" w:rsidRPr="00A512C2" w:rsidRDefault="00A512C2" w:rsidP="00A512C2">
      <w:pPr>
        <w:pStyle w:val="NormalWeb"/>
        <w:rPr>
          <w:rFonts w:ascii="Cambria" w:hAnsi="Cambria"/>
          <w:sz w:val="22"/>
          <w:szCs w:val="22"/>
        </w:rPr>
      </w:pPr>
      <w:r w:rsidRPr="00A512C2">
        <w:rPr>
          <w:rStyle w:val="Strong"/>
          <w:rFonts w:ascii="Cambria" w:hAnsi="Cambria"/>
          <w:sz w:val="22"/>
          <w:szCs w:val="22"/>
        </w:rPr>
        <w:t>Final Thought</w:t>
      </w:r>
      <w:r w:rsidRPr="00A512C2">
        <w:rPr>
          <w:rFonts w:ascii="Cambria" w:hAnsi="Cambria"/>
          <w:sz w:val="22"/>
          <w:szCs w:val="22"/>
        </w:rPr>
        <w:t>:</w:t>
      </w:r>
      <w:r w:rsidRPr="00A512C2">
        <w:rPr>
          <w:rFonts w:ascii="Cambria" w:hAnsi="Cambria"/>
          <w:sz w:val="22"/>
          <w:szCs w:val="22"/>
        </w:rPr>
        <w:br/>
        <w:t xml:space="preserve">Power BI enabled not just data visualization but </w:t>
      </w:r>
      <w:r w:rsidRPr="00A512C2">
        <w:rPr>
          <w:rStyle w:val="Emphasis"/>
          <w:rFonts w:ascii="Cambria" w:hAnsi="Cambria"/>
          <w:sz w:val="22"/>
          <w:szCs w:val="22"/>
        </w:rPr>
        <w:t>interactive storytelling</w:t>
      </w:r>
      <w:r w:rsidRPr="00A512C2">
        <w:rPr>
          <w:rFonts w:ascii="Cambria" w:hAnsi="Cambria"/>
          <w:sz w:val="22"/>
          <w:szCs w:val="22"/>
        </w:rPr>
        <w:t>—letting users explore the COVID-19 pandemic across geography, policy, time, and demographics.</w:t>
      </w:r>
    </w:p>
    <w:p w14:paraId="0ACBBE28" w14:textId="77777777" w:rsidR="00850A9F" w:rsidRPr="00A512C2" w:rsidRDefault="00850A9F" w:rsidP="00850A9F">
      <w:pPr>
        <w:pStyle w:val="NormalWeb"/>
        <w:rPr>
          <w:rFonts w:ascii="Cambria" w:hAnsi="Cambria"/>
          <w:sz w:val="22"/>
          <w:szCs w:val="22"/>
        </w:rPr>
      </w:pPr>
    </w:p>
    <w:p w14:paraId="3929096B" w14:textId="77777777" w:rsidR="00F27AF3" w:rsidRPr="00A512C2" w:rsidRDefault="00F27AF3" w:rsidP="00F27AF3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</w:rPr>
      </w:pPr>
    </w:p>
    <w:sectPr w:rsidR="00F27AF3" w:rsidRPr="00A5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5003"/>
    <w:multiLevelType w:val="multilevel"/>
    <w:tmpl w:val="ADEE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D5C48"/>
    <w:multiLevelType w:val="multilevel"/>
    <w:tmpl w:val="009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16B86"/>
    <w:multiLevelType w:val="multilevel"/>
    <w:tmpl w:val="944E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3295E"/>
    <w:multiLevelType w:val="multilevel"/>
    <w:tmpl w:val="590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D3F68"/>
    <w:multiLevelType w:val="multilevel"/>
    <w:tmpl w:val="9978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104B3"/>
    <w:multiLevelType w:val="multilevel"/>
    <w:tmpl w:val="043C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37FBB"/>
    <w:multiLevelType w:val="multilevel"/>
    <w:tmpl w:val="FFC6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E1074"/>
    <w:multiLevelType w:val="multilevel"/>
    <w:tmpl w:val="EE5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74B72"/>
    <w:multiLevelType w:val="multilevel"/>
    <w:tmpl w:val="57C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A2F29"/>
    <w:multiLevelType w:val="multilevel"/>
    <w:tmpl w:val="C8F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97BAF"/>
    <w:multiLevelType w:val="multilevel"/>
    <w:tmpl w:val="5A3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1392A"/>
    <w:multiLevelType w:val="multilevel"/>
    <w:tmpl w:val="842C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45D0B"/>
    <w:multiLevelType w:val="multilevel"/>
    <w:tmpl w:val="83E2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A5F48"/>
    <w:multiLevelType w:val="multilevel"/>
    <w:tmpl w:val="2C5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E5788"/>
    <w:multiLevelType w:val="multilevel"/>
    <w:tmpl w:val="950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130B3"/>
    <w:multiLevelType w:val="multilevel"/>
    <w:tmpl w:val="EE1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76D3E"/>
    <w:multiLevelType w:val="multilevel"/>
    <w:tmpl w:val="53A0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E4E5E"/>
    <w:multiLevelType w:val="multilevel"/>
    <w:tmpl w:val="5EA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6"/>
  </w:num>
  <w:num w:numId="5">
    <w:abstractNumId w:val="1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3"/>
    <w:rsid w:val="00116F57"/>
    <w:rsid w:val="00850A9F"/>
    <w:rsid w:val="00A37FFA"/>
    <w:rsid w:val="00A512C2"/>
    <w:rsid w:val="00F27AF3"/>
    <w:rsid w:val="00F3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DFD9"/>
  <w15:chartTrackingRefBased/>
  <w15:docId w15:val="{5E738CC5-D53C-4C9A-883E-8A4A5DC6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7A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A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27A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7A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5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A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Chimaobi Omeche</dc:creator>
  <cp:keywords/>
  <dc:description/>
  <cp:lastModifiedBy>Chimaobi Omeche</cp:lastModifiedBy>
  <cp:revision>2</cp:revision>
  <dcterms:created xsi:type="dcterms:W3CDTF">2025-08-05T23:06:00Z</dcterms:created>
  <dcterms:modified xsi:type="dcterms:W3CDTF">2025-08-09T14:37:00Z</dcterms:modified>
</cp:coreProperties>
</file>