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spacing/>
        <w:jc w:val="center"/>
        <w:rPr/>
      </w:pPr>
    </w:p>
    <w:p>
      <w:pPr>
        <w:pBdr/>
        <w:spacing/>
        <w:jc w:val="center"/>
        <w:rPr/>
      </w:pPr>
    </w:p>
    <w:p>
      <w:pPr>
        <w:pBdr/>
        <w:spacing/>
        <w:jc w:val="center"/>
        <w:rPr/>
      </w:pPr>
    </w:p>
    <w:p>
      <w:pPr>
        <w:pBdr/>
        <w:spacing/>
        <w:jc w:val="center"/>
        <w:rPr/>
      </w:pPr>
    </w:p>
    <w:p>
      <w:pPr>
        <w:pBdr/>
        <w:spacing/>
        <w:jc w:val="center"/>
        <w:rPr/>
      </w:pPr>
    </w:p>
    <w:p>
      <w:pPr>
        <w:pBdr/>
        <w:spacing/>
        <w:jc w:val="center"/>
        <w:rPr/>
      </w:pPr>
    </w:p>
    <w:p>
      <w:pPr>
        <w:pBdr/>
        <w:spacing/>
        <w:jc w:val="center"/>
        <w:rPr/>
      </w:pPr>
      <w:r>
        <w:rPr/>
        <w:t xml:space="preserve">EXTRAS DE CONT NR.5 din data de  10/31/2022 12:00:00 AM</w:t>
      </w:r>
    </w:p>
    <w:p>
      <w:pPr>
        <w:pBdr/>
        <w:spacing/>
        <w:jc w:val="center"/>
        <w:rPr/>
      </w:pPr>
      <w:r>
        <w:rPr/>
        <w:t xml:space="preserve">pe perioada: -- - ---</w:t>
      </w:r>
    </w:p>
    <w:p>
      <w:pPr>
        <w:pBdr/>
        <w:spacing/>
        <w:jc w:val="center"/>
        <w:rPr/>
      </w:pPr>
    </w:p>
    <w:p>
      <w:pPr>
        <w:spacing/>
        <w:jc w:val="left"/>
        <w:rPr/>
      </w:pPr>
    </w:p>
    <w:p>
      <w:pPr>
        <w:pBdr/>
        <w:spacing/>
        <w:jc w:val="left"/>
        <w:rPr/>
      </w:pPr>
    </w:p>
    <w:p>
      <w:pPr>
        <w:pBdr/>
        <w:spacing/>
        <w:jc w:val="left"/>
        <w:rPr/>
      </w:pPr>
    </w:p>
    <w:p>
      <w:pPr>
        <w:pBdr/>
        <w:spacing/>
        <w:jc w:val="left"/>
        <w:rPr/>
      </w:pPr>
    </w:p>
    <w:p>
      <w:pPr>
        <w:pBdr/>
        <w:spacing/>
        <w:jc w:val="left"/>
        <w:rPr/>
      </w:pPr>
      <w:r>
        <w:rPr/>
        <w:t xml:space="preserve">NR. Cont:#123456</w:t>
      </w:r>
    </w:p>
    <w:p>
      <w:pPr>
        <w:pBdr/>
        <w:spacing/>
        <w:jc w:val="left"/>
        <w:rPr/>
      </w:pPr>
      <w:r>
        <w:rPr/>
        <w:t xml:space="preserve">IBAN:62</w:t>
      </w:r>
    </w:p>
    <w:p>
      <w:pPr>
        <w:pBdr/>
        <w:spacing/>
        <w:jc w:val="left"/>
        <w:rPr/>
      </w:pPr>
      <w:r>
        <w:rPr/>
        <w:t xml:space="preserve">Produse Valuta:RON</w:t>
      </w:r>
    </w:p>
    <w:p>
      <w:pPr>
        <w:pBdr/>
        <w:spacing/>
        <w:jc w:val="left"/>
        <w:rPr/>
      </w:pPr>
      <w:r>
        <w:rPr/>
        <w:t xml:space="preserve">Titular:CumpatescuVlad</w:t>
      </w:r>
      <w:r>
        <w:rPr/>
        <w:tab/>
        <w:t xml:space="preserve">CIC:4563523</w:t>
        <w:tab/>
        <w:t xml:space="preserve">CNP/CUI:3452353673</w:t>
      </w:r>
    </w:p>
    <w:p>
      <w:pPr>
        <w:pBdr/>
        <w:spacing/>
        <w:jc w:val="left"/>
        <w:rPr/>
      </w:pPr>
      <w:r>
        <w:rPr/>
        <w:t xml:space="preserve">Tip Produs:Cont curent Test</w:t>
      </w:r>
    </w:p>
    <w:p>
      <w:pPr>
        <w:pBdr/>
        <w:spacing/>
        <w:jc w:val="left"/>
        <w:rPr/>
      </w:pPr>
      <w:r>
        <w:rPr/>
        <w:t xml:space="preserve">Total tranzactii finalizate pe perioada:</w:t>
      </w:r>
    </w:p>
    <w:p>
      <w:pPr>
        <w:pBdr/>
        <w:spacing/>
        <w:jc w:val="left"/>
        <w:rPr/>
      </w:pPr>
      <w:r>
        <w:rPr/>
        <w:t xml:space="preserve">800</w:t>
        <w:tab/>
        <w:tab/>
        <w:t xml:space="preserve">30/10/2022</w:t>
      </w:r>
    </w:p>
    <w:p>
      <w:pPr>
        <w:pBdr/>
        <w:spacing/>
        <w:jc w:val="left"/>
        <w:rPr/>
      </w:pPr>
      <w:r>
        <w:rPr/>
        <w:t xml:space="preserve">400</w:t>
        <w:tab/>
        <w:tab/>
        <w:t xml:space="preserve">31/10/2022</w:t>
      </w:r>
    </w:p>
    <w:p>
      <w:pPr>
        <w:pBdr/>
        <w:spacing/>
        <w:jc w:val="left"/>
        <w:rPr/>
      </w:pPr>
    </w:p>
    <w:p>
      <w:pPr>
        <w:pBdr/>
        <w:spacing/>
        <w:jc w:val="left"/>
        <w:rPr/>
      </w:pPr>
      <w:r>
        <w:rPr/>
        <w:t xml:space="preserve">Total:1200</w:t>
      </w:r>
    </w:p>
    <w:p>
      <w:pPr>
        <w:pBdr/>
        <w:spacing/>
        <w:jc w:val="left"/>
        <w:rPr/>
      </w:pPr>
      <w:r>
        <w:rPr/>
        <w:t xml:space="preserve">Sold Disponibil  la :</w:t>
        <w:tab/>
        <w:tab/>
        <w:tab/>
        <w:t xml:space="preserve">10/31/2022 12:00:00 AM</w:t>
        <w:tab/>
        <w:tab/>
        <w:tab/>
        <w:t xml:space="preserve">3645</w:t>
      </w:r>
    </w:p>
    <w:p>
      <w:pPr>
        <w:pBdr/>
        <w:spacing/>
        <w:jc w:val="left"/>
        <w:rPr/>
      </w:pPr>
    </w:p>
    <w:p>
      <w:pPr>
        <w:spacing/>
        <w:rPr/>
      </w:pPr>
    </w:p>
    <w:p>
      <w:pPr>
        <w:pBdr/>
        <w:spacing/>
        <w:rPr/>
      </w:pPr>
    </w:p>
    <w:p>
      <w:pPr>
        <w:pBdr/>
        <w:spacing/>
        <w:rPr/>
      </w:pPr>
    </w:p>
    <w:p>
      <w:pPr>
        <w:pBdr/>
        <w:spacing/>
        <w:rPr/>
      </w:pPr>
    </w:p>
    <w:p>
      <w:pPr>
        <w:pBdr/>
        <w:spacing/>
        <w:rPr/>
      </w:pPr>
      <w:r>
        <w:rPr/>
        <w:t xml:space="preserve">PREZENTUL DOCUMENT ESTE ELIBERAT DE O BANCA  SI ARE VALOARE DE ORIGINAL FIIND VALABIL   FARA SEMNATURA SI STAMPILA.</w:t>
      </w:r>
    </w:p>
    <w:p>
      <w:pPr>
        <w:pBdr/>
        <w:spacing/>
        <w:rPr/>
      </w:pPr>
      <w:r>
        <w:rPr/>
        <w:t xml:space="preserve">Soldul disponibil al zilei bancare inscris pe extrasul de cont reflecta situatia sumelor inregistrate  in contul curent in momentul editarii extrasului de cont, in functie de obligatiile de plataale  titularului de cont initiate sau evidentiate pana la momentul editarii extrasului de cont.</w:t>
      </w:r>
    </w:p>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Arial" w:hAnsi="Arial" w:eastAsia="Arial" w:cs="Arial"/>
      <w:b/>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