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78" w:rsidRPr="00D16878" w:rsidRDefault="00F77D43" w:rsidP="00D16878">
      <w:pPr>
        <w:jc w:val="center"/>
        <w:rPr>
          <w:rFonts w:ascii="標楷體" w:eastAsia="標楷體" w:hAnsi="標楷體"/>
          <w:sz w:val="28"/>
          <w:szCs w:val="28"/>
        </w:rPr>
      </w:pPr>
      <w:r w:rsidRPr="00D16878">
        <w:rPr>
          <w:rFonts w:ascii="標楷體" w:eastAsia="標楷體" w:hAnsi="標楷體" w:hint="eastAsia"/>
          <w:b/>
          <w:sz w:val="28"/>
          <w:szCs w:val="28"/>
        </w:rPr>
        <w:t>110</w:t>
      </w:r>
      <w:r w:rsidR="001B396E" w:rsidRPr="00D16878">
        <w:rPr>
          <w:rFonts w:ascii="標楷體" w:eastAsia="標楷體" w:hAnsi="標楷體"/>
          <w:b/>
          <w:sz w:val="28"/>
          <w:szCs w:val="28"/>
        </w:rPr>
        <w:t>2</w:t>
      </w:r>
      <w:r w:rsidR="001B396E" w:rsidRPr="00D16878">
        <w:rPr>
          <w:rFonts w:ascii="標楷體" w:eastAsia="標楷體" w:hAnsi="標楷體" w:hint="eastAsia"/>
          <w:b/>
          <w:sz w:val="28"/>
          <w:szCs w:val="28"/>
        </w:rPr>
        <w:t>基礎雲端運算程式設計</w:t>
      </w:r>
    </w:p>
    <w:p w:rsidR="00477027" w:rsidRPr="00D16878" w:rsidRDefault="001B396E" w:rsidP="0038483B">
      <w:pPr>
        <w:snapToGrid w:val="0"/>
        <w:spacing w:line="480" w:lineRule="exact"/>
        <w:jc w:val="center"/>
        <w:rPr>
          <w:rFonts w:ascii="標楷體" w:eastAsia="標楷體" w:hAnsi="標楷體"/>
          <w:b/>
          <w:color w:val="3333FF"/>
          <w:sz w:val="26"/>
          <w:szCs w:val="26"/>
        </w:rPr>
      </w:pP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作業</w:t>
      </w:r>
      <w:r w:rsidR="006070B9"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 xml:space="preserve">4 </w:t>
      </w: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：</w:t>
      </w:r>
    </w:p>
    <w:p w:rsidR="00695643" w:rsidRPr="00D16878" w:rsidRDefault="001B396E" w:rsidP="00D16878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sz w:val="26"/>
          <w:szCs w:val="26"/>
        </w:rPr>
      </w:pP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 xml:space="preserve">使用ASP.NET </w:t>
      </w:r>
      <w:r w:rsidR="0081410B"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Co</w:t>
      </w:r>
      <w:r w:rsidR="0081410B" w:rsidRPr="00D16878">
        <w:rPr>
          <w:rFonts w:ascii="標楷體" w:eastAsia="標楷體" w:hAnsi="標楷體"/>
          <w:b/>
          <w:color w:val="0000CC"/>
          <w:sz w:val="26"/>
          <w:szCs w:val="26"/>
        </w:rPr>
        <w:t xml:space="preserve">re </w:t>
      </w: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Web API</w:t>
      </w:r>
      <w:r w:rsidRPr="00D16878">
        <w:rPr>
          <w:rFonts w:ascii="標楷體" w:eastAsia="標楷體" w:hAnsi="標楷體"/>
          <w:b/>
          <w:color w:val="0000CC"/>
          <w:sz w:val="26"/>
          <w:szCs w:val="26"/>
        </w:rPr>
        <w:t xml:space="preserve"> </w:t>
      </w: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+</w:t>
      </w:r>
      <w:r w:rsidRPr="00D16878">
        <w:rPr>
          <w:rFonts w:ascii="標楷體" w:eastAsia="標楷體" w:hAnsi="標楷體"/>
          <w:b/>
          <w:color w:val="0000CC"/>
          <w:sz w:val="26"/>
          <w:szCs w:val="26"/>
        </w:rPr>
        <w:t xml:space="preserve"> </w:t>
      </w: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En</w:t>
      </w:r>
      <w:r w:rsidRPr="00D16878">
        <w:rPr>
          <w:rFonts w:ascii="標楷體" w:eastAsia="標楷體" w:hAnsi="標楷體"/>
          <w:b/>
          <w:color w:val="0000CC"/>
          <w:sz w:val="26"/>
          <w:szCs w:val="26"/>
        </w:rPr>
        <w:t>tity Framework</w:t>
      </w:r>
      <w:r w:rsidR="0081410B" w:rsidRPr="00D16878">
        <w:rPr>
          <w:rFonts w:ascii="標楷體" w:eastAsia="標楷體" w:hAnsi="標楷體"/>
          <w:b/>
          <w:color w:val="0000CC"/>
          <w:sz w:val="26"/>
          <w:szCs w:val="26"/>
        </w:rPr>
        <w:t xml:space="preserve"> Core</w:t>
      </w:r>
      <w:r w:rsidRPr="00D16878">
        <w:rPr>
          <w:rFonts w:ascii="標楷體" w:eastAsia="標楷體" w:hAnsi="標楷體"/>
          <w:b/>
          <w:color w:val="0000CC"/>
          <w:sz w:val="26"/>
          <w:szCs w:val="26"/>
        </w:rPr>
        <w:t xml:space="preserve"> Code Fi</w:t>
      </w: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r</w:t>
      </w:r>
      <w:r w:rsidRPr="00D16878">
        <w:rPr>
          <w:rFonts w:ascii="標楷體" w:eastAsia="標楷體" w:hAnsi="標楷體"/>
          <w:b/>
          <w:color w:val="0000CC"/>
          <w:sz w:val="26"/>
          <w:szCs w:val="26"/>
        </w:rPr>
        <w:t>st</w:t>
      </w: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 xml:space="preserve">技術建立可存取雲端資料庫之雲端服務(RESTful Web API)，以及利用ASP.NET </w:t>
      </w:r>
      <w:r w:rsidR="0081410B" w:rsidRPr="00D16878">
        <w:rPr>
          <w:rFonts w:ascii="標楷體" w:eastAsia="標楷體" w:hAnsi="標楷體"/>
          <w:b/>
          <w:color w:val="0000CC"/>
          <w:sz w:val="26"/>
          <w:szCs w:val="26"/>
        </w:rPr>
        <w:t xml:space="preserve">Core </w:t>
      </w:r>
      <w:r w:rsidRPr="00D16878">
        <w:rPr>
          <w:rFonts w:ascii="標楷體" w:eastAsia="標楷體" w:hAnsi="標楷體" w:hint="eastAsia"/>
          <w:b/>
          <w:color w:val="0000CC"/>
          <w:sz w:val="26"/>
          <w:szCs w:val="26"/>
        </w:rPr>
        <w:t>MVC技術為你建置的雲端服務設計操作網頁</w:t>
      </w:r>
    </w:p>
    <w:p w:rsidR="002955D5" w:rsidRPr="00D16878" w:rsidRDefault="009D28B7" w:rsidP="00695643">
      <w:pPr>
        <w:jc w:val="center"/>
        <w:rPr>
          <w:rFonts w:ascii="標楷體" w:eastAsia="標楷體" w:hAnsi="標楷體"/>
          <w:b/>
          <w:szCs w:val="24"/>
        </w:rPr>
      </w:pPr>
      <w:r w:rsidRPr="00D16878">
        <w:rPr>
          <w:rFonts w:ascii="標楷體" w:eastAsia="標楷體" w:hAnsi="標楷體"/>
          <w:szCs w:val="24"/>
        </w:rPr>
        <w:t>202</w:t>
      </w:r>
      <w:r w:rsidR="0081410B" w:rsidRPr="00D16878">
        <w:rPr>
          <w:rFonts w:ascii="標楷體" w:eastAsia="標楷體" w:hAnsi="標楷體"/>
          <w:szCs w:val="24"/>
        </w:rPr>
        <w:t>2</w:t>
      </w:r>
      <w:r w:rsidRPr="00D16878">
        <w:rPr>
          <w:rFonts w:ascii="標楷體" w:eastAsia="標楷體" w:hAnsi="標楷體"/>
          <w:szCs w:val="24"/>
        </w:rPr>
        <w:t>/</w:t>
      </w:r>
      <w:r w:rsidRPr="00D16878">
        <w:rPr>
          <w:rFonts w:ascii="標楷體" w:eastAsia="標楷體" w:hAnsi="標楷體" w:hint="eastAsia"/>
          <w:szCs w:val="24"/>
        </w:rPr>
        <w:t>5</w:t>
      </w:r>
      <w:r w:rsidR="004E1D36" w:rsidRPr="00D16878">
        <w:rPr>
          <w:rFonts w:ascii="標楷體" w:eastAsia="標楷體" w:hAnsi="標楷體"/>
          <w:szCs w:val="24"/>
        </w:rPr>
        <w:t>/</w:t>
      </w:r>
      <w:r w:rsidR="006070B9" w:rsidRPr="00D16878">
        <w:rPr>
          <w:rFonts w:ascii="標楷體" w:eastAsia="標楷體" w:hAnsi="標楷體"/>
          <w:szCs w:val="24"/>
        </w:rPr>
        <w:t>23</w:t>
      </w:r>
    </w:p>
    <w:p w:rsidR="00387A7F" w:rsidRPr="001D59F6" w:rsidRDefault="00477027" w:rsidP="00043E1C">
      <w:pPr>
        <w:pStyle w:val="a3"/>
        <w:spacing w:line="480" w:lineRule="exact"/>
        <w:ind w:leftChars="0" w:left="788" w:hangingChars="303" w:hanging="788"/>
        <w:jc w:val="both"/>
        <w:rPr>
          <w:rFonts w:ascii="標楷體" w:eastAsia="標楷體" w:hAnsi="標楷體"/>
          <w:sz w:val="26"/>
          <w:szCs w:val="26"/>
        </w:rPr>
      </w:pPr>
      <w:r w:rsidRPr="001D59F6">
        <w:rPr>
          <w:rFonts w:ascii="標楷體" w:eastAsia="標楷體" w:hAnsi="標楷體" w:hint="eastAsia"/>
          <w:sz w:val="26"/>
          <w:szCs w:val="26"/>
        </w:rPr>
        <w:t>題目：綜合本學期所學習到</w:t>
      </w:r>
      <w:r w:rsidR="001B396E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A</w:t>
      </w:r>
      <w:r w:rsidR="001B396E" w:rsidRPr="001D59F6">
        <w:rPr>
          <w:rFonts w:ascii="標楷體" w:eastAsia="標楷體" w:hAnsi="標楷體"/>
          <w:b/>
          <w:color w:val="7030A0"/>
          <w:sz w:val="26"/>
          <w:szCs w:val="26"/>
        </w:rPr>
        <w:t>SP</w:t>
      </w:r>
      <w:r w:rsidR="001B396E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.</w:t>
      </w:r>
      <w:r w:rsidR="001B396E" w:rsidRPr="001D59F6">
        <w:rPr>
          <w:rFonts w:ascii="標楷體" w:eastAsia="標楷體" w:hAnsi="標楷體"/>
          <w:b/>
          <w:color w:val="7030A0"/>
          <w:sz w:val="26"/>
          <w:szCs w:val="26"/>
        </w:rPr>
        <w:t xml:space="preserve">NET </w:t>
      </w:r>
      <w:r w:rsidR="00E03703">
        <w:rPr>
          <w:rFonts w:ascii="標楷體" w:eastAsia="標楷體" w:hAnsi="標楷體" w:hint="eastAsia"/>
          <w:b/>
          <w:color w:val="7030A0"/>
          <w:sz w:val="26"/>
          <w:szCs w:val="26"/>
        </w:rPr>
        <w:t>Co</w:t>
      </w:r>
      <w:r w:rsidR="00E03703">
        <w:rPr>
          <w:rFonts w:ascii="標楷體" w:eastAsia="標楷體" w:hAnsi="標楷體"/>
          <w:b/>
          <w:color w:val="7030A0"/>
          <w:sz w:val="26"/>
          <w:szCs w:val="26"/>
        </w:rPr>
        <w:t xml:space="preserve">re </w:t>
      </w:r>
      <w:r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MVC</w:t>
      </w:r>
      <w:r w:rsidRPr="001D59F6">
        <w:rPr>
          <w:rFonts w:ascii="標楷體" w:eastAsia="標楷體" w:hAnsi="標楷體" w:hint="eastAsia"/>
          <w:sz w:val="26"/>
          <w:szCs w:val="26"/>
        </w:rPr>
        <w:t>、</w:t>
      </w:r>
      <w:r w:rsidR="0067277F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HTML</w:t>
      </w:r>
      <w:r w:rsidR="0067277F" w:rsidRPr="001D59F6">
        <w:rPr>
          <w:rFonts w:ascii="標楷體" w:eastAsia="標楷體" w:hAnsi="標楷體"/>
          <w:b/>
          <w:color w:val="7030A0"/>
          <w:sz w:val="26"/>
          <w:szCs w:val="26"/>
        </w:rPr>
        <w:t>5</w:t>
      </w:r>
      <w:r w:rsidR="001B396E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、</w:t>
      </w:r>
      <w:r w:rsidR="0067277F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Boot</w:t>
      </w:r>
      <w:r w:rsidR="0067277F" w:rsidRPr="001D59F6">
        <w:rPr>
          <w:rFonts w:ascii="標楷體" w:eastAsia="標楷體" w:hAnsi="標楷體"/>
          <w:b/>
          <w:color w:val="7030A0"/>
          <w:sz w:val="26"/>
          <w:szCs w:val="26"/>
        </w:rPr>
        <w:t>str</w:t>
      </w:r>
      <w:r w:rsidR="0067277F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ap</w:t>
      </w:r>
      <w:r w:rsidR="001B396E" w:rsidRPr="001D59F6">
        <w:rPr>
          <w:rFonts w:ascii="標楷體" w:eastAsia="標楷體" w:hAnsi="標楷體" w:hint="eastAsia"/>
          <w:sz w:val="26"/>
          <w:szCs w:val="26"/>
        </w:rPr>
        <w:t>、</w:t>
      </w:r>
      <w:r w:rsidR="001B396E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A</w:t>
      </w:r>
      <w:r w:rsidR="001B396E" w:rsidRPr="001D59F6">
        <w:rPr>
          <w:rFonts w:ascii="標楷體" w:eastAsia="標楷體" w:hAnsi="標楷體"/>
          <w:b/>
          <w:color w:val="7030A0"/>
          <w:sz w:val="26"/>
          <w:szCs w:val="26"/>
        </w:rPr>
        <w:t>SP</w:t>
      </w:r>
      <w:r w:rsidR="001B396E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.</w:t>
      </w:r>
      <w:r w:rsidR="001B396E" w:rsidRPr="001D59F6">
        <w:rPr>
          <w:rFonts w:ascii="標楷體" w:eastAsia="標楷體" w:hAnsi="標楷體"/>
          <w:b/>
          <w:color w:val="7030A0"/>
          <w:sz w:val="26"/>
          <w:szCs w:val="26"/>
        </w:rPr>
        <w:t xml:space="preserve">NET </w:t>
      </w:r>
      <w:r w:rsidR="00E03703">
        <w:rPr>
          <w:rFonts w:ascii="標楷體" w:eastAsia="標楷體" w:hAnsi="標楷體" w:hint="eastAsia"/>
          <w:b/>
          <w:color w:val="7030A0"/>
          <w:sz w:val="26"/>
          <w:szCs w:val="26"/>
        </w:rPr>
        <w:t>Co</w:t>
      </w:r>
      <w:r w:rsidR="00E03703">
        <w:rPr>
          <w:rFonts w:ascii="標楷體" w:eastAsia="標楷體" w:hAnsi="標楷體"/>
          <w:b/>
          <w:color w:val="7030A0"/>
          <w:sz w:val="26"/>
          <w:szCs w:val="26"/>
        </w:rPr>
        <w:t xml:space="preserve">re 6 </w:t>
      </w:r>
      <w:r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W</w:t>
      </w:r>
      <w:r w:rsidRPr="001D59F6">
        <w:rPr>
          <w:rFonts w:ascii="標楷體" w:eastAsia="標楷體" w:hAnsi="標楷體"/>
          <w:b/>
          <w:color w:val="7030A0"/>
          <w:sz w:val="26"/>
          <w:szCs w:val="26"/>
        </w:rPr>
        <w:t>eb API</w:t>
      </w:r>
      <w:r w:rsidR="001B396E" w:rsidRPr="001D59F6">
        <w:rPr>
          <w:rFonts w:ascii="標楷體" w:eastAsia="標楷體" w:hAnsi="標楷體" w:hint="eastAsia"/>
          <w:sz w:val="26"/>
          <w:szCs w:val="26"/>
        </w:rPr>
        <w:t>等網頁</w:t>
      </w:r>
      <w:r w:rsidRPr="001D59F6">
        <w:rPr>
          <w:rFonts w:ascii="標楷體" w:eastAsia="標楷體" w:hAnsi="標楷體" w:hint="eastAsia"/>
          <w:sz w:val="26"/>
          <w:szCs w:val="26"/>
        </w:rPr>
        <w:t>技術，並採用</w:t>
      </w:r>
      <w:r w:rsidR="001B396E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En</w:t>
      </w:r>
      <w:r w:rsidR="001B396E" w:rsidRPr="001D59F6">
        <w:rPr>
          <w:rFonts w:ascii="標楷體" w:eastAsia="標楷體" w:hAnsi="標楷體"/>
          <w:b/>
          <w:color w:val="7030A0"/>
          <w:sz w:val="26"/>
          <w:szCs w:val="26"/>
        </w:rPr>
        <w:t>tity Framework</w:t>
      </w:r>
      <w:r w:rsidR="001B396E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 xml:space="preserve"> </w:t>
      </w:r>
      <w:r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C</w:t>
      </w:r>
      <w:r w:rsidRPr="001D59F6">
        <w:rPr>
          <w:rFonts w:ascii="標楷體" w:eastAsia="標楷體" w:hAnsi="標楷體"/>
          <w:b/>
          <w:color w:val="7030A0"/>
          <w:sz w:val="26"/>
          <w:szCs w:val="26"/>
        </w:rPr>
        <w:t>ode First</w:t>
      </w:r>
      <w:r w:rsidRPr="001D59F6">
        <w:rPr>
          <w:rFonts w:ascii="標楷體" w:eastAsia="標楷體" w:hAnsi="標楷體" w:hint="eastAsia"/>
          <w:sz w:val="26"/>
          <w:szCs w:val="26"/>
        </w:rPr>
        <w:t>方式建立資料庫，建置</w:t>
      </w:r>
      <w:r w:rsidR="001B396E" w:rsidRPr="001D59F6">
        <w:rPr>
          <w:rFonts w:ascii="標楷體" w:eastAsia="標楷體" w:hAnsi="標楷體" w:hint="eastAsia"/>
          <w:sz w:val="26"/>
          <w:szCs w:val="26"/>
        </w:rPr>
        <w:t>一個可存取雲端</w:t>
      </w:r>
      <w:r w:rsidRPr="001D59F6">
        <w:rPr>
          <w:rFonts w:ascii="標楷體" w:eastAsia="標楷體" w:hAnsi="標楷體" w:hint="eastAsia"/>
          <w:sz w:val="26"/>
          <w:szCs w:val="26"/>
        </w:rPr>
        <w:t>資料庫之雲端服務</w:t>
      </w:r>
      <w:r w:rsidR="00C0589D" w:rsidRPr="001D59F6">
        <w:rPr>
          <w:rFonts w:ascii="標楷體" w:eastAsia="標楷體" w:hAnsi="標楷體" w:hint="eastAsia"/>
          <w:sz w:val="26"/>
          <w:szCs w:val="26"/>
        </w:rPr>
        <w:t>Web</w:t>
      </w:r>
      <w:r w:rsidR="00C0589D" w:rsidRPr="001D59F6">
        <w:rPr>
          <w:rFonts w:ascii="標楷體" w:eastAsia="標楷體" w:hAnsi="標楷體"/>
          <w:sz w:val="26"/>
          <w:szCs w:val="26"/>
        </w:rPr>
        <w:t xml:space="preserve"> APIs</w:t>
      </w:r>
      <w:r w:rsidRPr="001D59F6">
        <w:rPr>
          <w:rFonts w:ascii="標楷體" w:eastAsia="標楷體" w:hAnsi="標楷體" w:hint="eastAsia"/>
          <w:sz w:val="26"/>
          <w:szCs w:val="26"/>
        </w:rPr>
        <w:t>與其</w:t>
      </w:r>
      <w:r w:rsidR="001B396E" w:rsidRPr="001D59F6">
        <w:rPr>
          <w:rFonts w:ascii="標楷體" w:eastAsia="標楷體" w:hAnsi="標楷體" w:hint="eastAsia"/>
          <w:sz w:val="26"/>
          <w:szCs w:val="26"/>
        </w:rPr>
        <w:t>ASP</w:t>
      </w:r>
      <w:r w:rsidR="001B396E" w:rsidRPr="001D59F6">
        <w:rPr>
          <w:rFonts w:ascii="標楷體" w:eastAsia="標楷體" w:hAnsi="標楷體"/>
          <w:sz w:val="26"/>
          <w:szCs w:val="26"/>
        </w:rPr>
        <w:t xml:space="preserve">.NET </w:t>
      </w:r>
      <w:r w:rsidR="00E03703">
        <w:rPr>
          <w:rFonts w:ascii="標楷體" w:eastAsia="標楷體" w:hAnsi="標楷體"/>
          <w:sz w:val="26"/>
          <w:szCs w:val="26"/>
        </w:rPr>
        <w:t xml:space="preserve">Core </w:t>
      </w:r>
      <w:r w:rsidRPr="001D59F6">
        <w:rPr>
          <w:rFonts w:ascii="標楷體" w:eastAsia="標楷體" w:hAnsi="標楷體" w:hint="eastAsia"/>
          <w:sz w:val="26"/>
          <w:szCs w:val="26"/>
        </w:rPr>
        <w:t>MVC</w:t>
      </w:r>
      <w:r w:rsidR="001B396E" w:rsidRPr="001D59F6">
        <w:rPr>
          <w:rFonts w:ascii="標楷體" w:eastAsia="標楷體" w:hAnsi="標楷體" w:hint="eastAsia"/>
          <w:sz w:val="26"/>
          <w:szCs w:val="26"/>
        </w:rPr>
        <w:t>操作網頁</w:t>
      </w:r>
      <w:r w:rsidRPr="001D59F6">
        <w:rPr>
          <w:rFonts w:ascii="標楷體" w:eastAsia="標楷體" w:hAnsi="標楷體" w:hint="eastAsia"/>
          <w:sz w:val="26"/>
          <w:szCs w:val="26"/>
        </w:rPr>
        <w:t>，要求如下：</w:t>
      </w:r>
    </w:p>
    <w:p w:rsidR="00477027" w:rsidRPr="00310B40" w:rsidRDefault="00477027" w:rsidP="00721330">
      <w:pPr>
        <w:pStyle w:val="a3"/>
        <w:numPr>
          <w:ilvl w:val="0"/>
          <w:numId w:val="3"/>
        </w:numPr>
        <w:spacing w:line="400" w:lineRule="exact"/>
        <w:ind w:leftChars="0" w:left="851" w:right="-142" w:hanging="567"/>
        <w:jc w:val="both"/>
        <w:rPr>
          <w:rFonts w:ascii="標楷體" w:eastAsia="標楷體" w:hAnsi="標楷體"/>
          <w:szCs w:val="24"/>
        </w:rPr>
      </w:pPr>
      <w:r w:rsidRPr="00310B40">
        <w:rPr>
          <w:rFonts w:ascii="標楷體" w:eastAsia="標楷體" w:hAnsi="標楷體" w:hint="eastAsia"/>
          <w:szCs w:val="24"/>
        </w:rPr>
        <w:t>必須採用</w:t>
      </w:r>
      <w:r w:rsidR="009C4524" w:rsidRPr="00310B40">
        <w:rPr>
          <w:rFonts w:ascii="標楷體" w:eastAsia="標楷體" w:hAnsi="標楷體" w:hint="eastAsia"/>
          <w:b/>
          <w:color w:val="7030A0"/>
          <w:szCs w:val="24"/>
        </w:rPr>
        <w:t>En</w:t>
      </w:r>
      <w:r w:rsidR="009C4524" w:rsidRPr="00310B40">
        <w:rPr>
          <w:rFonts w:ascii="標楷體" w:eastAsia="標楷體" w:hAnsi="標楷體"/>
          <w:b/>
          <w:color w:val="7030A0"/>
          <w:szCs w:val="24"/>
        </w:rPr>
        <w:t>tity Framework</w:t>
      </w:r>
      <w:r w:rsidR="009C4524" w:rsidRPr="00310B40">
        <w:rPr>
          <w:rFonts w:ascii="標楷體" w:eastAsia="標楷體" w:hAnsi="標楷體" w:hint="eastAsia"/>
          <w:b/>
          <w:color w:val="7030A0"/>
          <w:szCs w:val="24"/>
        </w:rPr>
        <w:t xml:space="preserve"> </w:t>
      </w:r>
      <w:r w:rsidR="00AC06F5" w:rsidRPr="00310B40">
        <w:rPr>
          <w:rFonts w:ascii="標楷體" w:eastAsia="標楷體" w:hAnsi="標楷體"/>
          <w:b/>
          <w:color w:val="7030A0"/>
          <w:szCs w:val="24"/>
        </w:rPr>
        <w:t xml:space="preserve">Core </w:t>
      </w:r>
      <w:r w:rsidR="009C4524" w:rsidRPr="00310B40">
        <w:rPr>
          <w:rFonts w:ascii="標楷體" w:eastAsia="標楷體" w:hAnsi="標楷體" w:hint="eastAsia"/>
          <w:b/>
          <w:color w:val="7030A0"/>
          <w:szCs w:val="24"/>
        </w:rPr>
        <w:t>C</w:t>
      </w:r>
      <w:r w:rsidR="009C4524" w:rsidRPr="00310B40">
        <w:rPr>
          <w:rFonts w:ascii="標楷體" w:eastAsia="標楷體" w:hAnsi="標楷體"/>
          <w:b/>
          <w:color w:val="7030A0"/>
          <w:szCs w:val="24"/>
        </w:rPr>
        <w:t>ode First</w:t>
      </w:r>
      <w:r w:rsidR="00E03703">
        <w:rPr>
          <w:rFonts w:ascii="標楷體" w:eastAsia="標楷體" w:hAnsi="標楷體" w:hint="eastAsia"/>
          <w:b/>
          <w:color w:val="7030A0"/>
          <w:szCs w:val="24"/>
        </w:rPr>
        <w:t xml:space="preserve"> +</w:t>
      </w:r>
      <w:r w:rsidR="00E03703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A</w:t>
      </w:r>
      <w:r w:rsidR="00E03703" w:rsidRPr="001D59F6">
        <w:rPr>
          <w:rFonts w:ascii="標楷體" w:eastAsia="標楷體" w:hAnsi="標楷體"/>
          <w:b/>
          <w:color w:val="7030A0"/>
          <w:sz w:val="26"/>
          <w:szCs w:val="26"/>
        </w:rPr>
        <w:t>SP</w:t>
      </w:r>
      <w:r w:rsidR="00E03703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.</w:t>
      </w:r>
      <w:r w:rsidR="00E03703" w:rsidRPr="001D59F6">
        <w:rPr>
          <w:rFonts w:ascii="標楷體" w:eastAsia="標楷體" w:hAnsi="標楷體"/>
          <w:b/>
          <w:color w:val="7030A0"/>
          <w:sz w:val="26"/>
          <w:szCs w:val="26"/>
        </w:rPr>
        <w:t xml:space="preserve">NET </w:t>
      </w:r>
      <w:r w:rsidR="00E03703">
        <w:rPr>
          <w:rFonts w:ascii="標楷體" w:eastAsia="標楷體" w:hAnsi="標楷體" w:hint="eastAsia"/>
          <w:b/>
          <w:color w:val="7030A0"/>
          <w:sz w:val="26"/>
          <w:szCs w:val="26"/>
        </w:rPr>
        <w:t>Co</w:t>
      </w:r>
      <w:r w:rsidR="00E03703">
        <w:rPr>
          <w:rFonts w:ascii="標楷體" w:eastAsia="標楷體" w:hAnsi="標楷體"/>
          <w:b/>
          <w:color w:val="7030A0"/>
          <w:sz w:val="26"/>
          <w:szCs w:val="26"/>
        </w:rPr>
        <w:t xml:space="preserve">re 6 </w:t>
      </w:r>
      <w:r w:rsidR="00E03703" w:rsidRPr="001D59F6">
        <w:rPr>
          <w:rFonts w:ascii="標楷體" w:eastAsia="標楷體" w:hAnsi="標楷體" w:hint="eastAsia"/>
          <w:b/>
          <w:color w:val="7030A0"/>
          <w:sz w:val="26"/>
          <w:szCs w:val="26"/>
        </w:rPr>
        <w:t>W</w:t>
      </w:r>
      <w:r w:rsidR="00E03703" w:rsidRPr="001D59F6">
        <w:rPr>
          <w:rFonts w:ascii="標楷體" w:eastAsia="標楷體" w:hAnsi="標楷體"/>
          <w:b/>
          <w:color w:val="7030A0"/>
          <w:sz w:val="26"/>
          <w:szCs w:val="26"/>
        </w:rPr>
        <w:t>eb API</w:t>
      </w:r>
      <w:r w:rsidRPr="00310B40">
        <w:rPr>
          <w:rFonts w:ascii="標楷體" w:eastAsia="標楷體" w:hAnsi="標楷體" w:hint="eastAsia"/>
          <w:szCs w:val="24"/>
        </w:rPr>
        <w:t>建置</w:t>
      </w:r>
      <w:r w:rsidR="00E03703">
        <w:rPr>
          <w:rFonts w:ascii="標楷體" w:eastAsia="標楷體" w:hAnsi="標楷體" w:hint="eastAsia"/>
          <w:szCs w:val="24"/>
        </w:rPr>
        <w:t>含操作資料庫</w:t>
      </w:r>
      <w:r w:rsidRPr="00310B40">
        <w:rPr>
          <w:rFonts w:ascii="標楷體" w:eastAsia="標楷體" w:hAnsi="標楷體" w:hint="eastAsia"/>
          <w:szCs w:val="24"/>
        </w:rPr>
        <w:t>We</w:t>
      </w:r>
      <w:r w:rsidRPr="00310B40">
        <w:rPr>
          <w:rFonts w:ascii="標楷體" w:eastAsia="標楷體" w:hAnsi="標楷體"/>
          <w:szCs w:val="24"/>
        </w:rPr>
        <w:t>b API</w:t>
      </w:r>
      <w:r w:rsidR="00E03703">
        <w:rPr>
          <w:rFonts w:ascii="標楷體" w:eastAsia="標楷體" w:hAnsi="標楷體" w:hint="eastAsia"/>
          <w:szCs w:val="24"/>
        </w:rPr>
        <w:t>雲端服務</w:t>
      </w:r>
      <w:r w:rsidRPr="00310B40">
        <w:rPr>
          <w:rFonts w:ascii="標楷體" w:eastAsia="標楷體" w:hAnsi="標楷體" w:hint="eastAsia"/>
          <w:szCs w:val="24"/>
        </w:rPr>
        <w:t>。</w:t>
      </w:r>
    </w:p>
    <w:p w:rsidR="00B865C2" w:rsidRPr="00310B40" w:rsidRDefault="00387A7F" w:rsidP="00721330">
      <w:pPr>
        <w:pStyle w:val="a3"/>
        <w:numPr>
          <w:ilvl w:val="0"/>
          <w:numId w:val="3"/>
        </w:numPr>
        <w:spacing w:line="400" w:lineRule="exact"/>
        <w:ind w:leftChars="0" w:left="851" w:right="-142" w:hanging="567"/>
        <w:jc w:val="both"/>
        <w:rPr>
          <w:rFonts w:ascii="標楷體" w:eastAsia="標楷體" w:hAnsi="標楷體"/>
          <w:szCs w:val="24"/>
        </w:rPr>
      </w:pPr>
      <w:r w:rsidRPr="00310B40">
        <w:rPr>
          <w:rFonts w:ascii="標楷體" w:eastAsia="標楷體" w:hAnsi="標楷體" w:hint="eastAsia"/>
          <w:szCs w:val="24"/>
        </w:rPr>
        <w:t>一個雲端服務可以包含數個方法(A</w:t>
      </w:r>
      <w:r w:rsidRPr="00310B40">
        <w:rPr>
          <w:rFonts w:ascii="標楷體" w:eastAsia="標楷體" w:hAnsi="標楷體"/>
          <w:szCs w:val="24"/>
        </w:rPr>
        <w:t>ction)</w:t>
      </w:r>
      <w:r w:rsidRPr="00310B40">
        <w:rPr>
          <w:rFonts w:ascii="標楷體" w:eastAsia="標楷體" w:hAnsi="標楷體" w:hint="eastAsia"/>
          <w:szCs w:val="24"/>
        </w:rPr>
        <w:t>，雲端服務的</w:t>
      </w:r>
      <w:r w:rsidR="00E03703">
        <w:rPr>
          <w:rFonts w:ascii="標楷體" w:eastAsia="標楷體" w:hAnsi="標楷體" w:hint="eastAsia"/>
          <w:szCs w:val="24"/>
        </w:rPr>
        <w:t>功能</w:t>
      </w:r>
      <w:r w:rsidRPr="00310B40">
        <w:rPr>
          <w:rFonts w:ascii="標楷體" w:eastAsia="標楷體" w:hAnsi="標楷體" w:hint="eastAsia"/>
          <w:szCs w:val="24"/>
        </w:rPr>
        <w:t>請自訂，</w:t>
      </w:r>
      <w:r w:rsidR="00477027" w:rsidRPr="00310B40">
        <w:rPr>
          <w:rFonts w:ascii="標楷體" w:eastAsia="標楷體" w:hAnsi="標楷體" w:hint="eastAsia"/>
          <w:szCs w:val="24"/>
        </w:rPr>
        <w:t>一定要包含</w:t>
      </w:r>
      <w:r w:rsidR="00E03703">
        <w:rPr>
          <w:rFonts w:ascii="標楷體" w:eastAsia="標楷體" w:hAnsi="標楷體" w:hint="eastAsia"/>
          <w:szCs w:val="24"/>
        </w:rPr>
        <w:t>存取</w:t>
      </w:r>
      <w:r w:rsidR="00477027" w:rsidRPr="00310B40">
        <w:rPr>
          <w:rFonts w:ascii="標楷體" w:eastAsia="標楷體" w:hAnsi="標楷體" w:hint="eastAsia"/>
          <w:szCs w:val="24"/>
        </w:rPr>
        <w:t>資料庫之</w:t>
      </w:r>
      <w:r w:rsidR="00E03703">
        <w:rPr>
          <w:rFonts w:ascii="標楷體" w:eastAsia="標楷體" w:hAnsi="標楷體" w:hint="eastAsia"/>
          <w:szCs w:val="24"/>
        </w:rPr>
        <w:t>功能</w:t>
      </w:r>
      <w:r w:rsidR="00477027" w:rsidRPr="00310B40">
        <w:rPr>
          <w:rFonts w:ascii="標楷體" w:eastAsia="標楷體" w:hAnsi="標楷體" w:hint="eastAsia"/>
          <w:szCs w:val="24"/>
        </w:rPr>
        <w:t>。</w:t>
      </w:r>
    </w:p>
    <w:p w:rsidR="00A61017" w:rsidRDefault="00892FFC" w:rsidP="00721330">
      <w:pPr>
        <w:pStyle w:val="a3"/>
        <w:numPr>
          <w:ilvl w:val="0"/>
          <w:numId w:val="3"/>
        </w:numPr>
        <w:spacing w:line="400" w:lineRule="exact"/>
        <w:ind w:leftChars="0" w:left="851" w:right="-142" w:hanging="567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請參考老師給</w:t>
      </w:r>
      <w:r w:rsidR="00B865C2" w:rsidRPr="00310B40">
        <w:rPr>
          <w:rFonts w:ascii="標楷體" w:eastAsia="標楷體" w:hAnsi="標楷體" w:hint="eastAsia"/>
          <w:szCs w:val="24"/>
        </w:rPr>
        <w:t>的</w:t>
      </w:r>
      <w:r w:rsidR="00C943FA">
        <w:rPr>
          <w:rFonts w:ascii="標楷體" w:eastAsia="標楷體" w:hAnsi="標楷體" w:hint="eastAsia"/>
          <w:szCs w:val="24"/>
        </w:rPr>
        <w:t>作業4(</w:t>
      </w:r>
      <w:r w:rsidR="00B865C2" w:rsidRPr="00310B40">
        <w:rPr>
          <w:rFonts w:ascii="標楷體" w:eastAsia="標楷體" w:hAnsi="標楷體" w:hint="eastAsia"/>
          <w:szCs w:val="24"/>
        </w:rPr>
        <w:t>期末專題</w:t>
      </w:r>
      <w:r w:rsidR="00C943FA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之</w:t>
      </w:r>
      <w:r>
        <w:rPr>
          <w:rFonts w:ascii="標楷體" w:eastAsia="標楷體" w:hAnsi="標楷體" w:hint="eastAsia"/>
          <w:szCs w:val="24"/>
        </w:rPr>
        <w:t>範例專案</w:t>
      </w:r>
      <w:r>
        <w:rPr>
          <w:rFonts w:ascii="標楷體" w:eastAsia="標楷體" w:hAnsi="標楷體" w:hint="eastAsia"/>
          <w:szCs w:val="24"/>
        </w:rPr>
        <w:t>製作講義與專案檔</w:t>
      </w:r>
      <w:r w:rsidR="001E5BBC" w:rsidRPr="00310B40"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 w:hint="eastAsia"/>
          <w:szCs w:val="24"/>
        </w:rPr>
        <w:t>留言板W</w:t>
      </w:r>
      <w:r>
        <w:rPr>
          <w:rFonts w:ascii="標楷體" w:eastAsia="標楷體" w:hAnsi="標楷體"/>
          <w:szCs w:val="24"/>
        </w:rPr>
        <w:t>ebAPI</w:t>
      </w:r>
      <w:r w:rsidR="00B865C2" w:rsidRPr="00310B40">
        <w:rPr>
          <w:rFonts w:ascii="標楷體" w:eastAsia="標楷體" w:hAnsi="標楷體" w:hint="eastAsia"/>
          <w:szCs w:val="24"/>
        </w:rPr>
        <w:t>專案</w:t>
      </w:r>
      <w:r>
        <w:rPr>
          <w:rFonts w:ascii="標楷體" w:eastAsia="標楷體" w:hAnsi="標楷體" w:hint="eastAsia"/>
          <w:szCs w:val="24"/>
        </w:rPr>
        <w:t>Co</w:t>
      </w:r>
      <w:r>
        <w:rPr>
          <w:rFonts w:ascii="標楷體" w:eastAsia="標楷體" w:hAnsi="標楷體"/>
          <w:szCs w:val="24"/>
        </w:rPr>
        <w:t>re6_</w:t>
      </w:r>
      <w:r>
        <w:rPr>
          <w:rFonts w:ascii="標楷體" w:eastAsia="標楷體" w:hAnsi="標楷體" w:hint="eastAsia"/>
          <w:szCs w:val="24"/>
        </w:rPr>
        <w:t>Me</w:t>
      </w:r>
      <w:r>
        <w:rPr>
          <w:rFonts w:ascii="標楷體" w:eastAsia="標楷體" w:hAnsi="標楷體"/>
          <w:szCs w:val="24"/>
        </w:rPr>
        <w:t>ssageBoardService</w:t>
      </w:r>
      <w:r w:rsidR="001E5BBC" w:rsidRPr="00310B40">
        <w:rPr>
          <w:rFonts w:ascii="標楷體" w:eastAsia="標楷體" w:hAnsi="標楷體" w:hint="eastAsia"/>
          <w:szCs w:val="24"/>
        </w:rPr>
        <w:t>及其ASP</w:t>
      </w:r>
      <w:r w:rsidR="001E5BBC" w:rsidRPr="00310B40">
        <w:rPr>
          <w:rFonts w:ascii="標楷體" w:eastAsia="標楷體" w:hAnsi="標楷體"/>
          <w:szCs w:val="24"/>
        </w:rPr>
        <w:t xml:space="preserve">.NET </w:t>
      </w:r>
      <w:r w:rsidR="00AC06F5" w:rsidRPr="00310B40">
        <w:rPr>
          <w:rFonts w:ascii="標楷體" w:eastAsia="標楷體" w:hAnsi="標楷體"/>
          <w:szCs w:val="24"/>
        </w:rPr>
        <w:t xml:space="preserve">Core </w:t>
      </w:r>
      <w:r w:rsidR="001E5BBC" w:rsidRPr="00310B40">
        <w:rPr>
          <w:rFonts w:ascii="標楷體" w:eastAsia="標楷體" w:hAnsi="標楷體"/>
          <w:szCs w:val="24"/>
        </w:rPr>
        <w:t>MVC</w:t>
      </w:r>
      <w:r w:rsidR="001E5BBC" w:rsidRPr="00310B40">
        <w:rPr>
          <w:rFonts w:ascii="標楷體" w:eastAsia="標楷體" w:hAnsi="標楷體" w:hint="eastAsia"/>
          <w:szCs w:val="24"/>
        </w:rPr>
        <w:t>操作網頁</w:t>
      </w:r>
      <w:r>
        <w:rPr>
          <w:rFonts w:ascii="標楷體" w:eastAsia="標楷體" w:hAnsi="標楷體" w:hint="eastAsia"/>
          <w:szCs w:val="24"/>
        </w:rPr>
        <w:t>C</w:t>
      </w:r>
      <w:r>
        <w:rPr>
          <w:rFonts w:ascii="標楷體" w:eastAsia="標楷體" w:hAnsi="標楷體"/>
          <w:szCs w:val="24"/>
        </w:rPr>
        <w:t>oreMvc6_GUIof</w:t>
      </w:r>
      <w:r>
        <w:rPr>
          <w:rFonts w:ascii="標楷體" w:eastAsia="標楷體" w:hAnsi="標楷體" w:hint="eastAsia"/>
          <w:szCs w:val="24"/>
        </w:rPr>
        <w:t>Me</w:t>
      </w:r>
      <w:r>
        <w:rPr>
          <w:rFonts w:ascii="標楷體" w:eastAsia="標楷體" w:hAnsi="標楷體"/>
          <w:szCs w:val="24"/>
        </w:rPr>
        <w:t>ssageBoardService</w:t>
      </w:r>
      <w:r w:rsidR="001E5BBC" w:rsidRPr="00310B40">
        <w:rPr>
          <w:rFonts w:ascii="標楷體" w:eastAsia="標楷體" w:hAnsi="標楷體" w:hint="eastAsia"/>
          <w:szCs w:val="24"/>
        </w:rPr>
        <w:t>)</w:t>
      </w:r>
      <w:r w:rsidR="00B865C2" w:rsidRPr="00310B40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來</w:t>
      </w:r>
      <w:r w:rsidR="00B865C2" w:rsidRPr="00310B40">
        <w:rPr>
          <w:rFonts w:ascii="標楷體" w:eastAsia="標楷體" w:hAnsi="標楷體" w:hint="eastAsia"/>
          <w:szCs w:val="24"/>
        </w:rPr>
        <w:t>完成此作業</w:t>
      </w:r>
      <w:r w:rsidR="00222875" w:rsidRPr="00310B40">
        <w:rPr>
          <w:rFonts w:ascii="標楷體" w:eastAsia="標楷體" w:hAnsi="標楷體" w:hint="eastAsia"/>
          <w:szCs w:val="24"/>
        </w:rPr>
        <w:t>的W</w:t>
      </w:r>
      <w:r w:rsidR="00222875" w:rsidRPr="00310B40">
        <w:rPr>
          <w:rFonts w:ascii="標楷體" w:eastAsia="標楷體" w:hAnsi="標楷體"/>
          <w:szCs w:val="24"/>
        </w:rPr>
        <w:t>eb APIs</w:t>
      </w:r>
      <w:r w:rsidR="00222875" w:rsidRPr="00310B40">
        <w:rPr>
          <w:rFonts w:ascii="標楷體" w:eastAsia="標楷體" w:hAnsi="標楷體" w:hint="eastAsia"/>
          <w:szCs w:val="24"/>
        </w:rPr>
        <w:t>及</w:t>
      </w:r>
      <w:r w:rsidR="001E5BBC" w:rsidRPr="00310B40">
        <w:rPr>
          <w:rFonts w:ascii="標楷體" w:eastAsia="標楷體" w:hAnsi="標楷體" w:hint="eastAsia"/>
          <w:szCs w:val="24"/>
        </w:rPr>
        <w:t>ASP</w:t>
      </w:r>
      <w:r w:rsidR="001E5BBC" w:rsidRPr="00310B40">
        <w:rPr>
          <w:rFonts w:ascii="標楷體" w:eastAsia="標楷體" w:hAnsi="標楷體"/>
          <w:szCs w:val="24"/>
        </w:rPr>
        <w:t xml:space="preserve">.NET </w:t>
      </w:r>
      <w:r w:rsidR="00AC06F5" w:rsidRPr="00310B40">
        <w:rPr>
          <w:rFonts w:ascii="標楷體" w:eastAsia="標楷體" w:hAnsi="標楷體"/>
          <w:szCs w:val="24"/>
        </w:rPr>
        <w:t xml:space="preserve">Core </w:t>
      </w:r>
      <w:r w:rsidR="001E5BBC" w:rsidRPr="00310B40">
        <w:rPr>
          <w:rFonts w:ascii="標楷體" w:eastAsia="標楷體" w:hAnsi="標楷體"/>
          <w:szCs w:val="24"/>
        </w:rPr>
        <w:t>MVC</w:t>
      </w:r>
      <w:r w:rsidR="001E5BBC" w:rsidRPr="00310B40">
        <w:rPr>
          <w:rFonts w:ascii="標楷體" w:eastAsia="標楷體" w:hAnsi="標楷體" w:hint="eastAsia"/>
          <w:szCs w:val="24"/>
        </w:rPr>
        <w:t>操作</w:t>
      </w:r>
      <w:r w:rsidR="00222875" w:rsidRPr="00310B40">
        <w:rPr>
          <w:rFonts w:ascii="標楷體" w:eastAsia="標楷體" w:hAnsi="標楷體" w:hint="eastAsia"/>
          <w:szCs w:val="24"/>
        </w:rPr>
        <w:t>網站</w:t>
      </w:r>
      <w:r w:rsidR="00B865C2" w:rsidRPr="00310B40">
        <w:rPr>
          <w:rFonts w:ascii="標楷體" w:eastAsia="標楷體" w:hAnsi="標楷體" w:hint="eastAsia"/>
          <w:szCs w:val="24"/>
        </w:rPr>
        <w:t>。但</w:t>
      </w:r>
      <w:r w:rsidR="00D92D83" w:rsidRPr="00310B40">
        <w:rPr>
          <w:rFonts w:ascii="標楷體" w:eastAsia="標楷體" w:hAnsi="標楷體" w:hint="eastAsia"/>
          <w:szCs w:val="24"/>
        </w:rPr>
        <w:t>系統之</w:t>
      </w:r>
      <w:r w:rsidR="001E5BBC" w:rsidRPr="00310B40">
        <w:rPr>
          <w:rFonts w:ascii="標楷體" w:eastAsia="標楷體" w:hAnsi="標楷體" w:hint="eastAsia"/>
          <w:szCs w:val="24"/>
        </w:rPr>
        <w:t>功能與操作介面</w:t>
      </w:r>
      <w:r w:rsidR="00043E1C" w:rsidRPr="00310B40">
        <w:rPr>
          <w:rFonts w:ascii="標楷體" w:eastAsia="標楷體" w:hAnsi="標楷體" w:hint="eastAsia"/>
          <w:szCs w:val="24"/>
        </w:rPr>
        <w:t>不能與老師</w:t>
      </w:r>
      <w:r w:rsidR="00B865C2" w:rsidRPr="00310B40">
        <w:rPr>
          <w:rFonts w:ascii="標楷體" w:eastAsia="標楷體" w:hAnsi="標楷體" w:hint="eastAsia"/>
          <w:szCs w:val="24"/>
        </w:rPr>
        <w:t>給</w:t>
      </w:r>
      <w:r w:rsidR="00043E1C" w:rsidRPr="00310B40">
        <w:rPr>
          <w:rFonts w:ascii="標楷體" w:eastAsia="標楷體" w:hAnsi="標楷體" w:hint="eastAsia"/>
          <w:szCs w:val="24"/>
        </w:rPr>
        <w:t>的範例</w:t>
      </w:r>
      <w:r w:rsidR="00B865C2" w:rsidRPr="00310B40">
        <w:rPr>
          <w:rFonts w:ascii="標楷體" w:eastAsia="標楷體" w:hAnsi="標楷體" w:hint="eastAsia"/>
          <w:szCs w:val="24"/>
        </w:rPr>
        <w:t>專案</w:t>
      </w:r>
      <w:r w:rsidR="00043E1C" w:rsidRPr="00310B40">
        <w:rPr>
          <w:rFonts w:ascii="標楷體" w:eastAsia="標楷體" w:hAnsi="標楷體" w:hint="eastAsia"/>
          <w:szCs w:val="24"/>
        </w:rPr>
        <w:t>相同。</w:t>
      </w:r>
    </w:p>
    <w:p w:rsidR="00892FFC" w:rsidRPr="00892FFC" w:rsidRDefault="00892FFC" w:rsidP="00892FFC">
      <w:pPr>
        <w:pStyle w:val="a3"/>
        <w:numPr>
          <w:ilvl w:val="0"/>
          <w:numId w:val="3"/>
        </w:numPr>
        <w:spacing w:line="400" w:lineRule="exact"/>
        <w:ind w:leftChars="0" w:left="851" w:right="-142" w:hanging="567"/>
        <w:jc w:val="both"/>
        <w:rPr>
          <w:rFonts w:ascii="標楷體" w:eastAsia="標楷體" w:hAnsi="標楷體" w:hint="eastAsia"/>
          <w:szCs w:val="24"/>
        </w:rPr>
      </w:pPr>
      <w:r w:rsidRPr="00310B40">
        <w:rPr>
          <w:rFonts w:ascii="標楷體" w:eastAsia="標楷體" w:hAnsi="標楷體" w:hint="eastAsia"/>
          <w:szCs w:val="24"/>
        </w:rPr>
        <w:t>利用PostMan測試你的服務。</w:t>
      </w:r>
    </w:p>
    <w:p w:rsidR="0003354E" w:rsidRPr="00310B40" w:rsidRDefault="00666E71" w:rsidP="00721330">
      <w:pPr>
        <w:pStyle w:val="a3"/>
        <w:numPr>
          <w:ilvl w:val="0"/>
          <w:numId w:val="3"/>
        </w:numPr>
        <w:spacing w:line="400" w:lineRule="exact"/>
        <w:ind w:leftChars="0" w:left="851" w:right="-142" w:hanging="567"/>
        <w:jc w:val="both"/>
        <w:rPr>
          <w:rFonts w:ascii="標楷體" w:eastAsia="標楷體" w:hAnsi="標楷體"/>
          <w:szCs w:val="24"/>
        </w:rPr>
      </w:pPr>
      <w:r w:rsidRPr="00310B40">
        <w:rPr>
          <w:rFonts w:ascii="標楷體" w:eastAsia="標楷體" w:hAnsi="標楷體" w:hint="eastAsia"/>
          <w:szCs w:val="24"/>
        </w:rPr>
        <w:t>W</w:t>
      </w:r>
      <w:r w:rsidRPr="00310B40">
        <w:rPr>
          <w:rFonts w:ascii="標楷體" w:eastAsia="標楷體" w:hAnsi="標楷體"/>
          <w:szCs w:val="24"/>
        </w:rPr>
        <w:t>eb API</w:t>
      </w:r>
      <w:r w:rsidR="0003354E" w:rsidRPr="00310B40">
        <w:rPr>
          <w:rFonts w:ascii="標楷體" w:eastAsia="標楷體" w:hAnsi="標楷體" w:hint="eastAsia"/>
          <w:szCs w:val="24"/>
        </w:rPr>
        <w:t>服務及資料庫要部署到</w:t>
      </w:r>
      <w:r w:rsidRPr="00310B40">
        <w:rPr>
          <w:rFonts w:ascii="標楷體" w:eastAsia="標楷體" w:hAnsi="標楷體" w:hint="eastAsia"/>
          <w:szCs w:val="24"/>
        </w:rPr>
        <w:t>你的</w:t>
      </w:r>
      <w:r w:rsidR="0003354E" w:rsidRPr="00310B40">
        <w:rPr>
          <w:rFonts w:ascii="標楷體" w:eastAsia="標楷體" w:hAnsi="標楷體" w:hint="eastAsia"/>
          <w:szCs w:val="24"/>
        </w:rPr>
        <w:t>雲端空間</w:t>
      </w:r>
      <w:r w:rsidRPr="00310B40">
        <w:rPr>
          <w:rFonts w:ascii="標楷體" w:eastAsia="標楷體" w:hAnsi="標楷體" w:hint="eastAsia"/>
          <w:szCs w:val="24"/>
        </w:rPr>
        <w:t>，使它成為雲端服務及雲端資料庫。</w:t>
      </w:r>
    </w:p>
    <w:p w:rsidR="00667CB7" w:rsidRPr="00310B40" w:rsidRDefault="00667CB7" w:rsidP="00721330">
      <w:pPr>
        <w:pStyle w:val="a3"/>
        <w:numPr>
          <w:ilvl w:val="0"/>
          <w:numId w:val="3"/>
        </w:numPr>
        <w:spacing w:line="400" w:lineRule="exact"/>
        <w:ind w:leftChars="0" w:left="851" w:right="-142" w:hanging="567"/>
        <w:jc w:val="both"/>
        <w:rPr>
          <w:rFonts w:ascii="標楷體" w:eastAsia="標楷體" w:hAnsi="標楷體"/>
          <w:szCs w:val="24"/>
        </w:rPr>
      </w:pPr>
      <w:r w:rsidRPr="00310B40">
        <w:rPr>
          <w:rFonts w:ascii="標楷體" w:eastAsia="標楷體" w:hAnsi="標楷體" w:hint="eastAsia"/>
          <w:szCs w:val="24"/>
        </w:rPr>
        <w:t>MVC專案請部署在與服務不同的目錄中(都是部署在你的學號目錄之下)。</w:t>
      </w:r>
    </w:p>
    <w:p w:rsidR="00D37841" w:rsidRDefault="00667CB7" w:rsidP="00667CB7">
      <w:pPr>
        <w:pStyle w:val="a3"/>
        <w:numPr>
          <w:ilvl w:val="0"/>
          <w:numId w:val="3"/>
        </w:numPr>
        <w:spacing w:line="400" w:lineRule="exact"/>
        <w:ind w:leftChars="0" w:left="851" w:right="-142" w:hanging="567"/>
        <w:jc w:val="both"/>
        <w:rPr>
          <w:rFonts w:ascii="標楷體" w:eastAsia="標楷體" w:hAnsi="標楷體"/>
          <w:sz w:val="26"/>
          <w:szCs w:val="26"/>
        </w:rPr>
      </w:pPr>
      <w:r w:rsidRPr="00310B40">
        <w:rPr>
          <w:rFonts w:ascii="標楷體" w:eastAsia="標楷體" w:hAnsi="標楷體" w:hint="eastAsia"/>
          <w:b/>
          <w:color w:val="FF0000"/>
          <w:szCs w:val="24"/>
        </w:rPr>
        <w:t xml:space="preserve">本次作業4之評量要點為：你是否能夠利用ASP.NET </w:t>
      </w:r>
      <w:r w:rsidR="00AC06F5" w:rsidRPr="00310B40">
        <w:rPr>
          <w:rFonts w:ascii="標楷體" w:eastAsia="標楷體" w:hAnsi="標楷體"/>
          <w:b/>
          <w:color w:val="FF0000"/>
          <w:szCs w:val="24"/>
        </w:rPr>
        <w:t xml:space="preserve">Core </w:t>
      </w:r>
      <w:r w:rsidRPr="00310B40">
        <w:rPr>
          <w:rFonts w:ascii="標楷體" w:eastAsia="標楷體" w:hAnsi="標楷體" w:hint="eastAsia"/>
          <w:b/>
          <w:color w:val="FF0000"/>
          <w:szCs w:val="24"/>
        </w:rPr>
        <w:t xml:space="preserve">Web API + Entity Framework </w:t>
      </w:r>
      <w:r w:rsidR="00AC06F5" w:rsidRPr="00310B40">
        <w:rPr>
          <w:rFonts w:ascii="標楷體" w:eastAsia="標楷體" w:hAnsi="標楷體"/>
          <w:b/>
          <w:color w:val="FF0000"/>
          <w:szCs w:val="24"/>
        </w:rPr>
        <w:t xml:space="preserve">Core </w:t>
      </w:r>
      <w:r w:rsidRPr="00310B40">
        <w:rPr>
          <w:rFonts w:ascii="標楷體" w:eastAsia="標楷體" w:hAnsi="標楷體" w:hint="eastAsia"/>
          <w:b/>
          <w:color w:val="FF0000"/>
          <w:szCs w:val="24"/>
        </w:rPr>
        <w:t xml:space="preserve">Code First技術建立可存取雲端資料庫之雲端服務(RESTful Web API)，以及利用ASP.NET </w:t>
      </w:r>
      <w:r w:rsidR="00AC06F5" w:rsidRPr="00310B40">
        <w:rPr>
          <w:rFonts w:ascii="標楷體" w:eastAsia="標楷體" w:hAnsi="標楷體"/>
          <w:b/>
          <w:color w:val="FF0000"/>
          <w:szCs w:val="24"/>
        </w:rPr>
        <w:t xml:space="preserve">Core </w:t>
      </w:r>
      <w:r w:rsidRPr="00310B40">
        <w:rPr>
          <w:rFonts w:ascii="標楷體" w:eastAsia="標楷體" w:hAnsi="標楷體" w:hint="eastAsia"/>
          <w:b/>
          <w:color w:val="FF0000"/>
          <w:szCs w:val="24"/>
        </w:rPr>
        <w:t>MVC技術為你建置的雲端服務設計操作網頁</w:t>
      </w:r>
      <w:r w:rsidRPr="00310B40">
        <w:rPr>
          <w:rFonts w:ascii="標楷體" w:eastAsia="標楷體" w:hAnsi="標楷體" w:hint="eastAsia"/>
          <w:szCs w:val="24"/>
        </w:rPr>
        <w:t>。</w:t>
      </w:r>
    </w:p>
    <w:p w:rsidR="000D50B6" w:rsidRPr="00D37841" w:rsidRDefault="000D50B6" w:rsidP="00D37841">
      <w:pPr>
        <w:spacing w:line="400" w:lineRule="exact"/>
        <w:ind w:right="-142"/>
        <w:jc w:val="both"/>
        <w:rPr>
          <w:rFonts w:ascii="標楷體" w:eastAsia="標楷體" w:hAnsi="標楷體"/>
          <w:sz w:val="26"/>
          <w:szCs w:val="26"/>
        </w:rPr>
      </w:pPr>
      <w:r w:rsidRPr="00D37841">
        <w:rPr>
          <w:rFonts w:ascii="標楷體" w:eastAsia="標楷體" w:hAnsi="標楷體" w:hint="eastAsia"/>
          <w:sz w:val="26"/>
          <w:szCs w:val="26"/>
        </w:rPr>
        <w:t>繳交項目：</w:t>
      </w:r>
    </w:p>
    <w:p w:rsidR="000D50B6" w:rsidRPr="00D16878" w:rsidRDefault="000D50B6" w:rsidP="00721330">
      <w:pPr>
        <w:pStyle w:val="a3"/>
        <w:numPr>
          <w:ilvl w:val="0"/>
          <w:numId w:val="1"/>
        </w:numPr>
        <w:spacing w:line="400" w:lineRule="exact"/>
        <w:ind w:leftChars="0" w:left="357" w:hanging="357"/>
        <w:jc w:val="both"/>
        <w:rPr>
          <w:rFonts w:ascii="標楷體" w:eastAsia="標楷體" w:hAnsi="標楷體"/>
          <w:szCs w:val="24"/>
        </w:rPr>
      </w:pPr>
      <w:r w:rsidRPr="00D16878">
        <w:rPr>
          <w:rFonts w:ascii="標楷體" w:eastAsia="標楷體" w:hAnsi="標楷體" w:hint="eastAsia"/>
          <w:szCs w:val="24"/>
        </w:rPr>
        <w:t>專案檔</w:t>
      </w:r>
      <w:r w:rsidR="00791F1D" w:rsidRPr="00D16878">
        <w:rPr>
          <w:rFonts w:ascii="標楷體" w:eastAsia="標楷體" w:hAnsi="標楷體" w:hint="eastAsia"/>
          <w:szCs w:val="24"/>
        </w:rPr>
        <w:t xml:space="preserve"> (程式要註解)。</w:t>
      </w:r>
    </w:p>
    <w:p w:rsidR="000D50B6" w:rsidRPr="00D16878" w:rsidRDefault="0012084B" w:rsidP="0067277F">
      <w:pPr>
        <w:pStyle w:val="a3"/>
        <w:numPr>
          <w:ilvl w:val="0"/>
          <w:numId w:val="1"/>
        </w:numPr>
        <w:spacing w:line="400" w:lineRule="exact"/>
        <w:ind w:leftChars="0" w:left="357" w:hanging="357"/>
        <w:jc w:val="both"/>
        <w:rPr>
          <w:rFonts w:ascii="標楷體" w:eastAsia="標楷體" w:hAnsi="標楷體"/>
          <w:szCs w:val="24"/>
        </w:rPr>
      </w:pPr>
      <w:r w:rsidRPr="00D16878">
        <w:rPr>
          <w:rFonts w:ascii="標楷體" w:eastAsia="標楷體" w:hAnsi="標楷體" w:hint="eastAsia"/>
          <w:szCs w:val="24"/>
        </w:rPr>
        <w:t>報告</w:t>
      </w:r>
      <w:r w:rsidR="0067277F" w:rsidRPr="00D16878">
        <w:rPr>
          <w:rFonts w:ascii="標楷體" w:eastAsia="標楷體" w:hAnsi="標楷體" w:hint="eastAsia"/>
          <w:szCs w:val="24"/>
        </w:rPr>
        <w:t>電子檔</w:t>
      </w:r>
      <w:r w:rsidR="00667CB7" w:rsidRPr="00D16878">
        <w:rPr>
          <w:rFonts w:ascii="標楷體" w:eastAsia="標楷體" w:hAnsi="標楷體" w:hint="eastAsia"/>
          <w:szCs w:val="24"/>
        </w:rPr>
        <w:t>(W</w:t>
      </w:r>
      <w:r w:rsidR="00667CB7" w:rsidRPr="00D16878">
        <w:rPr>
          <w:rFonts w:ascii="標楷體" w:eastAsia="標楷體" w:hAnsi="標楷體"/>
          <w:szCs w:val="24"/>
        </w:rPr>
        <w:t>ord</w:t>
      </w:r>
      <w:r w:rsidR="00667CB7" w:rsidRPr="00D16878">
        <w:rPr>
          <w:rFonts w:ascii="標楷體" w:eastAsia="標楷體" w:hAnsi="標楷體" w:hint="eastAsia"/>
          <w:szCs w:val="24"/>
        </w:rPr>
        <w:t>及PDF檔)</w:t>
      </w:r>
      <w:r w:rsidR="0067277F" w:rsidRPr="00D16878">
        <w:rPr>
          <w:rFonts w:ascii="標楷體" w:eastAsia="標楷體" w:hAnsi="標楷體" w:hint="eastAsia"/>
          <w:szCs w:val="24"/>
        </w:rPr>
        <w:t>：要包含(</w:t>
      </w:r>
      <w:r w:rsidR="0067277F" w:rsidRPr="00D16878">
        <w:rPr>
          <w:rFonts w:ascii="標楷體" w:eastAsia="標楷體" w:hAnsi="標楷體"/>
          <w:szCs w:val="24"/>
        </w:rPr>
        <w:t>1)</w:t>
      </w:r>
      <w:r w:rsidRPr="00D16878">
        <w:rPr>
          <w:rFonts w:ascii="標楷體" w:eastAsia="標楷體" w:hAnsi="標楷體" w:hint="eastAsia"/>
          <w:szCs w:val="24"/>
        </w:rPr>
        <w:t>封面、</w:t>
      </w:r>
      <w:r w:rsidR="0067277F" w:rsidRPr="00D16878">
        <w:rPr>
          <w:rFonts w:ascii="標楷體" w:eastAsia="標楷體" w:hAnsi="標楷體" w:hint="eastAsia"/>
          <w:szCs w:val="24"/>
        </w:rPr>
        <w:t>(2)目錄、(3)圖目錄、(4)</w:t>
      </w:r>
      <w:r w:rsidRPr="00D16878">
        <w:rPr>
          <w:rFonts w:ascii="標楷體" w:eastAsia="標楷體" w:hAnsi="標楷體" w:hint="eastAsia"/>
          <w:szCs w:val="24"/>
        </w:rPr>
        <w:t>題目</w:t>
      </w:r>
      <w:r w:rsidR="00721330" w:rsidRPr="00D16878">
        <w:rPr>
          <w:rFonts w:ascii="標楷體" w:eastAsia="標楷體" w:hAnsi="標楷體" w:hint="eastAsia"/>
          <w:szCs w:val="24"/>
        </w:rPr>
        <w:t>、</w:t>
      </w:r>
      <w:r w:rsidR="0067277F" w:rsidRPr="00D16878">
        <w:rPr>
          <w:rFonts w:ascii="標楷體" w:eastAsia="標楷體" w:hAnsi="標楷體" w:hint="eastAsia"/>
          <w:szCs w:val="24"/>
        </w:rPr>
        <w:t>(5)</w:t>
      </w:r>
      <w:r w:rsidR="00721330" w:rsidRPr="00D16878">
        <w:rPr>
          <w:rFonts w:ascii="標楷體" w:eastAsia="標楷體" w:hAnsi="標楷體" w:hint="eastAsia"/>
          <w:szCs w:val="24"/>
        </w:rPr>
        <w:t>W</w:t>
      </w:r>
      <w:r w:rsidR="00721330" w:rsidRPr="00D16878">
        <w:rPr>
          <w:rFonts w:ascii="標楷體" w:eastAsia="標楷體" w:hAnsi="標楷體"/>
          <w:szCs w:val="24"/>
        </w:rPr>
        <w:t>eb API</w:t>
      </w:r>
      <w:r w:rsidR="00721330" w:rsidRPr="00D16878">
        <w:rPr>
          <w:rFonts w:ascii="標楷體" w:eastAsia="標楷體" w:hAnsi="標楷體" w:hint="eastAsia"/>
          <w:szCs w:val="24"/>
        </w:rPr>
        <w:t>雲端服務的超連結、</w:t>
      </w:r>
      <w:r w:rsidR="0067277F" w:rsidRPr="00D16878">
        <w:rPr>
          <w:rFonts w:ascii="標楷體" w:eastAsia="標楷體" w:hAnsi="標楷體" w:hint="eastAsia"/>
          <w:szCs w:val="24"/>
        </w:rPr>
        <w:t>(6)</w:t>
      </w:r>
      <w:r w:rsidR="00721330" w:rsidRPr="00D16878">
        <w:rPr>
          <w:rFonts w:ascii="標楷體" w:eastAsia="標楷體" w:hAnsi="標楷體" w:hint="eastAsia"/>
          <w:szCs w:val="24"/>
        </w:rPr>
        <w:t>MVC網頁的超連結、</w:t>
      </w:r>
      <w:r w:rsidR="0067277F" w:rsidRPr="00D16878">
        <w:rPr>
          <w:rFonts w:ascii="標楷體" w:eastAsia="標楷體" w:hAnsi="標楷體" w:hint="eastAsia"/>
          <w:szCs w:val="24"/>
        </w:rPr>
        <w:t>(7)靜態成果展示(</w:t>
      </w:r>
      <w:r w:rsidRPr="00D16878">
        <w:rPr>
          <w:rFonts w:ascii="標楷體" w:eastAsia="標楷體" w:hAnsi="標楷體" w:hint="eastAsia"/>
          <w:szCs w:val="24"/>
        </w:rPr>
        <w:t>執行結果</w:t>
      </w:r>
      <w:r w:rsidR="000D50B6" w:rsidRPr="00D16878">
        <w:rPr>
          <w:rFonts w:ascii="標楷體" w:eastAsia="標楷體" w:hAnsi="標楷體" w:hint="eastAsia"/>
          <w:szCs w:val="24"/>
        </w:rPr>
        <w:t>畫面截圖</w:t>
      </w:r>
      <w:r w:rsidR="0067277F" w:rsidRPr="00D16878">
        <w:rPr>
          <w:rFonts w:ascii="標楷體" w:eastAsia="標楷體" w:hAnsi="標楷體" w:hint="eastAsia"/>
          <w:szCs w:val="24"/>
        </w:rPr>
        <w:t>，</w:t>
      </w:r>
      <w:r w:rsidR="00FE6F6B" w:rsidRPr="00D16878">
        <w:rPr>
          <w:rFonts w:ascii="標楷體" w:eastAsia="標楷體" w:hAnsi="標楷體" w:hint="eastAsia"/>
          <w:szCs w:val="24"/>
        </w:rPr>
        <w:t>每張圖要有圖號及標題說明</w:t>
      </w:r>
      <w:r w:rsidRPr="00D16878">
        <w:rPr>
          <w:rFonts w:ascii="標楷體" w:eastAsia="標楷體" w:hAnsi="標楷體" w:hint="eastAsia"/>
          <w:szCs w:val="24"/>
        </w:rPr>
        <w:t>)</w:t>
      </w:r>
      <w:r w:rsidR="00721330" w:rsidRPr="00D16878">
        <w:rPr>
          <w:rFonts w:ascii="標楷體" w:eastAsia="標楷體" w:hAnsi="標楷體" w:hint="eastAsia"/>
          <w:szCs w:val="24"/>
        </w:rPr>
        <w:t>、</w:t>
      </w:r>
      <w:r w:rsidR="0067277F" w:rsidRPr="00D16878">
        <w:rPr>
          <w:rFonts w:ascii="標楷體" w:eastAsia="標楷體" w:hAnsi="標楷體" w:hint="eastAsia"/>
          <w:szCs w:val="24"/>
        </w:rPr>
        <w:t>(8)動態展示(</w:t>
      </w:r>
      <w:r w:rsidR="000D50B6" w:rsidRPr="00D16878">
        <w:rPr>
          <w:rFonts w:ascii="標楷體" w:eastAsia="標楷體" w:hAnsi="標楷體" w:hint="eastAsia"/>
          <w:szCs w:val="24"/>
        </w:rPr>
        <w:t>操作錄影檔(</w:t>
      </w:r>
      <w:r w:rsidR="00721330" w:rsidRPr="00D16878">
        <w:rPr>
          <w:rFonts w:ascii="標楷體" w:eastAsia="標楷體" w:hAnsi="標楷體" w:hint="eastAsia"/>
          <w:szCs w:val="24"/>
        </w:rPr>
        <w:t>含</w:t>
      </w:r>
      <w:r w:rsidR="000D50B6" w:rsidRPr="00D16878">
        <w:rPr>
          <w:rFonts w:ascii="標楷體" w:eastAsia="標楷體" w:hAnsi="標楷體" w:hint="eastAsia"/>
          <w:szCs w:val="24"/>
        </w:rPr>
        <w:t>錄音)</w:t>
      </w:r>
      <w:r w:rsidR="00721330" w:rsidRPr="00D16878">
        <w:rPr>
          <w:rFonts w:ascii="標楷體" w:eastAsia="標楷體" w:hAnsi="標楷體" w:hint="eastAsia"/>
          <w:szCs w:val="24"/>
        </w:rPr>
        <w:t>之超連結</w:t>
      </w:r>
      <w:r w:rsidR="0067277F" w:rsidRPr="00D16878">
        <w:rPr>
          <w:rFonts w:ascii="標楷體" w:eastAsia="標楷體" w:hAnsi="標楷體" w:hint="eastAsia"/>
          <w:szCs w:val="24"/>
        </w:rPr>
        <w:t>)及(9)</w:t>
      </w:r>
      <w:r w:rsidR="00721330" w:rsidRPr="00D16878">
        <w:rPr>
          <w:rFonts w:ascii="標楷體" w:eastAsia="標楷體" w:hAnsi="標楷體" w:hint="eastAsia"/>
          <w:szCs w:val="24"/>
        </w:rPr>
        <w:t>實作心得</w:t>
      </w:r>
      <w:r w:rsidR="0067277F" w:rsidRPr="00D16878">
        <w:rPr>
          <w:rFonts w:ascii="標楷體" w:eastAsia="標楷體" w:hAnsi="標楷體" w:hint="eastAsia"/>
          <w:szCs w:val="24"/>
        </w:rPr>
        <w:t>等部分。</w:t>
      </w:r>
    </w:p>
    <w:p w:rsidR="00721330" w:rsidRPr="00D16878" w:rsidRDefault="00721330" w:rsidP="00721330">
      <w:pPr>
        <w:pStyle w:val="a3"/>
        <w:numPr>
          <w:ilvl w:val="0"/>
          <w:numId w:val="1"/>
        </w:numPr>
        <w:spacing w:line="400" w:lineRule="exact"/>
        <w:ind w:leftChars="0" w:left="357" w:hanging="357"/>
        <w:jc w:val="both"/>
        <w:rPr>
          <w:rFonts w:ascii="標楷體" w:eastAsia="標楷體" w:hAnsi="標楷體"/>
          <w:szCs w:val="24"/>
        </w:rPr>
      </w:pPr>
      <w:r w:rsidRPr="00D16878">
        <w:rPr>
          <w:rFonts w:ascii="標楷體" w:eastAsia="標楷體" w:hAnsi="標楷體" w:hint="eastAsia"/>
          <w:szCs w:val="24"/>
        </w:rPr>
        <w:t>操作錄影檔(含錄音)</w:t>
      </w:r>
      <w:r w:rsidR="0067277F" w:rsidRPr="00D16878">
        <w:rPr>
          <w:rFonts w:ascii="標楷體" w:eastAsia="標楷體" w:hAnsi="標楷體" w:hint="eastAsia"/>
          <w:szCs w:val="24"/>
        </w:rPr>
        <w:t>檔案</w:t>
      </w:r>
      <w:r w:rsidRPr="00D16878">
        <w:rPr>
          <w:rFonts w:ascii="標楷體" w:eastAsia="標楷體" w:hAnsi="標楷體" w:hint="eastAsia"/>
          <w:szCs w:val="24"/>
        </w:rPr>
        <w:t>。</w:t>
      </w:r>
    </w:p>
    <w:p w:rsidR="00FE6F6B" w:rsidRPr="00D16878" w:rsidRDefault="00D37841" w:rsidP="000B30A2">
      <w:pPr>
        <w:pStyle w:val="a3"/>
        <w:numPr>
          <w:ilvl w:val="0"/>
          <w:numId w:val="1"/>
        </w:numPr>
        <w:spacing w:afterLines="50" w:after="180" w:line="400" w:lineRule="exact"/>
        <w:ind w:leftChars="0" w:left="357" w:hanging="357"/>
        <w:jc w:val="both"/>
        <w:rPr>
          <w:rFonts w:ascii="標楷體" w:eastAsia="標楷體" w:hAnsi="標楷體"/>
          <w:szCs w:val="24"/>
        </w:rPr>
      </w:pPr>
      <w:r w:rsidRPr="00D16878">
        <w:rPr>
          <w:rFonts w:ascii="標楷體" w:eastAsia="標楷體" w:hAnsi="標楷體" w:hint="eastAsia"/>
          <w:szCs w:val="24"/>
        </w:rPr>
        <w:t>將</w:t>
      </w:r>
      <w:r w:rsidR="00FE6F6B" w:rsidRPr="00D16878">
        <w:rPr>
          <w:rFonts w:ascii="標楷體" w:eastAsia="標楷體" w:hAnsi="標楷體" w:hint="eastAsia"/>
          <w:szCs w:val="24"/>
        </w:rPr>
        <w:t>上</w:t>
      </w:r>
      <w:r w:rsidR="00404855" w:rsidRPr="00D16878">
        <w:rPr>
          <w:rFonts w:ascii="標楷體" w:eastAsia="標楷體" w:hAnsi="標楷體" w:hint="eastAsia"/>
          <w:szCs w:val="24"/>
        </w:rPr>
        <w:t>述</w:t>
      </w:r>
      <w:r w:rsidR="00FE6F6B" w:rsidRPr="00D16878">
        <w:rPr>
          <w:rFonts w:ascii="標楷體" w:eastAsia="標楷體" w:hAnsi="標楷體" w:hint="eastAsia"/>
          <w:szCs w:val="24"/>
        </w:rPr>
        <w:t>檔案壓縮成一個檔案，並以</w:t>
      </w:r>
      <w:r w:rsidR="00667CB7" w:rsidRPr="00D16878">
        <w:rPr>
          <w:rFonts w:ascii="標楷體" w:eastAsia="標楷體" w:hAnsi="標楷體" w:hint="eastAsia"/>
          <w:szCs w:val="24"/>
        </w:rPr>
        <w:t>[</w:t>
      </w:r>
      <w:r w:rsidR="00FE6F6B" w:rsidRPr="00D16878">
        <w:rPr>
          <w:rFonts w:ascii="標楷體" w:eastAsia="標楷體" w:hAnsi="標楷體" w:hint="eastAsia"/>
          <w:szCs w:val="24"/>
        </w:rPr>
        <w:t>學號_姓名_</w:t>
      </w:r>
      <w:r w:rsidR="00667CB7" w:rsidRPr="00D16878">
        <w:rPr>
          <w:rFonts w:ascii="標楷體" w:eastAsia="標楷體" w:hAnsi="標楷體" w:hint="eastAsia"/>
          <w:szCs w:val="24"/>
        </w:rPr>
        <w:t>作業4.</w:t>
      </w:r>
      <w:r w:rsidR="00667CB7" w:rsidRPr="00D16878">
        <w:rPr>
          <w:rFonts w:ascii="標楷體" w:eastAsia="標楷體" w:hAnsi="標楷體"/>
          <w:szCs w:val="24"/>
        </w:rPr>
        <w:t>ZIP]</w:t>
      </w:r>
      <w:r w:rsidR="00FE6F6B" w:rsidRPr="00D16878">
        <w:rPr>
          <w:rFonts w:ascii="標楷體" w:eastAsia="標楷體" w:hAnsi="標楷體" w:hint="eastAsia"/>
          <w:szCs w:val="24"/>
        </w:rPr>
        <w:t>為檔名，上傳到課務系統。</w:t>
      </w:r>
    </w:p>
    <w:p w:rsidR="000D50B6" w:rsidRPr="001D59F6" w:rsidRDefault="000D50B6" w:rsidP="000D50B6">
      <w:pPr>
        <w:ind w:left="728" w:hangingChars="280" w:hanging="728"/>
        <w:jc w:val="center"/>
        <w:rPr>
          <w:rFonts w:ascii="標楷體" w:eastAsia="標楷體" w:hAnsi="標楷體"/>
          <w:sz w:val="26"/>
          <w:szCs w:val="26"/>
        </w:rPr>
      </w:pPr>
      <w:r w:rsidRPr="001D59F6">
        <w:rPr>
          <w:rFonts w:ascii="標楷體" w:eastAsia="標楷體" w:hAnsi="標楷體" w:hint="eastAsia"/>
          <w:sz w:val="26"/>
          <w:szCs w:val="26"/>
        </w:rPr>
        <w:t>繳交期限：</w:t>
      </w:r>
      <w:r w:rsidR="00164FC7" w:rsidRPr="001D59F6">
        <w:rPr>
          <w:rFonts w:ascii="標楷體" w:eastAsia="標楷體" w:hAnsi="標楷體" w:hint="eastAsia"/>
          <w:sz w:val="26"/>
          <w:szCs w:val="26"/>
        </w:rPr>
        <w:t>202</w:t>
      </w:r>
      <w:r w:rsidR="0081410B">
        <w:rPr>
          <w:rFonts w:ascii="標楷體" w:eastAsia="標楷體" w:hAnsi="標楷體"/>
          <w:sz w:val="26"/>
          <w:szCs w:val="26"/>
        </w:rPr>
        <w:t>2</w:t>
      </w:r>
      <w:r w:rsidR="00D42704">
        <w:rPr>
          <w:rFonts w:ascii="標楷體" w:eastAsia="標楷體" w:hAnsi="標楷體" w:hint="eastAsia"/>
          <w:sz w:val="26"/>
          <w:szCs w:val="26"/>
        </w:rPr>
        <w:t>/6</w:t>
      </w:r>
      <w:r w:rsidR="00AE1C6A" w:rsidRPr="001D59F6">
        <w:rPr>
          <w:rFonts w:ascii="標楷體" w:eastAsia="標楷體" w:hAnsi="標楷體"/>
          <w:sz w:val="26"/>
          <w:szCs w:val="26"/>
        </w:rPr>
        <w:t>/</w:t>
      </w:r>
      <w:r w:rsidR="00D42704">
        <w:rPr>
          <w:rFonts w:ascii="標楷體" w:eastAsia="標楷體" w:hAnsi="標楷體" w:hint="eastAsia"/>
          <w:sz w:val="26"/>
          <w:szCs w:val="26"/>
        </w:rPr>
        <w:t>26</w:t>
      </w:r>
      <w:r w:rsidR="0031387B">
        <w:rPr>
          <w:rFonts w:ascii="標楷體" w:eastAsia="標楷體" w:hAnsi="標楷體" w:hint="eastAsia"/>
          <w:sz w:val="26"/>
          <w:szCs w:val="26"/>
        </w:rPr>
        <w:t xml:space="preserve"> (期末考週最後一天)</w:t>
      </w:r>
      <w:bookmarkStart w:id="0" w:name="_GoBack"/>
      <w:bookmarkEnd w:id="0"/>
    </w:p>
    <w:sectPr w:rsidR="000D50B6" w:rsidRPr="001D59F6" w:rsidSect="0072133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24D" w:rsidRDefault="004B224D" w:rsidP="00791F1D">
      <w:r>
        <w:separator/>
      </w:r>
    </w:p>
  </w:endnote>
  <w:endnote w:type="continuationSeparator" w:id="0">
    <w:p w:rsidR="004B224D" w:rsidRDefault="004B224D" w:rsidP="0079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24D" w:rsidRDefault="004B224D" w:rsidP="00791F1D">
      <w:r>
        <w:separator/>
      </w:r>
    </w:p>
  </w:footnote>
  <w:footnote w:type="continuationSeparator" w:id="0">
    <w:p w:rsidR="004B224D" w:rsidRDefault="004B224D" w:rsidP="0079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6346"/>
    <w:multiLevelType w:val="hybridMultilevel"/>
    <w:tmpl w:val="5C4C51E2"/>
    <w:lvl w:ilvl="0" w:tplc="8996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C85536"/>
    <w:multiLevelType w:val="hybridMultilevel"/>
    <w:tmpl w:val="2DDA8E36"/>
    <w:lvl w:ilvl="0" w:tplc="1518BB9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2NLAwNDE1NLOwMDNR0lEKTi0uzszPAykwqQUAKLx9yywAAAA="/>
  </w:docVars>
  <w:rsids>
    <w:rsidRoot w:val="00695643"/>
    <w:rsid w:val="0003354E"/>
    <w:rsid w:val="00043E1C"/>
    <w:rsid w:val="00055DEE"/>
    <w:rsid w:val="0006655A"/>
    <w:rsid w:val="000746AE"/>
    <w:rsid w:val="000A0F18"/>
    <w:rsid w:val="000B30A2"/>
    <w:rsid w:val="000B36E9"/>
    <w:rsid w:val="000D50B6"/>
    <w:rsid w:val="000F1287"/>
    <w:rsid w:val="0012084B"/>
    <w:rsid w:val="00164FC7"/>
    <w:rsid w:val="001B396E"/>
    <w:rsid w:val="001D59F6"/>
    <w:rsid w:val="001E4C8A"/>
    <w:rsid w:val="001E5BBC"/>
    <w:rsid w:val="00222875"/>
    <w:rsid w:val="002327AB"/>
    <w:rsid w:val="002955D5"/>
    <w:rsid w:val="00310B40"/>
    <w:rsid w:val="0031387B"/>
    <w:rsid w:val="0038483B"/>
    <w:rsid w:val="00387A7F"/>
    <w:rsid w:val="00404855"/>
    <w:rsid w:val="00412DB0"/>
    <w:rsid w:val="00477027"/>
    <w:rsid w:val="004868D5"/>
    <w:rsid w:val="004B224D"/>
    <w:rsid w:val="004E1D36"/>
    <w:rsid w:val="005230C6"/>
    <w:rsid w:val="0057159E"/>
    <w:rsid w:val="005A18FF"/>
    <w:rsid w:val="005C074A"/>
    <w:rsid w:val="006070B9"/>
    <w:rsid w:val="006657E0"/>
    <w:rsid w:val="00666E71"/>
    <w:rsid w:val="0066728C"/>
    <w:rsid w:val="00667CB7"/>
    <w:rsid w:val="0067277F"/>
    <w:rsid w:val="00672CCF"/>
    <w:rsid w:val="006817F3"/>
    <w:rsid w:val="00692D6A"/>
    <w:rsid w:val="00695643"/>
    <w:rsid w:val="00721330"/>
    <w:rsid w:val="00726559"/>
    <w:rsid w:val="00791F1D"/>
    <w:rsid w:val="007C2894"/>
    <w:rsid w:val="0081410B"/>
    <w:rsid w:val="00892FFC"/>
    <w:rsid w:val="00942D88"/>
    <w:rsid w:val="00997575"/>
    <w:rsid w:val="009A7AFC"/>
    <w:rsid w:val="009C4524"/>
    <w:rsid w:val="009C7C8D"/>
    <w:rsid w:val="009D28B7"/>
    <w:rsid w:val="00A15C4F"/>
    <w:rsid w:val="00A61017"/>
    <w:rsid w:val="00AC06F5"/>
    <w:rsid w:val="00AE1C6A"/>
    <w:rsid w:val="00B16678"/>
    <w:rsid w:val="00B865C2"/>
    <w:rsid w:val="00B970CF"/>
    <w:rsid w:val="00BD1238"/>
    <w:rsid w:val="00C0589D"/>
    <w:rsid w:val="00C309B2"/>
    <w:rsid w:val="00C943FA"/>
    <w:rsid w:val="00CC0CDA"/>
    <w:rsid w:val="00D16878"/>
    <w:rsid w:val="00D3148D"/>
    <w:rsid w:val="00D37841"/>
    <w:rsid w:val="00D41E9B"/>
    <w:rsid w:val="00D42704"/>
    <w:rsid w:val="00D604DC"/>
    <w:rsid w:val="00D616B7"/>
    <w:rsid w:val="00D767F0"/>
    <w:rsid w:val="00D92D83"/>
    <w:rsid w:val="00DB50A4"/>
    <w:rsid w:val="00DD7A7F"/>
    <w:rsid w:val="00E03703"/>
    <w:rsid w:val="00E244B1"/>
    <w:rsid w:val="00E43642"/>
    <w:rsid w:val="00EB5FA9"/>
    <w:rsid w:val="00F051BA"/>
    <w:rsid w:val="00F20BA4"/>
    <w:rsid w:val="00F77D43"/>
    <w:rsid w:val="00FD164F"/>
    <w:rsid w:val="00FE659A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22CEF"/>
  <w15:chartTrackingRefBased/>
  <w15:docId w15:val="{DF632E37-DAC8-4A20-A307-282171A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0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9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F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mhhung</dc:creator>
  <cp:keywords/>
  <dc:description/>
  <cp:lastModifiedBy>mhhung</cp:lastModifiedBy>
  <cp:revision>66</cp:revision>
  <dcterms:created xsi:type="dcterms:W3CDTF">2017-03-20T05:08:00Z</dcterms:created>
  <dcterms:modified xsi:type="dcterms:W3CDTF">2022-05-22T03:34:00Z</dcterms:modified>
</cp:coreProperties>
</file>