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D993771" wp14:textId="40EB3058">
      <w:bookmarkStart w:name="_GoBack" w:id="0"/>
      <w:bookmarkEnd w:id="0"/>
      <w:r w:rsidR="2AF80624">
        <w:rPr/>
        <w:t>智慧農業我當初看到的時候覺得很猛,影像處理的結合原本需要人工去現場要一個一個觀察的動作用監視器取代,還用類似google眼鏡檢查花苞的大小把不符和標準的都剪掉,讓我感覺就像工廠在生產產品,我一直在思考這是否是一件好事,這就如同教育一班要是所有人都差不多,以後要在眾人中突出就更難了</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06A983"/>
    <w:rsid w:val="2AF80624"/>
    <w:rsid w:val="6606A9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A983"/>
  <w15:chartTrackingRefBased/>
  <w15:docId w15:val="{46D10643-A1EC-4147-8E43-DD357CD0B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2022-05-23T00:15:17.9133694Z</dcterms:created>
  <dcterms:modified xsi:type="dcterms:W3CDTF">2022-05-23T00:39:26.7999864Z</dcterms:modified>
  <dc:creator>Cory Liu</dc:creator>
  <lastModifiedBy>Cory Liu</lastModifiedBy>
</coreProperties>
</file>