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EFCC" w14:textId="77777777" w:rsidR="00A53753" w:rsidRPr="006541A9" w:rsidRDefault="000A75AE">
      <w:pPr>
        <w:pStyle w:val="2"/>
        <w:spacing w:line="907" w:lineRule="exact"/>
        <w:ind w:left="237"/>
        <w:rPr>
          <w:rFonts w:ascii="標楷體" w:eastAsia="標楷體" w:hAnsi="標楷體"/>
          <w:lang w:eastAsia="zh-TW"/>
        </w:rPr>
      </w:pPr>
      <w:r w:rsidRPr="006541A9">
        <w:rPr>
          <w:rFonts w:ascii="標楷體" w:eastAsia="標楷體" w:hAnsi="標楷體"/>
          <w:lang w:eastAsia="zh-TW"/>
        </w:rPr>
        <w:t>中國文化大學</w:t>
      </w:r>
    </w:p>
    <w:p w14:paraId="39963E0D" w14:textId="77777777" w:rsidR="00A53753" w:rsidRPr="006541A9" w:rsidRDefault="000A75AE">
      <w:pPr>
        <w:pStyle w:val="2"/>
        <w:spacing w:before="164"/>
        <w:ind w:right="792"/>
        <w:rPr>
          <w:rFonts w:ascii="標楷體" w:eastAsia="標楷體" w:hAnsi="標楷體"/>
          <w:lang w:eastAsia="zh-TW"/>
        </w:rPr>
      </w:pPr>
      <w:r w:rsidRPr="006541A9">
        <w:rPr>
          <w:rFonts w:ascii="標楷體" w:eastAsia="標楷體" w:hAnsi="標楷體"/>
          <w:lang w:eastAsia="zh-TW"/>
        </w:rPr>
        <w:t>工程學系</w:t>
      </w:r>
      <w:r w:rsidRPr="006541A9">
        <w:rPr>
          <w:rFonts w:ascii="標楷體" w:eastAsia="標楷體" w:hAnsi="標楷體"/>
          <w:lang w:eastAsia="zh-TW"/>
        </w:rPr>
        <w:t xml:space="preserve"> </w:t>
      </w:r>
      <w:r w:rsidRPr="006541A9">
        <w:rPr>
          <w:rFonts w:ascii="標楷體" w:eastAsia="標楷體" w:hAnsi="標楷體"/>
          <w:lang w:eastAsia="zh-TW"/>
        </w:rPr>
        <w:t>基礎雲端運算程式設計課</w:t>
      </w:r>
    </w:p>
    <w:p w14:paraId="53D74380" w14:textId="77777777" w:rsidR="00A53753" w:rsidRPr="006541A9" w:rsidRDefault="00A53753">
      <w:pPr>
        <w:pStyle w:val="a3"/>
        <w:rPr>
          <w:rFonts w:ascii="標楷體" w:eastAsia="標楷體" w:hAnsi="標楷體"/>
          <w:sz w:val="68"/>
          <w:lang w:eastAsia="zh-TW"/>
        </w:rPr>
      </w:pPr>
    </w:p>
    <w:p w14:paraId="044569FC" w14:textId="77777777" w:rsidR="00A53753" w:rsidRPr="006541A9" w:rsidRDefault="00A53753">
      <w:pPr>
        <w:pStyle w:val="a3"/>
        <w:rPr>
          <w:rFonts w:ascii="標楷體" w:eastAsia="標楷體" w:hAnsi="標楷體"/>
          <w:sz w:val="68"/>
          <w:lang w:eastAsia="zh-TW"/>
        </w:rPr>
      </w:pPr>
    </w:p>
    <w:p w14:paraId="75FF8BE9" w14:textId="77777777" w:rsidR="00A53753" w:rsidRPr="006541A9" w:rsidRDefault="00A53753">
      <w:pPr>
        <w:pStyle w:val="a3"/>
        <w:spacing w:before="12"/>
        <w:rPr>
          <w:rFonts w:ascii="標楷體" w:eastAsia="標楷體" w:hAnsi="標楷體"/>
          <w:sz w:val="55"/>
          <w:lang w:eastAsia="zh-TW"/>
        </w:rPr>
      </w:pPr>
    </w:p>
    <w:p w14:paraId="3271F9A6" w14:textId="1320FE17" w:rsidR="006541A9" w:rsidRPr="006541A9" w:rsidRDefault="000A75AE" w:rsidP="006541A9">
      <w:pPr>
        <w:snapToGrid w:val="0"/>
        <w:jc w:val="center"/>
        <w:rPr>
          <w:rFonts w:ascii="標楷體" w:eastAsia="標楷體" w:hAnsi="標楷體" w:cstheme="minorBidi"/>
          <w:color w:val="404040" w:themeColor="text1" w:themeTint="BF"/>
          <w:sz w:val="52"/>
          <w:szCs w:val="52"/>
        </w:rPr>
      </w:pPr>
      <w:r w:rsidRPr="006541A9">
        <w:rPr>
          <w:rFonts w:ascii="標楷體" w:eastAsia="標楷體" w:hAnsi="標楷體"/>
          <w:color w:val="404040" w:themeColor="text1" w:themeTint="BF"/>
          <w:spacing w:val="-2"/>
          <w:sz w:val="52"/>
          <w:szCs w:val="52"/>
          <w:lang w:eastAsia="zh-TW"/>
        </w:rPr>
        <w:t>作業</w:t>
      </w:r>
      <w:r w:rsidRPr="006541A9">
        <w:rPr>
          <w:rFonts w:ascii="標楷體" w:eastAsia="標楷體" w:hAnsi="標楷體"/>
          <w:color w:val="404040" w:themeColor="text1" w:themeTint="BF"/>
          <w:spacing w:val="-2"/>
          <w:sz w:val="52"/>
          <w:szCs w:val="52"/>
          <w:lang w:eastAsia="zh-TW"/>
        </w:rPr>
        <w:t xml:space="preserve"> </w:t>
      </w:r>
      <w:r w:rsidR="006541A9" w:rsidRPr="006541A9">
        <w:rPr>
          <w:rFonts w:ascii="標楷體" w:eastAsia="標楷體" w:hAnsi="標楷體" w:hint="eastAsia"/>
          <w:color w:val="404040" w:themeColor="text1" w:themeTint="BF"/>
          <w:sz w:val="52"/>
          <w:szCs w:val="52"/>
          <w:lang w:eastAsia="zh-TW"/>
        </w:rPr>
        <w:t>3</w:t>
      </w:r>
      <w:r w:rsidRPr="006541A9">
        <w:rPr>
          <w:rFonts w:ascii="標楷體" w:eastAsia="標楷體" w:hAnsi="標楷體"/>
          <w:color w:val="404040" w:themeColor="text1" w:themeTint="BF"/>
          <w:spacing w:val="-10"/>
          <w:sz w:val="52"/>
          <w:szCs w:val="52"/>
          <w:lang w:eastAsia="zh-TW"/>
        </w:rPr>
        <w:t>：</w:t>
      </w:r>
      <w:r w:rsidRPr="006541A9">
        <w:rPr>
          <w:rFonts w:ascii="標楷體" w:eastAsia="標楷體" w:hAnsi="標楷體"/>
          <w:color w:val="404040" w:themeColor="text1" w:themeTint="BF"/>
          <w:spacing w:val="-150"/>
          <w:sz w:val="52"/>
          <w:szCs w:val="52"/>
          <w:lang w:eastAsia="zh-TW"/>
        </w:rPr>
        <w:t xml:space="preserve"> </w:t>
      </w:r>
      <w:r w:rsidR="006541A9" w:rsidRPr="006541A9">
        <w:rPr>
          <w:rFonts w:ascii="標楷體" w:eastAsia="標楷體" w:hAnsi="標楷體" w:hint="eastAsia"/>
          <w:b/>
          <w:color w:val="404040" w:themeColor="text1" w:themeTint="BF"/>
          <w:sz w:val="52"/>
          <w:szCs w:val="52"/>
        </w:rPr>
        <w:t xml:space="preserve">使用ASP.NET Core Web </w:t>
      </w:r>
      <w:proofErr w:type="spellStart"/>
      <w:r w:rsidR="006541A9" w:rsidRPr="006541A9">
        <w:rPr>
          <w:rFonts w:ascii="標楷體" w:eastAsia="標楷體" w:hAnsi="標楷體" w:hint="eastAsia"/>
          <w:b/>
          <w:color w:val="404040" w:themeColor="text1" w:themeTint="BF"/>
          <w:sz w:val="52"/>
          <w:szCs w:val="52"/>
        </w:rPr>
        <w:t>API</w:t>
      </w:r>
      <w:proofErr w:type="gramStart"/>
      <w:r w:rsidR="006541A9" w:rsidRPr="006541A9">
        <w:rPr>
          <w:rFonts w:ascii="標楷體" w:eastAsia="標楷體" w:hAnsi="標楷體" w:hint="eastAsia"/>
          <w:b/>
          <w:color w:val="404040" w:themeColor="text1" w:themeTint="BF"/>
          <w:sz w:val="52"/>
          <w:szCs w:val="52"/>
        </w:rPr>
        <w:t>技術建立雲端服務</w:t>
      </w:r>
      <w:proofErr w:type="spellEnd"/>
      <w:r w:rsidR="006541A9" w:rsidRPr="006541A9">
        <w:rPr>
          <w:rFonts w:ascii="標楷體" w:eastAsia="標楷體" w:hAnsi="標楷體" w:hint="eastAsia"/>
          <w:b/>
          <w:color w:val="404040" w:themeColor="text1" w:themeTint="BF"/>
          <w:sz w:val="52"/>
          <w:szCs w:val="52"/>
        </w:rPr>
        <w:t>(</w:t>
      </w:r>
      <w:proofErr w:type="gramEnd"/>
      <w:r w:rsidR="006541A9" w:rsidRPr="006541A9">
        <w:rPr>
          <w:rFonts w:ascii="標楷體" w:eastAsia="標楷體" w:hAnsi="標楷體" w:hint="eastAsia"/>
          <w:b/>
          <w:color w:val="404040" w:themeColor="text1" w:themeTint="BF"/>
          <w:sz w:val="52"/>
          <w:szCs w:val="52"/>
        </w:rPr>
        <w:t xml:space="preserve">RESTful Web API)，以及利用ASP.NET Core </w:t>
      </w:r>
      <w:proofErr w:type="spellStart"/>
      <w:r w:rsidR="006541A9" w:rsidRPr="006541A9">
        <w:rPr>
          <w:rFonts w:ascii="標楷體" w:eastAsia="標楷體" w:hAnsi="標楷體" w:hint="eastAsia"/>
          <w:b/>
          <w:color w:val="404040" w:themeColor="text1" w:themeTint="BF"/>
          <w:sz w:val="52"/>
          <w:szCs w:val="52"/>
        </w:rPr>
        <w:t>MVC技術為你建置的雲端服務設計網頁式操作介面</w:t>
      </w:r>
      <w:proofErr w:type="spellEnd"/>
    </w:p>
    <w:p w14:paraId="3AE3DA4C" w14:textId="77777777" w:rsidR="00A53753" w:rsidRDefault="00A53753" w:rsidP="006541A9">
      <w:pPr>
        <w:pStyle w:val="2"/>
        <w:jc w:val="left"/>
        <w:rPr>
          <w:rFonts w:ascii="標楷體" w:eastAsia="標楷體" w:hAnsi="標楷體"/>
          <w:lang w:eastAsia="zh-TW"/>
        </w:rPr>
      </w:pPr>
    </w:p>
    <w:p w14:paraId="65E7A0C8" w14:textId="77777777" w:rsidR="006541A9" w:rsidRPr="006541A9" w:rsidRDefault="006541A9" w:rsidP="006541A9">
      <w:pPr>
        <w:pStyle w:val="2"/>
        <w:spacing w:line="907" w:lineRule="exact"/>
        <w:ind w:left="1440" w:right="0" w:firstLine="720"/>
        <w:jc w:val="left"/>
        <w:rPr>
          <w:rFonts w:ascii="標楷體" w:eastAsia="標楷體" w:hAnsi="標楷體"/>
          <w:lang w:eastAsia="zh-TW"/>
        </w:rPr>
      </w:pPr>
      <w:r w:rsidRPr="006541A9">
        <w:rPr>
          <w:rFonts w:ascii="標楷體" w:eastAsia="標楷體" w:hAnsi="標楷體"/>
          <w:lang w:eastAsia="zh-TW"/>
        </w:rPr>
        <w:t>系級：資工系 3A</w:t>
      </w:r>
    </w:p>
    <w:p w14:paraId="020FF592" w14:textId="77777777" w:rsidR="006541A9" w:rsidRPr="006541A9" w:rsidRDefault="006541A9" w:rsidP="006541A9">
      <w:pPr>
        <w:pStyle w:val="2"/>
        <w:spacing w:before="164" w:line="280" w:lineRule="auto"/>
        <w:ind w:left="2242" w:right="2800" w:firstLine="470"/>
        <w:jc w:val="left"/>
        <w:rPr>
          <w:rFonts w:ascii="標楷體" w:eastAsia="標楷體" w:hAnsi="標楷體"/>
          <w:lang w:eastAsia="zh-TW"/>
        </w:rPr>
      </w:pPr>
      <w:r w:rsidRPr="006541A9">
        <w:rPr>
          <w:rFonts w:ascii="標楷體" w:eastAsia="標楷體" w:hAnsi="標楷體"/>
          <w:lang w:eastAsia="zh-TW"/>
        </w:rPr>
        <w:t>姓名：劉明偉</w:t>
      </w:r>
      <w:r w:rsidRPr="006541A9">
        <w:rPr>
          <w:rFonts w:ascii="標楷體" w:eastAsia="標楷體" w:hAnsi="標楷體"/>
          <w:spacing w:val="-1"/>
          <w:lang w:eastAsia="zh-TW"/>
        </w:rPr>
        <w:t>學號</w:t>
      </w:r>
      <w:r w:rsidRPr="006541A9">
        <w:rPr>
          <w:rFonts w:ascii="標楷體" w:eastAsia="標楷體" w:hAnsi="標楷體"/>
          <w:lang w:eastAsia="zh-TW"/>
        </w:rPr>
        <w:t>：A8222650</w:t>
      </w:r>
    </w:p>
    <w:p w14:paraId="17577849" w14:textId="77777777" w:rsidR="006541A9" w:rsidRDefault="006541A9" w:rsidP="006541A9">
      <w:pPr>
        <w:pStyle w:val="2"/>
        <w:jc w:val="left"/>
        <w:rPr>
          <w:rFonts w:ascii="標楷體" w:eastAsia="標楷體" w:hAnsi="標楷體" w:hint="eastAsia"/>
          <w:lang w:eastAsia="zh-TW"/>
        </w:rPr>
      </w:pPr>
    </w:p>
    <w:p w14:paraId="1B0D8D2B" w14:textId="42DCD1DB" w:rsidR="006541A9" w:rsidRPr="006541A9" w:rsidRDefault="006541A9" w:rsidP="006541A9">
      <w:pPr>
        <w:pStyle w:val="2"/>
        <w:ind w:left="0"/>
        <w:jc w:val="left"/>
        <w:rPr>
          <w:rFonts w:ascii="標楷體" w:eastAsia="標楷體" w:hAnsi="標楷體" w:hint="eastAsia"/>
          <w:lang w:eastAsia="zh-TW"/>
        </w:rPr>
        <w:sectPr w:rsidR="006541A9" w:rsidRPr="006541A9">
          <w:type w:val="continuous"/>
          <w:pgSz w:w="11910" w:h="16840"/>
          <w:pgMar w:top="1440" w:right="1120" w:bottom="280" w:left="1680" w:header="720" w:footer="720" w:gutter="0"/>
          <w:cols w:space="720"/>
        </w:sectPr>
      </w:pPr>
    </w:p>
    <w:p w14:paraId="5FE27ADC" w14:textId="29F959EE" w:rsidR="00A53753" w:rsidRPr="0073027D" w:rsidRDefault="0073027D" w:rsidP="0073027D">
      <w:pPr>
        <w:pStyle w:val="a3"/>
        <w:spacing w:before="5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  <w:lang w:eastAsia="zh-TW"/>
        </w:rPr>
        <w:lastRenderedPageBreak/>
        <w:t>目錄</w:t>
      </w:r>
    </w:p>
    <w:sdt>
      <w:sdtPr>
        <w:rPr>
          <w:rFonts w:ascii="標楷體" w:eastAsia="標楷體" w:hAnsi="標楷體"/>
          <w:sz w:val="48"/>
          <w:szCs w:val="48"/>
        </w:rPr>
        <w:id w:val="-1641868325"/>
        <w:docPartObj>
          <w:docPartGallery w:val="Table of Contents"/>
          <w:docPartUnique/>
        </w:docPartObj>
      </w:sdtPr>
      <w:sdtEndPr/>
      <w:sdtContent>
        <w:p w14:paraId="7E47CE10" w14:textId="1BE9E99A" w:rsidR="0073027D" w:rsidRPr="0073027D" w:rsidRDefault="000A75AE">
          <w:pPr>
            <w:pStyle w:val="10"/>
            <w:tabs>
              <w:tab w:val="left" w:pos="1440"/>
              <w:tab w:val="right" w:leader="dot" w:pos="9100"/>
            </w:tabs>
            <w:rPr>
              <w:rFonts w:asciiTheme="minorHAnsi" w:eastAsiaTheme="minorEastAsia" w:hAnsiTheme="minorHAnsi" w:cstheme="minorBidi"/>
              <w:noProof/>
              <w:kern w:val="2"/>
              <w:sz w:val="48"/>
              <w:szCs w:val="48"/>
              <w:lang w:eastAsia="zh-TW"/>
            </w:rPr>
          </w:pPr>
          <w:r w:rsidRPr="0073027D">
            <w:rPr>
              <w:rFonts w:ascii="標楷體" w:eastAsia="標楷體" w:hAnsi="標楷體"/>
              <w:sz w:val="48"/>
              <w:szCs w:val="48"/>
            </w:rPr>
            <w:fldChar w:fldCharType="begin"/>
          </w:r>
          <w:r w:rsidRPr="0073027D">
            <w:rPr>
              <w:rFonts w:ascii="標楷體" w:eastAsia="標楷體" w:hAnsi="標楷體"/>
              <w:sz w:val="48"/>
              <w:szCs w:val="48"/>
            </w:rPr>
            <w:instrText xml:space="preserve">TOC \o "1-1" \h \z \u </w:instrText>
          </w:r>
          <w:r w:rsidRPr="0073027D">
            <w:rPr>
              <w:rFonts w:ascii="標楷體" w:eastAsia="標楷體" w:hAnsi="標楷體"/>
              <w:sz w:val="48"/>
              <w:szCs w:val="48"/>
            </w:rPr>
            <w:fldChar w:fldCharType="separate"/>
          </w:r>
          <w:hyperlink w:anchor="_Toc104993281" w:history="1">
            <w:r w:rsidR="0073027D" w:rsidRPr="0073027D">
              <w:rPr>
                <w:rStyle w:val="a6"/>
                <w:rFonts w:ascii="標楷體" w:eastAsia="標楷體" w:hAnsi="標楷體" w:hint="eastAsia"/>
                <w:noProof/>
                <w:sz w:val="48"/>
                <w:szCs w:val="48"/>
                <w:lang w:eastAsia="zh-TW"/>
              </w:rPr>
              <w:t>一</w:t>
            </w:r>
            <w:r w:rsidR="0073027D" w:rsidRPr="0073027D">
              <w:rPr>
                <w:rStyle w:val="a6"/>
                <w:rFonts w:ascii="標楷體" w:eastAsia="標楷體" w:hAnsi="標楷體"/>
                <w:noProof/>
                <w:sz w:val="48"/>
                <w:szCs w:val="48"/>
                <w:lang w:eastAsia="zh-TW"/>
              </w:rPr>
              <w:t>)</w:t>
            </w:r>
            <w:r w:rsidR="0073027D" w:rsidRPr="0073027D">
              <w:rPr>
                <w:rFonts w:asciiTheme="minorHAnsi" w:eastAsiaTheme="minorEastAsia" w:hAnsiTheme="minorHAnsi" w:cstheme="minorBidi"/>
                <w:noProof/>
                <w:kern w:val="2"/>
                <w:sz w:val="48"/>
                <w:szCs w:val="48"/>
                <w:lang w:eastAsia="zh-TW"/>
              </w:rPr>
              <w:tab/>
            </w:r>
            <w:r w:rsidR="0073027D" w:rsidRPr="0073027D">
              <w:rPr>
                <w:rStyle w:val="a6"/>
                <w:rFonts w:ascii="標楷體" w:eastAsia="標楷體" w:hAnsi="標楷體" w:hint="eastAsia"/>
                <w:noProof/>
                <w:w w:val="95"/>
                <w:sz w:val="48"/>
                <w:szCs w:val="48"/>
                <w:lang w:eastAsia="zh-TW"/>
              </w:rPr>
              <w:t>作業規範</w:t>
            </w:r>
            <w:r w:rsidR="0073027D" w:rsidRPr="0073027D">
              <w:rPr>
                <w:noProof/>
                <w:webHidden/>
                <w:sz w:val="48"/>
                <w:szCs w:val="48"/>
              </w:rPr>
              <w:tab/>
            </w:r>
            <w:r w:rsidR="0073027D" w:rsidRPr="0073027D">
              <w:rPr>
                <w:noProof/>
                <w:webHidden/>
                <w:sz w:val="48"/>
                <w:szCs w:val="48"/>
              </w:rPr>
              <w:fldChar w:fldCharType="begin"/>
            </w:r>
            <w:r w:rsidR="0073027D" w:rsidRPr="0073027D">
              <w:rPr>
                <w:noProof/>
                <w:webHidden/>
                <w:sz w:val="48"/>
                <w:szCs w:val="48"/>
              </w:rPr>
              <w:instrText xml:space="preserve"> PAGEREF _Toc104993281 \h </w:instrText>
            </w:r>
            <w:r w:rsidR="0073027D" w:rsidRPr="0073027D">
              <w:rPr>
                <w:noProof/>
                <w:webHidden/>
                <w:sz w:val="48"/>
                <w:szCs w:val="48"/>
              </w:rPr>
            </w:r>
            <w:r w:rsidR="0073027D" w:rsidRPr="0073027D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3027D" w:rsidRPr="0073027D">
              <w:rPr>
                <w:noProof/>
                <w:webHidden/>
                <w:sz w:val="48"/>
                <w:szCs w:val="48"/>
              </w:rPr>
              <w:t>4</w:t>
            </w:r>
            <w:r w:rsidR="0073027D" w:rsidRPr="007302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3B94156" w14:textId="27B8AD38" w:rsidR="0073027D" w:rsidRPr="0073027D" w:rsidRDefault="0073027D">
          <w:pPr>
            <w:pStyle w:val="10"/>
            <w:tabs>
              <w:tab w:val="left" w:pos="1440"/>
              <w:tab w:val="right" w:leader="dot" w:pos="9100"/>
            </w:tabs>
            <w:rPr>
              <w:rFonts w:asciiTheme="minorHAnsi" w:eastAsiaTheme="minorEastAsia" w:hAnsiTheme="minorHAnsi" w:cstheme="minorBidi"/>
              <w:noProof/>
              <w:kern w:val="2"/>
              <w:sz w:val="48"/>
              <w:szCs w:val="48"/>
              <w:lang w:eastAsia="zh-TW"/>
            </w:rPr>
          </w:pPr>
          <w:hyperlink w:anchor="_Toc104993282" w:history="1">
            <w:r w:rsidRPr="0073027D">
              <w:rPr>
                <w:rStyle w:val="a6"/>
                <w:rFonts w:ascii="標楷體" w:eastAsia="標楷體" w:hAnsi="標楷體" w:hint="eastAsia"/>
                <w:noProof/>
                <w:sz w:val="48"/>
                <w:szCs w:val="48"/>
              </w:rPr>
              <w:t>二</w:t>
            </w:r>
            <w:r w:rsidRPr="0073027D">
              <w:rPr>
                <w:rStyle w:val="a6"/>
                <w:rFonts w:ascii="標楷體" w:eastAsia="標楷體" w:hAnsi="標楷體"/>
                <w:noProof/>
                <w:sz w:val="48"/>
                <w:szCs w:val="48"/>
              </w:rPr>
              <w:t>)</w:t>
            </w:r>
            <w:r w:rsidRPr="0073027D">
              <w:rPr>
                <w:rFonts w:asciiTheme="minorHAnsi" w:eastAsiaTheme="minorEastAsia" w:hAnsiTheme="minorHAnsi" w:cstheme="minorBidi"/>
                <w:noProof/>
                <w:kern w:val="2"/>
                <w:sz w:val="48"/>
                <w:szCs w:val="48"/>
                <w:lang w:eastAsia="zh-TW"/>
              </w:rPr>
              <w:tab/>
            </w:r>
            <w:r w:rsidRPr="0073027D">
              <w:rPr>
                <w:rStyle w:val="a6"/>
                <w:rFonts w:ascii="標楷體" w:eastAsia="標楷體" w:hAnsi="標楷體" w:hint="eastAsia"/>
                <w:noProof/>
                <w:w w:val="95"/>
                <w:sz w:val="48"/>
                <w:szCs w:val="48"/>
              </w:rPr>
              <w:t>作業實作</w:t>
            </w:r>
            <w:r w:rsidRPr="0073027D">
              <w:rPr>
                <w:noProof/>
                <w:webHidden/>
                <w:sz w:val="48"/>
                <w:szCs w:val="48"/>
              </w:rPr>
              <w:tab/>
            </w:r>
            <w:r w:rsidRPr="0073027D">
              <w:rPr>
                <w:noProof/>
                <w:webHidden/>
                <w:sz w:val="48"/>
                <w:szCs w:val="48"/>
              </w:rPr>
              <w:fldChar w:fldCharType="begin"/>
            </w:r>
            <w:r w:rsidRPr="0073027D">
              <w:rPr>
                <w:noProof/>
                <w:webHidden/>
                <w:sz w:val="48"/>
                <w:szCs w:val="48"/>
              </w:rPr>
              <w:instrText xml:space="preserve"> PAGEREF _Toc104993282 \h </w:instrText>
            </w:r>
            <w:r w:rsidRPr="0073027D">
              <w:rPr>
                <w:noProof/>
                <w:webHidden/>
                <w:sz w:val="48"/>
                <w:szCs w:val="48"/>
              </w:rPr>
            </w:r>
            <w:r w:rsidRPr="0073027D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73027D">
              <w:rPr>
                <w:noProof/>
                <w:webHidden/>
                <w:sz w:val="48"/>
                <w:szCs w:val="48"/>
              </w:rPr>
              <w:t>5</w:t>
            </w:r>
            <w:r w:rsidRPr="007302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50C4E18" w14:textId="1E9D698B" w:rsidR="0073027D" w:rsidRPr="0073027D" w:rsidRDefault="0073027D" w:rsidP="0073027D">
          <w:pPr>
            <w:pStyle w:val="10"/>
            <w:tabs>
              <w:tab w:val="left" w:pos="1200"/>
              <w:tab w:val="right" w:leader="dot" w:pos="9100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48"/>
              <w:szCs w:val="48"/>
              <w:lang w:eastAsia="zh-TW"/>
            </w:rPr>
          </w:pPr>
          <w:hyperlink w:anchor="_Toc104993283" w:history="1">
            <w:r w:rsidRPr="0073027D">
              <w:rPr>
                <w:rStyle w:val="a6"/>
                <w:noProof/>
                <w:w w:val="99"/>
                <w:sz w:val="48"/>
                <w:szCs w:val="48"/>
              </w:rPr>
              <w:t>1</w:t>
            </w:r>
            <w:r w:rsidRPr="0073027D">
              <w:rPr>
                <w:rStyle w:val="a6"/>
                <w:rFonts w:asciiTheme="minorEastAsia" w:eastAsiaTheme="minorEastAsia" w:hAnsiTheme="minorEastAsia" w:hint="eastAsia"/>
                <w:noProof/>
                <w:w w:val="99"/>
                <w:sz w:val="48"/>
                <w:szCs w:val="48"/>
                <w:lang w:eastAsia="zh-TW"/>
              </w:rPr>
              <w:t>.</w:t>
            </w:r>
            <w:r w:rsidRPr="0073027D">
              <w:rPr>
                <w:rStyle w:val="a6"/>
                <w:rFonts w:ascii="標楷體" w:eastAsia="標楷體" w:hAnsi="標楷體" w:hint="eastAsia"/>
                <w:noProof/>
                <w:w w:val="95"/>
                <w:sz w:val="48"/>
                <w:szCs w:val="48"/>
                <w:lang w:eastAsia="zh-TW"/>
              </w:rPr>
              <w:t>方形面積計算</w:t>
            </w:r>
            <w:r w:rsidRPr="0073027D">
              <w:rPr>
                <w:noProof/>
                <w:webHidden/>
                <w:sz w:val="48"/>
                <w:szCs w:val="48"/>
              </w:rPr>
              <w:tab/>
            </w:r>
            <w:r w:rsidRPr="0073027D">
              <w:rPr>
                <w:noProof/>
                <w:webHidden/>
                <w:sz w:val="48"/>
                <w:szCs w:val="48"/>
              </w:rPr>
              <w:fldChar w:fldCharType="begin"/>
            </w:r>
            <w:r w:rsidRPr="0073027D">
              <w:rPr>
                <w:noProof/>
                <w:webHidden/>
                <w:sz w:val="48"/>
                <w:szCs w:val="48"/>
              </w:rPr>
              <w:instrText xml:space="preserve"> PAGEREF _Toc104993283 \h </w:instrText>
            </w:r>
            <w:r w:rsidRPr="0073027D">
              <w:rPr>
                <w:noProof/>
                <w:webHidden/>
                <w:sz w:val="48"/>
                <w:szCs w:val="48"/>
              </w:rPr>
            </w:r>
            <w:r w:rsidRPr="0073027D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73027D">
              <w:rPr>
                <w:noProof/>
                <w:webHidden/>
                <w:sz w:val="48"/>
                <w:szCs w:val="48"/>
              </w:rPr>
              <w:t>5</w:t>
            </w:r>
            <w:r w:rsidRPr="007302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1684592" w14:textId="406A9006" w:rsidR="0073027D" w:rsidRPr="0073027D" w:rsidRDefault="0073027D">
          <w:pPr>
            <w:pStyle w:val="10"/>
            <w:tabs>
              <w:tab w:val="left" w:pos="1440"/>
              <w:tab w:val="right" w:leader="dot" w:pos="9100"/>
            </w:tabs>
            <w:rPr>
              <w:rFonts w:asciiTheme="minorHAnsi" w:eastAsiaTheme="minorEastAsia" w:hAnsiTheme="minorHAnsi" w:cstheme="minorBidi"/>
              <w:noProof/>
              <w:kern w:val="2"/>
              <w:sz w:val="48"/>
              <w:szCs w:val="48"/>
              <w:lang w:eastAsia="zh-TW"/>
            </w:rPr>
          </w:pPr>
          <w:hyperlink w:anchor="_Toc104993286" w:history="1">
            <w:r w:rsidRPr="0073027D">
              <w:rPr>
                <w:rStyle w:val="a6"/>
                <w:rFonts w:ascii="標楷體" w:eastAsia="標楷體" w:hAnsi="標楷體" w:hint="eastAsia"/>
                <w:noProof/>
                <w:sz w:val="48"/>
                <w:szCs w:val="48"/>
                <w:lang w:eastAsia="zh-TW"/>
              </w:rPr>
              <w:t>三</w:t>
            </w:r>
            <w:r w:rsidRPr="0073027D">
              <w:rPr>
                <w:rStyle w:val="a6"/>
                <w:rFonts w:ascii="標楷體" w:eastAsia="標楷體" w:hAnsi="標楷體"/>
                <w:noProof/>
                <w:sz w:val="48"/>
                <w:szCs w:val="48"/>
                <w:lang w:eastAsia="zh-TW"/>
              </w:rPr>
              <w:t>)</w:t>
            </w:r>
            <w:r w:rsidRPr="0073027D">
              <w:rPr>
                <w:rFonts w:asciiTheme="minorHAnsi" w:eastAsiaTheme="minorEastAsia" w:hAnsiTheme="minorHAnsi" w:cstheme="minorBidi"/>
                <w:noProof/>
                <w:kern w:val="2"/>
                <w:sz w:val="48"/>
                <w:szCs w:val="48"/>
                <w:lang w:eastAsia="zh-TW"/>
              </w:rPr>
              <w:tab/>
            </w:r>
            <w:r w:rsidRPr="0073027D">
              <w:rPr>
                <w:rStyle w:val="a6"/>
                <w:rFonts w:ascii="標楷體" w:eastAsia="標楷體" w:hAnsi="標楷體" w:hint="eastAsia"/>
                <w:noProof/>
                <w:w w:val="95"/>
                <w:sz w:val="48"/>
                <w:szCs w:val="48"/>
                <w:lang w:eastAsia="zh-TW"/>
              </w:rPr>
              <w:t>作業心得</w:t>
            </w:r>
            <w:r w:rsidRPr="0073027D">
              <w:rPr>
                <w:noProof/>
                <w:webHidden/>
                <w:sz w:val="48"/>
                <w:szCs w:val="48"/>
              </w:rPr>
              <w:tab/>
            </w:r>
            <w:r w:rsidRPr="0073027D">
              <w:rPr>
                <w:noProof/>
                <w:webHidden/>
                <w:sz w:val="48"/>
                <w:szCs w:val="48"/>
              </w:rPr>
              <w:fldChar w:fldCharType="begin"/>
            </w:r>
            <w:r w:rsidRPr="0073027D">
              <w:rPr>
                <w:noProof/>
                <w:webHidden/>
                <w:sz w:val="48"/>
                <w:szCs w:val="48"/>
              </w:rPr>
              <w:instrText xml:space="preserve"> PAGEREF _Toc104993286 \h </w:instrText>
            </w:r>
            <w:r w:rsidRPr="0073027D">
              <w:rPr>
                <w:noProof/>
                <w:webHidden/>
                <w:sz w:val="48"/>
                <w:szCs w:val="48"/>
              </w:rPr>
            </w:r>
            <w:r w:rsidRPr="0073027D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73027D">
              <w:rPr>
                <w:noProof/>
                <w:webHidden/>
                <w:sz w:val="48"/>
                <w:szCs w:val="48"/>
              </w:rPr>
              <w:t>7</w:t>
            </w:r>
            <w:r w:rsidRPr="007302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795B511" w14:textId="6841B1CD" w:rsidR="00A53753" w:rsidRPr="0073027D" w:rsidRDefault="000A75AE">
          <w:pPr>
            <w:rPr>
              <w:rFonts w:ascii="標楷體" w:eastAsia="標楷體" w:hAnsi="標楷體"/>
              <w:sz w:val="48"/>
              <w:szCs w:val="48"/>
            </w:rPr>
          </w:pPr>
          <w:r w:rsidRPr="0073027D">
            <w:rPr>
              <w:rFonts w:ascii="標楷體" w:eastAsia="標楷體" w:hAnsi="標楷體"/>
              <w:sz w:val="48"/>
              <w:szCs w:val="48"/>
            </w:rPr>
            <w:fldChar w:fldCharType="end"/>
          </w:r>
        </w:p>
      </w:sdtContent>
    </w:sdt>
    <w:p w14:paraId="154FFD95" w14:textId="77777777" w:rsidR="00A53753" w:rsidRPr="006541A9" w:rsidRDefault="00A53753">
      <w:pPr>
        <w:rPr>
          <w:rFonts w:ascii="標楷體" w:eastAsia="標楷體" w:hAnsi="標楷體"/>
        </w:rPr>
        <w:sectPr w:rsidR="00A53753" w:rsidRPr="006541A9">
          <w:pgSz w:w="11910" w:h="16840"/>
          <w:pgMar w:top="1400" w:right="1120" w:bottom="280" w:left="1680" w:header="720" w:footer="720" w:gutter="0"/>
          <w:cols w:space="720"/>
        </w:sectPr>
      </w:pPr>
    </w:p>
    <w:p w14:paraId="08CCB1CC" w14:textId="77777777" w:rsidR="0073027D" w:rsidRDefault="0073027D">
      <w:pPr>
        <w:pStyle w:val="a7"/>
        <w:tabs>
          <w:tab w:val="right" w:leader="dot" w:pos="9100"/>
        </w:tabs>
        <w:ind w:left="1320" w:hanging="440"/>
        <w:rPr>
          <w:rFonts w:ascii="標楷體" w:eastAsia="標楷體" w:hAnsi="標楷體"/>
        </w:rPr>
      </w:pPr>
    </w:p>
    <w:p w14:paraId="7EADDCF1" w14:textId="2D2A3383" w:rsidR="0073027D" w:rsidRPr="0073027D" w:rsidRDefault="0073027D" w:rsidP="0073027D">
      <w:pPr>
        <w:pStyle w:val="a7"/>
        <w:tabs>
          <w:tab w:val="right" w:leader="dot" w:pos="9100"/>
        </w:tabs>
        <w:ind w:left="1840" w:hanging="960"/>
        <w:jc w:val="center"/>
        <w:rPr>
          <w:rFonts w:ascii="標楷體" w:eastAsia="標楷體" w:hAnsi="標楷體"/>
          <w:sz w:val="48"/>
          <w:szCs w:val="48"/>
        </w:rPr>
      </w:pPr>
      <w:r w:rsidRPr="0073027D">
        <w:rPr>
          <w:rFonts w:ascii="標楷體" w:eastAsia="標楷體" w:hAnsi="標楷體" w:hint="eastAsia"/>
          <w:sz w:val="48"/>
          <w:szCs w:val="48"/>
          <w:lang w:eastAsia="zh-TW"/>
        </w:rPr>
        <w:t>圖目錄</w:t>
      </w:r>
    </w:p>
    <w:p w14:paraId="6E7A424B" w14:textId="2FCDA133" w:rsidR="0073027D" w:rsidRPr="0073027D" w:rsidRDefault="0073027D">
      <w:pPr>
        <w:pStyle w:val="a7"/>
        <w:tabs>
          <w:tab w:val="right" w:leader="dot" w:pos="9100"/>
        </w:tabs>
        <w:ind w:left="1840" w:hanging="960"/>
        <w:rPr>
          <w:rFonts w:ascii="標楷體" w:eastAsia="標楷體" w:hAnsi="標楷體"/>
          <w:noProof/>
          <w:sz w:val="48"/>
          <w:szCs w:val="48"/>
        </w:rPr>
      </w:pPr>
      <w:r w:rsidRPr="0073027D">
        <w:rPr>
          <w:rFonts w:ascii="標楷體" w:eastAsia="標楷體" w:hAnsi="標楷體"/>
          <w:sz w:val="48"/>
          <w:szCs w:val="48"/>
        </w:rPr>
        <w:fldChar w:fldCharType="begin"/>
      </w:r>
      <w:r w:rsidRPr="0073027D">
        <w:rPr>
          <w:rFonts w:ascii="標楷體" w:eastAsia="標楷體" w:hAnsi="標楷體"/>
          <w:sz w:val="48"/>
          <w:szCs w:val="48"/>
        </w:rPr>
        <w:instrText xml:space="preserve"> TOC \h \z \c "圖" </w:instrText>
      </w:r>
      <w:r w:rsidRPr="0073027D">
        <w:rPr>
          <w:rFonts w:ascii="標楷體" w:eastAsia="標楷體" w:hAnsi="標楷體"/>
          <w:sz w:val="48"/>
          <w:szCs w:val="48"/>
        </w:rPr>
        <w:fldChar w:fldCharType="separate"/>
      </w:r>
      <w:hyperlink w:anchor="_Toc104993326" w:history="1">
        <w:r w:rsidRPr="0073027D">
          <w:rPr>
            <w:rStyle w:val="a6"/>
            <w:rFonts w:ascii="標楷體" w:eastAsia="標楷體" w:hAnsi="標楷體" w:hint="eastAsia"/>
            <w:noProof/>
            <w:sz w:val="48"/>
            <w:szCs w:val="48"/>
            <w:lang w:eastAsia="zh-TW"/>
          </w:rPr>
          <w:t>圖</w:t>
        </w:r>
        <w:r w:rsidRPr="0073027D">
          <w:rPr>
            <w:rStyle w:val="a6"/>
            <w:rFonts w:ascii="標楷體" w:eastAsia="標楷體" w:hAnsi="標楷體"/>
            <w:noProof/>
            <w:sz w:val="48"/>
            <w:szCs w:val="48"/>
            <w:lang w:eastAsia="zh-TW"/>
          </w:rPr>
          <w:t xml:space="preserve"> 1 </w:t>
        </w:r>
        <w:r w:rsidRPr="0073027D">
          <w:rPr>
            <w:rStyle w:val="a6"/>
            <w:rFonts w:ascii="標楷體" w:eastAsia="標楷體" w:hAnsi="標楷體" w:hint="eastAsia"/>
            <w:noProof/>
            <w:w w:val="95"/>
            <w:sz w:val="48"/>
            <w:szCs w:val="48"/>
            <w:lang w:eastAsia="zh-TW"/>
          </w:rPr>
          <w:t>方形面積計算</w:t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tab/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fldChar w:fldCharType="begin"/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instrText xml:space="preserve"> PAGEREF _Toc104993326 \h </w:instrText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fldChar w:fldCharType="separate"/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t>5</w:t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fldChar w:fldCharType="end"/>
        </w:r>
      </w:hyperlink>
    </w:p>
    <w:p w14:paraId="634E2072" w14:textId="6C8A9475" w:rsidR="0073027D" w:rsidRPr="0073027D" w:rsidRDefault="0073027D">
      <w:pPr>
        <w:pStyle w:val="a7"/>
        <w:tabs>
          <w:tab w:val="right" w:leader="dot" w:pos="9100"/>
        </w:tabs>
        <w:ind w:left="1840" w:hanging="960"/>
        <w:rPr>
          <w:rFonts w:ascii="標楷體" w:eastAsia="標楷體" w:hAnsi="標楷體"/>
          <w:noProof/>
          <w:sz w:val="48"/>
          <w:szCs w:val="48"/>
        </w:rPr>
      </w:pPr>
      <w:hyperlink w:anchor="_Toc104993327" w:history="1">
        <w:r w:rsidRPr="0073027D">
          <w:rPr>
            <w:rStyle w:val="a6"/>
            <w:rFonts w:ascii="標楷體" w:eastAsia="標楷體" w:hAnsi="標楷體" w:hint="eastAsia"/>
            <w:noProof/>
            <w:sz w:val="48"/>
            <w:szCs w:val="48"/>
          </w:rPr>
          <w:t>圖</w:t>
        </w:r>
        <w:r w:rsidRPr="0073027D">
          <w:rPr>
            <w:rStyle w:val="a6"/>
            <w:rFonts w:ascii="標楷體" w:eastAsia="標楷體" w:hAnsi="標楷體"/>
            <w:noProof/>
            <w:sz w:val="48"/>
            <w:szCs w:val="48"/>
          </w:rPr>
          <w:t xml:space="preserve"> 2</w:t>
        </w:r>
        <w:r w:rsidRPr="0073027D">
          <w:rPr>
            <w:rStyle w:val="a6"/>
            <w:rFonts w:ascii="標楷體" w:eastAsia="標楷體" w:hAnsi="標楷體"/>
            <w:noProof/>
            <w:sz w:val="48"/>
            <w:szCs w:val="48"/>
            <w:lang w:eastAsia="zh-TW"/>
          </w:rPr>
          <w:t xml:space="preserve"> </w:t>
        </w:r>
        <w:r w:rsidRPr="0073027D">
          <w:rPr>
            <w:rStyle w:val="a6"/>
            <w:rFonts w:ascii="標楷體" w:eastAsia="標楷體" w:hAnsi="標楷體" w:hint="eastAsia"/>
            <w:noProof/>
            <w:sz w:val="48"/>
            <w:szCs w:val="48"/>
            <w:lang w:eastAsia="zh-TW"/>
          </w:rPr>
          <w:t>名國西元年份計算</w:t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tab/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fldChar w:fldCharType="begin"/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instrText xml:space="preserve"> PAGEREF _Toc104993327 \h </w:instrText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fldChar w:fldCharType="separate"/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t>6</w:t>
        </w:r>
        <w:r w:rsidRPr="0073027D">
          <w:rPr>
            <w:rFonts w:ascii="標楷體" w:eastAsia="標楷體" w:hAnsi="標楷體"/>
            <w:noProof/>
            <w:webHidden/>
            <w:sz w:val="48"/>
            <w:szCs w:val="48"/>
          </w:rPr>
          <w:fldChar w:fldCharType="end"/>
        </w:r>
      </w:hyperlink>
    </w:p>
    <w:p w14:paraId="260A0754" w14:textId="1B6E4870" w:rsidR="00A53753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  <w:r w:rsidRPr="0073027D">
        <w:rPr>
          <w:rFonts w:ascii="標楷體" w:eastAsia="標楷體" w:hAnsi="標楷體"/>
          <w:sz w:val="48"/>
          <w:szCs w:val="48"/>
        </w:rPr>
        <w:fldChar w:fldCharType="end"/>
      </w:r>
    </w:p>
    <w:p w14:paraId="70DDB4F2" w14:textId="047393F7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61001B82" w14:textId="3DBAF35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81601AF" w14:textId="6190B185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06F72B0A" w14:textId="148B6098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205541A" w14:textId="459D7F3C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626EF8C" w14:textId="78FA1AC5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2DE2002A" w14:textId="18317B0D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3D4A6310" w14:textId="1A5FB31C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64670599" w14:textId="5427DE5D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188A7219" w14:textId="65CCC06A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7AFE9392" w14:textId="360F5032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04846EC0" w14:textId="4BAB3DDE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037155BA" w14:textId="21E7CF92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5512CEDB" w14:textId="106CF50D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3F01BFA0" w14:textId="420C79B3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73A596A0" w14:textId="6221D685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72F9597" w14:textId="754AA42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B883B84" w14:textId="32B8B725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7356CCDF" w14:textId="5B3D985C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650AE6CC" w14:textId="22D11B3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B0DB42B" w14:textId="0B5904A3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711388B3" w14:textId="21F00A5C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10CA22F2" w14:textId="03EE710C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6D738065" w14:textId="385C2A20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2C8D329" w14:textId="763AD1F9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9962ADA" w14:textId="28C0D502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08B87B0E" w14:textId="0D6BD793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7D39D487" w14:textId="107B8D59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6EEA4DBF" w14:textId="2B14FF40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5F90F691" w14:textId="1B362829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07AF7F18" w14:textId="2A69C8AB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3744026B" w14:textId="3E4C300A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0BDBD431" w14:textId="593A7FF5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344BC740" w14:textId="3165A35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2337EE9D" w14:textId="75818935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05799CE9" w14:textId="5E6E328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49516CC" w14:textId="4E026989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D977CCB" w14:textId="4DD3B21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D63C2B8" w14:textId="5AE2DF4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4C9C7505" w14:textId="380BBF5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35B81AC3" w14:textId="3EFB05C4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3F18F763" w14:textId="375A0354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133E73CD" w14:textId="0758337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5DBAD9C2" w14:textId="76A76024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0E203ACB" w14:textId="6DD16382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14E35F07" w14:textId="12794363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511AD7AC" w14:textId="324E3E16" w:rsidR="0073027D" w:rsidRDefault="0073027D">
      <w:pPr>
        <w:pStyle w:val="a3"/>
        <w:spacing w:before="9"/>
        <w:rPr>
          <w:rFonts w:ascii="標楷體" w:eastAsia="標楷體" w:hAnsi="標楷體"/>
          <w:sz w:val="22"/>
          <w:szCs w:val="22"/>
        </w:rPr>
      </w:pPr>
    </w:p>
    <w:p w14:paraId="537CA6C8" w14:textId="77777777" w:rsidR="0073027D" w:rsidRPr="006541A9" w:rsidRDefault="0073027D">
      <w:pPr>
        <w:pStyle w:val="a3"/>
        <w:spacing w:before="9"/>
        <w:rPr>
          <w:rFonts w:ascii="標楷體" w:eastAsia="標楷體" w:hAnsi="標楷體" w:hint="eastAsia"/>
          <w:sz w:val="17"/>
          <w:lang w:eastAsia="zh-TW"/>
        </w:rPr>
      </w:pPr>
    </w:p>
    <w:p w14:paraId="69C7ED7E" w14:textId="77777777" w:rsidR="00A53753" w:rsidRPr="006541A9" w:rsidRDefault="000A75AE">
      <w:pPr>
        <w:pStyle w:val="1"/>
        <w:tabs>
          <w:tab w:val="left" w:pos="1560"/>
        </w:tabs>
        <w:spacing w:line="985" w:lineRule="exact"/>
        <w:ind w:left="120" w:firstLine="0"/>
        <w:rPr>
          <w:rFonts w:ascii="標楷體" w:eastAsia="標楷體" w:hAnsi="標楷體"/>
          <w:lang w:eastAsia="zh-TW"/>
        </w:rPr>
      </w:pPr>
      <w:bookmarkStart w:id="0" w:name="_Toc104993281"/>
      <w:proofErr w:type="gramStart"/>
      <w:r w:rsidRPr="006541A9">
        <w:rPr>
          <w:rFonts w:ascii="標楷體" w:eastAsia="標楷體" w:hAnsi="標楷體"/>
          <w:lang w:eastAsia="zh-TW"/>
        </w:rPr>
        <w:t>一</w:t>
      </w:r>
      <w:proofErr w:type="gramEnd"/>
      <w:r w:rsidRPr="006541A9">
        <w:rPr>
          <w:rFonts w:ascii="標楷體" w:eastAsia="標楷體" w:hAnsi="標楷體"/>
          <w:lang w:eastAsia="zh-TW"/>
        </w:rPr>
        <w:t>)</w:t>
      </w:r>
      <w:r w:rsidRPr="006541A9">
        <w:rPr>
          <w:rFonts w:ascii="標楷體" w:eastAsia="標楷體" w:hAnsi="標楷體"/>
          <w:lang w:eastAsia="zh-TW"/>
        </w:rPr>
        <w:tab/>
      </w:r>
      <w:r w:rsidRPr="006541A9">
        <w:rPr>
          <w:rFonts w:ascii="標楷體" w:eastAsia="標楷體" w:hAnsi="標楷體"/>
          <w:w w:val="95"/>
          <w:lang w:eastAsia="zh-TW"/>
        </w:rPr>
        <w:t>作業規範</w:t>
      </w:r>
      <w:bookmarkEnd w:id="0"/>
    </w:p>
    <w:p w14:paraId="000BC80A" w14:textId="77777777" w:rsidR="006541A9" w:rsidRDefault="006541A9" w:rsidP="006541A9">
      <w:pPr>
        <w:pStyle w:val="a4"/>
        <w:spacing w:afterLines="50" w:after="120" w:line="480" w:lineRule="exact"/>
        <w:ind w:left="848" w:hangingChars="303" w:hanging="848"/>
        <w:jc w:val="both"/>
        <w:rPr>
          <w:rFonts w:ascii="標楷體" w:eastAsia="標楷體" w:hAnsi="標楷體" w:cstheme="minorBidi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題目：綜合本學期所學習之ASP.NET Core Web API技術，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並參考老師給的講義與範例專案(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Core6_MathBmiService及CoreMvc6_GUIofMathBmiService)建置2個不包含資料庫之Web API雲端服務，並利用ASP.NET Core MVC網頁技術為這兩2個Web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API雲端服務建置網頁操作介面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(Web-based GUI)，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要求如下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：</w:t>
      </w:r>
    </w:p>
    <w:p w14:paraId="5F05C96D" w14:textId="77777777" w:rsidR="006541A9" w:rsidRDefault="006541A9" w:rsidP="006541A9">
      <w:pPr>
        <w:pStyle w:val="a4"/>
        <w:numPr>
          <w:ilvl w:val="0"/>
          <w:numId w:val="4"/>
        </w:numPr>
        <w:autoSpaceDE/>
        <w:autoSpaceDN/>
        <w:spacing w:line="400" w:lineRule="exact"/>
        <w:ind w:left="851" w:hanging="567"/>
        <w:jc w:val="both"/>
        <w:rPr>
          <w:rFonts w:ascii="標楷體" w:eastAsia="標楷體" w:hAnsi="標楷體" w:hint="eastAsia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Cs w:val="24"/>
          <w:lang w:eastAsia="zh-TW"/>
        </w:rPr>
        <w:t>一個Web API須採用GET呼叫，且藉由路由參數傳入輸入參數資料，並回傳JSON格式字串給Client端。</w:t>
      </w:r>
    </w:p>
    <w:p w14:paraId="7C0D315D" w14:textId="77777777" w:rsidR="006541A9" w:rsidRDefault="006541A9" w:rsidP="006541A9">
      <w:pPr>
        <w:pStyle w:val="a4"/>
        <w:numPr>
          <w:ilvl w:val="0"/>
          <w:numId w:val="4"/>
        </w:numPr>
        <w:autoSpaceDE/>
        <w:autoSpaceDN/>
        <w:spacing w:line="400" w:lineRule="exact"/>
        <w:ind w:left="851" w:hanging="567"/>
        <w:jc w:val="both"/>
        <w:rPr>
          <w:rFonts w:ascii="標楷體" w:eastAsia="標楷體" w:hAnsi="標楷體" w:hint="eastAsia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另一個Web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>
        <w:rPr>
          <w:rFonts w:ascii="標楷體" w:eastAsia="標楷體" w:hAnsi="標楷體" w:hint="eastAsia"/>
          <w:szCs w:val="24"/>
        </w:rPr>
        <w:t>API須採用POST呼叫，且藉由Request</w:t>
      </w:r>
      <w:proofErr w:type="spellEnd"/>
      <w:r>
        <w:rPr>
          <w:rFonts w:ascii="標楷體" w:eastAsia="標楷體" w:hAnsi="標楷體" w:hint="eastAsia"/>
          <w:szCs w:val="24"/>
        </w:rPr>
        <w:t xml:space="preserve"> Body </w:t>
      </w:r>
      <w:proofErr w:type="spellStart"/>
      <w:r>
        <w:rPr>
          <w:rFonts w:ascii="標楷體" w:eastAsia="標楷體" w:hAnsi="標楷體" w:hint="eastAsia"/>
          <w:szCs w:val="24"/>
        </w:rPr>
        <w:t>JSON格式資料傳入輸入參數資料，並回傳JSON格式字串給Client端</w:t>
      </w:r>
      <w:proofErr w:type="spellEnd"/>
      <w:r>
        <w:rPr>
          <w:rFonts w:ascii="標楷體" w:eastAsia="標楷體" w:hAnsi="標楷體" w:hint="eastAsia"/>
          <w:szCs w:val="24"/>
        </w:rPr>
        <w:t>。</w:t>
      </w:r>
    </w:p>
    <w:p w14:paraId="212BB14D" w14:textId="77777777" w:rsidR="006541A9" w:rsidRDefault="006541A9" w:rsidP="006541A9">
      <w:pPr>
        <w:pStyle w:val="a4"/>
        <w:numPr>
          <w:ilvl w:val="0"/>
          <w:numId w:val="4"/>
        </w:numPr>
        <w:autoSpaceDE/>
        <w:autoSpaceDN/>
        <w:spacing w:line="400" w:lineRule="exact"/>
        <w:ind w:left="851" w:hanging="567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ASP.NET Core Web API網路服務及ASP.NET Core </w:t>
      </w:r>
      <w:proofErr w:type="spellStart"/>
      <w:r>
        <w:rPr>
          <w:rFonts w:ascii="標楷體" w:eastAsia="標楷體" w:hAnsi="標楷體" w:hint="eastAsia"/>
          <w:szCs w:val="24"/>
        </w:rPr>
        <w:t>MVC操作網頁都要部署到你的私有雲虛擬機，使它成為雲端服務及透過公開網址就可以使用之網頁操作介面</w:t>
      </w:r>
      <w:proofErr w:type="spellEnd"/>
      <w:r>
        <w:rPr>
          <w:rFonts w:ascii="標楷體" w:eastAsia="標楷體" w:hAnsi="標楷體" w:hint="eastAsia"/>
          <w:szCs w:val="24"/>
        </w:rPr>
        <w:t>。</w:t>
      </w:r>
    </w:p>
    <w:p w14:paraId="243D9BD5" w14:textId="77777777" w:rsidR="006541A9" w:rsidRDefault="006541A9" w:rsidP="006541A9">
      <w:pPr>
        <w:pStyle w:val="a4"/>
        <w:numPr>
          <w:ilvl w:val="0"/>
          <w:numId w:val="4"/>
        </w:numPr>
        <w:autoSpaceDE/>
        <w:autoSpaceDN/>
        <w:spacing w:line="400" w:lineRule="exact"/>
        <w:ind w:left="851" w:hanging="567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先利用PostMan測試你的ASP.NET Core Web </w:t>
      </w:r>
      <w:proofErr w:type="spellStart"/>
      <w:r>
        <w:rPr>
          <w:rFonts w:ascii="標楷體" w:eastAsia="標楷體" w:hAnsi="標楷體" w:hint="eastAsia"/>
          <w:szCs w:val="24"/>
        </w:rPr>
        <w:t>API雲端服務的正確性</w:t>
      </w:r>
      <w:proofErr w:type="spellEnd"/>
      <w:r>
        <w:rPr>
          <w:rFonts w:ascii="標楷體" w:eastAsia="標楷體" w:hAnsi="標楷體" w:hint="eastAsia"/>
          <w:szCs w:val="24"/>
        </w:rPr>
        <w:t>。</w:t>
      </w:r>
    </w:p>
    <w:p w14:paraId="6A901171" w14:textId="77777777" w:rsidR="006541A9" w:rsidRDefault="006541A9" w:rsidP="006541A9">
      <w:pPr>
        <w:pStyle w:val="a4"/>
        <w:numPr>
          <w:ilvl w:val="0"/>
          <w:numId w:val="4"/>
        </w:numPr>
        <w:autoSpaceDE/>
        <w:autoSpaceDN/>
        <w:spacing w:line="400" w:lineRule="exact"/>
        <w:ind w:left="851" w:hanging="567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ASP.NET Core Web API雲端服務及ASP.NET Core </w:t>
      </w:r>
      <w:proofErr w:type="spellStart"/>
      <w:r>
        <w:rPr>
          <w:rFonts w:ascii="標楷體" w:eastAsia="標楷體" w:hAnsi="標楷體" w:hint="eastAsia"/>
          <w:szCs w:val="24"/>
        </w:rPr>
        <w:t>MVC操作網頁必須部署在以你的學號為名稱的目錄下之不同目錄</w:t>
      </w:r>
      <w:proofErr w:type="spellEnd"/>
      <w:r>
        <w:rPr>
          <w:rFonts w:ascii="標楷體" w:eastAsia="標楷體" w:hAnsi="標楷體" w:hint="eastAsia"/>
          <w:szCs w:val="24"/>
        </w:rPr>
        <w:t>。</w:t>
      </w:r>
    </w:p>
    <w:p w14:paraId="33FA1ECD" w14:textId="77777777" w:rsidR="006541A9" w:rsidRDefault="006541A9" w:rsidP="006541A9">
      <w:pPr>
        <w:pStyle w:val="a4"/>
        <w:numPr>
          <w:ilvl w:val="0"/>
          <w:numId w:val="4"/>
        </w:numPr>
        <w:autoSpaceDE/>
        <w:autoSpaceDN/>
        <w:spacing w:line="400" w:lineRule="exact"/>
        <w:ind w:left="851" w:hanging="567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b/>
          <w:color w:val="FF0000"/>
          <w:szCs w:val="24"/>
          <w:u w:val="single"/>
        </w:rPr>
        <w:t>本次作業3不含資料庫</w:t>
      </w:r>
      <w:r>
        <w:rPr>
          <w:rFonts w:ascii="標楷體" w:eastAsia="標楷體" w:hAnsi="標楷體" w:hint="eastAsia"/>
          <w:b/>
          <w:color w:val="FF0000"/>
          <w:szCs w:val="24"/>
        </w:rPr>
        <w:t xml:space="preserve">，評量要點為：你是否能夠利用ASP.NET Core Web </w:t>
      </w:r>
      <w:proofErr w:type="spellStart"/>
      <w:r>
        <w:rPr>
          <w:rFonts w:ascii="標楷體" w:eastAsia="標楷體" w:hAnsi="標楷體" w:hint="eastAsia"/>
          <w:b/>
          <w:color w:val="FF0000"/>
          <w:szCs w:val="24"/>
        </w:rPr>
        <w:t>API</w:t>
      </w:r>
      <w:proofErr w:type="gramStart"/>
      <w:r>
        <w:rPr>
          <w:rFonts w:ascii="標楷體" w:eastAsia="標楷體" w:hAnsi="標楷體" w:hint="eastAsia"/>
          <w:b/>
          <w:color w:val="FF0000"/>
          <w:szCs w:val="24"/>
        </w:rPr>
        <w:t>技術建立雲端服務</w:t>
      </w:r>
      <w:proofErr w:type="spellEnd"/>
      <w:r>
        <w:rPr>
          <w:rFonts w:ascii="標楷體" w:eastAsia="標楷體" w:hAnsi="標楷體" w:hint="eastAsia"/>
          <w:b/>
          <w:color w:val="FF0000"/>
          <w:szCs w:val="24"/>
        </w:rPr>
        <w:t>(</w:t>
      </w:r>
      <w:proofErr w:type="gramEnd"/>
      <w:r>
        <w:rPr>
          <w:rFonts w:ascii="標楷體" w:eastAsia="標楷體" w:hAnsi="標楷體" w:hint="eastAsia"/>
          <w:b/>
          <w:color w:val="FF0000"/>
          <w:szCs w:val="24"/>
        </w:rPr>
        <w:t xml:space="preserve">RESTful Web API)，以及利用Bootstrap+ASP.NET Core </w:t>
      </w:r>
      <w:proofErr w:type="spellStart"/>
      <w:r>
        <w:rPr>
          <w:rFonts w:ascii="標楷體" w:eastAsia="標楷體" w:hAnsi="標楷體" w:hint="eastAsia"/>
          <w:b/>
          <w:color w:val="FF0000"/>
          <w:szCs w:val="24"/>
        </w:rPr>
        <w:t>MVC技術為你建置的雲端服務設計操作網頁</w:t>
      </w:r>
      <w:proofErr w:type="spellEnd"/>
      <w:r>
        <w:rPr>
          <w:rFonts w:ascii="標楷體" w:eastAsia="標楷體" w:hAnsi="標楷體" w:hint="eastAsia"/>
          <w:szCs w:val="24"/>
        </w:rPr>
        <w:t>。</w:t>
      </w:r>
    </w:p>
    <w:p w14:paraId="1D7C76E4" w14:textId="77777777" w:rsidR="006541A9" w:rsidRDefault="006541A9" w:rsidP="006541A9">
      <w:pPr>
        <w:ind w:left="784" w:hangingChars="280" w:hanging="784"/>
        <w:jc w:val="both"/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繳交項目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：</w:t>
      </w:r>
    </w:p>
    <w:p w14:paraId="4AE9C931" w14:textId="77777777" w:rsidR="006541A9" w:rsidRDefault="006541A9" w:rsidP="006541A9">
      <w:pPr>
        <w:pStyle w:val="a4"/>
        <w:numPr>
          <w:ilvl w:val="0"/>
          <w:numId w:val="5"/>
        </w:numPr>
        <w:autoSpaceDE/>
        <w:autoSpaceDN/>
        <w:spacing w:line="400" w:lineRule="exact"/>
        <w:ind w:left="357" w:hanging="357"/>
        <w:jc w:val="both"/>
        <w:rPr>
          <w:rFonts w:ascii="標楷體" w:eastAsia="標楷體" w:hAnsi="標楷體" w:hint="eastAsia"/>
          <w:sz w:val="24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專案檔</w:t>
      </w:r>
      <w:proofErr w:type="spellEnd"/>
      <w:r>
        <w:rPr>
          <w:rFonts w:ascii="標楷體" w:eastAsia="標楷體" w:hAnsi="標楷體" w:hint="eastAsia"/>
          <w:szCs w:val="24"/>
        </w:rPr>
        <w:t xml:space="preserve"> (</w:t>
      </w:r>
      <w:proofErr w:type="spellStart"/>
      <w:r>
        <w:rPr>
          <w:rFonts w:ascii="標楷體" w:eastAsia="標楷體" w:hAnsi="標楷體" w:hint="eastAsia"/>
          <w:szCs w:val="24"/>
        </w:rPr>
        <w:t>程式要註解</w:t>
      </w:r>
      <w:proofErr w:type="spellEnd"/>
      <w:r>
        <w:rPr>
          <w:rFonts w:ascii="標楷體" w:eastAsia="標楷體" w:hAnsi="標楷體" w:hint="eastAsia"/>
          <w:szCs w:val="24"/>
        </w:rPr>
        <w:t>)。</w:t>
      </w:r>
    </w:p>
    <w:p w14:paraId="05D837C5" w14:textId="77777777" w:rsidR="006541A9" w:rsidRDefault="006541A9" w:rsidP="006541A9">
      <w:pPr>
        <w:pStyle w:val="a4"/>
        <w:numPr>
          <w:ilvl w:val="0"/>
          <w:numId w:val="5"/>
        </w:numPr>
        <w:autoSpaceDE/>
        <w:autoSpaceDN/>
        <w:spacing w:line="400" w:lineRule="exact"/>
        <w:ind w:left="357" w:hanging="357"/>
        <w:jc w:val="both"/>
        <w:rPr>
          <w:rFonts w:ascii="標楷體" w:eastAsia="標楷體" w:hAnsi="標楷體" w:hint="eastAsia"/>
          <w:szCs w:val="24"/>
          <w:lang w:eastAsia="zh-TW"/>
        </w:rPr>
      </w:pPr>
      <w:r>
        <w:rPr>
          <w:rFonts w:ascii="標楷體" w:eastAsia="標楷體" w:hAnsi="標楷體" w:hint="eastAsia"/>
          <w:szCs w:val="24"/>
          <w:lang w:eastAsia="zh-TW"/>
        </w:rPr>
        <w:t>報告電子檔(Word及PDF檔)：要包含(1)封面、(2)目錄、(3)圖目錄、(4)題目、(5)Web API雲端服務的超連結、(6)MVC網頁的超連結)、(7)靜態成果展示(執行結果</w:t>
      </w:r>
      <w:proofErr w:type="gramStart"/>
      <w:r>
        <w:rPr>
          <w:rFonts w:ascii="標楷體" w:eastAsia="標楷體" w:hAnsi="標楷體" w:hint="eastAsia"/>
          <w:szCs w:val="24"/>
          <w:lang w:eastAsia="zh-TW"/>
        </w:rPr>
        <w:t>畫面截圖</w:t>
      </w:r>
      <w:proofErr w:type="gramEnd"/>
      <w:r>
        <w:rPr>
          <w:rFonts w:ascii="標楷體" w:eastAsia="標楷體" w:hAnsi="標楷體" w:hint="eastAsia"/>
          <w:szCs w:val="24"/>
          <w:lang w:eastAsia="zh-TW"/>
        </w:rPr>
        <w:t>，每張</w:t>
      </w:r>
      <w:proofErr w:type="gramStart"/>
      <w:r>
        <w:rPr>
          <w:rFonts w:ascii="標楷體" w:eastAsia="標楷體" w:hAnsi="標楷體" w:hint="eastAsia"/>
          <w:szCs w:val="24"/>
          <w:lang w:eastAsia="zh-TW"/>
        </w:rPr>
        <w:t>圖要有圖號</w:t>
      </w:r>
      <w:proofErr w:type="gramEnd"/>
      <w:r>
        <w:rPr>
          <w:rFonts w:ascii="標楷體" w:eastAsia="標楷體" w:hAnsi="標楷體" w:hint="eastAsia"/>
          <w:szCs w:val="24"/>
          <w:lang w:eastAsia="zh-TW"/>
        </w:rPr>
        <w:t>及標題說明)、(8)動態展示(操作錄影檔(含錄音)之超連結)及(9)實作心得等部分。</w:t>
      </w:r>
    </w:p>
    <w:p w14:paraId="52E0214F" w14:textId="77777777" w:rsidR="006541A9" w:rsidRDefault="006541A9" w:rsidP="006541A9">
      <w:pPr>
        <w:pStyle w:val="a4"/>
        <w:numPr>
          <w:ilvl w:val="0"/>
          <w:numId w:val="5"/>
        </w:numPr>
        <w:autoSpaceDE/>
        <w:autoSpaceDN/>
        <w:spacing w:line="400" w:lineRule="exact"/>
        <w:ind w:left="357" w:hanging="357"/>
        <w:jc w:val="both"/>
        <w:rPr>
          <w:rFonts w:ascii="標楷體" w:eastAsia="標楷體" w:hAnsi="標楷體" w:hint="eastAsia"/>
          <w:szCs w:val="24"/>
          <w:lang w:eastAsia="zh-TW"/>
        </w:rPr>
      </w:pPr>
      <w:r>
        <w:rPr>
          <w:rFonts w:ascii="標楷體" w:eastAsia="標楷體" w:hAnsi="標楷體" w:hint="eastAsia"/>
          <w:szCs w:val="24"/>
          <w:lang w:eastAsia="zh-TW"/>
        </w:rPr>
        <w:t>操作錄影檔(含錄音)檔案。</w:t>
      </w:r>
    </w:p>
    <w:p w14:paraId="7B6ABBFF" w14:textId="77777777" w:rsidR="006541A9" w:rsidRDefault="006541A9" w:rsidP="006541A9">
      <w:pPr>
        <w:pStyle w:val="a4"/>
        <w:numPr>
          <w:ilvl w:val="0"/>
          <w:numId w:val="5"/>
        </w:numPr>
        <w:autoSpaceDE/>
        <w:autoSpaceDN/>
        <w:spacing w:line="400" w:lineRule="exact"/>
        <w:ind w:left="357" w:hanging="357"/>
        <w:jc w:val="both"/>
        <w:rPr>
          <w:rFonts w:ascii="標楷體" w:eastAsia="標楷體" w:hAnsi="標楷體" w:hint="eastAsia"/>
          <w:szCs w:val="24"/>
          <w:lang w:eastAsia="zh-TW"/>
        </w:rPr>
      </w:pPr>
      <w:r>
        <w:rPr>
          <w:rFonts w:ascii="標楷體" w:eastAsia="標楷體" w:hAnsi="標楷體" w:hint="eastAsia"/>
          <w:szCs w:val="24"/>
          <w:lang w:eastAsia="zh-TW"/>
        </w:rPr>
        <w:t>將以上述檔案壓縮成一個檔案，並以[學號_姓名_作業3.ZIP] 為檔名，上傳到課</w:t>
      </w:r>
      <w:proofErr w:type="gramStart"/>
      <w:r>
        <w:rPr>
          <w:rFonts w:ascii="標楷體" w:eastAsia="標楷體" w:hAnsi="標楷體" w:hint="eastAsia"/>
          <w:szCs w:val="24"/>
          <w:lang w:eastAsia="zh-TW"/>
        </w:rPr>
        <w:t>務</w:t>
      </w:r>
      <w:proofErr w:type="gramEnd"/>
      <w:r>
        <w:rPr>
          <w:rFonts w:ascii="標楷體" w:eastAsia="標楷體" w:hAnsi="標楷體" w:hint="eastAsia"/>
          <w:szCs w:val="24"/>
          <w:lang w:eastAsia="zh-TW"/>
        </w:rPr>
        <w:t>系統。</w:t>
      </w:r>
    </w:p>
    <w:p w14:paraId="48BB1FD8" w14:textId="77777777" w:rsidR="006541A9" w:rsidRDefault="006541A9" w:rsidP="006541A9">
      <w:pPr>
        <w:ind w:left="784" w:hangingChars="280" w:hanging="784"/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繳交期限：202/6/5</w:t>
      </w:r>
    </w:p>
    <w:p w14:paraId="4831CC1C" w14:textId="61E38248" w:rsidR="00205C11" w:rsidRDefault="00205C11" w:rsidP="00205C11">
      <w:pPr>
        <w:pStyle w:val="5"/>
        <w:numPr>
          <w:ilvl w:val="0"/>
          <w:numId w:val="2"/>
        </w:numPr>
        <w:tabs>
          <w:tab w:val="left" w:pos="1113"/>
          <w:tab w:val="left" w:pos="1114"/>
        </w:tabs>
        <w:spacing w:before="42" w:line="223" w:lineRule="auto"/>
        <w:ind w:left="1113" w:right="675"/>
        <w:rPr>
          <w:rFonts w:ascii="標楷體" w:eastAsia="標楷體" w:hAnsi="標楷體"/>
          <w:b w:val="0"/>
          <w:bCs w:val="0"/>
        </w:rPr>
      </w:pPr>
      <w:proofErr w:type="spellStart"/>
      <w:r w:rsidRPr="00205C11">
        <w:rPr>
          <w:rFonts w:ascii="標楷體" w:eastAsia="標楷體" w:hAnsi="標楷體"/>
          <w:b w:val="0"/>
          <w:bCs w:val="0"/>
          <w:spacing w:val="15"/>
        </w:rPr>
        <w:t>如何建立</w:t>
      </w:r>
      <w:proofErr w:type="spellEnd"/>
      <w:r w:rsidRPr="00205C11">
        <w:rPr>
          <w:rFonts w:ascii="標楷體" w:eastAsia="標楷體" w:hAnsi="標楷體"/>
          <w:b w:val="0"/>
          <w:bCs w:val="0"/>
          <w:spacing w:val="15"/>
        </w:rPr>
        <w:t xml:space="preserve"> </w:t>
      </w:r>
      <w:r w:rsidRPr="00205C11">
        <w:rPr>
          <w:rFonts w:ascii="標楷體" w:eastAsia="標楷體" w:hAnsi="標楷體"/>
          <w:b w:val="0"/>
          <w:bCs w:val="0"/>
        </w:rPr>
        <w:t>CoreMvc6_SimpleTallybook</w:t>
      </w:r>
      <w:r w:rsidRPr="00205C11">
        <w:rPr>
          <w:rFonts w:ascii="標楷體" w:eastAsia="標楷體" w:hAnsi="標楷體"/>
          <w:b w:val="0"/>
          <w:bCs w:val="0"/>
          <w:spacing w:val="8"/>
        </w:rPr>
        <w:t xml:space="preserve"> 簡易記帳簿請參</w:t>
      </w:r>
      <w:r w:rsidRPr="00205C11">
        <w:rPr>
          <w:rFonts w:ascii="標楷體" w:eastAsia="標楷體" w:hAnsi="標楷體"/>
          <w:b w:val="0"/>
          <w:bCs w:val="0"/>
          <w:spacing w:val="69"/>
        </w:rPr>
        <w:t>考</w:t>
      </w:r>
      <w:r w:rsidRPr="00205C11">
        <w:rPr>
          <w:rFonts w:ascii="標楷體" w:eastAsia="標楷體" w:hAnsi="標楷體"/>
          <w:b w:val="0"/>
          <w:bCs w:val="0"/>
        </w:rPr>
        <w:t>Week10</w:t>
      </w:r>
      <w:r w:rsidRPr="00205C11">
        <w:rPr>
          <w:rFonts w:ascii="標楷體" w:eastAsia="標楷體" w:hAnsi="標楷體"/>
          <w:b w:val="0"/>
          <w:bCs w:val="0"/>
          <w:spacing w:val="-4"/>
        </w:rPr>
        <w:t xml:space="preserve"> </w:t>
      </w:r>
      <w:proofErr w:type="spellStart"/>
      <w:r w:rsidRPr="00205C11">
        <w:rPr>
          <w:rFonts w:ascii="標楷體" w:eastAsia="標楷體" w:hAnsi="標楷體"/>
          <w:b w:val="0"/>
          <w:bCs w:val="0"/>
          <w:spacing w:val="-4"/>
        </w:rPr>
        <w:t>補充講義之說明，相關技術細節請參考課本</w:t>
      </w:r>
      <w:proofErr w:type="spellEnd"/>
      <w:r w:rsidRPr="00205C11">
        <w:rPr>
          <w:rFonts w:ascii="標楷體" w:eastAsia="標楷體" w:hAnsi="標楷體"/>
          <w:b w:val="0"/>
          <w:bCs w:val="0"/>
        </w:rPr>
        <w:t>。</w:t>
      </w:r>
    </w:p>
    <w:p w14:paraId="7009E842" w14:textId="77777777" w:rsidR="00205C11" w:rsidRPr="00205C11" w:rsidRDefault="00205C11" w:rsidP="00205C11">
      <w:pPr>
        <w:pStyle w:val="5"/>
        <w:tabs>
          <w:tab w:val="left" w:pos="1113"/>
          <w:tab w:val="left" w:pos="1114"/>
        </w:tabs>
        <w:spacing w:before="42" w:line="223" w:lineRule="auto"/>
        <w:ind w:right="675"/>
        <w:rPr>
          <w:rFonts w:ascii="標楷體" w:eastAsia="標楷體" w:hAnsi="標楷體"/>
          <w:b w:val="0"/>
          <w:bCs w:val="0"/>
        </w:rPr>
      </w:pPr>
    </w:p>
    <w:p w14:paraId="22675035" w14:textId="72C9EF91" w:rsidR="00205C11" w:rsidRPr="0073027D" w:rsidRDefault="000A75AE" w:rsidP="0073027D">
      <w:pPr>
        <w:pStyle w:val="1"/>
        <w:tabs>
          <w:tab w:val="left" w:pos="1560"/>
        </w:tabs>
        <w:spacing w:line="956" w:lineRule="exact"/>
        <w:ind w:left="120" w:firstLine="0"/>
        <w:rPr>
          <w:rFonts w:ascii="標楷體" w:eastAsia="標楷體" w:hAnsi="標楷體" w:hint="eastAsia"/>
          <w:w w:val="95"/>
        </w:rPr>
      </w:pPr>
      <w:bookmarkStart w:id="1" w:name="_Toc104993282"/>
      <w:r w:rsidRPr="006541A9">
        <w:rPr>
          <w:rFonts w:ascii="標楷體" w:eastAsia="標楷體" w:hAnsi="標楷體"/>
        </w:rPr>
        <w:lastRenderedPageBreak/>
        <w:t>)</w:t>
      </w:r>
      <w:r w:rsidRPr="006541A9">
        <w:rPr>
          <w:rFonts w:ascii="標楷體" w:eastAsia="標楷體" w:hAnsi="標楷體"/>
        </w:rPr>
        <w:tab/>
      </w:r>
      <w:proofErr w:type="spellStart"/>
      <w:r w:rsidRPr="006541A9">
        <w:rPr>
          <w:rFonts w:ascii="標楷體" w:eastAsia="標楷體" w:hAnsi="標楷體"/>
          <w:w w:val="95"/>
        </w:rPr>
        <w:t>作業實作</w:t>
      </w:r>
      <w:bookmarkEnd w:id="1"/>
      <w:proofErr w:type="spellEnd"/>
    </w:p>
    <w:p w14:paraId="0CD16EC8" w14:textId="3D171C10" w:rsidR="00205C11" w:rsidRPr="0073027D" w:rsidRDefault="0073027D" w:rsidP="0073027D">
      <w:pPr>
        <w:pStyle w:val="1"/>
        <w:numPr>
          <w:ilvl w:val="0"/>
          <w:numId w:val="1"/>
        </w:numPr>
        <w:tabs>
          <w:tab w:val="left" w:pos="1321"/>
        </w:tabs>
        <w:spacing w:before="127"/>
        <w:ind w:hanging="721"/>
        <w:rPr>
          <w:rFonts w:ascii="標楷體" w:eastAsia="標楷體" w:hAnsi="標楷體"/>
        </w:rPr>
      </w:pPr>
      <w:bookmarkStart w:id="2" w:name="_bookmark3"/>
      <w:bookmarkStart w:id="3" w:name="_Toc104993283"/>
      <w:bookmarkEnd w:id="2"/>
      <w:r>
        <w:rPr>
          <w:rFonts w:ascii="標楷體" w:eastAsia="標楷體" w:hAnsi="標楷體" w:hint="eastAsia"/>
          <w:w w:val="95"/>
          <w:lang w:eastAsia="zh-TW"/>
        </w:rPr>
        <w:t>方形面積計算</w:t>
      </w:r>
      <w:bookmarkEnd w:id="3"/>
    </w:p>
    <w:p w14:paraId="2F39A995" w14:textId="77777777" w:rsidR="0073027D" w:rsidRDefault="0073027D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tab/>
      </w:r>
      <w:r>
        <w:rPr>
          <w:noProof/>
        </w:rPr>
        <w:drawing>
          <wp:inline distT="0" distB="0" distL="0" distR="0" wp14:anchorId="64C0AB77" wp14:editId="4E7EF15C">
            <wp:extent cx="4676775" cy="366649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B07" w14:textId="77777777" w:rsidR="0073027D" w:rsidRDefault="0073027D">
      <w:pPr>
        <w:rPr>
          <w:rFonts w:ascii="標楷體" w:eastAsia="標楷體" w:hAnsi="標楷體"/>
          <w:sz w:val="40"/>
        </w:rPr>
      </w:pPr>
    </w:p>
    <w:p w14:paraId="2C16B982" w14:textId="4774ED0E" w:rsidR="0073027D" w:rsidRPr="0073027D" w:rsidRDefault="0073027D" w:rsidP="0073027D">
      <w:pPr>
        <w:pStyle w:val="1"/>
        <w:tabs>
          <w:tab w:val="left" w:pos="1321"/>
        </w:tabs>
        <w:spacing w:before="127"/>
        <w:ind w:firstLine="0"/>
        <w:rPr>
          <w:rFonts w:ascii="標楷體" w:eastAsia="標楷體" w:hAnsi="標楷體"/>
          <w:lang w:eastAsia="zh-TW"/>
        </w:rPr>
      </w:pPr>
      <w:bookmarkStart w:id="4" w:name="_Toc104993284"/>
      <w:bookmarkStart w:id="5" w:name="_Toc104993326"/>
      <w:r>
        <w:rPr>
          <w:lang w:eastAsia="zh-TW"/>
        </w:rPr>
        <w:t xml:space="preserve">圖 </w:t>
      </w:r>
      <w:r>
        <w:fldChar w:fldCharType="begin"/>
      </w:r>
      <w:r>
        <w:rPr>
          <w:lang w:eastAsia="zh-TW"/>
        </w:rPr>
        <w:instrText xml:space="preserve"> SEQ 圖 \* ARABIC </w:instrText>
      </w:r>
      <w:r>
        <w:fldChar w:fldCharType="separate"/>
      </w:r>
      <w:r>
        <w:rPr>
          <w:noProof/>
          <w:lang w:eastAsia="zh-TW"/>
        </w:rPr>
        <w:t>1</w:t>
      </w:r>
      <w:r>
        <w:fldChar w:fldCharType="end"/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rPr>
          <w:rFonts w:ascii="標楷體" w:eastAsia="標楷體" w:hAnsi="標楷體" w:hint="eastAsia"/>
          <w:w w:val="95"/>
          <w:lang w:eastAsia="zh-TW"/>
        </w:rPr>
        <w:t>方形面積計算</w:t>
      </w:r>
      <w:bookmarkEnd w:id="4"/>
      <w:bookmarkEnd w:id="5"/>
    </w:p>
    <w:p w14:paraId="0D51BF37" w14:textId="7ED77BD3" w:rsidR="0073027D" w:rsidRPr="006541A9" w:rsidRDefault="0073027D" w:rsidP="0073027D">
      <w:pPr>
        <w:pStyle w:val="a5"/>
        <w:rPr>
          <w:rFonts w:ascii="標楷體" w:eastAsia="標楷體" w:hAnsi="標楷體"/>
          <w:sz w:val="40"/>
          <w:lang w:eastAsia="zh-TW"/>
        </w:rPr>
        <w:sectPr w:rsidR="0073027D" w:rsidRPr="006541A9">
          <w:pgSz w:w="11910" w:h="16840"/>
          <w:pgMar w:top="1420" w:right="1120" w:bottom="280" w:left="1680" w:header="720" w:footer="720" w:gutter="0"/>
          <w:cols w:space="720"/>
        </w:sectPr>
      </w:pPr>
    </w:p>
    <w:p w14:paraId="598EA9E6" w14:textId="1827F466" w:rsidR="00A53753" w:rsidRPr="006541A9" w:rsidRDefault="00A53753">
      <w:pPr>
        <w:pStyle w:val="a3"/>
        <w:spacing w:before="1"/>
        <w:rPr>
          <w:rFonts w:ascii="標楷體" w:eastAsia="標楷體" w:hAnsi="標楷體"/>
          <w:sz w:val="4"/>
          <w:lang w:eastAsia="zh-TW"/>
        </w:rPr>
      </w:pPr>
    </w:p>
    <w:p w14:paraId="4F98C136" w14:textId="3B138D53" w:rsidR="0073027D" w:rsidRPr="0073027D" w:rsidRDefault="0073027D" w:rsidP="0073027D">
      <w:pPr>
        <w:pStyle w:val="2"/>
        <w:jc w:val="left"/>
        <w:rPr>
          <w:lang w:eastAsia="zh-TW"/>
        </w:rPr>
      </w:pPr>
      <w:r w:rsidRPr="0073027D">
        <w:rPr>
          <w:rFonts w:hint="eastAsia"/>
          <w:lang w:eastAsia="zh-TW"/>
        </w:rPr>
        <w:t>2.</w:t>
      </w:r>
      <w:r w:rsidRPr="0073027D">
        <w:rPr>
          <w:lang w:eastAsia="zh-TW"/>
        </w:rPr>
        <w:t>名國西元年份計算</w:t>
      </w:r>
    </w:p>
    <w:p w14:paraId="5118CDEC" w14:textId="77777777" w:rsidR="00A53753" w:rsidRPr="006541A9" w:rsidRDefault="00A53753">
      <w:pPr>
        <w:pStyle w:val="a3"/>
        <w:spacing w:before="10"/>
        <w:rPr>
          <w:rFonts w:ascii="標楷體" w:eastAsia="標楷體" w:hAnsi="標楷體"/>
          <w:sz w:val="49"/>
          <w:lang w:eastAsia="zh-TW"/>
        </w:rPr>
      </w:pPr>
    </w:p>
    <w:p w14:paraId="39A60F30" w14:textId="3FF58797" w:rsidR="0073027D" w:rsidRDefault="0073027D" w:rsidP="0073027D">
      <w:pPr>
        <w:pStyle w:val="1"/>
        <w:tabs>
          <w:tab w:val="left" w:pos="1321"/>
        </w:tabs>
        <w:spacing w:before="127"/>
        <w:rPr>
          <w:rFonts w:ascii="標楷體" w:eastAsia="標楷體" w:hAnsi="標楷體" w:hint="eastAsia"/>
        </w:rPr>
      </w:pPr>
      <w:bookmarkStart w:id="6" w:name="_bookmark5"/>
      <w:bookmarkStart w:id="7" w:name="_Toc104993285"/>
      <w:bookmarkEnd w:id="6"/>
      <w:r>
        <w:rPr>
          <w:noProof/>
        </w:rPr>
        <w:drawing>
          <wp:inline distT="0" distB="0" distL="0" distR="0" wp14:anchorId="1F1DE317" wp14:editId="589DBA47">
            <wp:extent cx="4762500" cy="3080385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95F9355" w14:textId="176637BC" w:rsidR="0073027D" w:rsidRPr="0073027D" w:rsidRDefault="0073027D" w:rsidP="0073027D">
      <w:pPr>
        <w:pStyle w:val="2"/>
        <w:jc w:val="left"/>
        <w:rPr>
          <w:lang w:eastAsia="zh-TW"/>
        </w:rPr>
      </w:pPr>
      <w:bookmarkStart w:id="8" w:name="_Toc104993327"/>
      <w:r>
        <w:t xml:space="preserve">圖 </w:t>
      </w:r>
      <w:fldSimple w:instr=" SEQ 圖 \* ARABIC ">
        <w:r>
          <w:rPr>
            <w:noProof/>
          </w:rPr>
          <w:t>2</w:t>
        </w:r>
      </w:fldSimple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Pr="0073027D">
        <w:rPr>
          <w:lang w:eastAsia="zh-TW"/>
        </w:rPr>
        <w:t>名國西元年份計算</w:t>
      </w:r>
      <w:bookmarkEnd w:id="8"/>
    </w:p>
    <w:p w14:paraId="5701133E" w14:textId="72A3F7CC" w:rsidR="0073027D" w:rsidRPr="006541A9" w:rsidRDefault="0073027D" w:rsidP="0073027D">
      <w:pPr>
        <w:pStyle w:val="a5"/>
        <w:rPr>
          <w:rFonts w:ascii="標楷體" w:eastAsia="標楷體" w:hAnsi="標楷體" w:hint="eastAsia"/>
        </w:rPr>
        <w:sectPr w:rsidR="0073027D" w:rsidRPr="006541A9">
          <w:pgSz w:w="11910" w:h="16840"/>
          <w:pgMar w:top="1580" w:right="1120" w:bottom="280" w:left="1680" w:header="720" w:footer="720" w:gutter="0"/>
          <w:cols w:space="720"/>
        </w:sectPr>
      </w:pPr>
    </w:p>
    <w:p w14:paraId="387D5F6C" w14:textId="77777777" w:rsidR="00A53753" w:rsidRPr="006541A9" w:rsidRDefault="00A53753">
      <w:pPr>
        <w:pStyle w:val="a3"/>
        <w:spacing w:before="17"/>
        <w:rPr>
          <w:rFonts w:ascii="標楷體" w:eastAsia="標楷體" w:hAnsi="標楷體" w:hint="eastAsia"/>
          <w:sz w:val="55"/>
          <w:lang w:eastAsia="zh-TW"/>
        </w:rPr>
      </w:pPr>
      <w:bookmarkStart w:id="9" w:name="_bookmark7"/>
      <w:bookmarkStart w:id="10" w:name="_bookmark9"/>
      <w:bookmarkEnd w:id="9"/>
      <w:bookmarkEnd w:id="10"/>
    </w:p>
    <w:p w14:paraId="3CC27393" w14:textId="77777777" w:rsidR="00A53753" w:rsidRPr="006541A9" w:rsidRDefault="000A75AE">
      <w:pPr>
        <w:pStyle w:val="1"/>
        <w:tabs>
          <w:tab w:val="left" w:pos="1560"/>
        </w:tabs>
        <w:spacing w:before="1"/>
        <w:ind w:left="120" w:firstLine="0"/>
        <w:rPr>
          <w:rFonts w:ascii="標楷體" w:eastAsia="標楷體" w:hAnsi="標楷體"/>
          <w:lang w:eastAsia="zh-TW"/>
        </w:rPr>
      </w:pPr>
      <w:bookmarkStart w:id="11" w:name="_Toc104993286"/>
      <w:r w:rsidRPr="006541A9">
        <w:rPr>
          <w:rFonts w:ascii="標楷體" w:eastAsia="標楷體" w:hAnsi="標楷體"/>
          <w:lang w:eastAsia="zh-TW"/>
        </w:rPr>
        <w:t>三</w:t>
      </w:r>
      <w:r w:rsidRPr="006541A9">
        <w:rPr>
          <w:rFonts w:ascii="標楷體" w:eastAsia="標楷體" w:hAnsi="標楷體"/>
          <w:lang w:eastAsia="zh-TW"/>
        </w:rPr>
        <w:t>)</w:t>
      </w:r>
      <w:r w:rsidRPr="006541A9">
        <w:rPr>
          <w:rFonts w:ascii="標楷體" w:eastAsia="標楷體" w:hAnsi="標楷體"/>
          <w:lang w:eastAsia="zh-TW"/>
        </w:rPr>
        <w:tab/>
      </w:r>
      <w:r w:rsidRPr="006541A9">
        <w:rPr>
          <w:rFonts w:ascii="標楷體" w:eastAsia="標楷體" w:hAnsi="標楷體"/>
          <w:w w:val="95"/>
          <w:lang w:eastAsia="zh-TW"/>
        </w:rPr>
        <w:t>作業心得</w:t>
      </w:r>
      <w:bookmarkEnd w:id="11"/>
    </w:p>
    <w:p w14:paraId="0AD890DE" w14:textId="77777777" w:rsidR="00A53753" w:rsidRPr="006541A9" w:rsidRDefault="00A53753">
      <w:pPr>
        <w:pStyle w:val="a3"/>
        <w:spacing w:before="9"/>
        <w:rPr>
          <w:rFonts w:ascii="標楷體" w:eastAsia="標楷體" w:hAnsi="標楷體"/>
          <w:sz w:val="109"/>
          <w:lang w:eastAsia="zh-TW"/>
        </w:rPr>
      </w:pPr>
    </w:p>
    <w:p w14:paraId="61E1429C" w14:textId="0DEAC611" w:rsidR="0073027D" w:rsidRPr="0073027D" w:rsidRDefault="000A75AE" w:rsidP="0073027D">
      <w:pPr>
        <w:pStyle w:val="3"/>
        <w:spacing w:before="100" w:beforeAutospacing="1" w:after="100" w:afterAutospacing="1" w:line="713" w:lineRule="exact"/>
        <w:ind w:leftChars="-50" w:left="-110"/>
        <w:jc w:val="left"/>
        <w:rPr>
          <w:rFonts w:ascii="標楷體" w:eastAsia="標楷體" w:hAnsi="標楷體"/>
          <w:sz w:val="36"/>
          <w:szCs w:val="36"/>
          <w:lang w:eastAsia="zh-TW"/>
        </w:rPr>
      </w:pPr>
      <w:r w:rsidRPr="0073027D">
        <w:rPr>
          <w:rFonts w:ascii="標楷體" w:eastAsia="標楷體" w:hAnsi="標楷體"/>
          <w:sz w:val="36"/>
          <w:szCs w:val="36"/>
          <w:lang w:eastAsia="zh-TW"/>
        </w:rPr>
        <w:t>我做過很多網頁，但這種方法對我</w:t>
      </w:r>
      <w:proofErr w:type="gramStart"/>
      <w:r w:rsidRPr="0073027D">
        <w:rPr>
          <w:rFonts w:ascii="標楷體" w:eastAsia="標楷體" w:hAnsi="標楷體"/>
          <w:sz w:val="36"/>
          <w:szCs w:val="36"/>
          <w:lang w:eastAsia="zh-TW"/>
        </w:rPr>
        <w:t>來說蠻新鮮</w:t>
      </w:r>
      <w:proofErr w:type="gramEnd"/>
      <w:r w:rsidRPr="0073027D">
        <w:rPr>
          <w:rFonts w:ascii="標楷體" w:eastAsia="標楷體" w:hAnsi="標楷體"/>
          <w:sz w:val="36"/>
          <w:szCs w:val="36"/>
          <w:lang w:eastAsia="zh-TW"/>
        </w:rPr>
        <w:t>的</w:t>
      </w:r>
      <w:proofErr w:type="gramStart"/>
      <w:r w:rsidRPr="0073027D">
        <w:rPr>
          <w:rFonts w:ascii="標楷體" w:eastAsia="標楷體" w:hAnsi="標楷體"/>
          <w:sz w:val="36"/>
          <w:szCs w:val="36"/>
          <w:lang w:eastAsia="zh-TW"/>
        </w:rPr>
        <w:t>也挺難的</w:t>
      </w:r>
      <w:proofErr w:type="gramEnd"/>
      <w:r w:rsidRPr="0073027D">
        <w:rPr>
          <w:rFonts w:ascii="標楷體" w:eastAsia="標楷體" w:hAnsi="標楷體"/>
          <w:sz w:val="36"/>
          <w:szCs w:val="36"/>
          <w:lang w:eastAsia="zh-TW"/>
        </w:rPr>
        <w:t>因為裡面混雜的語言看不太懂</w:t>
      </w:r>
      <w:r w:rsidRPr="0073027D">
        <w:rPr>
          <w:rFonts w:ascii="標楷體" w:eastAsia="標楷體" w:hAnsi="標楷體"/>
          <w:sz w:val="36"/>
          <w:szCs w:val="36"/>
          <w:lang w:eastAsia="zh-TW"/>
        </w:rPr>
        <w:t>,</w:t>
      </w:r>
      <w:r w:rsidRPr="0073027D">
        <w:rPr>
          <w:rFonts w:ascii="標楷體" w:eastAsia="標楷體" w:hAnsi="標楷體"/>
          <w:sz w:val="36"/>
          <w:szCs w:val="36"/>
          <w:lang w:eastAsia="zh-TW"/>
        </w:rPr>
        <w:t>隨者</w:t>
      </w:r>
      <w:r w:rsidR="0073027D" w:rsidRPr="0073027D">
        <w:rPr>
          <w:rFonts w:ascii="標楷體" w:eastAsia="標楷體" w:hAnsi="標楷體"/>
          <w:spacing w:val="-1"/>
          <w:sz w:val="36"/>
          <w:szCs w:val="36"/>
          <w:lang w:eastAsia="zh-TW"/>
        </w:rPr>
        <w:t xml:space="preserve">慢慢的熟練後發現還挺簡單的,並學習到 </w:t>
      </w:r>
      <w:proofErr w:type="spellStart"/>
      <w:r w:rsidR="0073027D" w:rsidRPr="0073027D">
        <w:rPr>
          <w:rFonts w:ascii="標楷體" w:eastAsia="標楷體" w:hAnsi="標楷體"/>
          <w:sz w:val="36"/>
          <w:szCs w:val="36"/>
          <w:lang w:eastAsia="zh-TW"/>
        </w:rPr>
        <w:t>c#</w:t>
      </w:r>
      <w:proofErr w:type="spellEnd"/>
      <w:r w:rsidR="0073027D" w:rsidRPr="0073027D">
        <w:rPr>
          <w:rFonts w:ascii="標楷體" w:eastAsia="標楷體" w:hAnsi="標楷體"/>
          <w:sz w:val="36"/>
          <w:szCs w:val="36"/>
          <w:lang w:eastAsia="zh-TW"/>
        </w:rPr>
        <w:t>語言的用法，雖然我現在我還沒有辦法理解到每</w:t>
      </w:r>
      <w:proofErr w:type="gramStart"/>
      <w:r w:rsidR="0073027D" w:rsidRPr="0073027D">
        <w:rPr>
          <w:rFonts w:ascii="標楷體" w:eastAsia="標楷體" w:hAnsi="標楷體"/>
          <w:sz w:val="36"/>
          <w:szCs w:val="36"/>
          <w:lang w:eastAsia="zh-TW"/>
        </w:rPr>
        <w:t>個</w:t>
      </w:r>
      <w:proofErr w:type="gramEnd"/>
      <w:r w:rsidR="0073027D" w:rsidRPr="0073027D">
        <w:rPr>
          <w:rFonts w:ascii="標楷體" w:eastAsia="標楷體" w:hAnsi="標楷體"/>
          <w:sz w:val="36"/>
          <w:szCs w:val="36"/>
          <w:lang w:eastAsia="zh-TW"/>
        </w:rPr>
        <w:t>城市碼的涵義，但我會繼續加油的，希望未來</w:t>
      </w:r>
      <w:r w:rsidR="0073027D" w:rsidRPr="0073027D">
        <w:rPr>
          <w:rFonts w:ascii="標楷體" w:eastAsia="標楷體" w:hAnsi="標楷體"/>
          <w:spacing w:val="-4"/>
          <w:sz w:val="36"/>
          <w:szCs w:val="36"/>
          <w:lang w:eastAsia="zh-TW"/>
        </w:rPr>
        <w:t xml:space="preserve">可以了結 </w:t>
      </w:r>
      <w:r w:rsidR="0073027D" w:rsidRPr="0073027D">
        <w:rPr>
          <w:rFonts w:ascii="標楷體" w:eastAsia="標楷體" w:hAnsi="標楷體"/>
          <w:sz w:val="36"/>
          <w:szCs w:val="36"/>
          <w:lang w:eastAsia="zh-TW"/>
        </w:rPr>
        <w:t>C#的各種運用。</w:t>
      </w:r>
    </w:p>
    <w:p w14:paraId="24975DAB" w14:textId="19C55110" w:rsidR="00A53753" w:rsidRPr="0073027D" w:rsidRDefault="00A53753" w:rsidP="0073027D">
      <w:pPr>
        <w:pStyle w:val="3"/>
        <w:spacing w:line="242" w:lineRule="auto"/>
        <w:ind w:right="884"/>
        <w:jc w:val="left"/>
        <w:rPr>
          <w:rFonts w:ascii="標楷體" w:eastAsia="標楷體" w:hAnsi="標楷體" w:hint="eastAsia"/>
          <w:lang w:eastAsia="zh-TW"/>
        </w:rPr>
        <w:sectPr w:rsidR="00A53753" w:rsidRPr="0073027D" w:rsidSect="0073027D">
          <w:pgSz w:w="12240" w:h="20160" w:code="5"/>
          <w:pgMar w:top="1460" w:right="1120" w:bottom="280" w:left="1680" w:header="720" w:footer="720" w:gutter="0"/>
          <w:cols w:space="720"/>
          <w:docGrid w:linePitch="299"/>
        </w:sectPr>
      </w:pPr>
    </w:p>
    <w:p w14:paraId="09A02031" w14:textId="1D797BDD" w:rsidR="00A53753" w:rsidRPr="006541A9" w:rsidRDefault="00A53753" w:rsidP="0014655C">
      <w:pPr>
        <w:pStyle w:val="3"/>
        <w:spacing w:before="4"/>
        <w:ind w:right="981"/>
        <w:rPr>
          <w:rFonts w:ascii="標楷體" w:eastAsia="標楷體" w:hAnsi="標楷體"/>
          <w:lang w:eastAsia="zh-TW"/>
        </w:rPr>
      </w:pPr>
    </w:p>
    <w:sectPr w:rsidR="00A53753" w:rsidRPr="006541A9">
      <w:pgSz w:w="11910" w:h="16840"/>
      <w:pgMar w:top="1420" w:right="11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DA95" w14:textId="77777777" w:rsidR="000A75AE" w:rsidRDefault="000A75AE" w:rsidP="00B50CB0">
      <w:r>
        <w:separator/>
      </w:r>
    </w:p>
  </w:endnote>
  <w:endnote w:type="continuationSeparator" w:id="0">
    <w:p w14:paraId="104F361F" w14:textId="77777777" w:rsidR="000A75AE" w:rsidRDefault="000A75AE" w:rsidP="00B5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16FB" w14:textId="77777777" w:rsidR="000A75AE" w:rsidRDefault="000A75AE" w:rsidP="00B50CB0">
      <w:r>
        <w:separator/>
      </w:r>
    </w:p>
  </w:footnote>
  <w:footnote w:type="continuationSeparator" w:id="0">
    <w:p w14:paraId="0A8DA08B" w14:textId="77777777" w:rsidR="000A75AE" w:rsidRDefault="000A75AE" w:rsidP="00B50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6346"/>
    <w:multiLevelType w:val="hybridMultilevel"/>
    <w:tmpl w:val="5C4C51E2"/>
    <w:lvl w:ilvl="0" w:tplc="89969F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BE2177"/>
    <w:multiLevelType w:val="hybridMultilevel"/>
    <w:tmpl w:val="EC9231EE"/>
    <w:lvl w:ilvl="0" w:tplc="FFFFFFFF">
      <w:start w:val="1"/>
      <w:numFmt w:val="decimal"/>
      <w:lvlText w:val="%1."/>
      <w:lvlJc w:val="left"/>
      <w:pPr>
        <w:ind w:left="1320" w:hanging="720"/>
        <w:jc w:val="left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1" w:tplc="FFFFFFFF">
      <w:numFmt w:val="bullet"/>
      <w:lvlText w:val="•"/>
      <w:lvlJc w:val="left"/>
      <w:pPr>
        <w:ind w:left="2098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77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5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1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0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4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7A81241"/>
    <w:multiLevelType w:val="hybridMultilevel"/>
    <w:tmpl w:val="EC9231EE"/>
    <w:lvl w:ilvl="0" w:tplc="D8363AE2">
      <w:start w:val="1"/>
      <w:numFmt w:val="decimal"/>
      <w:lvlText w:val="%1."/>
      <w:lvlJc w:val="left"/>
      <w:pPr>
        <w:ind w:left="1320" w:hanging="720"/>
        <w:jc w:val="left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1" w:tplc="3AD2E87E">
      <w:numFmt w:val="bullet"/>
      <w:lvlText w:val="•"/>
      <w:lvlJc w:val="left"/>
      <w:pPr>
        <w:ind w:left="2098" w:hanging="720"/>
      </w:pPr>
      <w:rPr>
        <w:rFonts w:hint="default"/>
        <w:lang w:val="en-US" w:eastAsia="en-US" w:bidi="ar-SA"/>
      </w:rPr>
    </w:lvl>
    <w:lvl w:ilvl="2" w:tplc="EAA691C6">
      <w:numFmt w:val="bullet"/>
      <w:lvlText w:val="•"/>
      <w:lvlJc w:val="left"/>
      <w:pPr>
        <w:ind w:left="2877" w:hanging="720"/>
      </w:pPr>
      <w:rPr>
        <w:rFonts w:hint="default"/>
        <w:lang w:val="en-US" w:eastAsia="en-US" w:bidi="ar-SA"/>
      </w:rPr>
    </w:lvl>
    <w:lvl w:ilvl="3" w:tplc="CAB885B6">
      <w:numFmt w:val="bullet"/>
      <w:lvlText w:val="•"/>
      <w:lvlJc w:val="left"/>
      <w:pPr>
        <w:ind w:left="3655" w:hanging="720"/>
      </w:pPr>
      <w:rPr>
        <w:rFonts w:hint="default"/>
        <w:lang w:val="en-US" w:eastAsia="en-US" w:bidi="ar-SA"/>
      </w:rPr>
    </w:lvl>
    <w:lvl w:ilvl="4" w:tplc="0436CC3C">
      <w:numFmt w:val="bullet"/>
      <w:lvlText w:val="•"/>
      <w:lvlJc w:val="left"/>
      <w:pPr>
        <w:ind w:left="4434" w:hanging="720"/>
      </w:pPr>
      <w:rPr>
        <w:rFonts w:hint="default"/>
        <w:lang w:val="en-US" w:eastAsia="en-US" w:bidi="ar-SA"/>
      </w:rPr>
    </w:lvl>
    <w:lvl w:ilvl="5" w:tplc="CA46528A"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 w:tplc="DB76FDE4">
      <w:numFmt w:val="bullet"/>
      <w:lvlText w:val="•"/>
      <w:lvlJc w:val="left"/>
      <w:pPr>
        <w:ind w:left="5991" w:hanging="720"/>
      </w:pPr>
      <w:rPr>
        <w:rFonts w:hint="default"/>
        <w:lang w:val="en-US" w:eastAsia="en-US" w:bidi="ar-SA"/>
      </w:rPr>
    </w:lvl>
    <w:lvl w:ilvl="7" w:tplc="D7B82CFE">
      <w:numFmt w:val="bullet"/>
      <w:lvlText w:val="•"/>
      <w:lvlJc w:val="left"/>
      <w:pPr>
        <w:ind w:left="6770" w:hanging="720"/>
      </w:pPr>
      <w:rPr>
        <w:rFonts w:hint="default"/>
        <w:lang w:val="en-US" w:eastAsia="en-US" w:bidi="ar-SA"/>
      </w:rPr>
    </w:lvl>
    <w:lvl w:ilvl="8" w:tplc="72C68320">
      <w:numFmt w:val="bullet"/>
      <w:lvlText w:val="•"/>
      <w:lvlJc w:val="left"/>
      <w:pPr>
        <w:ind w:left="7549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9014471"/>
    <w:multiLevelType w:val="hybridMultilevel"/>
    <w:tmpl w:val="EC9231EE"/>
    <w:lvl w:ilvl="0" w:tplc="FFFFFFFF">
      <w:start w:val="1"/>
      <w:numFmt w:val="decimal"/>
      <w:lvlText w:val="%1."/>
      <w:lvlJc w:val="left"/>
      <w:pPr>
        <w:ind w:left="1320" w:hanging="720"/>
        <w:jc w:val="left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1" w:tplc="FFFFFFFF">
      <w:numFmt w:val="bullet"/>
      <w:lvlText w:val="•"/>
      <w:lvlJc w:val="left"/>
      <w:pPr>
        <w:ind w:left="2098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77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5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1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0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49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5BC85536"/>
    <w:multiLevelType w:val="hybridMultilevel"/>
    <w:tmpl w:val="2DDA8E36"/>
    <w:lvl w:ilvl="0" w:tplc="1518BB90">
      <w:start w:val="1"/>
      <w:numFmt w:val="decimal"/>
      <w:lvlText w:val="(%1)"/>
      <w:lvlJc w:val="left"/>
      <w:pPr>
        <w:ind w:left="1440" w:hanging="72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B9639E3"/>
    <w:multiLevelType w:val="hybridMultilevel"/>
    <w:tmpl w:val="D2E4F21C"/>
    <w:lvl w:ilvl="0" w:tplc="A8DC6F4E">
      <w:start w:val="1"/>
      <w:numFmt w:val="decimal"/>
      <w:lvlText w:val="%1."/>
      <w:lvlJc w:val="left"/>
      <w:pPr>
        <w:ind w:left="1001" w:hanging="327"/>
        <w:jc w:val="left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C0EC404">
      <w:numFmt w:val="bullet"/>
      <w:lvlText w:val="•"/>
      <w:lvlJc w:val="left"/>
      <w:pPr>
        <w:ind w:left="1810" w:hanging="327"/>
      </w:pPr>
      <w:rPr>
        <w:rFonts w:hint="default"/>
        <w:lang w:val="en-US" w:eastAsia="en-US" w:bidi="ar-SA"/>
      </w:rPr>
    </w:lvl>
    <w:lvl w:ilvl="2" w:tplc="7BD03734">
      <w:numFmt w:val="bullet"/>
      <w:lvlText w:val="•"/>
      <w:lvlJc w:val="left"/>
      <w:pPr>
        <w:ind w:left="2621" w:hanging="327"/>
      </w:pPr>
      <w:rPr>
        <w:rFonts w:hint="default"/>
        <w:lang w:val="en-US" w:eastAsia="en-US" w:bidi="ar-SA"/>
      </w:rPr>
    </w:lvl>
    <w:lvl w:ilvl="3" w:tplc="524A6A58">
      <w:numFmt w:val="bullet"/>
      <w:lvlText w:val="•"/>
      <w:lvlJc w:val="left"/>
      <w:pPr>
        <w:ind w:left="3431" w:hanging="327"/>
      </w:pPr>
      <w:rPr>
        <w:rFonts w:hint="default"/>
        <w:lang w:val="en-US" w:eastAsia="en-US" w:bidi="ar-SA"/>
      </w:rPr>
    </w:lvl>
    <w:lvl w:ilvl="4" w:tplc="2304A686">
      <w:numFmt w:val="bullet"/>
      <w:lvlText w:val="•"/>
      <w:lvlJc w:val="left"/>
      <w:pPr>
        <w:ind w:left="4242" w:hanging="327"/>
      </w:pPr>
      <w:rPr>
        <w:rFonts w:hint="default"/>
        <w:lang w:val="en-US" w:eastAsia="en-US" w:bidi="ar-SA"/>
      </w:rPr>
    </w:lvl>
    <w:lvl w:ilvl="5" w:tplc="02F4B690">
      <w:numFmt w:val="bullet"/>
      <w:lvlText w:val="•"/>
      <w:lvlJc w:val="left"/>
      <w:pPr>
        <w:ind w:left="5053" w:hanging="327"/>
      </w:pPr>
      <w:rPr>
        <w:rFonts w:hint="default"/>
        <w:lang w:val="en-US" w:eastAsia="en-US" w:bidi="ar-SA"/>
      </w:rPr>
    </w:lvl>
    <w:lvl w:ilvl="6" w:tplc="3530CF34">
      <w:numFmt w:val="bullet"/>
      <w:lvlText w:val="•"/>
      <w:lvlJc w:val="left"/>
      <w:pPr>
        <w:ind w:left="5863" w:hanging="327"/>
      </w:pPr>
      <w:rPr>
        <w:rFonts w:hint="default"/>
        <w:lang w:val="en-US" w:eastAsia="en-US" w:bidi="ar-SA"/>
      </w:rPr>
    </w:lvl>
    <w:lvl w:ilvl="7" w:tplc="85105D2A">
      <w:numFmt w:val="bullet"/>
      <w:lvlText w:val="•"/>
      <w:lvlJc w:val="left"/>
      <w:pPr>
        <w:ind w:left="6674" w:hanging="327"/>
      </w:pPr>
      <w:rPr>
        <w:rFonts w:hint="default"/>
        <w:lang w:val="en-US" w:eastAsia="en-US" w:bidi="ar-SA"/>
      </w:rPr>
    </w:lvl>
    <w:lvl w:ilvl="8" w:tplc="A5367F6A">
      <w:numFmt w:val="bullet"/>
      <w:lvlText w:val="•"/>
      <w:lvlJc w:val="left"/>
      <w:pPr>
        <w:ind w:left="7485" w:hanging="327"/>
      </w:pPr>
      <w:rPr>
        <w:rFonts w:hint="default"/>
        <w:lang w:val="en-US" w:eastAsia="en-US" w:bidi="ar-SA"/>
      </w:rPr>
    </w:lvl>
  </w:abstractNum>
  <w:abstractNum w:abstractNumId="6" w15:restartNumberingAfterBreak="0">
    <w:nsid w:val="771069C7"/>
    <w:multiLevelType w:val="hybridMultilevel"/>
    <w:tmpl w:val="936CFE08"/>
    <w:lvl w:ilvl="0" w:tplc="0DEC9D1C">
      <w:start w:val="1"/>
      <w:numFmt w:val="decimal"/>
      <w:lvlText w:val="(%1)"/>
      <w:lvlJc w:val="left"/>
      <w:pPr>
        <w:ind w:left="1114" w:hanging="569"/>
        <w:jc w:val="left"/>
      </w:pPr>
      <w:rPr>
        <w:rFonts w:hint="default"/>
        <w:w w:val="100"/>
        <w:lang w:val="en-US" w:eastAsia="en-US" w:bidi="ar-SA"/>
      </w:rPr>
    </w:lvl>
    <w:lvl w:ilvl="1" w:tplc="DFC08712">
      <w:numFmt w:val="bullet"/>
      <w:lvlText w:val="•"/>
      <w:lvlJc w:val="left"/>
      <w:pPr>
        <w:ind w:left="1918" w:hanging="569"/>
      </w:pPr>
      <w:rPr>
        <w:rFonts w:hint="default"/>
        <w:lang w:val="en-US" w:eastAsia="en-US" w:bidi="ar-SA"/>
      </w:rPr>
    </w:lvl>
    <w:lvl w:ilvl="2" w:tplc="49D87720">
      <w:numFmt w:val="bullet"/>
      <w:lvlText w:val="•"/>
      <w:lvlJc w:val="left"/>
      <w:pPr>
        <w:ind w:left="2717" w:hanging="569"/>
      </w:pPr>
      <w:rPr>
        <w:rFonts w:hint="default"/>
        <w:lang w:val="en-US" w:eastAsia="en-US" w:bidi="ar-SA"/>
      </w:rPr>
    </w:lvl>
    <w:lvl w:ilvl="3" w:tplc="A64679F0">
      <w:numFmt w:val="bullet"/>
      <w:lvlText w:val="•"/>
      <w:lvlJc w:val="left"/>
      <w:pPr>
        <w:ind w:left="3515" w:hanging="569"/>
      </w:pPr>
      <w:rPr>
        <w:rFonts w:hint="default"/>
        <w:lang w:val="en-US" w:eastAsia="en-US" w:bidi="ar-SA"/>
      </w:rPr>
    </w:lvl>
    <w:lvl w:ilvl="4" w:tplc="6BBECB28">
      <w:numFmt w:val="bullet"/>
      <w:lvlText w:val="•"/>
      <w:lvlJc w:val="left"/>
      <w:pPr>
        <w:ind w:left="4314" w:hanging="569"/>
      </w:pPr>
      <w:rPr>
        <w:rFonts w:hint="default"/>
        <w:lang w:val="en-US" w:eastAsia="en-US" w:bidi="ar-SA"/>
      </w:rPr>
    </w:lvl>
    <w:lvl w:ilvl="5" w:tplc="617A1E7E">
      <w:numFmt w:val="bullet"/>
      <w:lvlText w:val="•"/>
      <w:lvlJc w:val="left"/>
      <w:pPr>
        <w:ind w:left="5113" w:hanging="569"/>
      </w:pPr>
      <w:rPr>
        <w:rFonts w:hint="default"/>
        <w:lang w:val="en-US" w:eastAsia="en-US" w:bidi="ar-SA"/>
      </w:rPr>
    </w:lvl>
    <w:lvl w:ilvl="6" w:tplc="2EFA8C16">
      <w:numFmt w:val="bullet"/>
      <w:lvlText w:val="•"/>
      <w:lvlJc w:val="left"/>
      <w:pPr>
        <w:ind w:left="5911" w:hanging="569"/>
      </w:pPr>
      <w:rPr>
        <w:rFonts w:hint="default"/>
        <w:lang w:val="en-US" w:eastAsia="en-US" w:bidi="ar-SA"/>
      </w:rPr>
    </w:lvl>
    <w:lvl w:ilvl="7" w:tplc="C24C70DE">
      <w:numFmt w:val="bullet"/>
      <w:lvlText w:val="•"/>
      <w:lvlJc w:val="left"/>
      <w:pPr>
        <w:ind w:left="6710" w:hanging="569"/>
      </w:pPr>
      <w:rPr>
        <w:rFonts w:hint="default"/>
        <w:lang w:val="en-US" w:eastAsia="en-US" w:bidi="ar-SA"/>
      </w:rPr>
    </w:lvl>
    <w:lvl w:ilvl="8" w:tplc="8312B7DC">
      <w:numFmt w:val="bullet"/>
      <w:lvlText w:val="•"/>
      <w:lvlJc w:val="left"/>
      <w:pPr>
        <w:ind w:left="7509" w:hanging="569"/>
      </w:pPr>
      <w:rPr>
        <w:rFonts w:hint="default"/>
        <w:lang w:val="en-US" w:eastAsia="en-US" w:bidi="ar-SA"/>
      </w:rPr>
    </w:lvl>
  </w:abstractNum>
  <w:num w:numId="1" w16cid:durableId="358050371">
    <w:abstractNumId w:val="2"/>
  </w:num>
  <w:num w:numId="2" w16cid:durableId="123697177">
    <w:abstractNumId w:val="6"/>
  </w:num>
  <w:num w:numId="3" w16cid:durableId="1599562631">
    <w:abstractNumId w:val="5"/>
  </w:num>
  <w:num w:numId="4" w16cid:durableId="15306791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841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8185113">
    <w:abstractNumId w:val="1"/>
  </w:num>
  <w:num w:numId="7" w16cid:durableId="1397245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753"/>
    <w:rsid w:val="000A75AE"/>
    <w:rsid w:val="0014655C"/>
    <w:rsid w:val="00205C11"/>
    <w:rsid w:val="006541A9"/>
    <w:rsid w:val="0073027D"/>
    <w:rsid w:val="00A53753"/>
    <w:rsid w:val="00B50CB0"/>
    <w:rsid w:val="00C8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06BD4"/>
  <w15:docId w15:val="{596AE277-759A-456A-AA57-8CD1AE4F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" w:eastAsia="Microsoft YaHei" w:hAnsi="Microsoft YaHei" w:cs="Microsoft YaHei"/>
    </w:rPr>
  </w:style>
  <w:style w:type="paragraph" w:styleId="1">
    <w:name w:val="heading 1"/>
    <w:basedOn w:val="a"/>
    <w:uiPriority w:val="9"/>
    <w:qFormat/>
    <w:pPr>
      <w:ind w:left="1320" w:hanging="721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238" w:right="793"/>
      <w:jc w:val="center"/>
      <w:outlineLvl w:val="1"/>
    </w:pPr>
    <w:rPr>
      <w:sz w:val="52"/>
      <w:szCs w:val="52"/>
    </w:rPr>
  </w:style>
  <w:style w:type="paragraph" w:styleId="3">
    <w:name w:val="heading 3"/>
    <w:basedOn w:val="a"/>
    <w:uiPriority w:val="9"/>
    <w:unhideWhenUsed/>
    <w:qFormat/>
    <w:pPr>
      <w:ind w:left="120"/>
      <w:jc w:val="both"/>
      <w:outlineLvl w:val="2"/>
    </w:pPr>
    <w:rPr>
      <w:sz w:val="40"/>
      <w:szCs w:val="40"/>
    </w:rPr>
  </w:style>
  <w:style w:type="paragraph" w:styleId="4">
    <w:name w:val="heading 4"/>
    <w:basedOn w:val="a"/>
    <w:uiPriority w:val="9"/>
    <w:unhideWhenUsed/>
    <w:qFormat/>
    <w:pPr>
      <w:ind w:left="1560"/>
      <w:outlineLvl w:val="3"/>
    </w:pPr>
    <w:rPr>
      <w:sz w:val="32"/>
      <w:szCs w:val="32"/>
    </w:rPr>
  </w:style>
  <w:style w:type="paragraph" w:styleId="5">
    <w:name w:val="heading 5"/>
    <w:basedOn w:val="a"/>
    <w:uiPriority w:val="9"/>
    <w:unhideWhenUsed/>
    <w:qFormat/>
    <w:pPr>
      <w:ind w:left="1113" w:hanging="569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3"/>
      <w:ind w:left="1001" w:hanging="32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001" w:hanging="72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caption"/>
    <w:basedOn w:val="a"/>
    <w:next w:val="a"/>
    <w:uiPriority w:val="35"/>
    <w:unhideWhenUsed/>
    <w:qFormat/>
    <w:rsid w:val="0073027D"/>
    <w:rPr>
      <w:sz w:val="20"/>
      <w:szCs w:val="20"/>
    </w:rPr>
  </w:style>
  <w:style w:type="character" w:styleId="a6">
    <w:name w:val="Hyperlink"/>
    <w:basedOn w:val="a0"/>
    <w:uiPriority w:val="99"/>
    <w:unhideWhenUsed/>
    <w:rsid w:val="0073027D"/>
    <w:rPr>
      <w:color w:val="0000FF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73027D"/>
    <w:pPr>
      <w:ind w:leftChars="400" w:hangingChars="200" w:hanging="200"/>
    </w:pPr>
  </w:style>
  <w:style w:type="paragraph" w:styleId="a8">
    <w:name w:val="header"/>
    <w:basedOn w:val="a"/>
    <w:link w:val="a9"/>
    <w:uiPriority w:val="99"/>
    <w:unhideWhenUsed/>
    <w:rsid w:val="00B50C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50CB0"/>
    <w:rPr>
      <w:rFonts w:ascii="Microsoft YaHei" w:eastAsia="Microsoft YaHei" w:hAnsi="Microsoft YaHei" w:cs="Microsoft YaHe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50C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50CB0"/>
    <w:rPr>
      <w:rFonts w:ascii="Microsoft YaHei" w:eastAsia="Microsoft YaHei" w:hAnsi="Microsoft YaHei" w:cs="Microsoft YaHe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6620E-E1BB-4DA8-A988-84B38937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劉明偉</cp:lastModifiedBy>
  <cp:revision>4</cp:revision>
  <dcterms:created xsi:type="dcterms:W3CDTF">2022-06-01T08:29:00Z</dcterms:created>
  <dcterms:modified xsi:type="dcterms:W3CDTF">2022-06-02T01:54:00Z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2022-06-01T00:00:00Z</vt:filetime>
  </property>
</Properties>
</file>