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eastAsiaTheme="minorHAnsi" w:cs="Times New Roman"/>
          <w:b w:val="0"/>
          <w:szCs w:val="28"/>
          <w:lang w:eastAsia="en-US"/>
        </w:rPr>
        <w:id w:val="311605278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333F9D" w14:textId="77777777" w:rsidR="00C850E3" w:rsidRPr="009B33F1" w:rsidRDefault="00132F2D" w:rsidP="009B33F1">
          <w:pPr>
            <w:pStyle w:val="TOCHeading"/>
            <w:numPr>
              <w:ilvl w:val="0"/>
              <w:numId w:val="0"/>
            </w:numPr>
            <w:jc w:val="center"/>
          </w:pPr>
          <w:r>
            <w:t>Содержание</w:t>
          </w:r>
        </w:p>
        <w:p w14:paraId="376A2A23" w14:textId="2934464F" w:rsidR="00AA49EC" w:rsidRPr="00AA49EC" w:rsidRDefault="00C850E3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C850E3">
            <w:rPr>
              <w:rFonts w:cs="Times New Roman"/>
              <w:szCs w:val="28"/>
            </w:rPr>
            <w:fldChar w:fldCharType="begin"/>
          </w:r>
          <w:r w:rsidRPr="00C850E3">
            <w:rPr>
              <w:rFonts w:cs="Times New Roman"/>
              <w:szCs w:val="28"/>
            </w:rPr>
            <w:instrText xml:space="preserve"> TOC \o "1-3" \h \z \u </w:instrText>
          </w:r>
          <w:r w:rsidRPr="00C850E3">
            <w:rPr>
              <w:rFonts w:cs="Times New Roman"/>
              <w:szCs w:val="28"/>
            </w:rPr>
            <w:fldChar w:fldCharType="separate"/>
          </w:r>
          <w:hyperlink w:anchor="_Toc132848805" w:history="1">
            <w:r w:rsidR="00AA49EC" w:rsidRPr="00AA49EC">
              <w:rPr>
                <w:rStyle w:val="Hyperlink"/>
                <w:noProof/>
                <w:u w:val="none"/>
              </w:rPr>
              <w:t>Введение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DF541B" w14:textId="3F61E687" w:rsidR="00AA49EC" w:rsidRPr="00AA49EC" w:rsidRDefault="00B34F5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6" w:history="1">
            <w:r w:rsidR="00AA49EC" w:rsidRPr="00AA49EC">
              <w:rPr>
                <w:rStyle w:val="Hyperlink"/>
                <w:noProof/>
                <w:u w:val="none"/>
              </w:rPr>
              <w:t>1 Сравнительный обзор аналогов и выбор технологий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8AA9661" w14:textId="6419F4B1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7" w:history="1">
            <w:r w:rsidR="00AA49EC" w:rsidRPr="00AA49EC">
              <w:rPr>
                <w:rStyle w:val="Hyperlink"/>
                <w:noProof/>
                <w:u w:val="none"/>
              </w:rPr>
              <w:t>1.1 Обзор аналогов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57E9C5" w14:textId="011E0CEC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8" w:history="1">
            <w:r w:rsidR="00AA49EC" w:rsidRPr="00AA49EC">
              <w:rPr>
                <w:rStyle w:val="Hyperlink"/>
                <w:noProof/>
                <w:u w:val="none"/>
              </w:rPr>
              <w:t xml:space="preserve">1.1.1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Tilt brush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EAFFEEF" w14:textId="3D5DCB88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09" w:history="1">
            <w:r w:rsidR="00AA49EC" w:rsidRPr="00AA49EC">
              <w:rPr>
                <w:rStyle w:val="Hyperlink"/>
                <w:noProof/>
                <w:u w:val="none"/>
              </w:rPr>
              <w:t xml:space="preserve">1.1.2 Приложение </w:t>
            </w:r>
            <w:r w:rsidR="00AA49EC" w:rsidRPr="00AA49EC">
              <w:rPr>
                <w:rStyle w:val="Hyperlink"/>
                <w:noProof/>
                <w:u w:val="none"/>
                <w:lang w:val="en-US"/>
              </w:rPr>
              <w:t>Adobe Medium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_Toc132848809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5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0D404E5" w14:textId="721AE0B1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0" w:history="1">
            <w:r w:rsidR="00AA49EC" w:rsidRPr="00AA49EC">
              <w:rPr>
                <w:rStyle w:val="Hyperlink"/>
                <w:noProof/>
                <w:u w:val="none"/>
              </w:rPr>
              <w:t xml:space="preserve">1.1.3 Приложение </w:t>
            </w:r>
            <w:r w:rsidR="00AA49EC" w:rsidRPr="00AA49EC">
              <w:rPr>
                <w:rStyle w:val="Hyperlink"/>
                <w:bCs/>
                <w:iCs/>
                <w:noProof/>
                <w:u w:val="none"/>
                <w:lang w:val="en-US"/>
              </w:rPr>
              <w:t>eDrawings Viewer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0CC9897" w14:textId="11527AE8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1" w:history="1">
            <w:r w:rsidR="00AA49EC" w:rsidRPr="00AA49EC">
              <w:rPr>
                <w:rStyle w:val="Hyperlink"/>
                <w:noProof/>
                <w:u w:val="none"/>
              </w:rPr>
              <w:t>1.2 Анализ прототипов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8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40692B3" w14:textId="350EA26A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2" w:history="1">
            <w:r w:rsidR="00AA49EC" w:rsidRPr="00AA49EC">
              <w:rPr>
                <w:rStyle w:val="Hyperlink"/>
                <w:noProof/>
                <w:u w:val="none"/>
              </w:rPr>
              <w:t>1.3 Обзор средств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B36BF8E" w14:textId="0CE965B8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3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1.3.1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</w:t>
            </w:r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 xml:space="preserve"> выбора языка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E5FA552" w14:textId="4651D8AC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4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1.3.2</w:t>
            </w:r>
            <w:r w:rsidR="00AA49EC" w:rsidRPr="00AA49EC">
              <w:rPr>
                <w:rStyle w:val="Hyperlink"/>
                <w:noProof/>
                <w:u w:val="none"/>
              </w:rPr>
              <w:t xml:space="preserve"> Обоснование выбора платформы разработки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_Toc132848814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9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65602A6" w14:textId="788AFD5F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5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1.3.3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Обоснование выбора средства программирования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_Toc132848815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10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CB05533" w14:textId="451DEE22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6" w:history="1">
            <w:r w:rsidR="00AA49EC" w:rsidRPr="00AA49EC">
              <w:rPr>
                <w:rStyle w:val="Hyperlink"/>
                <w:noProof/>
                <w:u w:val="none"/>
              </w:rPr>
              <w:t>1.4 Выбор технологий и библиотек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23C15687" w14:textId="7834361B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7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1.4.1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Технология Unity UI 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B213A15" w14:textId="7167883D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8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1.4.2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Unity AR Foundation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_Toc132848818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54BE0494" w14:textId="2FDD72C4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19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1.4.3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 xml:space="preserve"> Фреймворк Zenject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_Toc132848819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11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8C29083" w14:textId="779E2532" w:rsidR="00AA49EC" w:rsidRPr="00AA49EC" w:rsidRDefault="00B34F5D" w:rsidP="00AA49EC">
          <w:pPr>
            <w:pStyle w:val="TOC3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0" w:history="1">
            <w:r w:rsidR="00AA49EC" w:rsidRPr="00AA49EC">
              <w:rPr>
                <w:rStyle w:val="Hyperlink"/>
                <w:rFonts w:cs="Times New Roman"/>
                <w:noProof/>
                <w:u w:val="none"/>
              </w:rPr>
              <w:t>1.4.4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 xml:space="preserve"> Unity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cs="Times New Roman"/>
                <w:bCs/>
                <w:noProof/>
                <w:u w:val="none"/>
              </w:rPr>
              <w:t>MVVM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</w:rPr>
              <w:t xml:space="preserve"> </w:t>
            </w:r>
            <w:r w:rsidR="00AA49EC" w:rsidRPr="00AA49EC">
              <w:rPr>
                <w:rStyle w:val="Hyperlink"/>
                <w:rFonts w:eastAsia="Times New Roman"/>
                <w:noProof/>
                <w:u w:val="none"/>
                <w:lang w:val="en-US"/>
              </w:rPr>
              <w:t>Toolkit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_Toc132848820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12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B2EB6E5" w14:textId="72A5FF8F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1" w:history="1">
            <w:r w:rsidR="00AA49EC" w:rsidRPr="00AA49EC">
              <w:rPr>
                <w:rStyle w:val="Hyperlink"/>
                <w:noProof/>
                <w:u w:val="none"/>
              </w:rPr>
              <w:t>1.5 Выводы по разделу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_Toc132848821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13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4A2B7011" w14:textId="26B417BC" w:rsidR="00AA49EC" w:rsidRPr="00AA49EC" w:rsidRDefault="00B34F5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2" w:history="1">
            <w:r w:rsidR="00AA49EC" w:rsidRPr="00AA49EC">
              <w:rPr>
                <w:rStyle w:val="Hyperlink"/>
                <w:noProof/>
                <w:u w:val="none"/>
              </w:rPr>
              <w:t>2 Проектирование веб-приложения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_Toc132848822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F772632" w14:textId="753DD8AB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3" w:history="1">
            <w:r w:rsidR="00AA49EC" w:rsidRPr="00AA49EC">
              <w:rPr>
                <w:rStyle w:val="Hyperlink"/>
                <w:noProof/>
                <w:u w:val="none"/>
              </w:rPr>
              <w:t>2.1 Проектирование структурной схемы приложения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_Toc132848823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14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19014D31" w14:textId="35DB4C2F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6" w:history="1">
            <w:r w:rsidR="00AA49EC" w:rsidRPr="00AA49EC">
              <w:rPr>
                <w:rStyle w:val="Hyperlink"/>
                <w:noProof/>
                <w:u w:val="none"/>
              </w:rPr>
              <w:t>2.2 Проектирование диаграммы вариантов использования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_Toc132848826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16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61FB228C" w14:textId="0B97B33F" w:rsidR="00AA49EC" w:rsidRP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7" w:history="1">
            <w:r w:rsidR="00AA49EC" w:rsidRPr="00AA49EC">
              <w:rPr>
                <w:rStyle w:val="Hyperlink"/>
                <w:noProof/>
                <w:u w:val="none"/>
              </w:rPr>
              <w:t>2.3 Проектирование базы данных</w:t>
            </w:r>
            <w:r w:rsidR="00AA49EC" w:rsidRPr="00AA49EC">
              <w:rPr>
                <w:noProof/>
                <w:webHidden/>
              </w:rPr>
              <w:tab/>
            </w:r>
            <w:r w:rsidR="00AA49EC" w:rsidRPr="00AA49EC">
              <w:rPr>
                <w:noProof/>
                <w:webHidden/>
              </w:rPr>
              <w:fldChar w:fldCharType="begin"/>
            </w:r>
            <w:r w:rsidR="00AA49EC" w:rsidRPr="00AA49EC">
              <w:rPr>
                <w:noProof/>
                <w:webHidden/>
              </w:rPr>
              <w:instrText xml:space="preserve"> PAGEREF _Toc132848827 \h </w:instrText>
            </w:r>
            <w:r w:rsidR="00AA49EC" w:rsidRPr="00AA49EC">
              <w:rPr>
                <w:noProof/>
                <w:webHidden/>
              </w:rPr>
            </w:r>
            <w:r w:rsidR="00AA49EC" w:rsidRPr="00AA49EC">
              <w:rPr>
                <w:noProof/>
                <w:webHidden/>
              </w:rPr>
              <w:fldChar w:fldCharType="separate"/>
            </w:r>
            <w:r w:rsidR="00AA49EC" w:rsidRPr="00AA49EC">
              <w:rPr>
                <w:noProof/>
                <w:webHidden/>
              </w:rPr>
              <w:t>17</w:t>
            </w:r>
            <w:r w:rsidR="00AA49EC" w:rsidRPr="00AA49EC">
              <w:rPr>
                <w:noProof/>
                <w:webHidden/>
              </w:rPr>
              <w:fldChar w:fldCharType="end"/>
            </w:r>
          </w:hyperlink>
        </w:p>
        <w:p w14:paraId="7A693537" w14:textId="10359309" w:rsidR="00AA49EC" w:rsidRDefault="00B34F5D" w:rsidP="00AA49EC">
          <w:pPr>
            <w:pStyle w:val="TOC2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8" w:history="1">
            <w:r w:rsidR="00AA49EC" w:rsidRPr="006C5CAD">
              <w:rPr>
                <w:rStyle w:val="Hyperlink"/>
                <w:noProof/>
              </w:rPr>
              <w:t>2.4 Выводы по разделу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_Toc132848828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19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312B6F73" w14:textId="0A310548" w:rsidR="00AA49EC" w:rsidRDefault="00B34F5D" w:rsidP="00AA49EC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32848829" w:history="1">
            <w:r w:rsidR="00AA49EC" w:rsidRPr="006C5CAD">
              <w:rPr>
                <w:rStyle w:val="Hyperlink"/>
                <w:noProof/>
              </w:rPr>
              <w:t>Список используемых источников</w:t>
            </w:r>
            <w:r w:rsidR="00AA49EC">
              <w:rPr>
                <w:noProof/>
                <w:webHidden/>
              </w:rPr>
              <w:tab/>
            </w:r>
            <w:r w:rsidR="00AA49EC">
              <w:rPr>
                <w:noProof/>
                <w:webHidden/>
              </w:rPr>
              <w:fldChar w:fldCharType="begin"/>
            </w:r>
            <w:r w:rsidR="00AA49EC">
              <w:rPr>
                <w:noProof/>
                <w:webHidden/>
              </w:rPr>
              <w:instrText xml:space="preserve"> PAGEREF _Toc132848829 \h </w:instrText>
            </w:r>
            <w:r w:rsidR="00AA49EC">
              <w:rPr>
                <w:noProof/>
                <w:webHidden/>
              </w:rPr>
            </w:r>
            <w:r w:rsidR="00AA49EC">
              <w:rPr>
                <w:noProof/>
                <w:webHidden/>
              </w:rPr>
              <w:fldChar w:fldCharType="separate"/>
            </w:r>
            <w:r w:rsidR="00AA49EC">
              <w:rPr>
                <w:noProof/>
                <w:webHidden/>
              </w:rPr>
              <w:t>20</w:t>
            </w:r>
            <w:r w:rsidR="00AA49EC">
              <w:rPr>
                <w:noProof/>
                <w:webHidden/>
              </w:rPr>
              <w:fldChar w:fldCharType="end"/>
            </w:r>
          </w:hyperlink>
        </w:p>
        <w:p w14:paraId="55679BDF" w14:textId="6A5F5AFA" w:rsidR="00C850E3" w:rsidRPr="00C850E3" w:rsidRDefault="00C850E3" w:rsidP="00FF138B">
          <w:pPr>
            <w:ind w:firstLine="0"/>
            <w:rPr>
              <w:rFonts w:cs="Times New Roman"/>
              <w:szCs w:val="28"/>
            </w:rPr>
          </w:pPr>
          <w:r w:rsidRPr="00C850E3">
            <w:rPr>
              <w:rFonts w:cs="Times New Roman"/>
              <w:b/>
              <w:bCs/>
              <w:szCs w:val="28"/>
            </w:rPr>
            <w:fldChar w:fldCharType="end"/>
          </w:r>
        </w:p>
      </w:sdtContent>
    </w:sdt>
    <w:p w14:paraId="02D39175" w14:textId="77777777" w:rsidR="00C850E3" w:rsidRPr="00C850E3" w:rsidRDefault="00C850E3">
      <w:pPr>
        <w:rPr>
          <w:rFonts w:cs="Times New Roman"/>
          <w:szCs w:val="28"/>
        </w:rPr>
      </w:pPr>
    </w:p>
    <w:p w14:paraId="097FE802" w14:textId="77777777" w:rsidR="00C850E3" w:rsidRPr="00C850E3" w:rsidRDefault="00C850E3" w:rsidP="00C850E3">
      <w:pPr>
        <w:rPr>
          <w:rFonts w:cs="Times New Roman"/>
          <w:szCs w:val="28"/>
        </w:rPr>
      </w:pPr>
      <w:r w:rsidRPr="00C850E3">
        <w:rPr>
          <w:rFonts w:cs="Times New Roman"/>
          <w:szCs w:val="28"/>
        </w:rPr>
        <w:br w:type="page"/>
      </w:r>
    </w:p>
    <w:p w14:paraId="0AF4588B" w14:textId="77777777" w:rsidR="00CC57BF" w:rsidRDefault="00C850E3" w:rsidP="00DD33C2">
      <w:pPr>
        <w:pStyle w:val="1"/>
        <w:numPr>
          <w:ilvl w:val="0"/>
          <w:numId w:val="0"/>
        </w:numPr>
        <w:jc w:val="center"/>
      </w:pPr>
      <w:bookmarkStart w:id="0" w:name="_Toc132848805"/>
      <w:r w:rsidRPr="00C850E3">
        <w:lastRenderedPageBreak/>
        <w:t>Введение</w:t>
      </w:r>
      <w:bookmarkEnd w:id="0"/>
    </w:p>
    <w:p w14:paraId="2A2BDB98" w14:textId="77777777" w:rsidR="00F02F69" w:rsidRPr="00DB76EE" w:rsidRDefault="00F02F69" w:rsidP="00F02F69">
      <w:pPr>
        <w:rPr>
          <w:shd w:val="clear" w:color="auto" w:fill="FFFFFF"/>
        </w:rPr>
      </w:pPr>
      <w:bookmarkStart w:id="1" w:name="_Hlk132677199"/>
      <w:r w:rsidRPr="00DB76EE">
        <w:rPr>
          <w:shd w:val="clear" w:color="auto" w:fill="FFFFFF"/>
        </w:rPr>
        <w:t>Концепция дополненной реальности (AR) получила широкое распространение в последние годы, став частью повседневной жизни людей. Многие компании и проекты используют AR для улучшения пользовательских интерфейсов, повышения вовлеченности пользователя и создания новых возможностей для обучения, развлечения и творчества. В этой области появляются новые технологии и инструменты, которые позволяют разработчикам создавать уникальные приложения и продукты для пользователей.</w:t>
      </w:r>
    </w:p>
    <w:p w14:paraId="6F9429FC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 xml:space="preserve">Целью дипломного проекта является разработка </w:t>
      </w:r>
      <w:r>
        <w:rPr>
          <w:shd w:val="clear" w:color="auto" w:fill="FFFFFF"/>
        </w:rPr>
        <w:t>веб-</w:t>
      </w:r>
      <w:r w:rsidRPr="00DB76EE">
        <w:rPr>
          <w:shd w:val="clear" w:color="auto" w:fill="FFFFFF"/>
        </w:rPr>
        <w:t>приложения для создания иллюстраций в дополненной реальности. Оно будет предоставлять пользователям возможность создавать свои собственные иллюстрации, используя различные инструменты и функции, доступные в приложении. Пользователи смогут использовать камеру своего устройства для визуализации виртуальных объектов, наложенных на реальный мир, и добавлять к ним собственные элементы.</w:t>
      </w:r>
    </w:p>
    <w:p w14:paraId="221BAB99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Приложение будет иметь широкий спектр применений, включая использование в обучении, развлечении, дизайне и инженерии. Оно может быть полезно для дизайнеров, художников и творческих людей, которые хотят создавать уникальные иллюстрации в AR, а также для обычных пользователей, которые просто хотят попробовать что-то новое и интересное.</w:t>
      </w:r>
    </w:p>
    <w:p w14:paraId="1A92DA96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Кроме того, приложение будет полезным для инженеров и других профессионалов, которые работают с технической документацией и нуждаются в возможности создавать пометки в реальности. Приложение поможет им улучшить качество и точность работы, а также повысить производительность и эффективность.</w:t>
      </w:r>
    </w:p>
    <w:p w14:paraId="0ED86358" w14:textId="77777777" w:rsidR="00F02F69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Целью данного проекта является создание инновационного приложения, которое будет позволять пользователям создавать уникальные иллюстрации в дополненной реальности. В рамках работы была разработана платформа со спектром функций и инструментов для создания иллюстраций.</w:t>
      </w:r>
    </w:p>
    <w:p w14:paraId="1E67D8F3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Для достижения цели проекта сформулированы следующие задачи:</w:t>
      </w:r>
    </w:p>
    <w:p w14:paraId="10FA9BAD" w14:textId="77777777" w:rsidR="00F02F69" w:rsidRPr="00DB76EE" w:rsidRDefault="00F02F69" w:rsidP="00F02F69">
      <w:pPr>
        <w:rPr>
          <w:shd w:val="clear" w:color="auto" w:fill="FFFFFF"/>
        </w:rPr>
      </w:pPr>
      <w:r w:rsidRPr="00DB76EE">
        <w:rPr>
          <w:shd w:val="clear" w:color="auto" w:fill="FFFFFF"/>
        </w:rPr>
        <w:t>выполнение обзора аналогичных решений;</w:t>
      </w:r>
    </w:p>
    <w:p w14:paraId="7932F491" w14:textId="77777777" w:rsidR="00F02F69" w:rsidRPr="00DB76EE" w:rsidRDefault="00F02F69" w:rsidP="00F02F69">
      <w:pPr>
        <w:pStyle w:val="a"/>
        <w:ind w:left="0" w:firstLine="709"/>
      </w:pPr>
      <w:r w:rsidRPr="00DB76EE">
        <w:t>проектирование веб-приложения;</w:t>
      </w:r>
    </w:p>
    <w:p w14:paraId="32DD4BC6" w14:textId="77777777" w:rsidR="00F02F69" w:rsidRPr="00DB76EE" w:rsidRDefault="00F02F69" w:rsidP="00F02F69">
      <w:pPr>
        <w:pStyle w:val="a"/>
        <w:ind w:left="0" w:firstLine="709"/>
      </w:pPr>
      <w:r w:rsidRPr="00DB76EE">
        <w:t>разработка веб-приложения;</w:t>
      </w:r>
    </w:p>
    <w:p w14:paraId="6EB0B063" w14:textId="77777777" w:rsidR="00F02F69" w:rsidRPr="00DB76EE" w:rsidRDefault="00F02F69" w:rsidP="00F02F69">
      <w:pPr>
        <w:pStyle w:val="a"/>
        <w:ind w:left="0" w:firstLine="709"/>
      </w:pPr>
      <w:r w:rsidRPr="00DB76EE">
        <w:t>проведение тестирования веб-приложения;</w:t>
      </w:r>
    </w:p>
    <w:p w14:paraId="0B6BAE6B" w14:textId="77777777" w:rsidR="00F02F69" w:rsidRPr="00DB76EE" w:rsidRDefault="00F02F69" w:rsidP="00F02F69">
      <w:pPr>
        <w:pStyle w:val="a"/>
        <w:ind w:left="0" w:firstLine="709"/>
      </w:pPr>
      <w:r w:rsidRPr="00DB76EE">
        <w:t>составление руководства пользователя;</w:t>
      </w:r>
    </w:p>
    <w:p w14:paraId="3D0EFA71" w14:textId="77777777" w:rsidR="00F02F69" w:rsidRDefault="00F02F69" w:rsidP="00F02F69">
      <w:pPr>
        <w:pStyle w:val="a"/>
        <w:ind w:left="0" w:firstLine="709"/>
      </w:pPr>
      <w:r w:rsidRPr="00DB76EE">
        <w:t>расчет экономической составляющей проекта.</w:t>
      </w:r>
    </w:p>
    <w:p w14:paraId="263F8C50" w14:textId="7B7BB729" w:rsidR="00DB76EE" w:rsidRPr="00DB76EE" w:rsidRDefault="00DB76EE" w:rsidP="00DB76EE">
      <w:pPr>
        <w:spacing w:after="160" w:line="259" w:lineRule="auto"/>
        <w:ind w:firstLine="0"/>
        <w:jc w:val="left"/>
      </w:pPr>
      <w:r>
        <w:br w:type="page"/>
      </w:r>
    </w:p>
    <w:p w14:paraId="50E5D11A" w14:textId="3CADDE65" w:rsidR="00DD33C2" w:rsidRPr="00F02F69" w:rsidRDefault="00F02F69" w:rsidP="00F12362">
      <w:pPr>
        <w:pStyle w:val="1"/>
        <w:spacing w:after="240"/>
      </w:pPr>
      <w:bookmarkStart w:id="2" w:name="_Toc132848806"/>
      <w:bookmarkEnd w:id="1"/>
      <w:r>
        <w:lastRenderedPageBreak/>
        <w:t>С</w:t>
      </w:r>
      <w:r w:rsidRPr="00F02F69">
        <w:t>равнительный обзор аналогов и выбор технологий</w:t>
      </w:r>
      <w:bookmarkEnd w:id="2"/>
    </w:p>
    <w:p w14:paraId="1B93C2EA" w14:textId="741A65D1" w:rsidR="00DD33C2" w:rsidRPr="00DD33C2" w:rsidRDefault="00304561" w:rsidP="00DD33C2">
      <w:pPr>
        <w:rPr>
          <w:rFonts w:cs="Times New Roman"/>
          <w:szCs w:val="28"/>
        </w:rPr>
      </w:pPr>
      <w:r w:rsidRPr="00304561">
        <w:rPr>
          <w:rFonts w:cs="Times New Roman"/>
          <w:szCs w:val="28"/>
        </w:rPr>
        <w:t xml:space="preserve">Для разработки актуального веб приложения необходимо ознакомиться с уже существующими аналогами. Это необходимо для того, чтобы понять, в каком функционале нуждаются пользователи, как он устроен, а также выделить </w:t>
      </w:r>
      <w:r w:rsidR="007B0407">
        <w:rPr>
          <w:rFonts w:cs="Times New Roman"/>
          <w:szCs w:val="28"/>
        </w:rPr>
        <w:t xml:space="preserve">ка </w:t>
      </w:r>
      <w:r w:rsidRPr="00304561">
        <w:rPr>
          <w:rFonts w:cs="Times New Roman"/>
          <w:szCs w:val="28"/>
        </w:rPr>
        <w:t>сильные</w:t>
      </w:r>
      <w:r w:rsidR="007B0407">
        <w:rPr>
          <w:rFonts w:cs="Times New Roman"/>
          <w:szCs w:val="28"/>
        </w:rPr>
        <w:t>, так</w:t>
      </w:r>
      <w:r w:rsidRPr="00304561">
        <w:rPr>
          <w:rFonts w:cs="Times New Roman"/>
          <w:szCs w:val="28"/>
        </w:rPr>
        <w:t xml:space="preserve"> и слабые стороны приложения.</w:t>
      </w:r>
    </w:p>
    <w:p w14:paraId="0EA95723" w14:textId="7EB0B837" w:rsidR="00DD33C2" w:rsidRPr="00DD33C2" w:rsidRDefault="00DD33C2" w:rsidP="00DD33C2">
      <w:pPr>
        <w:pStyle w:val="20"/>
      </w:pPr>
      <w:bookmarkStart w:id="3" w:name="_Toc122154942"/>
      <w:bookmarkStart w:id="4" w:name="_Toc132848807"/>
      <w:r w:rsidRPr="00DD33C2">
        <w:t xml:space="preserve">Обзор </w:t>
      </w:r>
      <w:bookmarkEnd w:id="3"/>
      <w:r w:rsidR="00304561">
        <w:t>аналогов</w:t>
      </w:r>
      <w:bookmarkEnd w:id="4"/>
    </w:p>
    <w:p w14:paraId="1180A22C" w14:textId="106E2DA3" w:rsidR="00DD33C2" w:rsidRPr="00DD33C2" w:rsidRDefault="00DD33C2" w:rsidP="00DD33C2">
      <w:pPr>
        <w:rPr>
          <w:rFonts w:cs="Times New Roman"/>
          <w:bCs/>
          <w:color w:val="000000"/>
          <w:szCs w:val="28"/>
        </w:rPr>
      </w:pPr>
      <w:r w:rsidRPr="00DD33C2">
        <w:rPr>
          <w:rFonts w:cs="Times New Roman"/>
          <w:bCs/>
          <w:color w:val="000000"/>
          <w:szCs w:val="28"/>
        </w:rPr>
        <w:t xml:space="preserve">На сегодняшний день существует достаточно </w:t>
      </w:r>
      <w:r w:rsidR="00304561">
        <w:rPr>
          <w:rFonts w:cs="Times New Roman"/>
          <w:bCs/>
          <w:color w:val="000000"/>
          <w:szCs w:val="28"/>
        </w:rPr>
        <w:t>мало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>веб-приложений, позволяющих создавать иллюстрации в дополненной реальности</w:t>
      </w:r>
      <w:r w:rsidRPr="00DD33C2">
        <w:rPr>
          <w:rFonts w:cs="Times New Roman"/>
          <w:bCs/>
          <w:color w:val="000000"/>
          <w:szCs w:val="28"/>
        </w:rPr>
        <w:t xml:space="preserve">. Рассмотрим некоторые из </w:t>
      </w:r>
      <w:r w:rsidR="00304561">
        <w:rPr>
          <w:rFonts w:cs="Times New Roman"/>
          <w:bCs/>
          <w:color w:val="000000"/>
          <w:szCs w:val="28"/>
        </w:rPr>
        <w:t>аналогов</w:t>
      </w:r>
      <w:r w:rsidRPr="00DD33C2">
        <w:rPr>
          <w:rFonts w:cs="Times New Roman"/>
          <w:bCs/>
          <w:color w:val="000000"/>
          <w:szCs w:val="28"/>
        </w:rPr>
        <w:t xml:space="preserve"> и выявим сильнее и слабые стороны. Для обзора</w:t>
      </w:r>
      <w:r w:rsidR="00304561">
        <w:rPr>
          <w:rFonts w:cs="Times New Roman"/>
          <w:bCs/>
          <w:color w:val="000000"/>
          <w:szCs w:val="28"/>
        </w:rPr>
        <w:t xml:space="preserve"> аналогов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выл </w:t>
      </w:r>
      <w:r w:rsidRPr="00DD33C2">
        <w:rPr>
          <w:rFonts w:cs="Times New Roman"/>
          <w:bCs/>
          <w:color w:val="000000"/>
          <w:szCs w:val="28"/>
        </w:rPr>
        <w:t>выбран следующи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 xml:space="preserve"> </w:t>
      </w:r>
      <w:r w:rsidR="00304561">
        <w:rPr>
          <w:rFonts w:cs="Times New Roman"/>
          <w:bCs/>
          <w:color w:val="000000"/>
          <w:szCs w:val="28"/>
        </w:rPr>
        <w:t xml:space="preserve">список </w:t>
      </w:r>
      <w:r w:rsidRPr="00DD33C2">
        <w:rPr>
          <w:rFonts w:cs="Times New Roman"/>
          <w:bCs/>
          <w:color w:val="000000"/>
          <w:szCs w:val="28"/>
        </w:rPr>
        <w:t>веб-приложени</w:t>
      </w:r>
      <w:r w:rsidR="00304561">
        <w:rPr>
          <w:rFonts w:cs="Times New Roman"/>
          <w:bCs/>
          <w:color w:val="000000"/>
          <w:szCs w:val="28"/>
        </w:rPr>
        <w:t>й</w:t>
      </w:r>
      <w:r w:rsidRPr="00DD33C2">
        <w:rPr>
          <w:rFonts w:cs="Times New Roman"/>
          <w:bCs/>
          <w:color w:val="000000"/>
          <w:szCs w:val="28"/>
        </w:rPr>
        <w:t>:</w:t>
      </w:r>
    </w:p>
    <w:p w14:paraId="0EDA3E44" w14:textId="7ADE20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 xml:space="preserve">Tilt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B</w:t>
      </w:r>
      <w:r w:rsidRPr="007271D5">
        <w:rPr>
          <w:rFonts w:cs="Times New Roman"/>
          <w:bCs/>
          <w:color w:val="000000"/>
          <w:szCs w:val="28"/>
          <w:lang w:val="en-US"/>
        </w:rPr>
        <w:t xml:space="preserve">rush </w:t>
      </w:r>
      <w:r w:rsidR="00DD33C2" w:rsidRPr="007271D5">
        <w:rPr>
          <w:rFonts w:cs="Times New Roman"/>
          <w:bCs/>
          <w:color w:val="000000"/>
          <w:szCs w:val="28"/>
        </w:rPr>
        <w:t>[1];</w:t>
      </w:r>
    </w:p>
    <w:p w14:paraId="659366BB" w14:textId="495951BA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r w:rsidRPr="007271D5">
        <w:rPr>
          <w:rFonts w:cs="Times New Roman"/>
          <w:bCs/>
          <w:color w:val="000000"/>
          <w:szCs w:val="28"/>
          <w:lang w:val="en-US"/>
        </w:rPr>
        <w:t xml:space="preserve">Adobe </w:t>
      </w:r>
      <w:r w:rsidR="007271D5" w:rsidRPr="007271D5">
        <w:rPr>
          <w:rFonts w:cs="Times New Roman"/>
          <w:bCs/>
          <w:color w:val="000000"/>
          <w:szCs w:val="28"/>
          <w:lang w:val="en-US"/>
        </w:rPr>
        <w:t>Medium</w:t>
      </w:r>
      <w:r w:rsidR="00DD33C2" w:rsidRPr="007271D5">
        <w:rPr>
          <w:rFonts w:cs="Times New Roman"/>
          <w:bCs/>
          <w:color w:val="000000"/>
          <w:szCs w:val="28"/>
        </w:rPr>
        <w:t xml:space="preserve"> [2];</w:t>
      </w:r>
    </w:p>
    <w:p w14:paraId="62D8FE54" w14:textId="72B6D161" w:rsidR="00DD33C2" w:rsidRPr="007271D5" w:rsidRDefault="0074428D" w:rsidP="0074428D">
      <w:pPr>
        <w:pStyle w:val="a"/>
        <w:ind w:left="0" w:firstLine="709"/>
        <w:rPr>
          <w:rFonts w:cs="Times New Roman"/>
          <w:bCs/>
          <w:color w:val="000000"/>
          <w:szCs w:val="28"/>
        </w:rPr>
      </w:pPr>
      <w:proofErr w:type="spellStart"/>
      <w:r w:rsidRPr="007271D5">
        <w:rPr>
          <w:rFonts w:cs="Times New Roman"/>
          <w:bCs/>
          <w:color w:val="000000"/>
          <w:szCs w:val="28"/>
        </w:rPr>
        <w:t>eDrawings</w:t>
      </w:r>
      <w:proofErr w:type="spellEnd"/>
      <w:r w:rsidRPr="007271D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7271D5">
        <w:rPr>
          <w:rFonts w:cs="Times New Roman"/>
          <w:bCs/>
          <w:color w:val="000000"/>
          <w:szCs w:val="28"/>
        </w:rPr>
        <w:t>Viewer</w:t>
      </w:r>
      <w:proofErr w:type="spellEnd"/>
      <w:r w:rsidR="00DD33C2" w:rsidRPr="007271D5">
        <w:rPr>
          <w:rFonts w:cs="Times New Roman"/>
          <w:bCs/>
          <w:color w:val="000000"/>
          <w:szCs w:val="28"/>
        </w:rPr>
        <w:t xml:space="preserve"> [3].</w:t>
      </w:r>
    </w:p>
    <w:p w14:paraId="39A1DA05" w14:textId="78B0A614" w:rsidR="00DD33C2" w:rsidRPr="00DD33C2" w:rsidRDefault="000234EF" w:rsidP="007B0407">
      <w:pPr>
        <w:pStyle w:val="3"/>
        <w:spacing w:before="360" w:after="240"/>
      </w:pPr>
      <w:bookmarkStart w:id="5" w:name="_Toc122154943"/>
      <w:bookmarkStart w:id="6" w:name="_Toc132848808"/>
      <w:r>
        <w:t>П</w:t>
      </w:r>
      <w:r w:rsidR="00DD33C2" w:rsidRPr="00DD33C2">
        <w:t xml:space="preserve">риложение </w:t>
      </w:r>
      <w:bookmarkEnd w:id="5"/>
      <w:r>
        <w:rPr>
          <w:lang w:val="en-US"/>
        </w:rPr>
        <w:t>Tilt brush</w:t>
      </w:r>
      <w:bookmarkEnd w:id="6"/>
    </w:p>
    <w:p w14:paraId="1135D52D" w14:textId="37249E7D" w:rsid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  <w:lang w:val="en-US"/>
        </w:rPr>
        <w:t>Tilt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Brush</w:t>
      </w:r>
      <w:r w:rsidRPr="000234EF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является </w:t>
      </w:r>
      <w:r w:rsidRPr="000234EF">
        <w:rPr>
          <w:rFonts w:cs="Times New Roman"/>
          <w:szCs w:val="28"/>
        </w:rPr>
        <w:t>приложение</w:t>
      </w:r>
      <w:r>
        <w:rPr>
          <w:rFonts w:cs="Times New Roman"/>
          <w:szCs w:val="28"/>
        </w:rPr>
        <w:t>м</w:t>
      </w:r>
      <w:r w:rsidRPr="000234EF">
        <w:rPr>
          <w:rFonts w:cs="Times New Roman"/>
          <w:szCs w:val="28"/>
        </w:rPr>
        <w:t xml:space="preserve"> для виртуальной реальности, разработанное </w:t>
      </w:r>
      <w:r w:rsidRPr="000234EF">
        <w:rPr>
          <w:rFonts w:cs="Times New Roman"/>
          <w:szCs w:val="28"/>
          <w:lang w:val="en-US"/>
        </w:rPr>
        <w:t>Google</w:t>
      </w:r>
      <w:r w:rsidRPr="000234EF">
        <w:rPr>
          <w:rFonts w:cs="Times New Roman"/>
          <w:szCs w:val="28"/>
        </w:rPr>
        <w:t>, которое позволяет пользователям создавать 3</w:t>
      </w:r>
      <w:r w:rsidRPr="000234EF">
        <w:rPr>
          <w:rFonts w:cs="Times New Roman"/>
          <w:szCs w:val="28"/>
          <w:lang w:val="en-US"/>
        </w:rPr>
        <w:t>D</w:t>
      </w:r>
      <w:r w:rsidRPr="000234EF">
        <w:rPr>
          <w:rFonts w:cs="Times New Roman"/>
          <w:szCs w:val="28"/>
        </w:rPr>
        <w:t xml:space="preserve">-иллюстрации в дополненной реальности. Приложение доступно на платформах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Rift</w:t>
      </w:r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HTC</w:t>
      </w:r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  <w:lang w:val="en-US"/>
        </w:rPr>
        <w:t>Vive</w:t>
      </w:r>
      <w:proofErr w:type="spellEnd"/>
      <w:r w:rsidRPr="000234EF">
        <w:rPr>
          <w:rFonts w:cs="Times New Roman"/>
          <w:szCs w:val="28"/>
        </w:rPr>
        <w:t xml:space="preserve">, </w:t>
      </w:r>
      <w:r w:rsidRPr="000234EF">
        <w:rPr>
          <w:rFonts w:cs="Times New Roman"/>
          <w:szCs w:val="28"/>
          <w:lang w:val="en-US"/>
        </w:rPr>
        <w:t>Valve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Index</w:t>
      </w:r>
      <w:r w:rsidRPr="000234EF">
        <w:rPr>
          <w:rFonts w:cs="Times New Roman"/>
          <w:szCs w:val="28"/>
        </w:rPr>
        <w:t xml:space="preserve">, а также на </w:t>
      </w:r>
      <w:r w:rsidRPr="000234EF">
        <w:rPr>
          <w:rFonts w:cs="Times New Roman"/>
          <w:szCs w:val="28"/>
          <w:lang w:val="en-US"/>
        </w:rPr>
        <w:t>Oculus</w:t>
      </w:r>
      <w:r w:rsidRPr="000234EF">
        <w:rPr>
          <w:rFonts w:cs="Times New Roman"/>
          <w:szCs w:val="28"/>
        </w:rPr>
        <w:t xml:space="preserve"> </w:t>
      </w:r>
      <w:r w:rsidRPr="000234EF">
        <w:rPr>
          <w:rFonts w:cs="Times New Roman"/>
          <w:szCs w:val="28"/>
          <w:lang w:val="en-US"/>
        </w:rPr>
        <w:t>Quest</w:t>
      </w:r>
      <w:r w:rsidRPr="000234EF">
        <w:rPr>
          <w:rFonts w:cs="Times New Roman"/>
          <w:szCs w:val="28"/>
        </w:rPr>
        <w:t xml:space="preserve"> в режиме </w:t>
      </w:r>
      <w:r w:rsidRPr="000234EF">
        <w:rPr>
          <w:rFonts w:cs="Times New Roman"/>
          <w:szCs w:val="28"/>
          <w:lang w:val="en-US"/>
        </w:rPr>
        <w:t>Link</w:t>
      </w:r>
      <w:r w:rsidRPr="000234EF">
        <w:rPr>
          <w:rFonts w:cs="Times New Roman"/>
          <w:szCs w:val="28"/>
        </w:rPr>
        <w:t>.</w:t>
      </w:r>
    </w:p>
    <w:p w14:paraId="12E0EE11" w14:textId="34F5C7B0" w:rsidR="000234EF" w:rsidRPr="00DD33C2" w:rsidRDefault="000234EF" w:rsidP="00DD33C2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>В этом приложении можно создавать трехмерные иллюстрации. Пользователи могут использовать контроллеры VR, чтобы рисовать объекты в 3D-пространстве. Приложение поддерживает различные типы кистей и цветов, а также позволяет пользователям изменять размер и форму объектов</w:t>
      </w:r>
      <w:r>
        <w:rPr>
          <w:rFonts w:cs="Times New Roman"/>
          <w:szCs w:val="28"/>
        </w:rPr>
        <w:t xml:space="preserve"> (рисунок 1.1)</w:t>
      </w:r>
      <w:r w:rsidRPr="000234EF">
        <w:rPr>
          <w:rFonts w:cs="Times New Roman"/>
          <w:szCs w:val="28"/>
        </w:rPr>
        <w:t>.</w:t>
      </w:r>
    </w:p>
    <w:p w14:paraId="593FCD47" w14:textId="43C131CA" w:rsidR="00DD33C2" w:rsidRPr="00DD33C2" w:rsidRDefault="00DD33C2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 w:rsidRPr="00DD33C2">
        <w:rPr>
          <w:rFonts w:cs="Times New Roman"/>
          <w:noProof/>
          <w:szCs w:val="28"/>
        </w:rPr>
        <w:t xml:space="preserve"> </w:t>
      </w:r>
      <w:r w:rsidR="000234EF">
        <w:rPr>
          <w:rFonts w:cs="Times New Roman"/>
          <w:noProof/>
          <w:szCs w:val="28"/>
        </w:rPr>
        <w:drawing>
          <wp:inline distT="0" distB="0" distL="0" distR="0" wp14:anchorId="150F7374" wp14:editId="45977CF6">
            <wp:extent cx="5730875" cy="3225165"/>
            <wp:effectExtent l="19050" t="19050" r="22225" b="133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225165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7FB303E4" w14:textId="0F5B97F7" w:rsidR="00DD33C2" w:rsidRPr="000234EF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1.1 – </w:t>
      </w:r>
      <w:r w:rsidR="000234EF">
        <w:rPr>
          <w:rFonts w:eastAsia="Calibri" w:cs="Times New Roman"/>
          <w:szCs w:val="28"/>
        </w:rPr>
        <w:t xml:space="preserve">Приложение </w:t>
      </w:r>
      <w:proofErr w:type="spellStart"/>
      <w:r w:rsidR="000234EF">
        <w:rPr>
          <w:rFonts w:eastAsia="Calibri" w:cs="Times New Roman"/>
          <w:szCs w:val="28"/>
          <w:lang w:val="en-US"/>
        </w:rPr>
        <w:t>Tiltbrush</w:t>
      </w:r>
      <w:proofErr w:type="spellEnd"/>
    </w:p>
    <w:p w14:paraId="3DC4AEF6" w14:textId="69ADA5CF" w:rsidR="000234EF" w:rsidRPr="000234EF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lastRenderedPageBreak/>
        <w:t xml:space="preserve">Так же, данное приложение позволяет пользователю использовать музыку и звуковые эффекты в свои 3D-картинки. Это может создавать уникальные эффекты и дополнительную атмосферу в виртуальном пространстве. Для этого пользователь должен выбрать специальный инструмент, который называется </w:t>
      </w:r>
      <w:r w:rsidR="00EF14AD">
        <w:rPr>
          <w:rFonts w:cs="Times New Roman"/>
          <w:szCs w:val="28"/>
        </w:rPr>
        <w:t>«</w:t>
      </w:r>
      <w:r w:rsidR="00EF14AD">
        <w:rPr>
          <w:rFonts w:cs="Times New Roman"/>
          <w:szCs w:val="28"/>
          <w:lang w:val="en-US"/>
        </w:rPr>
        <w:t>W</w:t>
      </w:r>
      <w:proofErr w:type="spellStart"/>
      <w:r w:rsidRPr="000234EF">
        <w:rPr>
          <w:rFonts w:cs="Times New Roman"/>
          <w:szCs w:val="28"/>
        </w:rPr>
        <w:t>aveform</w:t>
      </w:r>
      <w:proofErr w:type="spellEnd"/>
      <w:r w:rsidR="00EF14AD">
        <w:rPr>
          <w:rFonts w:cs="Times New Roman"/>
          <w:szCs w:val="28"/>
        </w:rPr>
        <w:t>»</w:t>
      </w:r>
      <w:r w:rsidRPr="000234EF">
        <w:rPr>
          <w:rFonts w:cs="Times New Roman"/>
          <w:szCs w:val="28"/>
        </w:rPr>
        <w:t xml:space="preserve">. Этот инструмент позволяет создавать 3д иллюстрации, которые будут реагировать на ритм играющей музыки, что позволяет создавать уникальные эффекты и добавляет динамичности </w:t>
      </w:r>
      <w:r w:rsidR="007B0407">
        <w:rPr>
          <w:rFonts w:cs="Times New Roman"/>
          <w:szCs w:val="28"/>
        </w:rPr>
        <w:t>различным иллюстрациям.</w:t>
      </w:r>
    </w:p>
    <w:p w14:paraId="3B662929" w14:textId="1748F027" w:rsidR="00DD33C2" w:rsidRDefault="000234EF" w:rsidP="000234EF">
      <w:pPr>
        <w:rPr>
          <w:rFonts w:cs="Times New Roman"/>
          <w:szCs w:val="28"/>
        </w:rPr>
      </w:pPr>
      <w:r w:rsidRPr="000234EF">
        <w:rPr>
          <w:rFonts w:cs="Times New Roman"/>
          <w:szCs w:val="28"/>
        </w:rPr>
        <w:t xml:space="preserve">В приложении так же имеется интеграция с другими приложениями дополненной реальности. </w:t>
      </w:r>
      <w:proofErr w:type="spellStart"/>
      <w:r w:rsidRPr="000234EF">
        <w:rPr>
          <w:rFonts w:cs="Times New Roman"/>
          <w:szCs w:val="28"/>
        </w:rPr>
        <w:t>Tilt</w:t>
      </w:r>
      <w:proofErr w:type="spellEnd"/>
      <w:r w:rsidRPr="000234EF">
        <w:rPr>
          <w:rFonts w:cs="Times New Roman"/>
          <w:szCs w:val="28"/>
        </w:rPr>
        <w:t xml:space="preserve"> </w:t>
      </w:r>
      <w:proofErr w:type="spellStart"/>
      <w:r w:rsidRPr="000234EF">
        <w:rPr>
          <w:rFonts w:cs="Times New Roman"/>
          <w:szCs w:val="28"/>
        </w:rPr>
        <w:t>Brush</w:t>
      </w:r>
      <w:proofErr w:type="spellEnd"/>
      <w:r w:rsidRPr="000234EF">
        <w:rPr>
          <w:rFonts w:cs="Times New Roman"/>
          <w:szCs w:val="28"/>
        </w:rPr>
        <w:t xml:space="preserve"> может использоваться в сочетании с другими приложениями дополненной реальности, такими как Google </w:t>
      </w:r>
      <w:proofErr w:type="spellStart"/>
      <w:r w:rsidRPr="000234EF">
        <w:rPr>
          <w:rFonts w:cs="Times New Roman"/>
          <w:szCs w:val="28"/>
        </w:rPr>
        <w:t>Blocks</w:t>
      </w:r>
      <w:proofErr w:type="spellEnd"/>
      <w:r w:rsidRPr="000234EF">
        <w:rPr>
          <w:rFonts w:cs="Times New Roman"/>
          <w:szCs w:val="28"/>
        </w:rPr>
        <w:t>, что позволяет создавать более сложные и детализированные трехмерные модели</w:t>
      </w:r>
      <w:r w:rsidR="00F02F69" w:rsidRPr="00F02F69">
        <w:rPr>
          <w:rFonts w:cs="Times New Roman"/>
          <w:szCs w:val="28"/>
        </w:rPr>
        <w:t xml:space="preserve"> (</w:t>
      </w:r>
      <w:r w:rsidR="00F02F69">
        <w:rPr>
          <w:rFonts w:cs="Times New Roman"/>
          <w:szCs w:val="28"/>
        </w:rPr>
        <w:t>рисунок 1.2)</w:t>
      </w:r>
      <w:r w:rsidRPr="000234EF">
        <w:rPr>
          <w:rFonts w:cs="Times New Roman"/>
          <w:szCs w:val="28"/>
        </w:rPr>
        <w:t>.</w:t>
      </w:r>
    </w:p>
    <w:p w14:paraId="332B6A4B" w14:textId="5151A6FE" w:rsidR="000234EF" w:rsidRPr="00DD33C2" w:rsidRDefault="000234EF" w:rsidP="000234EF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  <w:lang w:val="en-US"/>
        </w:rPr>
        <w:drawing>
          <wp:inline distT="0" distB="0" distL="0" distR="0" wp14:anchorId="448045F9" wp14:editId="43E18D8B">
            <wp:extent cx="5722620" cy="3055620"/>
            <wp:effectExtent l="19050" t="19050" r="11430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2620" cy="3055620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3997BF1" w14:textId="50E652F9" w:rsidR="000234EF" w:rsidRPr="00675D52" w:rsidRDefault="000234EF" w:rsidP="000234EF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1.2 – </w:t>
      </w:r>
      <w:r>
        <w:rPr>
          <w:rFonts w:eastAsia="Calibri" w:cs="Times New Roman"/>
          <w:szCs w:val="28"/>
        </w:rPr>
        <w:t xml:space="preserve">Интеграция </w:t>
      </w:r>
      <w:r>
        <w:rPr>
          <w:rFonts w:eastAsia="Calibri" w:cs="Times New Roman"/>
          <w:szCs w:val="28"/>
          <w:lang w:val="en-US"/>
        </w:rPr>
        <w:t>Tilt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Brush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</w:rPr>
        <w:t xml:space="preserve">и </w:t>
      </w:r>
      <w:r>
        <w:rPr>
          <w:rFonts w:eastAsia="Calibri" w:cs="Times New Roman"/>
          <w:szCs w:val="28"/>
          <w:lang w:val="en-US"/>
        </w:rPr>
        <w:t>Google</w:t>
      </w:r>
      <w:r w:rsidRPr="00675D52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Blocks</w:t>
      </w:r>
    </w:p>
    <w:p w14:paraId="555676A9" w14:textId="77777777" w:rsidR="00675D52" w:rsidRDefault="00675D52" w:rsidP="00675D52">
      <w:r>
        <w:t xml:space="preserve">Кроме того,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поддерживает экспорт и импорт трехмерных моделей в различных форматах, таких как OBJ и FBX, что позволяет пользователям использовать свои модели в других приложениях, где можно вносить дополнительные модификации, либо использовать созданные модели в проектах напрямую.  Так же, приложение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позволяет импортировать существующие трехмерные модели.</w:t>
      </w:r>
    </w:p>
    <w:p w14:paraId="71130D7B" w14:textId="20084250" w:rsidR="00675D52" w:rsidRDefault="00675D52" w:rsidP="00675D52"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возможность пользователям обмениваться своими 3D-картинками с другими пользователями, что позволяет создавать сообщества и делиться своими творениями.</w:t>
      </w:r>
    </w:p>
    <w:p w14:paraId="5A8BF98F" w14:textId="77777777" w:rsidR="00675D52" w:rsidRDefault="00675D52" w:rsidP="00675D52">
      <w:r>
        <w:t xml:space="preserve">В целом, </w:t>
      </w:r>
      <w:proofErr w:type="spellStart"/>
      <w:r>
        <w:t>Tilt</w:t>
      </w:r>
      <w:proofErr w:type="spellEnd"/>
      <w:r>
        <w:t xml:space="preserve"> </w:t>
      </w:r>
      <w:proofErr w:type="spellStart"/>
      <w:r>
        <w:t>Brush</w:t>
      </w:r>
      <w:proofErr w:type="spellEnd"/>
      <w:r>
        <w:t xml:space="preserve"> предоставляет широкий спектр инструментов и возможностей для создания 3D-картинок в VR. Это полезный инструмент для профессиональных художников и дизайнеров, а также для тех, кто интересуется VR и хочет попробовать свои силы в создании 3D-контента.</w:t>
      </w:r>
    </w:p>
    <w:p w14:paraId="2A4415FB" w14:textId="43B6399D" w:rsidR="000234EF" w:rsidRPr="00DD33C2" w:rsidRDefault="00675D52" w:rsidP="00675D52">
      <w:pPr>
        <w:rPr>
          <w:rFonts w:cs="Times New Roman"/>
          <w:szCs w:val="28"/>
        </w:rPr>
      </w:pPr>
      <w:r>
        <w:t>Из основных минусов можно выделить требование к пользователю иметь шлем для дополненной реальности, а также достаточно мощный ПК, что сильно снижает потенциальное количество пользователей.</w:t>
      </w:r>
    </w:p>
    <w:p w14:paraId="5945D39F" w14:textId="00B9B70F" w:rsidR="00DD33C2" w:rsidRPr="00DD33C2" w:rsidRDefault="007C1154" w:rsidP="007B0407">
      <w:pPr>
        <w:pStyle w:val="3"/>
        <w:spacing w:before="0" w:after="240"/>
      </w:pPr>
      <w:bookmarkStart w:id="7" w:name="_Toc122154944"/>
      <w:bookmarkStart w:id="8" w:name="_Toc132848809"/>
      <w:r>
        <w:lastRenderedPageBreak/>
        <w:t>П</w:t>
      </w:r>
      <w:r w:rsidR="00DD33C2" w:rsidRPr="00DD33C2">
        <w:t xml:space="preserve">риложение </w:t>
      </w:r>
      <w:bookmarkEnd w:id="7"/>
      <w:r>
        <w:rPr>
          <w:lang w:val="en-US"/>
        </w:rPr>
        <w:t>Adobe Medium</w:t>
      </w:r>
      <w:bookmarkEnd w:id="8"/>
    </w:p>
    <w:p w14:paraId="66D470C6" w14:textId="5A2FFD5F" w:rsidR="00DD33C2" w:rsidRPr="00DD33C2" w:rsidRDefault="00BE368D" w:rsidP="00FD17C1">
      <w:pPr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Следующим приложением для сравнения является </w:t>
      </w:r>
      <w:r w:rsidRPr="00BE368D">
        <w:rPr>
          <w:rFonts w:cs="Times New Roman"/>
          <w:szCs w:val="28"/>
          <w:lang w:val="en-US"/>
        </w:rPr>
        <w:t>Adobe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Medium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Данное п</w:t>
      </w:r>
      <w:r w:rsidRPr="00BE368D">
        <w:rPr>
          <w:rFonts w:cs="Times New Roman"/>
          <w:szCs w:val="28"/>
        </w:rPr>
        <w:t xml:space="preserve">риложение </w:t>
      </w:r>
      <w:r>
        <w:rPr>
          <w:rFonts w:cs="Times New Roman"/>
          <w:szCs w:val="28"/>
        </w:rPr>
        <w:t xml:space="preserve">используется </w:t>
      </w:r>
      <w:r w:rsidRPr="00BE368D">
        <w:rPr>
          <w:rFonts w:cs="Times New Roman"/>
          <w:szCs w:val="28"/>
        </w:rPr>
        <w:t>для создания виртуальных объектов и сред</w:t>
      </w:r>
      <w:r>
        <w:rPr>
          <w:rFonts w:cs="Times New Roman"/>
          <w:szCs w:val="28"/>
        </w:rPr>
        <w:t>.</w:t>
      </w:r>
      <w:r w:rsidRPr="00BE36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Оно </w:t>
      </w:r>
      <w:r w:rsidRPr="00BE368D">
        <w:rPr>
          <w:rFonts w:cs="Times New Roman"/>
          <w:szCs w:val="28"/>
        </w:rPr>
        <w:t xml:space="preserve">было разработано для использования с устройствами виртуальной реальности, такими как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Rift</w:t>
      </w:r>
      <w:r w:rsidRPr="00BE368D">
        <w:rPr>
          <w:rFonts w:cs="Times New Roman"/>
          <w:szCs w:val="28"/>
        </w:rPr>
        <w:t xml:space="preserve">, </w:t>
      </w:r>
      <w:r w:rsidRPr="00BE368D">
        <w:rPr>
          <w:rFonts w:cs="Times New Roman"/>
          <w:szCs w:val="28"/>
          <w:lang w:val="en-US"/>
        </w:rPr>
        <w:t>Oculus</w:t>
      </w:r>
      <w:r w:rsidRPr="00BE368D">
        <w:rPr>
          <w:rFonts w:cs="Times New Roman"/>
          <w:szCs w:val="28"/>
        </w:rPr>
        <w:t xml:space="preserve"> </w:t>
      </w:r>
      <w:r w:rsidRPr="00BE368D">
        <w:rPr>
          <w:rFonts w:cs="Times New Roman"/>
          <w:szCs w:val="28"/>
          <w:lang w:val="en-US"/>
        </w:rPr>
        <w:t>Quest</w:t>
      </w:r>
      <w:r w:rsidRPr="00BE368D">
        <w:rPr>
          <w:rFonts w:cs="Times New Roman"/>
          <w:szCs w:val="28"/>
        </w:rPr>
        <w:t xml:space="preserve"> и </w:t>
      </w:r>
      <w:r w:rsidRPr="00BE368D">
        <w:rPr>
          <w:rFonts w:cs="Times New Roman"/>
          <w:szCs w:val="28"/>
          <w:lang w:val="en-US"/>
        </w:rPr>
        <w:t>HTC</w:t>
      </w:r>
      <w:r w:rsidRPr="00BE368D">
        <w:rPr>
          <w:rFonts w:cs="Times New Roman"/>
          <w:szCs w:val="28"/>
        </w:rPr>
        <w:t xml:space="preserve"> </w:t>
      </w:r>
      <w:proofErr w:type="spellStart"/>
      <w:r w:rsidRPr="00BE368D">
        <w:rPr>
          <w:rFonts w:cs="Times New Roman"/>
          <w:szCs w:val="28"/>
          <w:lang w:val="en-US"/>
        </w:rPr>
        <w:t>Vive</w:t>
      </w:r>
      <w:proofErr w:type="spellEnd"/>
      <w:r w:rsidRPr="00BE368D">
        <w:rPr>
          <w:rFonts w:cs="Times New Roman"/>
          <w:szCs w:val="28"/>
        </w:rPr>
        <w:t xml:space="preserve">. </w:t>
      </w:r>
      <w:r>
        <w:rPr>
          <w:rFonts w:cs="Times New Roman"/>
          <w:szCs w:val="28"/>
        </w:rPr>
        <w:t>Приложение</w:t>
      </w:r>
      <w:r w:rsidRPr="00BE368D">
        <w:rPr>
          <w:rFonts w:cs="Times New Roman"/>
          <w:szCs w:val="28"/>
        </w:rPr>
        <w:t xml:space="preserve"> позволяет создавать 3</w:t>
      </w:r>
      <w:r w:rsidRPr="00BE368D">
        <w:rPr>
          <w:rFonts w:cs="Times New Roman"/>
          <w:szCs w:val="28"/>
          <w:lang w:val="en-US"/>
        </w:rPr>
        <w:t>D</w:t>
      </w:r>
      <w:r w:rsidRPr="00BE368D">
        <w:rPr>
          <w:rFonts w:cs="Times New Roman"/>
          <w:szCs w:val="28"/>
        </w:rPr>
        <w:t xml:space="preserve">-модели, которые могут быть использованы в </w:t>
      </w:r>
      <w:r>
        <w:rPr>
          <w:rFonts w:cs="Times New Roman"/>
          <w:szCs w:val="28"/>
        </w:rPr>
        <w:t>приложениях виртуальной реальности</w:t>
      </w:r>
      <w:r w:rsidRPr="00BE368D">
        <w:rPr>
          <w:rFonts w:cs="Times New Roman"/>
          <w:szCs w:val="28"/>
        </w:rPr>
        <w:t>, играх, фильмах и других проектах</w:t>
      </w:r>
      <w:r w:rsidR="00FD17C1" w:rsidRPr="00FD17C1">
        <w:rPr>
          <w:rFonts w:cs="Times New Roman"/>
          <w:szCs w:val="28"/>
        </w:rPr>
        <w:t xml:space="preserve"> </w:t>
      </w:r>
      <w:r w:rsidR="00FD17C1">
        <w:rPr>
          <w:rFonts w:cs="Times New Roman"/>
          <w:szCs w:val="28"/>
        </w:rPr>
        <w:t>(рисунок 1.3)</w:t>
      </w:r>
      <w:r w:rsidRPr="00BE368D">
        <w:rPr>
          <w:rFonts w:cs="Times New Roman"/>
          <w:szCs w:val="28"/>
        </w:rPr>
        <w:t>.</w:t>
      </w:r>
    </w:p>
    <w:p w14:paraId="7EF738FD" w14:textId="595E4537" w:rsidR="00DD33C2" w:rsidRPr="00DD33C2" w:rsidRDefault="00FD17C1" w:rsidP="00DD33C2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drawing>
          <wp:inline distT="0" distB="0" distL="0" distR="0" wp14:anchorId="1092278D" wp14:editId="4C9A65E1">
            <wp:extent cx="5731510" cy="3524250"/>
            <wp:effectExtent l="19050" t="19050" r="21590" b="19050"/>
            <wp:docPr id="10" name="Picture 10" descr="What is Medium by Adob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What is Medium by Adobe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24250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6D5232AD" w14:textId="34EF03E8" w:rsidR="00DD33C2" w:rsidRPr="00FD17C1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FD17C1" w:rsidRPr="00FD17C1">
        <w:rPr>
          <w:rFonts w:eastAsia="Calibri" w:cs="Times New Roman"/>
          <w:szCs w:val="28"/>
        </w:rPr>
        <w:t>3</w:t>
      </w:r>
      <w:r w:rsidRPr="00DD33C2">
        <w:rPr>
          <w:rFonts w:eastAsia="Calibri" w:cs="Times New Roman"/>
          <w:szCs w:val="28"/>
        </w:rPr>
        <w:t xml:space="preserve"> – </w:t>
      </w:r>
      <w:r w:rsidR="00FD17C1">
        <w:rPr>
          <w:rFonts w:eastAsia="Calibri" w:cs="Times New Roman"/>
          <w:szCs w:val="28"/>
        </w:rPr>
        <w:t xml:space="preserve">Приложение </w:t>
      </w:r>
      <w:r w:rsidR="00FD17C1">
        <w:rPr>
          <w:rFonts w:eastAsia="Calibri" w:cs="Times New Roman"/>
          <w:szCs w:val="28"/>
          <w:lang w:val="en-US"/>
        </w:rPr>
        <w:t>Adobe</w:t>
      </w:r>
      <w:r w:rsidR="00FD17C1" w:rsidRPr="00FD17C1">
        <w:rPr>
          <w:rFonts w:eastAsia="Calibri" w:cs="Times New Roman"/>
          <w:szCs w:val="28"/>
        </w:rPr>
        <w:t xml:space="preserve"> </w:t>
      </w:r>
      <w:r w:rsidR="00FD17C1">
        <w:rPr>
          <w:rFonts w:eastAsia="Calibri" w:cs="Times New Roman"/>
          <w:szCs w:val="28"/>
          <w:lang w:val="en-US"/>
        </w:rPr>
        <w:t>Medium</w:t>
      </w:r>
    </w:p>
    <w:p w14:paraId="056EFEED" w14:textId="005E0A43" w:rsidR="00DD33C2" w:rsidRPr="00DD33C2" w:rsidRDefault="00FD17C1" w:rsidP="00DD33C2">
      <w:pPr>
        <w:rPr>
          <w:rFonts w:eastAsia="Calibri" w:cs="Times New Roman"/>
          <w:szCs w:val="28"/>
        </w:rPr>
      </w:pPr>
      <w:r w:rsidRPr="00FD17C1">
        <w:rPr>
          <w:rFonts w:eastAsia="Calibri" w:cs="Times New Roman"/>
          <w:szCs w:val="28"/>
        </w:rPr>
        <w:t xml:space="preserve">Функционал приложения Adobe </w:t>
      </w:r>
      <w:proofErr w:type="spellStart"/>
      <w:r w:rsidRPr="00FD17C1">
        <w:rPr>
          <w:rFonts w:eastAsia="Calibri" w:cs="Times New Roman"/>
          <w:szCs w:val="28"/>
        </w:rPr>
        <w:t>Medium</w:t>
      </w:r>
      <w:proofErr w:type="spellEnd"/>
      <w:r w:rsidRPr="00FD17C1">
        <w:rPr>
          <w:rFonts w:eastAsia="Calibri" w:cs="Times New Roman"/>
          <w:szCs w:val="28"/>
        </w:rPr>
        <w:t xml:space="preserve"> включает в себя множество инструментов для создания и редактирования </w:t>
      </w:r>
      <w:r w:rsidR="007B0407">
        <w:rPr>
          <w:rFonts w:eastAsia="Calibri" w:cs="Times New Roman"/>
          <w:szCs w:val="28"/>
        </w:rPr>
        <w:t xml:space="preserve">трехмерных </w:t>
      </w:r>
      <w:r w:rsidRPr="00FD17C1">
        <w:rPr>
          <w:rFonts w:eastAsia="Calibri" w:cs="Times New Roman"/>
          <w:szCs w:val="28"/>
        </w:rPr>
        <w:t>моделей. Так же, приложение имеет инструменты для моделирования, которые позволяют создавать различные формы объектов, настраивать разнообразные поверхности, а также настраивать параметры текстур и освещения.</w:t>
      </w:r>
      <w:r w:rsidR="00DD33C2" w:rsidRPr="00DD33C2">
        <w:rPr>
          <w:rFonts w:eastAsia="Calibri" w:cs="Times New Roman"/>
          <w:szCs w:val="28"/>
        </w:rPr>
        <w:t xml:space="preserve"> </w:t>
      </w:r>
    </w:p>
    <w:p w14:paraId="787179F0" w14:textId="77777777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Кроме инструментов для трехмерных моделей, данное приложение имеет в себе инструменты для рисования, которые позволяют создавать трехмерные рисунки, аналогичные рисованию в двухмерном пространстве.</w:t>
      </w:r>
    </w:p>
    <w:p w14:paraId="0F69C6B3" w14:textId="4EA8ABE3" w:rsid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В приложение так же имеются инструменты для создания скульптур, которые позволяют создавать детализированные трехмерные модели, добавляя детали и выдавливая формы из различных материалов.</w:t>
      </w:r>
      <w:r>
        <w:rPr>
          <w:rFonts w:cs="Times New Roman"/>
          <w:szCs w:val="28"/>
        </w:rPr>
        <w:t xml:space="preserve"> Панель для выбора инструментов изображена на рисунке 1.4.</w:t>
      </w:r>
    </w:p>
    <w:p w14:paraId="37D6F9B5" w14:textId="77777777" w:rsidR="00FD17C1" w:rsidRDefault="00FD17C1">
      <w:pPr>
        <w:spacing w:after="160" w:line="259" w:lineRule="auto"/>
        <w:ind w:firstLine="0"/>
        <w:jc w:val="left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14:paraId="4D367137" w14:textId="61361A65" w:rsidR="00FD17C1" w:rsidRPr="00DD33C2" w:rsidRDefault="00FD17C1" w:rsidP="00FD17C1">
      <w:pPr>
        <w:spacing w:before="280" w:after="240"/>
        <w:ind w:firstLine="0"/>
        <w:jc w:val="center"/>
        <w:rPr>
          <w:rFonts w:cs="Times New Roman"/>
          <w:noProof/>
          <w:szCs w:val="28"/>
        </w:rPr>
      </w:pPr>
      <w:r>
        <w:rPr>
          <w:noProof/>
        </w:rPr>
        <w:lastRenderedPageBreak/>
        <w:drawing>
          <wp:inline distT="0" distB="0" distL="0" distR="0" wp14:anchorId="739F756C" wp14:editId="30E9D4B6">
            <wp:extent cx="5731510" cy="3140075"/>
            <wp:effectExtent l="19050" t="19050" r="21590" b="22225"/>
            <wp:docPr id="6" name="Picture 6" descr="The Control Pane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he Control Panel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4007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3CA22A5D" w14:textId="7B431D72" w:rsidR="00FD17C1" w:rsidRPr="00FD17C1" w:rsidRDefault="00FD17C1" w:rsidP="00FD17C1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4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 xml:space="preserve">Приложение </w:t>
      </w:r>
      <w:r>
        <w:rPr>
          <w:rFonts w:eastAsia="Calibri" w:cs="Times New Roman"/>
          <w:szCs w:val="28"/>
          <w:lang w:val="en-US"/>
        </w:rPr>
        <w:t>Adobe</w:t>
      </w:r>
      <w:r w:rsidRPr="00FD17C1">
        <w:rPr>
          <w:rFonts w:eastAsia="Calibri" w:cs="Times New Roman"/>
          <w:szCs w:val="28"/>
        </w:rPr>
        <w:t xml:space="preserve"> </w:t>
      </w:r>
      <w:r>
        <w:rPr>
          <w:rFonts w:eastAsia="Calibri" w:cs="Times New Roman"/>
          <w:szCs w:val="28"/>
          <w:lang w:val="en-US"/>
        </w:rPr>
        <w:t>Medium</w:t>
      </w:r>
    </w:p>
    <w:p w14:paraId="0EBC7BC7" w14:textId="49A682C8" w:rsidR="00FD17C1" w:rsidRPr="00FD17C1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>Так же, в приложении имеются инструменты для работы с цветом, которые позволяют настраивать цвета и оттенки объектов, создавать текстуры и наносить рисунки, а также инструменты для работы с масками и слоями, которые позволяют создавать сложные многослойные объекты, настраивать прозрачность и смешивать цвета.</w:t>
      </w:r>
    </w:p>
    <w:p w14:paraId="49FECA6E" w14:textId="266B4C47" w:rsidR="00DD33C2" w:rsidRDefault="00FD17C1" w:rsidP="00FD17C1">
      <w:pPr>
        <w:rPr>
          <w:rFonts w:cs="Times New Roman"/>
          <w:szCs w:val="28"/>
        </w:rPr>
      </w:pPr>
      <w:r w:rsidRPr="00FD17C1">
        <w:rPr>
          <w:rFonts w:cs="Times New Roman"/>
          <w:szCs w:val="28"/>
        </w:rPr>
        <w:t xml:space="preserve">Кроме того, Adobe </w:t>
      </w:r>
      <w:proofErr w:type="spellStart"/>
      <w:r w:rsidRPr="00FD17C1">
        <w:rPr>
          <w:rFonts w:cs="Times New Roman"/>
          <w:szCs w:val="28"/>
        </w:rPr>
        <w:t>Medium</w:t>
      </w:r>
      <w:proofErr w:type="spellEnd"/>
      <w:r w:rsidRPr="00FD17C1">
        <w:rPr>
          <w:rFonts w:cs="Times New Roman"/>
          <w:szCs w:val="28"/>
        </w:rPr>
        <w:t xml:space="preserve"> имеет широкий спектр настроек, которые позволяют пользователю управлять качеством изображения и производительностью приложения. В приложении есть также функционал социального взаимодействия, позволяющий пользователям делиться своими проектами и работать вместе над созданием сцен</w:t>
      </w:r>
      <w:r w:rsidR="007B0407">
        <w:rPr>
          <w:rFonts w:cs="Times New Roman"/>
          <w:szCs w:val="28"/>
        </w:rPr>
        <w:t xml:space="preserve"> виртуальной реальности</w:t>
      </w:r>
      <w:r w:rsidRPr="00FD17C1">
        <w:rPr>
          <w:rFonts w:cs="Times New Roman"/>
          <w:szCs w:val="28"/>
        </w:rPr>
        <w:t>.</w:t>
      </w:r>
    </w:p>
    <w:p w14:paraId="4DA1F358" w14:textId="5CC1B14B" w:rsidR="007D3509" w:rsidRPr="007D3509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В целом,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</w:t>
      </w:r>
      <w:r w:rsidR="007B0407" w:rsidRPr="007B0407">
        <w:rPr>
          <w:rFonts w:cs="Times New Roman"/>
          <w:szCs w:val="28"/>
        </w:rPr>
        <w:t>–</w:t>
      </w:r>
      <w:r w:rsidRPr="007D3509">
        <w:rPr>
          <w:rFonts w:cs="Times New Roman"/>
          <w:szCs w:val="28"/>
        </w:rPr>
        <w:t xml:space="preserve"> это мощный инструмент для создания 3D-моделей и сцен в виртуальной реальности. Он предлагает широкий спектр инструментов и настроек, которые позволяют пользователю создавать качественные 3D-модели, а также работать вместе с другими пользователей и делиться своими проектами.</w:t>
      </w:r>
    </w:p>
    <w:p w14:paraId="1191A243" w14:textId="3D522C07" w:rsidR="007D3509" w:rsidRPr="00DD33C2" w:rsidRDefault="007D3509" w:rsidP="007D3509">
      <w:pPr>
        <w:rPr>
          <w:rFonts w:cs="Times New Roman"/>
          <w:szCs w:val="28"/>
        </w:rPr>
      </w:pPr>
      <w:r w:rsidRPr="007D3509">
        <w:rPr>
          <w:rFonts w:cs="Times New Roman"/>
          <w:szCs w:val="28"/>
        </w:rPr>
        <w:t xml:space="preserve">Как и в прошлом приложении, основной минусом Adobe </w:t>
      </w:r>
      <w:proofErr w:type="spellStart"/>
      <w:r w:rsidRPr="007D3509">
        <w:rPr>
          <w:rFonts w:cs="Times New Roman"/>
          <w:szCs w:val="28"/>
        </w:rPr>
        <w:t>Medium</w:t>
      </w:r>
      <w:proofErr w:type="spellEnd"/>
      <w:r w:rsidRPr="007D3509">
        <w:rPr>
          <w:rFonts w:cs="Times New Roman"/>
          <w:szCs w:val="28"/>
        </w:rPr>
        <w:t xml:space="preserve"> является использование шлема виртуальной реальности и доступ к мощному </w:t>
      </w:r>
      <w:r w:rsidR="001B0550">
        <w:rPr>
          <w:rFonts w:cs="Times New Roman"/>
          <w:szCs w:val="28"/>
        </w:rPr>
        <w:t>ПК</w:t>
      </w:r>
      <w:r w:rsidRPr="007D3509">
        <w:rPr>
          <w:rFonts w:cs="Times New Roman"/>
          <w:szCs w:val="28"/>
        </w:rPr>
        <w:t>.</w:t>
      </w:r>
    </w:p>
    <w:p w14:paraId="67F88788" w14:textId="7A9878CB" w:rsidR="00DD33C2" w:rsidRPr="00DD33C2" w:rsidRDefault="007D3509" w:rsidP="007B0407">
      <w:pPr>
        <w:pStyle w:val="3"/>
        <w:spacing w:before="360" w:after="240"/>
      </w:pPr>
      <w:bookmarkStart w:id="9" w:name="_Toc122154945"/>
      <w:bookmarkStart w:id="10" w:name="_Toc132848810"/>
      <w:r>
        <w:t>П</w:t>
      </w:r>
      <w:r w:rsidR="00DD33C2" w:rsidRPr="00DD33C2">
        <w:t xml:space="preserve">риложение </w:t>
      </w:r>
      <w:bookmarkEnd w:id="9"/>
      <w:proofErr w:type="spellStart"/>
      <w:r w:rsidRPr="007D3509">
        <w:rPr>
          <w:bCs/>
          <w:iCs/>
          <w:color w:val="000000"/>
          <w:lang w:val="en-US"/>
        </w:rPr>
        <w:t>eDrawings</w:t>
      </w:r>
      <w:proofErr w:type="spellEnd"/>
      <w:r w:rsidRPr="007D3509">
        <w:rPr>
          <w:bCs/>
          <w:iCs/>
          <w:color w:val="000000"/>
          <w:lang w:val="en-US"/>
        </w:rPr>
        <w:t xml:space="preserve"> Viewer</w:t>
      </w:r>
      <w:bookmarkEnd w:id="10"/>
    </w:p>
    <w:p w14:paraId="447469B0" w14:textId="00A00A98" w:rsidR="00DD33C2" w:rsidRPr="00DD33C2" w:rsidRDefault="007D3509" w:rsidP="00DD33C2">
      <w:r>
        <w:t>Первые два приложения используются только для творческих целей. Следующее же приложение было разработано в основном для инженеров и архитекторов</w:t>
      </w:r>
      <w:r w:rsidR="00DD33C2" w:rsidRPr="00DD33C2">
        <w:t>.</w:t>
      </w:r>
      <w:r>
        <w:t xml:space="preserve"> </w:t>
      </w:r>
      <w:proofErr w:type="spellStart"/>
      <w:r w:rsidRPr="007D3509">
        <w:t>eDrawings</w:t>
      </w:r>
      <w:proofErr w:type="spellEnd"/>
      <w:r w:rsidRPr="007D3509">
        <w:t xml:space="preserve"> </w:t>
      </w:r>
      <w:proofErr w:type="spellStart"/>
      <w:r w:rsidRPr="007D3509">
        <w:t>Viewer</w:t>
      </w:r>
      <w:proofErr w:type="spellEnd"/>
      <w:r w:rsidRPr="007D3509">
        <w:t xml:space="preserve"> </w:t>
      </w:r>
      <w:r w:rsidR="00F43648">
        <w:t xml:space="preserve">является </w:t>
      </w:r>
      <w:r w:rsidRPr="007D3509">
        <w:t>бесплатн</w:t>
      </w:r>
      <w:r w:rsidR="00F43648">
        <w:t>ым</w:t>
      </w:r>
      <w:r w:rsidRPr="007D3509">
        <w:t xml:space="preserve"> приложение</w:t>
      </w:r>
      <w:r w:rsidR="00F43648">
        <w:t>м</w:t>
      </w:r>
      <w:r w:rsidRPr="007D3509">
        <w:t xml:space="preserve"> для просмотра и обмена 2D и 3D моделями. Оно позволяет пользователям открывать и просматривать файлы в различных форматах, включая DWG, DXF, </w:t>
      </w:r>
      <w:proofErr w:type="spellStart"/>
      <w:r w:rsidRPr="007D3509">
        <w:t>SolidWorks</w:t>
      </w:r>
      <w:proofErr w:type="spellEnd"/>
      <w:r w:rsidRPr="007D3509">
        <w:t>, CATIA, Pro/ENGINEER и многие другие</w:t>
      </w:r>
      <w:r w:rsidR="005A4408">
        <w:t xml:space="preserve"> (рисунок 1.5)</w:t>
      </w:r>
      <w:r w:rsidRPr="007D3509">
        <w:t>.</w:t>
      </w:r>
    </w:p>
    <w:p w14:paraId="41075363" w14:textId="1D963645" w:rsidR="00DD33C2" w:rsidRPr="00DD33C2" w:rsidRDefault="00F43648" w:rsidP="00DD33C2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26ACA552" wp14:editId="73944C47">
            <wp:extent cx="5383530" cy="4035560"/>
            <wp:effectExtent l="19050" t="19050" r="26670" b="22225"/>
            <wp:docPr id="8" name="Picture 8" descr="eDrawings Measure tool is not available in my document?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eDrawings Measure tool is not available in my document?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5687" cy="4037177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116DD9F" w14:textId="0714DD3F" w:rsidR="00DD33C2" w:rsidRPr="00DD33C2" w:rsidRDefault="00DD33C2" w:rsidP="00DD33C2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 w:rsidR="005A4408">
        <w:rPr>
          <w:rFonts w:eastAsia="Calibri" w:cs="Times New Roman"/>
          <w:szCs w:val="28"/>
        </w:rPr>
        <w:t>5</w:t>
      </w:r>
      <w:r w:rsidRPr="00DD33C2">
        <w:rPr>
          <w:rFonts w:eastAsia="Calibri" w:cs="Times New Roman"/>
          <w:szCs w:val="28"/>
        </w:rPr>
        <w:t xml:space="preserve"> – </w:t>
      </w:r>
      <w:r w:rsidR="005A4408"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="005A4408" w:rsidRPr="005A4408">
        <w:rPr>
          <w:rFonts w:eastAsia="Calibri" w:cs="Times New Roman"/>
          <w:szCs w:val="28"/>
        </w:rPr>
        <w:t>eDrawings</w:t>
      </w:r>
      <w:proofErr w:type="spellEnd"/>
      <w:r w:rsidR="005A4408" w:rsidRPr="005A4408">
        <w:rPr>
          <w:rFonts w:eastAsia="Calibri" w:cs="Times New Roman"/>
          <w:szCs w:val="28"/>
        </w:rPr>
        <w:t xml:space="preserve"> </w:t>
      </w:r>
      <w:proofErr w:type="spellStart"/>
      <w:r w:rsidR="005A4408" w:rsidRPr="005A4408">
        <w:rPr>
          <w:rFonts w:eastAsia="Calibri" w:cs="Times New Roman"/>
          <w:szCs w:val="28"/>
        </w:rPr>
        <w:t>Viewer</w:t>
      </w:r>
      <w:proofErr w:type="spellEnd"/>
    </w:p>
    <w:p w14:paraId="50E343E3" w14:textId="16F27076" w:rsidR="00F43648" w:rsidRDefault="00F43648" w:rsidP="00F43648">
      <w:r>
        <w:t>Приложение позволяет пользователю просматривать и масштабировать двухмерные и трехмерные модели, приближать и отдалять, поворачивать их вокруг всех осей, а также устанавливать различные точки обзора и камеры, что позволяет лучше рассмотреть трехмерную модель, а также различные мелкие детали, которые пользователь мог упустить при просмотре с экрана монитора.</w:t>
      </w:r>
    </w:p>
    <w:p w14:paraId="235AE014" w14:textId="4A21B973" w:rsidR="00DD33C2" w:rsidRDefault="00F43648" w:rsidP="00F43648">
      <w:r>
        <w:t xml:space="preserve">Так же, в приложении можно найти различные инструменты измерения: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имеет инструменты для измерения размеров и расстояний в двухмерных и трехмерных моделях, что позволяет пользователям более точно оценивать размеры и соотношения в модели.</w:t>
      </w:r>
    </w:p>
    <w:p w14:paraId="694A206D" w14:textId="77777777" w:rsidR="00F43648" w:rsidRDefault="00F43648" w:rsidP="00F43648">
      <w:r>
        <w:t xml:space="preserve">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позволяет пользователям добавлять комментарии, маркеры, стрелки и другие элементы на модели, что упрощает коммуникацию и обмен информацией между участниками проекта.</w:t>
      </w:r>
    </w:p>
    <w:p w14:paraId="5BCADAF9" w14:textId="4E85E68C" w:rsidR="00F43648" w:rsidRDefault="00F43648" w:rsidP="00F43648">
      <w:r>
        <w:t xml:space="preserve">В приложении так же пользователи могут экспортировать созданные модели в различных форматах, таких как BMP, JPEG, PNG, TIF, STL и другие, что позволяет использовать их в других приложениях и проектах. Кроме того,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также имеет функцию облачного хранилища, которая позволяет пользователям загружать и синхронизировать свои модели в облаке</w:t>
      </w:r>
      <w:r w:rsidR="001B0550">
        <w:t xml:space="preserve">, а </w:t>
      </w:r>
      <w:proofErr w:type="gramStart"/>
      <w:r w:rsidR="001B0550">
        <w:t>так же</w:t>
      </w:r>
      <w:proofErr w:type="gramEnd"/>
      <w:r w:rsidR="001B0550">
        <w:t xml:space="preserve"> </w:t>
      </w:r>
      <w:r>
        <w:t>обмениваться ими с другими участниками проекта.</w:t>
      </w:r>
    </w:p>
    <w:p w14:paraId="0AD45350" w14:textId="573C01D3" w:rsidR="00F43648" w:rsidRDefault="00F43648" w:rsidP="00F43648">
      <w:r>
        <w:t xml:space="preserve">Пользователи могут использовать приложение на устройствах, поддерживающих AR, таких как смартфоны и планшеты с операционной системой </w:t>
      </w:r>
      <w:proofErr w:type="spellStart"/>
      <w:r>
        <w:t>iOS</w:t>
      </w:r>
      <w:proofErr w:type="spellEnd"/>
      <w:r>
        <w:t xml:space="preserve"> или </w:t>
      </w:r>
      <w:proofErr w:type="spellStart"/>
      <w:r>
        <w:t>Android</w:t>
      </w:r>
      <w:proofErr w:type="spellEnd"/>
      <w:r>
        <w:t xml:space="preserve">. Для этого нужно скачать специальное приложение </w:t>
      </w:r>
      <w:proofErr w:type="spellStart"/>
      <w:r>
        <w:t>eDrawings</w:t>
      </w:r>
      <w:proofErr w:type="spellEnd"/>
      <w:r>
        <w:t xml:space="preserve"> AR и установить его на свое устройство (рисунок 1.6).</w:t>
      </w:r>
    </w:p>
    <w:p w14:paraId="7381E351" w14:textId="5F4D9D74" w:rsidR="00F43648" w:rsidRPr="00DD33C2" w:rsidRDefault="00F43648" w:rsidP="00F43648">
      <w:pPr>
        <w:spacing w:before="280" w:after="240"/>
        <w:ind w:firstLine="0"/>
        <w:jc w:val="center"/>
        <w:rPr>
          <w:noProof/>
        </w:rPr>
      </w:pPr>
      <w:bookmarkStart w:id="11" w:name="_Hlk132839743"/>
      <w:r>
        <w:rPr>
          <w:noProof/>
        </w:rPr>
        <w:lastRenderedPageBreak/>
        <w:drawing>
          <wp:inline distT="0" distB="0" distL="0" distR="0" wp14:anchorId="3F9E45F4" wp14:editId="48558B29">
            <wp:extent cx="5731510" cy="3728085"/>
            <wp:effectExtent l="19050" t="19050" r="21590" b="24765"/>
            <wp:docPr id="4" name="Picture 4" descr="eDrawings Explained: Versions, Limitations, Features, &amp; More | GoEngine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eDrawings Explained: Versions, Limitations, Features, &amp; More | GoEngineer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28085"/>
                    </a:xfrm>
                    <a:prstGeom prst="rect">
                      <a:avLst/>
                    </a:prstGeom>
                    <a:ln w="9525">
                      <a:solidFill>
                        <a:sysClr val="windowText" lastClr="000000"/>
                      </a:solidFill>
                    </a:ln>
                  </pic:spPr>
                </pic:pic>
              </a:graphicData>
            </a:graphic>
          </wp:inline>
        </w:drawing>
      </w:r>
    </w:p>
    <w:p w14:paraId="58FA8A38" w14:textId="698112FE" w:rsidR="00F43648" w:rsidRPr="00DD33C2" w:rsidRDefault="00F43648" w:rsidP="00F4364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>Рисунок 1.</w:t>
      </w:r>
      <w:r>
        <w:rPr>
          <w:rFonts w:eastAsia="Calibri" w:cs="Times New Roman"/>
          <w:szCs w:val="28"/>
        </w:rPr>
        <w:t>6</w:t>
      </w:r>
      <w:r w:rsidRPr="00DD33C2">
        <w:rPr>
          <w:rFonts w:eastAsia="Calibri" w:cs="Times New Roman"/>
          <w:szCs w:val="28"/>
        </w:rPr>
        <w:t xml:space="preserve"> – </w:t>
      </w:r>
      <w:r w:rsidRPr="005A4408">
        <w:rPr>
          <w:rFonts w:eastAsia="Calibri" w:cs="Times New Roman"/>
          <w:szCs w:val="28"/>
        </w:rPr>
        <w:t xml:space="preserve">Приложение </w:t>
      </w:r>
      <w:proofErr w:type="spellStart"/>
      <w:r w:rsidRPr="005A4408">
        <w:rPr>
          <w:rFonts w:eastAsia="Calibri" w:cs="Times New Roman"/>
          <w:szCs w:val="28"/>
        </w:rPr>
        <w:t>eDrawings</w:t>
      </w:r>
      <w:proofErr w:type="spellEnd"/>
      <w:r w:rsidRPr="005A4408">
        <w:rPr>
          <w:rFonts w:eastAsia="Calibri" w:cs="Times New Roman"/>
          <w:szCs w:val="28"/>
        </w:rPr>
        <w:t xml:space="preserve"> </w:t>
      </w:r>
      <w:proofErr w:type="spellStart"/>
      <w:r w:rsidRPr="005A4408">
        <w:rPr>
          <w:rFonts w:eastAsia="Calibri" w:cs="Times New Roman"/>
          <w:szCs w:val="28"/>
        </w:rPr>
        <w:t>Viewer</w:t>
      </w:r>
      <w:proofErr w:type="spellEnd"/>
    </w:p>
    <w:bookmarkEnd w:id="11"/>
    <w:p w14:paraId="4AF31C7B" w14:textId="441EEECD" w:rsidR="00F43648" w:rsidRDefault="00F43648" w:rsidP="00F43648">
      <w:r>
        <w:t xml:space="preserve">В целом,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</w:t>
      </w:r>
      <w:r w:rsidR="00904CF3">
        <w:t>–</w:t>
      </w:r>
      <w:r>
        <w:t xml:space="preserve"> это мощное и удобное приложение для просмотра и обмена 2D и 3D моделями, которое может быть использовано в различных областях, включая проектирование, машиностроение, архитектуру, промышленное производство и другие</w:t>
      </w:r>
      <w:r w:rsidR="00982A1D">
        <w:t xml:space="preserve"> области</w:t>
      </w:r>
      <w:r>
        <w:t>.</w:t>
      </w:r>
    </w:p>
    <w:p w14:paraId="4B46BB07" w14:textId="2FD80DCD" w:rsidR="00F43648" w:rsidRDefault="00F43648" w:rsidP="00F43648">
      <w:r>
        <w:t xml:space="preserve">В отличие от прошлых аналогов, приложение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может быть запущено как в виртуальной, так и в дополненной реальности. Из недостатков можно выделить то, что </w:t>
      </w:r>
      <w:proofErr w:type="spellStart"/>
      <w:r>
        <w:t>eDrawings</w:t>
      </w:r>
      <w:proofErr w:type="spellEnd"/>
      <w:r>
        <w:t xml:space="preserve"> </w:t>
      </w:r>
      <w:proofErr w:type="spellStart"/>
      <w:r>
        <w:t>Viewer</w:t>
      </w:r>
      <w:proofErr w:type="spellEnd"/>
      <w:r>
        <w:t xml:space="preserve"> не позволяет пользователю как-то модифицировать изображение, и имеет в себе только функционал просмотра моделей.</w:t>
      </w:r>
    </w:p>
    <w:p w14:paraId="52FE438E" w14:textId="5127DBA5" w:rsidR="00F02F69" w:rsidRPr="00DD33C2" w:rsidRDefault="00F02F69" w:rsidP="00F02F69">
      <w:pPr>
        <w:pStyle w:val="20"/>
      </w:pPr>
      <w:bookmarkStart w:id="12" w:name="_Toc132848811"/>
      <w:r>
        <w:t>Анализ прототипов</w:t>
      </w:r>
      <w:bookmarkEnd w:id="12"/>
    </w:p>
    <w:p w14:paraId="32C80DAC" w14:textId="145AF0E3" w:rsidR="00F02F69" w:rsidRPr="00C1636D" w:rsidRDefault="00F02F69" w:rsidP="00C1636D">
      <w:r>
        <w:t xml:space="preserve">Сравнив прототипы приложений, в случае первых двух приложений, можно отметить схожесть в их функциональности и интерфейсе. В каждом рассмотренном аналоге есть свои достоинства и недостатки. Наиболее важным является простота интерфейса и информативность. Из функциональных достоинств можно отметить возможность создания иллюстраций различными инструментами, экспортирование созданных иллюстраций, а также простые в управлении </w:t>
      </w:r>
      <w:r w:rsidR="00C1636D">
        <w:t xml:space="preserve">визуальные </w:t>
      </w:r>
      <w:r>
        <w:t>инструменты.</w:t>
      </w:r>
    </w:p>
    <w:p w14:paraId="3FC14445" w14:textId="77777777" w:rsidR="00F02F69" w:rsidRPr="003D3610" w:rsidRDefault="00F02F69" w:rsidP="00F02F69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0E964B17" w14:textId="28953E46" w:rsidR="00F02F69" w:rsidRPr="00DD33C2" w:rsidRDefault="00F02F69" w:rsidP="00F02F69">
      <w:r>
        <w:t>Оптимальным решением разработки собственного продукта является выбор отдельных возможностей каждого из конкурентов с последующими устранениями их недостатков, а также добавлением собственных возможностей и правил.</w:t>
      </w:r>
    </w:p>
    <w:p w14:paraId="70531D74" w14:textId="08ED40EA" w:rsidR="00DD33C2" w:rsidRPr="00DD33C2" w:rsidRDefault="006A3C74" w:rsidP="009B33F1">
      <w:pPr>
        <w:pStyle w:val="20"/>
      </w:pPr>
      <w:bookmarkStart w:id="13" w:name="_Toc132848812"/>
      <w:r w:rsidRPr="006A3C74">
        <w:lastRenderedPageBreak/>
        <w:t>Обзор средств разработки</w:t>
      </w:r>
      <w:bookmarkEnd w:id="13"/>
    </w:p>
    <w:p w14:paraId="60A8BF3A" w14:textId="77777777" w:rsidR="006A3C74" w:rsidRDefault="006A3C74" w:rsidP="00DD33C2">
      <w:pPr>
        <w:spacing w:before="240"/>
        <w:rPr>
          <w:rFonts w:eastAsia="Times New Roman" w:cs="Times New Roman"/>
          <w:color w:val="000000"/>
          <w:lang w:eastAsia="ru-RU"/>
        </w:rPr>
      </w:pPr>
      <w:r w:rsidRPr="006A3C74">
        <w:rPr>
          <w:rFonts w:eastAsia="Times New Roman" w:cs="Times New Roman"/>
          <w:color w:val="000000"/>
          <w:lang w:eastAsia="ru-RU"/>
        </w:rPr>
        <w:t>В данном подразделе будет обоснован выбор языка программирования, среды разработки и платформы, которые будут использованы в разработке приложения.</w:t>
      </w:r>
    </w:p>
    <w:p w14:paraId="49AC45B2" w14:textId="77777777" w:rsidR="006A3C74" w:rsidRDefault="00DD33C2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r w:rsidRPr="00DD33C2">
        <w:rPr>
          <w:rFonts w:eastAsia="Times New Roman" w:cs="Times New Roman"/>
          <w:color w:val="000000"/>
          <w:lang w:eastAsia="ru-RU"/>
        </w:rPr>
        <w:t xml:space="preserve"> </w:t>
      </w:r>
      <w:bookmarkStart w:id="14" w:name="_Toc41322291"/>
      <w:bookmarkStart w:id="15" w:name="_Toc132848813"/>
      <w:r w:rsidR="006A3C74" w:rsidRPr="006A3C74">
        <w:t>Обоснование</w:t>
      </w:r>
      <w:r w:rsidR="006A3C74">
        <w:rPr>
          <w:rFonts w:cs="Times New Roman"/>
          <w:szCs w:val="28"/>
        </w:rPr>
        <w:t xml:space="preserve"> выбора языка программирования</w:t>
      </w:r>
      <w:bookmarkEnd w:id="14"/>
      <w:bookmarkEnd w:id="15"/>
    </w:p>
    <w:p w14:paraId="33D5B675" w14:textId="77777777" w:rsidR="006A3C74" w:rsidRPr="006A3C74" w:rsidRDefault="006A3C74" w:rsidP="006A3C74">
      <w:r w:rsidRPr="006A3C74">
        <w:t xml:space="preserve">Для разработки веб-приложения был выбран язык программирования C#. </w:t>
      </w:r>
    </w:p>
    <w:p w14:paraId="28C56632" w14:textId="0026D025" w:rsidR="006A3C74" w:rsidRPr="006A3C74" w:rsidRDefault="006A3C74" w:rsidP="006A3C74">
      <w:r w:rsidRPr="006A3C74">
        <w:t xml:space="preserve">C# </w:t>
      </w:r>
      <w:r w:rsidR="00904CF3">
        <w:t>–</w:t>
      </w:r>
      <w:r w:rsidRPr="006A3C74">
        <w:t xml:space="preserve"> это объектно-ориентированный язык программирования, разработанный компанией Microsoft. Он является одним из основных языков программирования для создания Windows-приложений и игр, а также используется для разработки веб-приложений и мобильных приложений на платформе </w:t>
      </w:r>
      <w:proofErr w:type="spellStart"/>
      <w:r w:rsidRPr="006A3C74">
        <w:t>Xamarin</w:t>
      </w:r>
      <w:proofErr w:type="spellEnd"/>
      <w:r w:rsidR="008C2BA1" w:rsidRPr="008C2BA1">
        <w:t xml:space="preserve"> [4]</w:t>
      </w:r>
      <w:r w:rsidRPr="006A3C74">
        <w:t>.</w:t>
      </w:r>
    </w:p>
    <w:p w14:paraId="37EE4EC7" w14:textId="77777777" w:rsidR="006A3C74" w:rsidRPr="006A3C74" w:rsidRDefault="006A3C74" w:rsidP="006A3C74">
      <w:r w:rsidRPr="006A3C74">
        <w:t>C# является статически типизированным языком, то есть типы данных определяются на этапе компиляции. Он также поддерживает автоматическое управление памятью, что позволяет избежать проблем с утечками памяти.</w:t>
      </w:r>
    </w:p>
    <w:p w14:paraId="4C50EE20" w14:textId="77777777" w:rsidR="006A3C74" w:rsidRPr="006A3C74" w:rsidRDefault="006A3C74" w:rsidP="006A3C74">
      <w:r w:rsidRPr="006A3C74">
        <w:t>C# поддерживает множество конструкций языка, таких как наследование, интерфейсы, делегаты, события, лямбда-выражения и т.д. Он также имеет широкий набор библиотек .NET Framework и .NET Core, что позволяет разработчикам создавать приложения быстро и эффективно.</w:t>
      </w:r>
    </w:p>
    <w:p w14:paraId="0B4CDAE3" w14:textId="71BC0251" w:rsidR="00DD33C2" w:rsidRDefault="006A3C74" w:rsidP="006A3C74">
      <w:r w:rsidRPr="006A3C74">
        <w:t>C# является популярным языком программирования и используется многими крупными компаниями, такими как Microsoft, Amazon, Google и др. Он также имеет активное сообщество разработчиков и множество онлайн-ресурсов, которые помогают разработчикам улучшить свои навыки.</w:t>
      </w:r>
    </w:p>
    <w:p w14:paraId="582D07A5" w14:textId="7F3216B0" w:rsidR="00AA7325" w:rsidRDefault="00AA7325" w:rsidP="007B0407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16" w:name="_Toc132848814"/>
      <w:r w:rsidRPr="00AA7325">
        <w:t>Обоснование выбора платформы разработки</w:t>
      </w:r>
      <w:bookmarkEnd w:id="16"/>
    </w:p>
    <w:p w14:paraId="5E1BBF87" w14:textId="4F7B450E" w:rsidR="00AA7325" w:rsidRPr="00AA7325" w:rsidRDefault="00AA7325" w:rsidP="00831345">
      <w:pPr>
        <w:ind w:left="708"/>
        <w:rPr>
          <w:rFonts w:cs="Times New Roman"/>
          <w:bCs/>
          <w:color w:val="000000"/>
          <w:szCs w:val="28"/>
        </w:rPr>
      </w:pPr>
      <w:bookmarkStart w:id="17" w:name="_Hlk135850976"/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</w:t>
      </w:r>
      <w:r w:rsidR="00904CF3">
        <w:rPr>
          <w:rFonts w:cs="Times New Roman"/>
          <w:bCs/>
          <w:color w:val="000000"/>
          <w:szCs w:val="28"/>
        </w:rPr>
        <w:t>–</w:t>
      </w:r>
      <w:r w:rsidRPr="00AA7325">
        <w:rPr>
          <w:rFonts w:cs="Times New Roman"/>
          <w:bCs/>
          <w:color w:val="000000"/>
          <w:szCs w:val="28"/>
        </w:rPr>
        <w:t xml:space="preserve"> это кроссплатформенная среда разработки приложений и игр, которая позволяет создавать игры для мобильных устройств, компьютеров, игровых консолей, виртуальной и дополненной реальности и других платформ. В качестве языка для написания скриптов,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использует C# 9.0 на базе </w:t>
      </w:r>
      <w:proofErr w:type="spellStart"/>
      <w:r w:rsidRPr="00AA7325">
        <w:rPr>
          <w:rFonts w:cs="Times New Roman"/>
          <w:bCs/>
          <w:color w:val="000000"/>
          <w:szCs w:val="28"/>
        </w:rPr>
        <w:t>Mono</w:t>
      </w:r>
      <w:proofErr w:type="spellEnd"/>
      <w:r w:rsidR="000A63F5" w:rsidRPr="000A63F5">
        <w:rPr>
          <w:rFonts w:cs="Times New Roman"/>
          <w:bCs/>
          <w:color w:val="000000"/>
          <w:szCs w:val="28"/>
        </w:rPr>
        <w:t xml:space="preserve"> [5]</w:t>
      </w:r>
      <w:r w:rsidRPr="00AA7325">
        <w:rPr>
          <w:rFonts w:cs="Times New Roman"/>
          <w:bCs/>
          <w:color w:val="000000"/>
          <w:szCs w:val="28"/>
        </w:rPr>
        <w:t>.</w:t>
      </w:r>
    </w:p>
    <w:p w14:paraId="698F8644" w14:textId="68514F68" w:rsidR="00AA7325" w:rsidRPr="00AA7325" w:rsidRDefault="00AA7325" w:rsidP="00831345">
      <w:pPr>
        <w:ind w:left="708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Платформа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популярным инструментом для разработки приложений, используемым многими крупными компаниями в игровой и развлекательной отраслях, а также для образовательных и научных целей.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активное сообщество разработчиков и множество онлайн-ресурсов, которые помогают новичкам начать работу с платформой и продвинутым разработчикам улучшить свои навыки.</w:t>
      </w:r>
    </w:p>
    <w:p w14:paraId="421ED1F1" w14:textId="388F32EC" w:rsidR="00AA7325" w:rsidRDefault="00AA7325" w:rsidP="00831345">
      <w:pPr>
        <w:ind w:left="708"/>
        <w:rPr>
          <w:rFonts w:cs="Times New Roman"/>
          <w:bCs/>
          <w:color w:val="000000"/>
          <w:szCs w:val="28"/>
        </w:rPr>
      </w:pPr>
      <w:bookmarkStart w:id="18" w:name="_Hlk135850987"/>
      <w:bookmarkEnd w:id="17"/>
      <w:r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является отличным выбором для создания AR (дополненной реальности) приложений, так как имеет отличную Поддержку AR-технологий, таких как </w:t>
      </w:r>
      <w:proofErr w:type="spellStart"/>
      <w:r w:rsidRPr="00AA7325">
        <w:rPr>
          <w:rFonts w:cs="Times New Roman"/>
          <w:bCs/>
          <w:color w:val="000000"/>
          <w:szCs w:val="28"/>
        </w:rPr>
        <w:t>ARKit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iOS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AA7325">
        <w:rPr>
          <w:rFonts w:cs="Times New Roman"/>
          <w:bCs/>
          <w:color w:val="000000"/>
          <w:szCs w:val="28"/>
        </w:rPr>
        <w:t>ARCore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AA7325">
        <w:rPr>
          <w:rFonts w:cs="Times New Roman"/>
          <w:bCs/>
          <w:color w:val="000000"/>
          <w:szCs w:val="28"/>
        </w:rPr>
        <w:t>Android</w:t>
      </w:r>
      <w:proofErr w:type="spellEnd"/>
      <w:r w:rsidRPr="00AA7325">
        <w:rPr>
          <w:rFonts w:cs="Times New Roman"/>
          <w:bCs/>
          <w:color w:val="000000"/>
          <w:szCs w:val="28"/>
        </w:rPr>
        <w:t>, а также других платформ AR. Это позволяет разработчикам использовать функциональность AR-технологий в своих приложениях без необходимости писать сложный код с нуля.</w:t>
      </w:r>
    </w:p>
    <w:p w14:paraId="36F1CAB8" w14:textId="39C17EEF" w:rsidR="006F736F" w:rsidRPr="00AA7325" w:rsidRDefault="00866503" w:rsidP="00831345">
      <w:pPr>
        <w:ind w:left="708"/>
        <w:rPr>
          <w:rFonts w:cs="Times New Roman"/>
          <w:bCs/>
          <w:color w:val="000000"/>
          <w:szCs w:val="28"/>
        </w:rPr>
      </w:pPr>
      <w:bookmarkStart w:id="19" w:name="_Hlk135851092"/>
      <w:bookmarkEnd w:id="18"/>
      <w:r>
        <w:rPr>
          <w:rFonts w:cs="Times New Roman"/>
          <w:bCs/>
          <w:color w:val="000000"/>
          <w:szCs w:val="28"/>
          <w:lang w:val="en-US"/>
        </w:rPr>
        <w:t>Unity</w:t>
      </w:r>
      <w:r w:rsidRPr="00866503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>использует 2 бэкенда для написания скриптов</w:t>
      </w:r>
      <w:r w:rsidR="006F736F">
        <w:rPr>
          <w:rFonts w:cs="Times New Roman"/>
          <w:bCs/>
          <w:color w:val="000000"/>
          <w:szCs w:val="28"/>
        </w:rPr>
        <w:t xml:space="preserve"> –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  <w:lang w:val="en-US"/>
        </w:rPr>
        <w:t>Mono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="006F736F">
        <w:rPr>
          <w:rFonts w:cs="Times New Roman"/>
          <w:bCs/>
          <w:color w:val="000000"/>
          <w:szCs w:val="28"/>
        </w:rPr>
        <w:t xml:space="preserve">и </w:t>
      </w:r>
      <w:r w:rsidR="006F736F">
        <w:rPr>
          <w:rFonts w:cs="Times New Roman"/>
          <w:bCs/>
          <w:color w:val="000000"/>
          <w:szCs w:val="28"/>
          <w:lang w:val="en-US"/>
        </w:rPr>
        <w:t>IL</w:t>
      </w:r>
      <w:r w:rsidR="006F736F" w:rsidRPr="006F736F">
        <w:rPr>
          <w:rFonts w:cs="Times New Roman"/>
          <w:bCs/>
          <w:color w:val="000000"/>
          <w:szCs w:val="28"/>
        </w:rPr>
        <w:t>2</w:t>
      </w:r>
      <w:r w:rsidR="006F736F">
        <w:rPr>
          <w:rFonts w:cs="Times New Roman"/>
          <w:bCs/>
          <w:color w:val="000000"/>
          <w:szCs w:val="28"/>
          <w:lang w:val="en-US"/>
        </w:rPr>
        <w:t>CPP</w:t>
      </w:r>
      <w:r w:rsidR="006F736F" w:rsidRPr="006F736F">
        <w:rPr>
          <w:rFonts w:cs="Times New Roman"/>
          <w:bCs/>
          <w:color w:val="000000"/>
          <w:szCs w:val="28"/>
        </w:rPr>
        <w:t>.</w:t>
      </w:r>
      <w:r w:rsid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>IL2CPP (</w:t>
      </w:r>
      <w:proofErr w:type="spellStart"/>
      <w:r w:rsidRPr="00866503">
        <w:rPr>
          <w:rFonts w:cs="Times New Roman"/>
          <w:bCs/>
          <w:color w:val="000000"/>
          <w:szCs w:val="28"/>
        </w:rPr>
        <w:t>Intermediate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Language To C++) </w:t>
      </w:r>
      <w:r w:rsidR="006F736F">
        <w:rPr>
          <w:rFonts w:cs="Times New Roman"/>
          <w:bCs/>
          <w:color w:val="000000"/>
          <w:szCs w:val="28"/>
        </w:rPr>
        <w:t>–</w:t>
      </w:r>
      <w:r w:rsidRPr="00866503">
        <w:rPr>
          <w:rFonts w:cs="Times New Roman"/>
          <w:bCs/>
          <w:color w:val="000000"/>
          <w:szCs w:val="28"/>
        </w:rPr>
        <w:t xml:space="preserve"> это компилятор, который </w:t>
      </w:r>
      <w:r w:rsidRPr="00866503">
        <w:rPr>
          <w:rFonts w:cs="Times New Roman"/>
          <w:bCs/>
          <w:color w:val="000000"/>
          <w:szCs w:val="28"/>
        </w:rPr>
        <w:lastRenderedPageBreak/>
        <w:t xml:space="preserve">используется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преобразования байт-кода .NET Framework и C# скриптов в нативный код C++, который может быть выполнен на разных платформах. IL2CPP является альтернативой компиляции </w:t>
      </w:r>
      <w:proofErr w:type="spellStart"/>
      <w:r w:rsidRPr="00866503">
        <w:rPr>
          <w:rFonts w:cs="Times New Roman"/>
          <w:bCs/>
          <w:color w:val="000000"/>
          <w:szCs w:val="28"/>
        </w:rPr>
        <w:t>Just</w:t>
      </w:r>
      <w:proofErr w:type="spellEnd"/>
      <w:r w:rsidRPr="00866503">
        <w:rPr>
          <w:rFonts w:cs="Times New Roman"/>
          <w:bCs/>
          <w:color w:val="000000"/>
          <w:szCs w:val="28"/>
        </w:rPr>
        <w:t>-In-Time (JIT), которую использует стандартный механизм компиляции в .NET Framework.</w:t>
      </w:r>
      <w:r w:rsidR="006F736F" w:rsidRPr="006F736F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Одним из главных преимуществ IL2CPP является то, что он позволяет улучшить производительность игр и приложений, уменьшив время загрузки и увеличив количество кадров в секунду (FPS). Также IL2CPP позволяет разработчикам экспортировать код из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в другие среды разработки, такие как </w:t>
      </w:r>
      <w:proofErr w:type="spellStart"/>
      <w:r w:rsidRPr="00866503">
        <w:rPr>
          <w:rFonts w:cs="Times New Roman"/>
          <w:bCs/>
          <w:color w:val="000000"/>
          <w:szCs w:val="28"/>
        </w:rPr>
        <w:t>Xcode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для </w:t>
      </w:r>
      <w:proofErr w:type="spellStart"/>
      <w:r w:rsidRPr="00866503">
        <w:rPr>
          <w:rFonts w:cs="Times New Roman"/>
          <w:bCs/>
          <w:color w:val="000000"/>
          <w:szCs w:val="28"/>
        </w:rPr>
        <w:t>iOS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или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Studio для </w:t>
      </w:r>
      <w:proofErr w:type="spellStart"/>
      <w:r w:rsidRPr="00866503">
        <w:rPr>
          <w:rFonts w:cs="Times New Roman"/>
          <w:bCs/>
          <w:color w:val="000000"/>
          <w:szCs w:val="28"/>
        </w:rPr>
        <w:t>Android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  <w:r w:rsidR="006F736F" w:rsidRPr="006F736F">
        <w:rPr>
          <w:rFonts w:cs="Times New Roman"/>
          <w:bCs/>
          <w:color w:val="000000"/>
          <w:szCs w:val="28"/>
        </w:rPr>
        <w:t xml:space="preserve"> В целом, использование IL2CPP в </w:t>
      </w:r>
      <w:proofErr w:type="spellStart"/>
      <w:r w:rsidR="006F736F" w:rsidRPr="006F736F">
        <w:rPr>
          <w:rFonts w:cs="Times New Roman"/>
          <w:bCs/>
          <w:color w:val="000000"/>
          <w:szCs w:val="28"/>
        </w:rPr>
        <w:t>Unity</w:t>
      </w:r>
      <w:proofErr w:type="spellEnd"/>
      <w:r w:rsidR="006F736F" w:rsidRPr="006F736F">
        <w:rPr>
          <w:rFonts w:cs="Times New Roman"/>
          <w:bCs/>
          <w:color w:val="000000"/>
          <w:szCs w:val="28"/>
        </w:rPr>
        <w:t xml:space="preserve"> может помочь улучшить производительность игр и приложений, особенно на мобильных устройствах и других платформах с ограниченными ресурсами.</w:t>
      </w:r>
    </w:p>
    <w:p w14:paraId="3368F254" w14:textId="50CD473E" w:rsidR="00AA7325" w:rsidRDefault="00AA7325" w:rsidP="00831345">
      <w:pPr>
        <w:ind w:left="708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имеет широкие возможности работы с графикой, что позволяет создавать качественные и привлекательные AR-сцены.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также имеет широкий набор ресурсов, таких как текстуры, модели и эффекты, которые могут быть использованы в приложениях с дополненной реальностью.</w:t>
      </w:r>
    </w:p>
    <w:p w14:paraId="317EB7AE" w14:textId="3F95C713" w:rsidR="00831345" w:rsidRPr="00920A3D" w:rsidRDefault="00831345" w:rsidP="00831345">
      <w:pPr>
        <w:ind w:left="708"/>
        <w:rPr>
          <w:rFonts w:cs="Times New Roman"/>
          <w:bCs/>
          <w:color w:val="000000"/>
          <w:szCs w:val="28"/>
          <w:lang w:val="en-US"/>
        </w:rPr>
      </w:pPr>
      <w:r>
        <w:rPr>
          <w:rFonts w:cs="Times New Roman"/>
          <w:bCs/>
          <w:color w:val="000000"/>
          <w:szCs w:val="28"/>
          <w:lang w:val="en-US"/>
        </w:rPr>
        <w:t>Unity</w:t>
      </w:r>
      <w:r w:rsidRPr="00831345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 xml:space="preserve">так же имеет свой собственный компилятор, который называется </w:t>
      </w:r>
      <w:r>
        <w:rPr>
          <w:rFonts w:cs="Times New Roman"/>
          <w:bCs/>
          <w:color w:val="000000"/>
          <w:szCs w:val="28"/>
          <w:lang w:val="en-US"/>
        </w:rPr>
        <w:t>Burst</w:t>
      </w:r>
      <w:r w:rsidRPr="00831345">
        <w:rPr>
          <w:rFonts w:cs="Times New Roman"/>
          <w:bCs/>
          <w:color w:val="000000"/>
          <w:szCs w:val="28"/>
        </w:rPr>
        <w:t xml:space="preserve">. </w:t>
      </w:r>
      <w:proofErr w:type="spellStart"/>
      <w:r w:rsidRPr="00831345">
        <w:rPr>
          <w:rFonts w:cs="Times New Roman"/>
          <w:bCs/>
          <w:color w:val="000000"/>
          <w:szCs w:val="28"/>
        </w:rPr>
        <w:t>Unity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831345">
        <w:rPr>
          <w:rFonts w:cs="Times New Roman"/>
          <w:bCs/>
          <w:color w:val="000000"/>
          <w:szCs w:val="28"/>
        </w:rPr>
        <w:t>Burst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831345">
        <w:rPr>
          <w:rFonts w:cs="Times New Roman"/>
          <w:bCs/>
          <w:color w:val="000000"/>
          <w:szCs w:val="28"/>
        </w:rPr>
        <w:t>Compiler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позволяет ускорить выполнение кода на </w:t>
      </w:r>
      <w:r>
        <w:rPr>
          <w:rFonts w:cs="Times New Roman"/>
          <w:bCs/>
          <w:color w:val="000000"/>
          <w:szCs w:val="28"/>
        </w:rPr>
        <w:t>центральном процессоре</w:t>
      </w:r>
      <w:r w:rsidRPr="00831345">
        <w:rPr>
          <w:rFonts w:cs="Times New Roman"/>
          <w:bCs/>
          <w:color w:val="000000"/>
          <w:szCs w:val="28"/>
        </w:rPr>
        <w:t>. Он работает как дополнение к компилятору C# между этапом JIT</w:t>
      </w:r>
      <w:r>
        <w:rPr>
          <w:rFonts w:cs="Times New Roman"/>
          <w:bCs/>
          <w:color w:val="000000"/>
          <w:szCs w:val="28"/>
        </w:rPr>
        <w:t xml:space="preserve"> </w:t>
      </w:r>
      <w:r w:rsidRPr="00831345">
        <w:rPr>
          <w:rFonts w:cs="Times New Roman"/>
          <w:bCs/>
          <w:color w:val="000000"/>
          <w:szCs w:val="28"/>
        </w:rPr>
        <w:t xml:space="preserve">компиляции и выполнением кода. </w:t>
      </w:r>
      <w:r>
        <w:rPr>
          <w:rFonts w:cs="Times New Roman"/>
          <w:bCs/>
          <w:color w:val="000000"/>
          <w:szCs w:val="28"/>
          <w:lang w:val="en-US"/>
        </w:rPr>
        <w:t>Burst</w:t>
      </w:r>
      <w:r w:rsidRPr="00831345">
        <w:rPr>
          <w:rFonts w:cs="Times New Roman"/>
          <w:bCs/>
          <w:color w:val="000000"/>
          <w:szCs w:val="28"/>
        </w:rPr>
        <w:t xml:space="preserve"> использует оптимизированный механизм генерации кода для процессора, что уменьшает нагрузку на </w:t>
      </w:r>
      <w:r>
        <w:rPr>
          <w:rFonts w:cs="Times New Roman"/>
          <w:bCs/>
          <w:color w:val="000000"/>
          <w:szCs w:val="28"/>
        </w:rPr>
        <w:t>процессор</w:t>
      </w:r>
      <w:r w:rsidRPr="00831345">
        <w:rPr>
          <w:rFonts w:cs="Times New Roman"/>
          <w:bCs/>
          <w:color w:val="000000"/>
          <w:szCs w:val="28"/>
        </w:rPr>
        <w:t xml:space="preserve"> и значительно повышает производительность приложения.</w:t>
      </w:r>
    </w:p>
    <w:p w14:paraId="65596799" w14:textId="7305C64F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Burst</w:t>
      </w:r>
      <w:r w:rsidRPr="00831345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  <w:lang w:val="en-US"/>
        </w:rPr>
        <w:t>Compiler</w:t>
      </w:r>
      <w:r w:rsidRPr="00831345">
        <w:rPr>
          <w:rFonts w:cs="Times New Roman"/>
          <w:bCs/>
          <w:color w:val="000000"/>
          <w:szCs w:val="28"/>
        </w:rPr>
        <w:t xml:space="preserve"> </w:t>
      </w:r>
      <w:r w:rsidRPr="00831345">
        <w:rPr>
          <w:rFonts w:cs="Times New Roman"/>
          <w:bCs/>
          <w:color w:val="000000"/>
          <w:szCs w:val="28"/>
        </w:rPr>
        <w:t xml:space="preserve">предлагает мощные оптимизации для ускорения кода C#, такие, как </w:t>
      </w:r>
      <w:proofErr w:type="spellStart"/>
      <w:r w:rsidRPr="00831345">
        <w:rPr>
          <w:rFonts w:cs="Times New Roman"/>
          <w:bCs/>
          <w:color w:val="000000"/>
          <w:szCs w:val="28"/>
        </w:rPr>
        <w:t>межпоточное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размещение памяти, оптимизация циклов, слияние циклов, SIMD (Single </w:t>
      </w:r>
      <w:proofErr w:type="spellStart"/>
      <w:r w:rsidRPr="00831345">
        <w:rPr>
          <w:rFonts w:cs="Times New Roman"/>
          <w:bCs/>
          <w:color w:val="000000"/>
          <w:szCs w:val="28"/>
        </w:rPr>
        <w:t>Instruction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831345">
        <w:rPr>
          <w:rFonts w:cs="Times New Roman"/>
          <w:bCs/>
          <w:color w:val="000000"/>
          <w:szCs w:val="28"/>
        </w:rPr>
        <w:t>Multiple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Data) и т.д. Благодаря этим оптимизациям, крах кода может быть ускорен до 10 раз.</w:t>
      </w:r>
    </w:p>
    <w:p w14:paraId="31E84D2C" w14:textId="77777777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</w:p>
    <w:p w14:paraId="37E55CBD" w14:textId="77777777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  <w:proofErr w:type="spellStart"/>
      <w:r w:rsidRPr="00831345">
        <w:rPr>
          <w:rFonts w:cs="Times New Roman"/>
          <w:bCs/>
          <w:color w:val="000000"/>
          <w:szCs w:val="28"/>
        </w:rPr>
        <w:t>Burst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831345">
        <w:rPr>
          <w:rFonts w:cs="Times New Roman"/>
          <w:bCs/>
          <w:color w:val="000000"/>
          <w:szCs w:val="28"/>
        </w:rPr>
        <w:t>Compiler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может использоваться в любом </w:t>
      </w:r>
      <w:proofErr w:type="spellStart"/>
      <w:r w:rsidRPr="00831345">
        <w:rPr>
          <w:rFonts w:cs="Times New Roman"/>
          <w:bCs/>
          <w:color w:val="000000"/>
          <w:szCs w:val="28"/>
        </w:rPr>
        <w:t>Unity</w:t>
      </w:r>
      <w:proofErr w:type="spellEnd"/>
      <w:r w:rsidRPr="00831345">
        <w:rPr>
          <w:rFonts w:cs="Times New Roman"/>
          <w:bCs/>
          <w:color w:val="000000"/>
          <w:szCs w:val="28"/>
        </w:rPr>
        <w:t>-проекте и позволяет быстродействия проекта стать более быстрым и эффективным. Он может использоваться для оптимизации любого CPU-кода, помогая тем самым повысить эффективность проекта.</w:t>
      </w:r>
    </w:p>
    <w:p w14:paraId="75238AA2" w14:textId="77777777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</w:p>
    <w:p w14:paraId="6F8A7018" w14:textId="77777777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  <w:r w:rsidRPr="00831345">
        <w:rPr>
          <w:rFonts w:cs="Times New Roman"/>
          <w:bCs/>
          <w:color w:val="000000"/>
          <w:szCs w:val="28"/>
        </w:rPr>
        <w:t>Стоит отметить, что для работы с UBC требуются определенные навыки, поскольку это продвинутый инструмент для оптимизации кода. Также не все платформы поддерживают UBC, что следует учитывать при использовании этого компилятора.</w:t>
      </w:r>
    </w:p>
    <w:p w14:paraId="2CFB43AD" w14:textId="77777777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</w:p>
    <w:p w14:paraId="6E32F5F4" w14:textId="3E602089" w:rsidR="00831345" w:rsidRPr="00831345" w:rsidRDefault="00831345" w:rsidP="00831345">
      <w:pPr>
        <w:ind w:left="708"/>
        <w:rPr>
          <w:rFonts w:cs="Times New Roman"/>
          <w:bCs/>
          <w:color w:val="000000"/>
          <w:szCs w:val="28"/>
        </w:rPr>
      </w:pPr>
      <w:r w:rsidRPr="00831345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831345">
        <w:rPr>
          <w:rFonts w:cs="Times New Roman"/>
          <w:bCs/>
          <w:color w:val="000000"/>
          <w:szCs w:val="28"/>
        </w:rPr>
        <w:t>Unity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831345">
        <w:rPr>
          <w:rFonts w:cs="Times New Roman"/>
          <w:bCs/>
          <w:color w:val="000000"/>
          <w:szCs w:val="28"/>
        </w:rPr>
        <w:t>Burst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831345">
        <w:rPr>
          <w:rFonts w:cs="Times New Roman"/>
          <w:bCs/>
          <w:color w:val="000000"/>
          <w:szCs w:val="28"/>
        </w:rPr>
        <w:t>Compiler</w:t>
      </w:r>
      <w:proofErr w:type="spellEnd"/>
      <w:r w:rsidRPr="00831345">
        <w:rPr>
          <w:rFonts w:cs="Times New Roman"/>
          <w:bCs/>
          <w:color w:val="000000"/>
          <w:szCs w:val="28"/>
        </w:rPr>
        <w:t xml:space="preserve"> </w:t>
      </w:r>
      <w:proofErr w:type="gramStart"/>
      <w:r w:rsidRPr="00831345">
        <w:rPr>
          <w:rFonts w:cs="Times New Roman"/>
          <w:bCs/>
          <w:color w:val="000000"/>
          <w:szCs w:val="28"/>
        </w:rPr>
        <w:t>- это</w:t>
      </w:r>
      <w:proofErr w:type="gramEnd"/>
      <w:r w:rsidRPr="00831345">
        <w:rPr>
          <w:rFonts w:cs="Times New Roman"/>
          <w:bCs/>
          <w:color w:val="000000"/>
          <w:szCs w:val="28"/>
        </w:rPr>
        <w:t xml:space="preserve"> мощный инструмент для оптимизации кода, который помогает ускорить выполнение приложения на CPU. Его оптимизации могут быть существенными, что приводит к значительному увеличению производительности проекта.</w:t>
      </w:r>
    </w:p>
    <w:p w14:paraId="039A974F" w14:textId="672612D4" w:rsidR="00AA7325" w:rsidRPr="00831345" w:rsidRDefault="00AA7325" w:rsidP="00831345">
      <w:pPr>
        <w:ind w:left="708"/>
        <w:rPr>
          <w:rFonts w:cs="Times New Roman"/>
          <w:bCs/>
          <w:color w:val="000000"/>
          <w:szCs w:val="28"/>
        </w:rPr>
      </w:pPr>
      <w:r w:rsidRPr="00AA7325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AA7325">
        <w:rPr>
          <w:rFonts w:cs="Times New Roman"/>
          <w:bCs/>
          <w:color w:val="000000"/>
          <w:szCs w:val="28"/>
        </w:rPr>
        <w:t>Unity</w:t>
      </w:r>
      <w:proofErr w:type="spellEnd"/>
      <w:r w:rsidRPr="00AA7325">
        <w:rPr>
          <w:rFonts w:cs="Times New Roman"/>
          <w:bCs/>
          <w:color w:val="000000"/>
          <w:szCs w:val="28"/>
        </w:rPr>
        <w:t xml:space="preserve"> предоставляет мощный и гибкий инструментарий для создания высококачественных AR-приложений, и поэтому является одним из лучших выборов для разработки AR-приложений.</w:t>
      </w:r>
    </w:p>
    <w:p w14:paraId="711BC3C1" w14:textId="77777777" w:rsidR="00904CF3" w:rsidRPr="00904CF3" w:rsidRDefault="00904CF3" w:rsidP="00F02F69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0" w:name="_Toc132848815"/>
      <w:bookmarkEnd w:id="19"/>
      <w:r w:rsidRPr="00904CF3">
        <w:rPr>
          <w:rFonts w:cs="Times New Roman"/>
          <w:bCs/>
          <w:color w:val="000000"/>
          <w:szCs w:val="28"/>
        </w:rPr>
        <w:lastRenderedPageBreak/>
        <w:t>Обоснование выбора средства программирования</w:t>
      </w:r>
      <w:bookmarkEnd w:id="20"/>
    </w:p>
    <w:p w14:paraId="7FF2B9BF" w14:textId="1449041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>Интегрированная среда разработки (Integrated Development Environment) – совокупность программных средств, с помощью которых программистами производится написание, корректировка, преобразование в машинные коды, наладка и запуск различного программного обеспечения</w:t>
      </w:r>
      <w:r w:rsidR="000A63F5" w:rsidRPr="000A63F5">
        <w:rPr>
          <w:rFonts w:cs="Times New Roman"/>
          <w:bCs/>
          <w:color w:val="000000"/>
          <w:szCs w:val="28"/>
        </w:rPr>
        <w:t xml:space="preserve"> [6]</w:t>
      </w:r>
      <w:r w:rsidRPr="00904CF3">
        <w:rPr>
          <w:rFonts w:cs="Times New Roman"/>
          <w:bCs/>
          <w:color w:val="000000"/>
          <w:szCs w:val="28"/>
        </w:rPr>
        <w:t xml:space="preserve">. </w:t>
      </w:r>
    </w:p>
    <w:p w14:paraId="57A823B8" w14:textId="1EBB5F87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– это интегрированная среда разработки (IDE) для работы с языками программирования .NET, включая C#, F#, Visual Basic .NET и т.д. Это продукт компании </w:t>
      </w:r>
      <w:proofErr w:type="spellStart"/>
      <w:r w:rsidRPr="00904CF3">
        <w:rPr>
          <w:rFonts w:cs="Times New Roman"/>
          <w:bCs/>
          <w:color w:val="000000"/>
          <w:szCs w:val="28"/>
        </w:rPr>
        <w:t>JetBrains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которая также создала другие популярные инструменты разработки, такие как </w:t>
      </w:r>
      <w:proofErr w:type="spellStart"/>
      <w:r w:rsidRPr="00904CF3">
        <w:rPr>
          <w:rFonts w:cs="Times New Roman"/>
          <w:bCs/>
          <w:color w:val="000000"/>
          <w:szCs w:val="28"/>
        </w:rPr>
        <w:t>IntelliJ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IDEA, </w:t>
      </w:r>
      <w:proofErr w:type="spellStart"/>
      <w:r w:rsidRPr="00904CF3">
        <w:rPr>
          <w:rFonts w:cs="Times New Roman"/>
          <w:bCs/>
          <w:color w:val="000000"/>
          <w:szCs w:val="28"/>
        </w:rPr>
        <w:t>PhpStorm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904CF3">
        <w:rPr>
          <w:rFonts w:cs="Times New Roman"/>
          <w:bCs/>
          <w:color w:val="000000"/>
          <w:szCs w:val="28"/>
        </w:rPr>
        <w:t>PyCharm</w:t>
      </w:r>
      <w:proofErr w:type="spellEnd"/>
      <w:r w:rsidRPr="00904CF3">
        <w:rPr>
          <w:rFonts w:cs="Times New Roman"/>
          <w:bCs/>
          <w:color w:val="000000"/>
          <w:szCs w:val="28"/>
        </w:rPr>
        <w:t>.</w:t>
      </w:r>
    </w:p>
    <w:p w14:paraId="0D84820C" w14:textId="01ACEEB8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множество функций, которые делают его одним из лучших выборов для разработки .NET-приложений.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обладает широкой многоязыковой поддержкой, включая C#, F#, Visual Basic .NET и т.д. Он также поддерживает языки, такие как HTML, CSS, JavaScript и т.д., что делает его универсальным инструментом для разработки полноценных веб-приложений.</w:t>
      </w:r>
    </w:p>
    <w:p w14:paraId="06B0A883" w14:textId="34E649E0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Главным плюсом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его отличная интеграция с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.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позволяет разработчикам создавать </w:t>
      </w:r>
      <w:proofErr w:type="spellStart"/>
      <w:r w:rsidRPr="00904CF3">
        <w:rPr>
          <w:rFonts w:cs="Times New Roman"/>
          <w:bCs/>
          <w:color w:val="000000"/>
          <w:szCs w:val="28"/>
        </w:rPr>
        <w:t>скриптыдля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04CF3">
        <w:rPr>
          <w:rFonts w:cs="Times New Roman"/>
          <w:bCs/>
          <w:color w:val="000000"/>
          <w:szCs w:val="28"/>
        </w:rPr>
        <w:t>Unity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предоставляя полный набор инструментов для написания, отладки и тестирования кода. Разработчики могут создавать скрипты и отлаживать их непосредственно из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>, не используя другие IDE.</w:t>
      </w:r>
    </w:p>
    <w:p w14:paraId="17D04D9E" w14:textId="0AA643A2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имеет чистый и удобный интерфейс, что делает его легким в использовании. Он также обладает множеством инструментов для улучшения производительности разработчика, таких как </w:t>
      </w:r>
      <w:proofErr w:type="spellStart"/>
      <w:r w:rsidRPr="00904CF3">
        <w:rPr>
          <w:rFonts w:cs="Times New Roman"/>
          <w:bCs/>
          <w:color w:val="000000"/>
          <w:szCs w:val="28"/>
        </w:rPr>
        <w:t>автодополнение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кода, рефакторинг и т.д.</w:t>
      </w:r>
    </w:p>
    <w:p w14:paraId="4D218B80" w14:textId="124DD80E" w:rsidR="00904CF3" w:rsidRPr="00904CF3" w:rsidRDefault="00904CF3" w:rsidP="00904CF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предоставляет широкие возможности для тестирования кода, включая интеграцию с </w:t>
      </w:r>
      <w:proofErr w:type="spellStart"/>
      <w:r w:rsidRPr="00904CF3">
        <w:rPr>
          <w:rFonts w:cs="Times New Roman"/>
          <w:bCs/>
          <w:color w:val="000000"/>
          <w:szCs w:val="28"/>
        </w:rPr>
        <w:t>NUnit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04CF3">
        <w:rPr>
          <w:rFonts w:cs="Times New Roman"/>
          <w:bCs/>
          <w:color w:val="000000"/>
          <w:szCs w:val="28"/>
        </w:rPr>
        <w:t>xUnit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и другими фреймворками тестирования.</w:t>
      </w:r>
    </w:p>
    <w:p w14:paraId="2A60FFD2" w14:textId="7F252E9E" w:rsidR="00866503" w:rsidRDefault="00904CF3" w:rsidP="00866503">
      <w:pPr>
        <w:rPr>
          <w:rFonts w:cs="Times New Roman"/>
          <w:bCs/>
          <w:color w:val="000000"/>
          <w:szCs w:val="28"/>
        </w:rPr>
      </w:pPr>
      <w:r w:rsidRPr="00904CF3">
        <w:rPr>
          <w:rFonts w:cs="Times New Roman"/>
          <w:bCs/>
          <w:color w:val="000000"/>
          <w:szCs w:val="28"/>
        </w:rPr>
        <w:t xml:space="preserve">В целом, </w:t>
      </w:r>
      <w:proofErr w:type="spellStart"/>
      <w:r w:rsidRPr="00904CF3">
        <w:rPr>
          <w:rFonts w:cs="Times New Roman"/>
          <w:bCs/>
          <w:color w:val="000000"/>
          <w:szCs w:val="28"/>
        </w:rPr>
        <w:t>Rider</w:t>
      </w:r>
      <w:proofErr w:type="spellEnd"/>
      <w:r w:rsidRPr="00904CF3">
        <w:rPr>
          <w:rFonts w:cs="Times New Roman"/>
          <w:bCs/>
          <w:color w:val="000000"/>
          <w:szCs w:val="28"/>
        </w:rPr>
        <w:t xml:space="preserve"> является мощным и удобным инструментом для разработки приложений на платформе .NET. Он предоставляет широкий набор функций и инструментов, которые помогают улучшить производительность и качество кода, а также ускорить процесс разработки.</w:t>
      </w:r>
    </w:p>
    <w:p w14:paraId="58DA8E50" w14:textId="1F7DFC8B" w:rsidR="00866503" w:rsidRPr="00DD33C2" w:rsidRDefault="00866503" w:rsidP="007B0407">
      <w:pPr>
        <w:pStyle w:val="20"/>
        <w:spacing w:before="0" w:after="0"/>
      </w:pPr>
      <w:bookmarkStart w:id="21" w:name="_Toc132848816"/>
      <w:r w:rsidRPr="00866503">
        <w:t>Выбор технологий и библиотек</w:t>
      </w:r>
      <w:bookmarkEnd w:id="21"/>
    </w:p>
    <w:p w14:paraId="248EBC24" w14:textId="27B40144" w:rsidR="00866503" w:rsidRPr="00904CF3" w:rsidRDefault="00866503" w:rsidP="007B0407">
      <w:pPr>
        <w:pStyle w:val="3"/>
        <w:spacing w:before="120" w:after="240"/>
        <w:ind w:left="0" w:firstLine="709"/>
        <w:rPr>
          <w:rFonts w:cs="Times New Roman"/>
          <w:szCs w:val="28"/>
        </w:rPr>
      </w:pPr>
      <w:bookmarkStart w:id="22" w:name="_Toc132848817"/>
      <w:bookmarkStart w:id="23" w:name="_Hlk135851830"/>
      <w:r w:rsidRPr="00866503">
        <w:rPr>
          <w:rFonts w:cs="Times New Roman"/>
          <w:bCs/>
          <w:color w:val="000000"/>
          <w:szCs w:val="28"/>
        </w:rPr>
        <w:t xml:space="preserve">Технология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bookmarkEnd w:id="22"/>
      <w:proofErr w:type="spellEnd"/>
    </w:p>
    <w:p w14:paraId="35950867" w14:textId="38DF6461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bookmarkStart w:id="24" w:name="_Hlk135851845"/>
      <w:bookmarkEnd w:id="23"/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(ранее известный как </w:t>
      </w:r>
      <w:proofErr w:type="spellStart"/>
      <w:r w:rsidRPr="00866503">
        <w:rPr>
          <w:rFonts w:cs="Times New Roman"/>
          <w:bCs/>
          <w:color w:val="000000"/>
          <w:szCs w:val="28"/>
        </w:rPr>
        <w:t>UIElements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) </w:t>
      </w:r>
      <w:r w:rsidR="007F7D3C" w:rsidRPr="00904CF3">
        <w:rPr>
          <w:rFonts w:cs="Times New Roman"/>
          <w:bCs/>
          <w:color w:val="000000"/>
          <w:szCs w:val="28"/>
        </w:rPr>
        <w:t>–</w:t>
      </w:r>
      <w:r w:rsidR="007F7D3C" w:rsidRPr="007F7D3C">
        <w:rPr>
          <w:rFonts w:cs="Times New Roman"/>
          <w:bCs/>
          <w:color w:val="000000"/>
          <w:szCs w:val="28"/>
        </w:rPr>
        <w:t xml:space="preserve"> </w:t>
      </w:r>
      <w:r w:rsidRPr="00866503">
        <w:rPr>
          <w:rFonts w:cs="Times New Roman"/>
          <w:bCs/>
          <w:color w:val="000000"/>
          <w:szCs w:val="28"/>
        </w:rPr>
        <w:t xml:space="preserve">это инструмент для создания пользовательских интерфейсов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. Он был введен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2019.1 и разработан на основе технологии Web UI.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является более быстрым, легковесным и гибким, чем старый системный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</w:t>
      </w:r>
      <w:r w:rsidR="006F2DD2" w:rsidRPr="006F2DD2">
        <w:rPr>
          <w:rFonts w:cs="Times New Roman"/>
          <w:bCs/>
          <w:color w:val="000000"/>
          <w:szCs w:val="28"/>
        </w:rPr>
        <w:t xml:space="preserve"> [7]</w:t>
      </w:r>
      <w:r w:rsidRPr="00866503">
        <w:rPr>
          <w:rFonts w:cs="Times New Roman"/>
          <w:bCs/>
          <w:color w:val="000000"/>
          <w:szCs w:val="28"/>
        </w:rPr>
        <w:t>.</w:t>
      </w:r>
    </w:p>
    <w:p w14:paraId="3170389A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bookmarkStart w:id="25" w:name="_Hlk135852036"/>
      <w:r w:rsidRPr="00866503">
        <w:rPr>
          <w:rFonts w:cs="Times New Roman"/>
          <w:bCs/>
          <w:color w:val="000000"/>
          <w:szCs w:val="28"/>
        </w:rPr>
        <w:t xml:space="preserve">С помощью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можно создавать и редактировать пользовательские элементы интерфейса с помощью языка разметки XML под названием USS (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Style </w:t>
      </w:r>
      <w:proofErr w:type="spellStart"/>
      <w:r w:rsidRPr="00866503">
        <w:rPr>
          <w:rFonts w:cs="Times New Roman"/>
          <w:bCs/>
          <w:color w:val="000000"/>
          <w:szCs w:val="28"/>
        </w:rPr>
        <w:t>Sheets</w:t>
      </w:r>
      <w:proofErr w:type="spellEnd"/>
      <w:r w:rsidRPr="00866503">
        <w:rPr>
          <w:rFonts w:cs="Times New Roman"/>
          <w:bCs/>
          <w:color w:val="000000"/>
          <w:szCs w:val="28"/>
        </w:rPr>
        <w:t>), который очень похож на CSS. USS позволяет создавать и изменять стили элементов интерфейса, такие как цвета, шрифты, размеры и положение.</w:t>
      </w:r>
    </w:p>
    <w:bookmarkEnd w:id="25"/>
    <w:p w14:paraId="393843C3" w14:textId="735BCC52" w:rsidR="00866503" w:rsidRPr="00866503" w:rsidRDefault="00D8270F" w:rsidP="00866503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  <w:lang w:val="en-US"/>
        </w:rPr>
        <w:t>U</w:t>
      </w:r>
      <w:r w:rsidR="00866503" w:rsidRPr="00866503">
        <w:rPr>
          <w:rFonts w:cs="Times New Roman"/>
          <w:bCs/>
          <w:color w:val="000000"/>
          <w:szCs w:val="28"/>
        </w:rPr>
        <w:t xml:space="preserve">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также позволяет создавать пользовательские элементы интерфейса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программно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, используя скрипты C#. Внутри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="00866503"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="00866503" w:rsidRPr="00866503">
        <w:rPr>
          <w:rFonts w:cs="Times New Roman"/>
          <w:bCs/>
          <w:color w:val="000000"/>
          <w:szCs w:val="28"/>
        </w:rPr>
        <w:t xml:space="preserve"> элементы интерфейса могут быть связаны с данными и использоваться для отображения и изменения информации в режиме реального времени.</w:t>
      </w:r>
    </w:p>
    <w:p w14:paraId="3E8C652F" w14:textId="77777777" w:rsidR="00866503" w:rsidRPr="00866503" w:rsidRDefault="00866503" w:rsidP="00866503">
      <w:pPr>
        <w:rPr>
          <w:rFonts w:cs="Times New Roman"/>
          <w:bCs/>
          <w:color w:val="000000"/>
          <w:szCs w:val="28"/>
        </w:rPr>
      </w:pP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предлагает множество возможностей для настройки и управления интерфейсом в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, таких как события, анимации, гибкая компоновка и </w:t>
      </w:r>
      <w:r w:rsidRPr="00866503">
        <w:rPr>
          <w:rFonts w:cs="Times New Roman"/>
          <w:bCs/>
          <w:color w:val="000000"/>
          <w:szCs w:val="28"/>
        </w:rPr>
        <w:lastRenderedPageBreak/>
        <w:t xml:space="preserve">другие функции. Благодаря этому инструменту можно создавать настраиваемые и динамичные пользовательские интерфейсы в играх и других проектах на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>.</w:t>
      </w:r>
    </w:p>
    <w:p w14:paraId="66B35B88" w14:textId="29E116A7" w:rsidR="00866503" w:rsidRDefault="00866503" w:rsidP="00866503">
      <w:pPr>
        <w:rPr>
          <w:rFonts w:cs="Times New Roman"/>
          <w:bCs/>
          <w:color w:val="000000"/>
          <w:szCs w:val="28"/>
        </w:rPr>
      </w:pPr>
      <w:bookmarkStart w:id="26" w:name="_Hlk135852194"/>
      <w:r w:rsidRPr="00866503">
        <w:rPr>
          <w:rFonts w:cs="Times New Roman"/>
          <w:bCs/>
          <w:color w:val="000000"/>
          <w:szCs w:val="28"/>
        </w:rPr>
        <w:t xml:space="preserve">Наконец, </w:t>
      </w:r>
      <w:proofErr w:type="spellStart"/>
      <w:r w:rsidRPr="00866503">
        <w:rPr>
          <w:rFonts w:cs="Times New Roman"/>
          <w:bCs/>
          <w:color w:val="000000"/>
          <w:szCs w:val="28"/>
        </w:rPr>
        <w:t>Unity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66503">
        <w:rPr>
          <w:rFonts w:cs="Times New Roman"/>
          <w:bCs/>
          <w:color w:val="000000"/>
          <w:szCs w:val="28"/>
        </w:rPr>
        <w:t>Toolkit</w:t>
      </w:r>
      <w:proofErr w:type="spellEnd"/>
      <w:r w:rsidRPr="00866503">
        <w:rPr>
          <w:rFonts w:cs="Times New Roman"/>
          <w:bCs/>
          <w:color w:val="000000"/>
          <w:szCs w:val="28"/>
        </w:rPr>
        <w:t xml:space="preserve"> предоставляет возможность легко переносить пользовательские интерфейсы между различными платформами, что делает его идеальным инструментом для создания игр и приложений, которые работают на различных устройствах и платформах.</w:t>
      </w:r>
    </w:p>
    <w:p w14:paraId="0D1CE55E" w14:textId="65E287A0" w:rsidR="007F7D3C" w:rsidRPr="00904CF3" w:rsidRDefault="007F7D3C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7" w:name="_Toc132848818"/>
      <w:bookmarkEnd w:id="24"/>
      <w:bookmarkEnd w:id="26"/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</w:t>
      </w:r>
      <w:bookmarkEnd w:id="27"/>
    </w:p>
    <w:p w14:paraId="1F9A7514" w14:textId="548A7583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bookmarkStart w:id="28" w:name="_Hlk135852341"/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AR Foundation </w:t>
      </w:r>
      <w:r w:rsidRPr="00904CF3">
        <w:rPr>
          <w:rFonts w:cs="Times New Roman"/>
          <w:bCs/>
          <w:color w:val="000000"/>
          <w:szCs w:val="28"/>
        </w:rPr>
        <w:t>–</w:t>
      </w:r>
      <w:r w:rsidRPr="007F7D3C">
        <w:rPr>
          <w:rFonts w:cs="Times New Roman"/>
          <w:bCs/>
          <w:color w:val="000000"/>
          <w:szCs w:val="28"/>
        </w:rPr>
        <w:t xml:space="preserve"> это набор инструментов для разработки приложений дополненной реальности (AR)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. Он предоставляет универсальное API, которое позволяет создавать AR-приложения, которые могут работать на различных устройствах и платформах, таких как </w:t>
      </w:r>
      <w:proofErr w:type="spellStart"/>
      <w:r w:rsidRPr="007F7D3C">
        <w:rPr>
          <w:rFonts w:cs="Times New Roman"/>
          <w:bCs/>
          <w:color w:val="000000"/>
          <w:szCs w:val="28"/>
        </w:rPr>
        <w:t>iOS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Android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7F7D3C">
        <w:rPr>
          <w:rFonts w:cs="Times New Roman"/>
          <w:bCs/>
          <w:color w:val="000000"/>
          <w:szCs w:val="28"/>
        </w:rPr>
        <w:t>ARCore</w:t>
      </w:r>
      <w:proofErr w:type="spellEnd"/>
      <w:r w:rsidRPr="007F7D3C">
        <w:rPr>
          <w:rFonts w:cs="Times New Roman"/>
          <w:bCs/>
          <w:color w:val="000000"/>
          <w:szCs w:val="28"/>
        </w:rPr>
        <w:t xml:space="preserve"> и </w:t>
      </w:r>
      <w:proofErr w:type="spellStart"/>
      <w:r w:rsidRPr="007F7D3C">
        <w:rPr>
          <w:rFonts w:cs="Times New Roman"/>
          <w:bCs/>
          <w:color w:val="000000"/>
          <w:szCs w:val="28"/>
        </w:rPr>
        <w:t>ARKit</w:t>
      </w:r>
      <w:proofErr w:type="spellEnd"/>
      <w:r w:rsidR="006F4495" w:rsidRPr="006F4495">
        <w:rPr>
          <w:rFonts w:cs="Times New Roman"/>
          <w:bCs/>
          <w:color w:val="000000"/>
          <w:szCs w:val="28"/>
        </w:rPr>
        <w:t xml:space="preserve"> [8]</w:t>
      </w:r>
      <w:r w:rsidRPr="007F7D3C">
        <w:rPr>
          <w:rFonts w:cs="Times New Roman"/>
          <w:bCs/>
          <w:color w:val="000000"/>
          <w:szCs w:val="28"/>
        </w:rPr>
        <w:t>.</w:t>
      </w:r>
    </w:p>
    <w:p w14:paraId="038A5563" w14:textId="77777777" w:rsidR="007F7D3C" w:rsidRP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>AR Foundation обеспечивает интеграцию различных AR-технологий, таких как механика определения местоположения и отслеживание поверхностей, и предоставляет единое API, которое позволяет разработчикам создавать AR-приложения для широкого спектра устройств.</w:t>
      </w:r>
    </w:p>
    <w:p w14:paraId="3B2ECA8A" w14:textId="1E68E8FD" w:rsidR="007F7D3C" w:rsidRDefault="007F7D3C" w:rsidP="007F7D3C">
      <w:pPr>
        <w:rPr>
          <w:rFonts w:cs="Times New Roman"/>
          <w:bCs/>
          <w:color w:val="000000"/>
          <w:szCs w:val="28"/>
        </w:rPr>
      </w:pPr>
      <w:r w:rsidRPr="007F7D3C">
        <w:rPr>
          <w:rFonts w:cs="Times New Roman"/>
          <w:bCs/>
          <w:color w:val="000000"/>
          <w:szCs w:val="28"/>
        </w:rPr>
        <w:t xml:space="preserve">AR Foundation предоставляет разработчикам универсальный набор инструментов и API для создания AR-приложений на </w:t>
      </w:r>
      <w:proofErr w:type="spellStart"/>
      <w:r w:rsidRPr="007F7D3C">
        <w:rPr>
          <w:rFonts w:cs="Times New Roman"/>
          <w:bCs/>
          <w:color w:val="000000"/>
          <w:szCs w:val="28"/>
        </w:rPr>
        <w:t>Unity</w:t>
      </w:r>
      <w:proofErr w:type="spellEnd"/>
      <w:r w:rsidRPr="007F7D3C">
        <w:rPr>
          <w:rFonts w:cs="Times New Roman"/>
          <w:bCs/>
          <w:color w:val="000000"/>
          <w:szCs w:val="28"/>
        </w:rPr>
        <w:t>. Он облегчает процесс разработки и позволяет разработчикам сосредоточиться на создании креативных и инновационных AR-приложений для различных устройств и платформ.</w:t>
      </w:r>
      <w:bookmarkEnd w:id="28"/>
    </w:p>
    <w:p w14:paraId="6E5E3702" w14:textId="4B7735E2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29" w:name="_Toc132848819"/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bookmarkEnd w:id="29"/>
      <w:proofErr w:type="spellEnd"/>
    </w:p>
    <w:p w14:paraId="31A4E482" w14:textId="0E0471A6" w:rsidR="003059FE" w:rsidRDefault="003059FE" w:rsidP="003059FE">
      <w:pPr>
        <w:rPr>
          <w:rFonts w:cs="Times New Roman"/>
          <w:bCs/>
          <w:color w:val="000000"/>
          <w:szCs w:val="28"/>
        </w:rPr>
      </w:pPr>
      <w:bookmarkStart w:id="30" w:name="_Hlk135852707"/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библиотека внедрения зависимостей (DI) для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 Она предоставляет мощный и гибкий механизм для управления зависимостями в проектах, что облегчает разработку масштабируемых и легко поддерживаемых приложений</w:t>
      </w:r>
      <w:r w:rsidR="00DF7868" w:rsidRPr="00DF7868">
        <w:rPr>
          <w:rFonts w:cs="Times New Roman"/>
          <w:bCs/>
          <w:color w:val="000000"/>
          <w:szCs w:val="28"/>
        </w:rPr>
        <w:t xml:space="preserve"> [9</w:t>
      </w:r>
      <w:r w:rsidR="00DF7868" w:rsidRPr="00B64816">
        <w:rPr>
          <w:rFonts w:cs="Times New Roman"/>
          <w:bCs/>
          <w:color w:val="000000"/>
          <w:szCs w:val="28"/>
        </w:rPr>
        <w:t>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2858C7C6" w14:textId="0C5F700B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proofErr w:type="spellStart"/>
      <w:r w:rsidRPr="00B80A46">
        <w:rPr>
          <w:rFonts w:cs="Times New Roman"/>
          <w:bCs/>
          <w:color w:val="000000"/>
          <w:szCs w:val="28"/>
        </w:rPr>
        <w:t>Dependency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Injection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(DI) </w:t>
      </w:r>
      <w:r w:rsidRPr="00904CF3">
        <w:rPr>
          <w:rFonts w:cs="Times New Roman"/>
          <w:bCs/>
          <w:color w:val="000000"/>
          <w:szCs w:val="28"/>
        </w:rPr>
        <w:t>–</w:t>
      </w:r>
      <w:r w:rsidRPr="00B80A46">
        <w:rPr>
          <w:rFonts w:cs="Times New Roman"/>
          <w:bCs/>
          <w:color w:val="000000"/>
          <w:szCs w:val="28"/>
        </w:rPr>
        <w:t xml:space="preserve"> это паттерн проектирования, который позволяет управлять зависимостями между объектами в приложении. Он заключается в том, что объекты не создают свои зависимости самостоятельно, а получают их </w:t>
      </w:r>
      <w:proofErr w:type="spellStart"/>
      <w:r w:rsidRPr="00B80A46">
        <w:rPr>
          <w:rFonts w:cs="Times New Roman"/>
          <w:bCs/>
          <w:color w:val="000000"/>
          <w:szCs w:val="28"/>
        </w:rPr>
        <w:t>отвне</w:t>
      </w:r>
      <w:proofErr w:type="spellEnd"/>
      <w:r w:rsidRPr="00B80A46">
        <w:rPr>
          <w:rFonts w:cs="Times New Roman"/>
          <w:bCs/>
          <w:color w:val="000000"/>
          <w:szCs w:val="28"/>
        </w:rPr>
        <w:t>, через внешние источники, такие как контейнеры DI или фабрики.</w:t>
      </w:r>
    </w:p>
    <w:p w14:paraId="7750D165" w14:textId="5D7C10C3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DI позволяет создавать более гибкую и масштабируемую архитектуру приложения. Он упрощает тестирование и отладку, так как каждая зависимость может быть заменена на имитацию или заглушку для удобного тестирования. Кроме того, DI позволяет лучше разделять ответственности между объектами, уменьшая связность и увеличивая модульность кода.</w:t>
      </w:r>
    </w:p>
    <w:p w14:paraId="6940156B" w14:textId="6047FDA5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 xml:space="preserve">DI может быть реализован различными способами, например, </w:t>
      </w:r>
      <w:proofErr w:type="gramStart"/>
      <w:r w:rsidRPr="00B80A46">
        <w:rPr>
          <w:rFonts w:cs="Times New Roman"/>
          <w:bCs/>
          <w:color w:val="000000"/>
          <w:szCs w:val="28"/>
        </w:rPr>
        <w:t>через конструкторы</w:t>
      </w:r>
      <w:proofErr w:type="gramEnd"/>
      <w:r w:rsidRPr="00B80A46">
        <w:rPr>
          <w:rFonts w:cs="Times New Roman"/>
          <w:bCs/>
          <w:color w:val="000000"/>
          <w:szCs w:val="28"/>
        </w:rPr>
        <w:t>, свойства или методы объектов, которым нужны зависимости. Важно, чтобы все зависимости были определены внешними источниками и передавались в объекты с помощью механизма DI.</w:t>
      </w:r>
    </w:p>
    <w:p w14:paraId="042A2124" w14:textId="5A82A02E" w:rsidR="00B80A46" w:rsidRPr="00B80A46" w:rsidRDefault="00B80A46" w:rsidP="00B80A46">
      <w:pPr>
        <w:rPr>
          <w:rFonts w:cs="Times New Roman"/>
          <w:bCs/>
          <w:color w:val="000000"/>
          <w:szCs w:val="28"/>
        </w:rPr>
      </w:pPr>
      <w:r w:rsidRPr="00B80A46">
        <w:rPr>
          <w:rFonts w:cs="Times New Roman"/>
          <w:bCs/>
          <w:color w:val="000000"/>
          <w:szCs w:val="28"/>
        </w:rPr>
        <w:t>Общим принципом DI является инверсия управления (</w:t>
      </w:r>
      <w:proofErr w:type="spellStart"/>
      <w:r w:rsidRPr="00B80A46">
        <w:rPr>
          <w:rFonts w:cs="Times New Roman"/>
          <w:bCs/>
          <w:color w:val="000000"/>
          <w:szCs w:val="28"/>
        </w:rPr>
        <w:t>Inversion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B80A46">
        <w:rPr>
          <w:rFonts w:cs="Times New Roman"/>
          <w:bCs/>
          <w:color w:val="000000"/>
          <w:szCs w:val="28"/>
        </w:rPr>
        <w:t>of</w:t>
      </w:r>
      <w:proofErr w:type="spellEnd"/>
      <w:r w:rsidRPr="00B80A46">
        <w:rPr>
          <w:rFonts w:cs="Times New Roman"/>
          <w:bCs/>
          <w:color w:val="000000"/>
          <w:szCs w:val="28"/>
        </w:rPr>
        <w:t xml:space="preserve"> Control, </w:t>
      </w:r>
      <w:proofErr w:type="spellStart"/>
      <w:r w:rsidRPr="00B80A46">
        <w:rPr>
          <w:rFonts w:cs="Times New Roman"/>
          <w:bCs/>
          <w:color w:val="000000"/>
          <w:szCs w:val="28"/>
        </w:rPr>
        <w:t>IoC</w:t>
      </w:r>
      <w:proofErr w:type="spellEnd"/>
      <w:r w:rsidRPr="00B80A46">
        <w:rPr>
          <w:rFonts w:cs="Times New Roman"/>
          <w:bCs/>
          <w:color w:val="000000"/>
          <w:szCs w:val="28"/>
        </w:rPr>
        <w:t>), где контроль за созданием объектов переносится из классов во внешние источники, которые управляют созданием объектов и их зависимостей.</w:t>
      </w:r>
    </w:p>
    <w:p w14:paraId="1DDF161C" w14:textId="0ADA7FE4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простой и интуитивно понятный API для внедрения зависимостей. Он позволяет легко настроить и управлять зависимостями в проекте.</w:t>
      </w:r>
    </w:p>
    <w:p w14:paraId="540465CB" w14:textId="06B0D8DC" w:rsidR="0096008D" w:rsidRPr="0096008D" w:rsidRDefault="0096008D" w:rsidP="0096008D">
      <w:pPr>
        <w:rPr>
          <w:rFonts w:cs="Times New Roman"/>
          <w:bCs/>
          <w:color w:val="000000"/>
          <w:szCs w:val="28"/>
        </w:rPr>
      </w:pPr>
      <w:proofErr w:type="spellStart"/>
      <w:r w:rsidRPr="0096008D">
        <w:rPr>
          <w:rFonts w:cs="Times New Roman"/>
          <w:bCs/>
          <w:color w:val="000000"/>
          <w:szCs w:val="28"/>
        </w:rPr>
        <w:lastRenderedPageBreak/>
        <w:t>Zenject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позволяет определить зависимости для объектов и компонентов в </w:t>
      </w:r>
      <w:proofErr w:type="spellStart"/>
      <w:r w:rsidRPr="0096008D">
        <w:rPr>
          <w:rFonts w:cs="Times New Roman"/>
          <w:bCs/>
          <w:color w:val="000000"/>
          <w:szCs w:val="28"/>
        </w:rPr>
        <w:t>Unity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внутри специальных контейнеров. Это позволяет эффективно управлять зависимостями и обеспечить гибкость и масштабируемость проекта</w:t>
      </w:r>
      <w:r>
        <w:rPr>
          <w:rFonts w:cs="Times New Roman"/>
          <w:bCs/>
          <w:color w:val="000000"/>
          <w:szCs w:val="28"/>
        </w:rPr>
        <w:t>.</w:t>
      </w:r>
      <w:r w:rsidRPr="0096008D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96008D">
        <w:rPr>
          <w:rFonts w:cs="Times New Roman"/>
          <w:bCs/>
          <w:color w:val="000000"/>
          <w:szCs w:val="28"/>
        </w:rPr>
        <w:t>Zenject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поддерживает различные паттерны для внедрения зависимостей, такие как конструкторы, свойства и методы.</w:t>
      </w:r>
      <w:r>
        <w:rPr>
          <w:rFonts w:cs="Times New Roman"/>
          <w:bCs/>
          <w:color w:val="000000"/>
          <w:szCs w:val="28"/>
        </w:rPr>
        <w:t xml:space="preserve"> Так же, он</w:t>
      </w:r>
      <w:r w:rsidRPr="0096008D">
        <w:rPr>
          <w:rFonts w:cs="Times New Roman"/>
          <w:bCs/>
          <w:color w:val="000000"/>
          <w:szCs w:val="28"/>
        </w:rPr>
        <w:t xml:space="preserve"> автоматически устанавливает зависимости для объектов и компонентов на основе их типа и конфигураций контейнера.</w:t>
      </w:r>
    </w:p>
    <w:p w14:paraId="235968C7" w14:textId="2820354C" w:rsidR="0096008D" w:rsidRDefault="0096008D" w:rsidP="0096008D">
      <w:pPr>
        <w:rPr>
          <w:rFonts w:cs="Times New Roman"/>
          <w:bCs/>
          <w:color w:val="000000"/>
          <w:szCs w:val="28"/>
        </w:rPr>
      </w:pPr>
      <w:r>
        <w:rPr>
          <w:rFonts w:cs="Times New Roman"/>
          <w:bCs/>
          <w:color w:val="000000"/>
          <w:szCs w:val="28"/>
        </w:rPr>
        <w:t xml:space="preserve">Кроме того, </w:t>
      </w:r>
      <w:proofErr w:type="spellStart"/>
      <w:r w:rsidRPr="0096008D">
        <w:rPr>
          <w:rFonts w:cs="Times New Roman"/>
          <w:bCs/>
          <w:color w:val="000000"/>
          <w:szCs w:val="28"/>
        </w:rPr>
        <w:t>Zenject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поддерживает различные типы зависимостей, такие как одиночные экземпляры, группы, значения и другие. </w:t>
      </w:r>
      <w:proofErr w:type="spellStart"/>
      <w:r w:rsidRPr="0096008D">
        <w:rPr>
          <w:rFonts w:cs="Times New Roman"/>
          <w:bCs/>
          <w:color w:val="000000"/>
          <w:szCs w:val="28"/>
        </w:rPr>
        <w:t>Zenject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</w:t>
      </w:r>
      <w:r>
        <w:rPr>
          <w:rFonts w:cs="Times New Roman"/>
          <w:bCs/>
          <w:color w:val="000000"/>
          <w:szCs w:val="28"/>
        </w:rPr>
        <w:t xml:space="preserve">так же </w:t>
      </w:r>
      <w:r w:rsidRPr="0096008D">
        <w:rPr>
          <w:rFonts w:cs="Times New Roman"/>
          <w:bCs/>
          <w:color w:val="000000"/>
          <w:szCs w:val="28"/>
        </w:rPr>
        <w:t xml:space="preserve">интегрируется со многими другими инструментами и библиотеками </w:t>
      </w:r>
      <w:proofErr w:type="spellStart"/>
      <w:r w:rsidRPr="0096008D">
        <w:rPr>
          <w:rFonts w:cs="Times New Roman"/>
          <w:bCs/>
          <w:color w:val="000000"/>
          <w:szCs w:val="28"/>
        </w:rPr>
        <w:t>Unity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, такими как </w:t>
      </w:r>
      <w:proofErr w:type="spellStart"/>
      <w:r w:rsidRPr="0096008D">
        <w:rPr>
          <w:rFonts w:cs="Times New Roman"/>
          <w:bCs/>
          <w:color w:val="000000"/>
          <w:szCs w:val="28"/>
        </w:rPr>
        <w:t>UniRx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6008D">
        <w:rPr>
          <w:rFonts w:cs="Times New Roman"/>
          <w:bCs/>
          <w:color w:val="000000"/>
          <w:szCs w:val="28"/>
        </w:rPr>
        <w:t>NUnit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, </w:t>
      </w:r>
      <w:proofErr w:type="spellStart"/>
      <w:r w:rsidRPr="0096008D">
        <w:rPr>
          <w:rFonts w:cs="Times New Roman"/>
          <w:bCs/>
          <w:color w:val="000000"/>
          <w:szCs w:val="28"/>
        </w:rPr>
        <w:t>NSubstitute</w:t>
      </w:r>
      <w:proofErr w:type="spellEnd"/>
      <w:r w:rsidRPr="0096008D">
        <w:rPr>
          <w:rFonts w:cs="Times New Roman"/>
          <w:bCs/>
          <w:color w:val="000000"/>
          <w:szCs w:val="28"/>
        </w:rPr>
        <w:t xml:space="preserve"> и </w:t>
      </w:r>
      <w:r>
        <w:rPr>
          <w:rFonts w:cs="Times New Roman"/>
          <w:bCs/>
          <w:color w:val="000000"/>
          <w:szCs w:val="28"/>
        </w:rPr>
        <w:t>другими</w:t>
      </w:r>
      <w:r w:rsidRPr="0096008D">
        <w:rPr>
          <w:rFonts w:cs="Times New Roman"/>
          <w:bCs/>
          <w:color w:val="000000"/>
          <w:szCs w:val="28"/>
        </w:rPr>
        <w:t>.</w:t>
      </w:r>
    </w:p>
    <w:p w14:paraId="12600392" w14:textId="690FEF3A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Так же,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гибкость и масштабируемость вашего проекта, что позволяет легко добавлять, изменять и удалять зависимости без необходимости изменения большого количества кода.</w:t>
      </w:r>
    </w:p>
    <w:p w14:paraId="0875B1E3" w14:textId="77777777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Фреймворк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поддерживает не только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несколько платформ и языков, включая </w:t>
      </w:r>
      <w:proofErr w:type="spellStart"/>
      <w:r w:rsidRPr="003059FE">
        <w:rPr>
          <w:rFonts w:cs="Times New Roman"/>
          <w:bCs/>
          <w:color w:val="000000"/>
          <w:szCs w:val="28"/>
        </w:rPr>
        <w:t>Mono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и IL2CPP. Кроме того,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предоставляет механизм для создания и тестирования классов с внедрением зависимостей, что делает тестирование вашего проекта более эффективным и удобным.</w:t>
      </w:r>
    </w:p>
    <w:p w14:paraId="39BEF8DE" w14:textId="264EF3D5" w:rsidR="003059FE" w:rsidRDefault="003059FE" w:rsidP="003059FE">
      <w:pPr>
        <w:rPr>
          <w:rFonts w:cs="Times New Roman"/>
          <w:bCs/>
          <w:color w:val="000000"/>
          <w:szCs w:val="28"/>
        </w:rPr>
      </w:pP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</w:t>
      </w:r>
      <w:proofErr w:type="spellStart"/>
      <w:r w:rsidRPr="003059FE">
        <w:rPr>
          <w:rFonts w:cs="Times New Roman"/>
          <w:bCs/>
          <w:color w:val="000000"/>
          <w:szCs w:val="28"/>
        </w:rPr>
        <w:t>Zenject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также предоставляет множество других функций, таких как автоматическое создание объектов, жизненный цикл объектов, события жизненного цикла и другие, которые помогают упростить процесс разработки и обеспечивают более эффективную работу в вашем проекте </w:t>
      </w:r>
      <w:proofErr w:type="spellStart"/>
      <w:r w:rsidRPr="003059FE">
        <w:rPr>
          <w:rFonts w:cs="Times New Roman"/>
          <w:bCs/>
          <w:color w:val="000000"/>
          <w:szCs w:val="28"/>
        </w:rPr>
        <w:t>Unity</w:t>
      </w:r>
      <w:proofErr w:type="spellEnd"/>
      <w:r w:rsidRPr="003059FE">
        <w:rPr>
          <w:rFonts w:cs="Times New Roman"/>
          <w:bCs/>
          <w:color w:val="000000"/>
          <w:szCs w:val="28"/>
        </w:rPr>
        <w:t>.</w:t>
      </w:r>
      <w:bookmarkEnd w:id="30"/>
    </w:p>
    <w:p w14:paraId="47964D90" w14:textId="6DF29EE5" w:rsidR="003059FE" w:rsidRPr="00904CF3" w:rsidRDefault="003059FE" w:rsidP="00DA334F">
      <w:pPr>
        <w:pStyle w:val="3"/>
        <w:spacing w:before="360" w:after="240"/>
        <w:ind w:left="0" w:firstLine="709"/>
        <w:rPr>
          <w:rFonts w:cs="Times New Roman"/>
          <w:szCs w:val="28"/>
        </w:rPr>
      </w:pPr>
      <w:bookmarkStart w:id="31" w:name="_Toc132848820"/>
      <w:r>
        <w:rPr>
          <w:rFonts w:eastAsia="Times New Roman"/>
          <w:lang w:val="en-US"/>
        </w:rPr>
        <w:t>Unity</w:t>
      </w:r>
      <w:r w:rsidRPr="005F6BD5">
        <w:rPr>
          <w:rFonts w:eastAsia="Times New Roman"/>
        </w:rPr>
        <w:t xml:space="preserve"> </w:t>
      </w:r>
      <w:r w:rsidRPr="00DA334F">
        <w:rPr>
          <w:rFonts w:cs="Times New Roman"/>
          <w:bCs/>
          <w:color w:val="000000"/>
          <w:szCs w:val="28"/>
        </w:rPr>
        <w:t>MVVM</w:t>
      </w:r>
      <w:r w:rsidRPr="005F6BD5">
        <w:rPr>
          <w:rFonts w:eastAsia="Times New Roman"/>
        </w:rPr>
        <w:t xml:space="preserve"> </w:t>
      </w:r>
      <w:r>
        <w:rPr>
          <w:rFonts w:eastAsia="Times New Roman"/>
          <w:lang w:val="en-US"/>
        </w:rPr>
        <w:t>Toolkit</w:t>
      </w:r>
      <w:bookmarkEnd w:id="31"/>
    </w:p>
    <w:p w14:paraId="4E24D5CD" w14:textId="6FA95A8B" w:rsidR="003059FE" w:rsidRP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MVVM (Model-View-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) </w:t>
      </w:r>
      <w:r w:rsidRPr="00904CF3">
        <w:rPr>
          <w:rFonts w:cs="Times New Roman"/>
          <w:bCs/>
          <w:color w:val="000000"/>
          <w:szCs w:val="28"/>
        </w:rPr>
        <w:t>–</w:t>
      </w:r>
      <w:r w:rsidRPr="003059FE">
        <w:rPr>
          <w:rFonts w:cs="Times New Roman"/>
          <w:bCs/>
          <w:color w:val="000000"/>
          <w:szCs w:val="28"/>
        </w:rPr>
        <w:t xml:space="preserve"> это шаблон проектирования, который используется для создания пользовательского интерфейса (UI) в приложении. Он основывается на идеях разделения интерфейса пользователя и логики приложения на два отдельных компонента, а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обеспечивает связь между ними</w:t>
      </w:r>
      <w:r w:rsidR="00B64816" w:rsidRPr="00B64816">
        <w:rPr>
          <w:rFonts w:cs="Times New Roman"/>
          <w:bCs/>
          <w:color w:val="000000"/>
          <w:szCs w:val="28"/>
        </w:rPr>
        <w:t xml:space="preserve"> [10]</w:t>
      </w:r>
      <w:r w:rsidRPr="003059FE">
        <w:rPr>
          <w:rFonts w:cs="Times New Roman"/>
          <w:bCs/>
          <w:color w:val="000000"/>
          <w:szCs w:val="28"/>
        </w:rPr>
        <w:t>.</w:t>
      </w:r>
    </w:p>
    <w:p w14:paraId="6B153B17" w14:textId="5BC34E3D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>В отличие от простых приложений с пользовательским интерфейсом, которые обрабатывают события напрямую в коде, MVVM предлагает разделить пользовательский интерфейс и логику обработки событий.</w:t>
      </w:r>
    </w:p>
    <w:p w14:paraId="6E9D507A" w14:textId="734DC1A2" w:rsidR="008C54E7" w:rsidRPr="003059FE" w:rsidRDefault="008C54E7" w:rsidP="003059FE">
      <w:pPr>
        <w:rPr>
          <w:rFonts w:cs="Times New Roman"/>
          <w:bCs/>
          <w:color w:val="000000"/>
          <w:szCs w:val="28"/>
        </w:rPr>
      </w:pPr>
      <w:r w:rsidRPr="008C54E7">
        <w:rPr>
          <w:rFonts w:cs="Times New Roman"/>
          <w:bCs/>
          <w:color w:val="000000"/>
          <w:szCs w:val="28"/>
        </w:rPr>
        <w:t xml:space="preserve">Совместное использование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и MVVM позволяет разделить логику приложения и пользовательский интерфейс, улучшить поддержку кода и упростить тестирование. </w:t>
      </w:r>
      <w:proofErr w:type="spellStart"/>
      <w:r w:rsidRPr="008C54E7">
        <w:rPr>
          <w:rFonts w:cs="Times New Roman"/>
          <w:bCs/>
          <w:color w:val="000000"/>
          <w:szCs w:val="28"/>
        </w:rPr>
        <w:t>Unity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UI </w:t>
      </w:r>
      <w:proofErr w:type="spellStart"/>
      <w:r w:rsidRPr="008C54E7">
        <w:rPr>
          <w:rFonts w:cs="Times New Roman"/>
          <w:bCs/>
          <w:color w:val="000000"/>
          <w:szCs w:val="28"/>
        </w:rPr>
        <w:t>Toolkit</w:t>
      </w:r>
      <w:proofErr w:type="spellEnd"/>
      <w:r w:rsidRPr="008C54E7">
        <w:rPr>
          <w:rFonts w:cs="Times New Roman"/>
          <w:bCs/>
          <w:color w:val="000000"/>
          <w:szCs w:val="28"/>
        </w:rPr>
        <w:t xml:space="preserve"> может использоваться для создания пользовательского интерфейса, в то время как MVVM может быть использован для разделения логики и данных. Модель представления может обрабатывать взаимодействие пользователя с пользовательским интерфейсом.</w:t>
      </w:r>
    </w:p>
    <w:p w14:paraId="25730602" w14:textId="2EBE36B0" w:rsidR="003059FE" w:rsidRPr="00EF14AD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Применение MVVM позволяет лучше организовать код проекта, повысить его читабельность и упростить поддержку проекта, поскольку логика обработки событий находится в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, а не в пользовательском интерфейсе. Это также позволяет легче тестировать код, поскольку </w:t>
      </w:r>
      <w:proofErr w:type="spellStart"/>
      <w:r w:rsidRPr="003059FE">
        <w:rPr>
          <w:rFonts w:cs="Times New Roman"/>
          <w:bCs/>
          <w:color w:val="000000"/>
          <w:szCs w:val="28"/>
        </w:rPr>
        <w:t>ViewModel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 может быть легко тестирована без необходимости отображения пользовательского интерфейса.</w:t>
      </w:r>
    </w:p>
    <w:p w14:paraId="3DECFC42" w14:textId="48BA50E5" w:rsidR="003059FE" w:rsidRDefault="003059FE" w:rsidP="003059FE">
      <w:pPr>
        <w:rPr>
          <w:rFonts w:cs="Times New Roman"/>
          <w:bCs/>
          <w:color w:val="000000"/>
          <w:szCs w:val="28"/>
        </w:rPr>
      </w:pPr>
      <w:r w:rsidRPr="003059FE">
        <w:rPr>
          <w:rFonts w:cs="Times New Roman"/>
          <w:bCs/>
          <w:color w:val="000000"/>
          <w:szCs w:val="28"/>
        </w:rPr>
        <w:t xml:space="preserve">Кроме того, привязки данных (Data </w:t>
      </w:r>
      <w:proofErr w:type="spellStart"/>
      <w:r w:rsidRPr="003059FE">
        <w:rPr>
          <w:rFonts w:cs="Times New Roman"/>
          <w:bCs/>
          <w:color w:val="000000"/>
          <w:szCs w:val="28"/>
        </w:rPr>
        <w:t>Binding</w:t>
      </w:r>
      <w:proofErr w:type="spellEnd"/>
      <w:r w:rsidRPr="003059FE">
        <w:rPr>
          <w:rFonts w:cs="Times New Roman"/>
          <w:bCs/>
          <w:color w:val="000000"/>
          <w:szCs w:val="28"/>
        </w:rPr>
        <w:t xml:space="preserve">) в MVVM позволяют автоматически отображать изменения данных в пользовательском интерфейсе без необходимости вручную обновлять элементы пользовательского интерфейса. Это упрощает </w:t>
      </w:r>
      <w:r w:rsidRPr="003059FE">
        <w:rPr>
          <w:rFonts w:cs="Times New Roman"/>
          <w:bCs/>
          <w:color w:val="000000"/>
          <w:szCs w:val="28"/>
        </w:rPr>
        <w:lastRenderedPageBreak/>
        <w:t>процесс отображения данных и уменьшает количество ошибок, связанных с ручным обновлением пользовательского интерфейса.</w:t>
      </w:r>
    </w:p>
    <w:p w14:paraId="1E75EE83" w14:textId="7B6BB3B8" w:rsidR="00DD33C2" w:rsidRPr="00DD33C2" w:rsidRDefault="00DD33C2" w:rsidP="00DD33C2">
      <w:pPr>
        <w:pStyle w:val="20"/>
      </w:pPr>
      <w:bookmarkStart w:id="32" w:name="_Toc72772390"/>
      <w:bookmarkStart w:id="33" w:name="_Toc122154947"/>
      <w:bookmarkStart w:id="34" w:name="_Toc132848821"/>
      <w:r w:rsidRPr="00DD33C2">
        <w:t>Выводы по разделу</w:t>
      </w:r>
      <w:bookmarkEnd w:id="32"/>
      <w:bookmarkEnd w:id="33"/>
      <w:bookmarkEnd w:id="34"/>
    </w:p>
    <w:p w14:paraId="1D524BAA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Данный раздел содержит информацию о аналогах разрабатываемого программного средства, был приведен кратки обзор к каждому из них, рассмотрены их возможности и недостатки, выделены плюсы и минусы.</w:t>
      </w:r>
    </w:p>
    <w:p w14:paraId="792D7C57" w14:textId="39259036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В итоге был сделан вывод, что в приложении важен выбор различных настроек кистей, фигур, и прочих визуальных инструментов, а также набор инструментов для пользователей, которые будут использовать приложение в инженерных целях. </w:t>
      </w:r>
    </w:p>
    <w:p w14:paraId="61080FA9" w14:textId="77777777" w:rsidR="003D3610" w:rsidRP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 xml:space="preserve">Из основных минусов всех вышеперечисленных приложений можно выделить требование к доступу к шлему дополненной реальности, а также к производительному персональному компьютеру, который сможет выполнять приложение и отображать изображение в VR шлем. </w:t>
      </w:r>
    </w:p>
    <w:p w14:paraId="19D119E9" w14:textId="77777777" w:rsidR="003D3610" w:rsidRDefault="003D3610" w:rsidP="003D3610">
      <w:pPr>
        <w:contextualSpacing/>
        <w:rPr>
          <w:rFonts w:cs="Times New Roman"/>
          <w:bCs/>
          <w:color w:val="000000"/>
          <w:szCs w:val="28"/>
        </w:rPr>
      </w:pPr>
      <w:r w:rsidRPr="003D3610">
        <w:rPr>
          <w:rFonts w:cs="Times New Roman"/>
          <w:bCs/>
          <w:color w:val="000000"/>
          <w:szCs w:val="28"/>
        </w:rPr>
        <w:t>В результате было принято решение на создание собственной разработки в рамках дипломного проекта, которая призвана добавить функционал создания иллюстраций в дополненной реальности. Системные требования для запуска приложений в дополненной реальности достаточно низкие, что позволяет куда большему количеству пользователей использовать приложение.</w:t>
      </w:r>
    </w:p>
    <w:p w14:paraId="3109F17C" w14:textId="51F3CE07" w:rsidR="00DD33C2" w:rsidRPr="00DD33C2" w:rsidRDefault="00DD33C2" w:rsidP="003D3610">
      <w:pPr>
        <w:contextualSpacing/>
      </w:pPr>
      <w:r w:rsidRPr="00DD33C2">
        <w:t>Обзор аналогов, анализ предметной области помогли в определении используемых технологий. Для разработки серверной части</w:t>
      </w:r>
      <w:r w:rsidR="003D3610" w:rsidRPr="003D3610">
        <w:t xml:space="preserve"> </w:t>
      </w:r>
      <w:r w:rsidR="003D3610">
        <w:t xml:space="preserve">и базы данных </w:t>
      </w:r>
      <w:r w:rsidRPr="00DD33C2">
        <w:t xml:space="preserve">приложения была выбраны технологии </w:t>
      </w:r>
      <w:r w:rsidR="003D3610" w:rsidRPr="003D3610">
        <w:rPr>
          <w:lang w:val="en-US"/>
        </w:rPr>
        <w:t>Firebase</w:t>
      </w:r>
      <w:r w:rsidRPr="00DD33C2">
        <w:t>. Клиентская часть использует</w:t>
      </w:r>
      <w:r w:rsidR="003D3610">
        <w:t xml:space="preserve"> </w:t>
      </w:r>
      <w:r w:rsidR="003D3610">
        <w:rPr>
          <w:lang w:val="en-US"/>
        </w:rPr>
        <w:t>Unity</w:t>
      </w:r>
      <w:r w:rsidRPr="00DD33C2">
        <w:rPr>
          <w:szCs w:val="28"/>
        </w:rPr>
        <w:t>.</w:t>
      </w:r>
    </w:p>
    <w:p w14:paraId="6581FEA8" w14:textId="77777777" w:rsidR="009B33F1" w:rsidRDefault="009B33F1">
      <w:pPr>
        <w:spacing w:after="160" w:line="259" w:lineRule="auto"/>
        <w:ind w:firstLine="0"/>
        <w:jc w:val="left"/>
      </w:pPr>
      <w:r>
        <w:br w:type="page"/>
      </w:r>
    </w:p>
    <w:p w14:paraId="4713605A" w14:textId="77777777" w:rsidR="009B33F1" w:rsidRPr="009B33F1" w:rsidRDefault="009B33F1" w:rsidP="009B33F1">
      <w:pPr>
        <w:pStyle w:val="1"/>
      </w:pPr>
      <w:bookmarkStart w:id="35" w:name="_Toc122154948"/>
      <w:bookmarkStart w:id="36" w:name="_Toc132848822"/>
      <w:r w:rsidRPr="009B33F1">
        <w:lastRenderedPageBreak/>
        <w:t>Проектирование веб-приложения</w:t>
      </w:r>
      <w:bookmarkEnd w:id="35"/>
      <w:bookmarkEnd w:id="36"/>
    </w:p>
    <w:p w14:paraId="11CB726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– один из важных факторов удачного проекта. Она делает процесс разработки и сопровождения программы более эффективным. Программу с хорошей архитектурой проще расширять и изменять, а также тестировать, отлаживать и снизить порог понимания для новых разработчиков.</w:t>
      </w:r>
    </w:p>
    <w:p w14:paraId="44F14FDC" w14:textId="77777777" w:rsidR="0066609E" w:rsidRDefault="0066609E" w:rsidP="0066609E">
      <w:pPr>
        <w:pStyle w:val="aa"/>
        <w:ind w:left="142" w:right="112"/>
        <w:rPr>
          <w:color w:val="auto"/>
        </w:rPr>
      </w:pPr>
      <w:r>
        <w:rPr>
          <w:color w:val="auto"/>
        </w:rPr>
        <w:t>Хорошая архитектура должна следовать следующим критериям:</w:t>
      </w:r>
    </w:p>
    <w:p w14:paraId="7891855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эффективность системы. В первую очередь программа должна решать поставленные задачи и выполнять их в различных условиях. Под этот критерий можно отнести такие характеристики, как надежность, безопасность, способность справляться с увеличением нагрузок, отказоустойчивость, производительность;</w:t>
      </w:r>
    </w:p>
    <w:p w14:paraId="01B5FD7B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гибкость системы. Любое приложение приходится менять со временем – изменяются поставленные задачи, добавляются новые, находятся проблемы или уязвимости в программном средстве. Чем быстрее и удобнее можно внести изменения в существующую функциональность, тем меньше затрат и ошибок это вызовет, следовательно, система является более гибкой и конкурентоспособной;</w:t>
      </w:r>
    </w:p>
    <w:p w14:paraId="3DCA1041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расширяемость системы. Возможность добавления в систему новых сущностей и функций, не нарушая ее основной структуры – залог хорошей расширяемости. На начальном этапе разработки в систему имеет смысл закладывать только основной и самый необходимый набор функций. Но при этом архитектура должна позволять легко наращивать дополнительную функциональность по мере необходимости, причем так, чтобы внесение наиболее вероятных изменений требовало наименьших затрат;</w:t>
      </w:r>
    </w:p>
    <w:p w14:paraId="0BDE6CC7" w14:textId="77777777" w:rsidR="0066609E" w:rsidRDefault="0066609E" w:rsidP="0066609E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тестируемость. Код, который легче тестировать, будет содержать меньше ошибок и надежнее работать;</w:t>
      </w:r>
    </w:p>
    <w:p w14:paraId="0D67463C" w14:textId="1BC0FBD5" w:rsidR="00CB0A29" w:rsidRPr="00CB0A29" w:rsidRDefault="0066609E" w:rsidP="00CB0A29">
      <w:pPr>
        <w:numPr>
          <w:ilvl w:val="0"/>
          <w:numId w:val="27"/>
        </w:numPr>
        <w:tabs>
          <w:tab w:val="left" w:pos="0"/>
          <w:tab w:val="left" w:pos="993"/>
          <w:tab w:val="left" w:pos="10076"/>
        </w:tabs>
        <w:ind w:left="142" w:right="112" w:firstLine="709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>возможность повторного использования кода. Систему желательно проек</w:t>
      </w:r>
      <w:r>
        <w:rPr>
          <w:rFonts w:eastAsia="Calibri" w:cs="Times New Roman"/>
          <w:szCs w:val="28"/>
        </w:rPr>
        <w:softHyphen/>
        <w:t>тировать так, чтобы ее фрагменты можно было бы повторно использовать при написании других систем.</w:t>
      </w:r>
    </w:p>
    <w:p w14:paraId="27D80A3D" w14:textId="01C552CA" w:rsidR="00CB0A29" w:rsidRPr="009B33F1" w:rsidRDefault="00CB0A29" w:rsidP="00CB0A29">
      <w:pPr>
        <w:pStyle w:val="20"/>
      </w:pPr>
      <w:bookmarkStart w:id="37" w:name="_Toc132848823"/>
      <w:r w:rsidRPr="00CB0A29">
        <w:t>Проектирование структурной схемы приложения</w:t>
      </w:r>
      <w:bookmarkEnd w:id="37"/>
    </w:p>
    <w:p w14:paraId="1706E856" w14:textId="0FE9368C" w:rsidR="00CB0A29" w:rsidRDefault="00C03985" w:rsidP="00C03985">
      <w:pPr>
        <w:tabs>
          <w:tab w:val="left" w:pos="0"/>
          <w:tab w:val="left" w:pos="993"/>
          <w:tab w:val="left" w:pos="10076"/>
        </w:tabs>
        <w:ind w:right="112" w:firstLine="0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ab/>
      </w:r>
      <w:r w:rsidR="00CB0A29" w:rsidRPr="00CB0A29">
        <w:rPr>
          <w:rFonts w:eastAsia="Calibri" w:cs="Times New Roman"/>
          <w:szCs w:val="28"/>
        </w:rPr>
        <w:t>Архитектура приложения представляется собой системную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структуру и элементы дизайна, из которых состоит приложение. Она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также включает в себя методы, процессы и компоненты, используемые во время</w:t>
      </w:r>
      <w:r w:rsidR="00CB0A29">
        <w:rPr>
          <w:rFonts w:eastAsia="Calibri" w:cs="Times New Roman"/>
          <w:szCs w:val="28"/>
        </w:rPr>
        <w:t xml:space="preserve"> </w:t>
      </w:r>
      <w:r w:rsidR="00CB0A29" w:rsidRPr="00CB0A29">
        <w:rPr>
          <w:rFonts w:eastAsia="Calibri" w:cs="Times New Roman"/>
          <w:szCs w:val="28"/>
        </w:rPr>
        <w:t>разработки приложения.</w:t>
      </w:r>
    </w:p>
    <w:p w14:paraId="4934C8B7" w14:textId="2F697A03" w:rsidR="0072785B" w:rsidRPr="0072785B" w:rsidRDefault="000811C2" w:rsidP="000811C2">
      <w:pPr>
        <w:spacing w:line="235" w:lineRule="auto"/>
        <w:ind w:firstLine="711"/>
        <w:rPr>
          <w:rFonts w:eastAsia="Calibri" w:cs="Times New Roman"/>
          <w:szCs w:val="28"/>
        </w:rPr>
      </w:pPr>
      <w:r>
        <w:rPr>
          <w:rFonts w:eastAsia="Times New Roman"/>
          <w:szCs w:val="28"/>
        </w:rPr>
        <w:t xml:space="preserve">Физическое представление программной системы не может быть полным, если отсутствует информация о том, на какой платформе, а также на каких </w:t>
      </w:r>
      <w:r>
        <w:rPr>
          <w:rFonts w:eastAsia="Times New Roman"/>
          <w:szCs w:val="28"/>
        </w:rPr>
        <w:br/>
        <w:t>вычислительных средствах она реализована. Для визуализации элементов и компонентов программы была разработана структурная схема приложения, представленная на рисунке 2.1</w:t>
      </w:r>
      <w:r>
        <w:rPr>
          <w:rFonts w:cs="Times New Roman"/>
          <w:szCs w:val="28"/>
        </w:rPr>
        <w:t>.</w:t>
      </w:r>
    </w:p>
    <w:p w14:paraId="333067F0" w14:textId="03760DF9" w:rsidR="0072785B" w:rsidRPr="0072785B" w:rsidRDefault="005763F8" w:rsidP="005763F8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647CE461" wp14:editId="1D636153">
            <wp:extent cx="5738647" cy="23774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1188" cy="23826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85CAB8" w14:textId="33FED97D" w:rsidR="0072785B" w:rsidRPr="00EF14AD" w:rsidRDefault="0072785B" w:rsidP="005763F8">
      <w:pPr>
        <w:spacing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2.1</w:t>
      </w:r>
      <w:r w:rsidRPr="00DD33C2">
        <w:rPr>
          <w:rFonts w:eastAsia="Calibri" w:cs="Times New Roman"/>
          <w:szCs w:val="28"/>
        </w:rPr>
        <w:t xml:space="preserve"> – </w:t>
      </w:r>
      <w:r>
        <w:rPr>
          <w:rFonts w:eastAsia="Calibri" w:cs="Times New Roman"/>
          <w:szCs w:val="28"/>
        </w:rPr>
        <w:t>Архитектура приложения</w:t>
      </w:r>
    </w:p>
    <w:p w14:paraId="65E3A87B" w14:textId="2C756670" w:rsidR="009B33F1" w:rsidRDefault="000811C2" w:rsidP="000811C2">
      <w:pPr>
        <w:spacing w:line="0" w:lineRule="atLeast"/>
        <w:rPr>
          <w:rFonts w:eastAsia="Times New Roman"/>
          <w:spacing w:val="-4"/>
          <w:szCs w:val="28"/>
        </w:rPr>
      </w:pPr>
      <w:r>
        <w:rPr>
          <w:rFonts w:eastAsia="Times New Roman"/>
        </w:rPr>
        <w:t xml:space="preserve">Данная диаграмма более детально описывает архитектуру программного средства, указывая какие технологии и библиотеки, в каких модулях используются. </w:t>
      </w:r>
      <w:r>
        <w:rPr>
          <w:rFonts w:eastAsia="Times New Roman"/>
          <w:spacing w:val="-4"/>
          <w:szCs w:val="28"/>
        </w:rPr>
        <w:t>В главной роли, по обработке всех данных, а также в фор</w:t>
      </w:r>
      <w:r>
        <w:rPr>
          <w:rFonts w:eastAsia="Times New Roman"/>
          <w:spacing w:val="-4"/>
          <w:szCs w:val="28"/>
          <w:highlight w:val="white"/>
        </w:rPr>
        <w:t>мировании и передаче</w:t>
      </w:r>
      <w:r>
        <w:rPr>
          <w:rFonts w:eastAsia="Times New Roman"/>
          <w:spacing w:val="-4"/>
          <w:szCs w:val="28"/>
        </w:rPr>
        <w:t xml:space="preserve"> </w:t>
      </w:r>
      <w:r w:rsidRPr="000811C2">
        <w:rPr>
          <w:rFonts w:eastAsia="Times New Roman"/>
          <w:spacing w:val="-4"/>
          <w:szCs w:val="28"/>
        </w:rPr>
        <w:t xml:space="preserve">их по удаленным каналам отвечает </w:t>
      </w:r>
      <w:r>
        <w:rPr>
          <w:rFonts w:eastAsia="Times New Roman"/>
          <w:spacing w:val="-4"/>
          <w:szCs w:val="28"/>
        </w:rPr>
        <w:t xml:space="preserve">облачный сервис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 xml:space="preserve">. Клиент посылает запросы на сервер по HTTP протоколу версии 1.1 </w:t>
      </w:r>
      <w:r>
        <w:rPr>
          <w:rFonts w:eastAsia="Times New Roman"/>
          <w:spacing w:val="-4"/>
          <w:szCs w:val="28"/>
        </w:rPr>
        <w:t xml:space="preserve">через </w:t>
      </w:r>
      <w:r>
        <w:rPr>
          <w:rFonts w:eastAsia="Times New Roman"/>
          <w:spacing w:val="-4"/>
          <w:szCs w:val="28"/>
          <w:lang w:val="en-US"/>
        </w:rPr>
        <w:t>Firebase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  <w:lang w:val="en-US"/>
        </w:rPr>
        <w:t>SDK</w:t>
      </w:r>
      <w:r w:rsidRPr="000811C2">
        <w:rPr>
          <w:rFonts w:eastAsia="Times New Roman"/>
          <w:spacing w:val="-4"/>
          <w:szCs w:val="28"/>
        </w:rPr>
        <w:t xml:space="preserve"> </w:t>
      </w:r>
      <w:r>
        <w:rPr>
          <w:rFonts w:eastAsia="Times New Roman"/>
          <w:spacing w:val="-4"/>
          <w:szCs w:val="28"/>
        </w:rPr>
        <w:t>версии 10.7.0.</w:t>
      </w:r>
    </w:p>
    <w:p w14:paraId="69C37190" w14:textId="1250705E" w:rsidR="009B33F1" w:rsidRPr="009B33F1" w:rsidRDefault="000811C2" w:rsidP="000811C2">
      <w:pPr>
        <w:spacing w:line="0" w:lineRule="atLeast"/>
        <w:rPr>
          <w:rFonts w:eastAsiaTheme="majorEastAsia" w:cstheme="majorBidi"/>
          <w:b/>
          <w:vanish/>
          <w:color w:val="000000" w:themeColor="text1"/>
          <w:szCs w:val="26"/>
        </w:rPr>
      </w:pPr>
      <w:r>
        <w:rPr>
          <w:rFonts w:eastAsia="Times New Roman"/>
          <w:szCs w:val="28"/>
          <w:highlight w:val="white"/>
        </w:rPr>
        <w:t>Все процессы</w:t>
      </w:r>
      <w:r>
        <w:rPr>
          <w:rFonts w:eastAsia="Times New Roman"/>
          <w:szCs w:val="28"/>
        </w:rPr>
        <w:t xml:space="preserve">, отвечающие за хранение данных возложены на </w:t>
      </w:r>
      <w:r w:rsidRPr="000811C2">
        <w:rPr>
          <w:rFonts w:eastAsia="Times New Roman"/>
          <w:iCs/>
          <w:szCs w:val="28"/>
          <w:lang w:val="en-US"/>
        </w:rPr>
        <w:t>Firebase</w:t>
      </w:r>
      <w:r w:rsidRPr="000811C2"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  <w:lang w:val="en-US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. </w:t>
      </w:r>
      <w:proofErr w:type="spellStart"/>
      <w:r>
        <w:rPr>
          <w:rFonts w:eastAsia="Times New Roman"/>
          <w:iCs/>
          <w:szCs w:val="28"/>
          <w:lang w:val="en-US"/>
        </w:rPr>
        <w:t>Firestore</w:t>
      </w:r>
      <w:proofErr w:type="spellEnd"/>
      <w:r>
        <w:rPr>
          <w:rFonts w:eastAsia="Times New Roman"/>
          <w:iCs/>
          <w:szCs w:val="28"/>
        </w:rPr>
        <w:t xml:space="preserve"> это</w:t>
      </w:r>
      <w:r w:rsidRPr="000811C2">
        <w:rPr>
          <w:rFonts w:eastAsia="Times New Roman"/>
          <w:iCs/>
          <w:szCs w:val="28"/>
        </w:rPr>
        <w:t xml:space="preserve"> гибкая, масштабируемая база данных в реальном времени, предоставляемая </w:t>
      </w:r>
      <w:proofErr w:type="spellStart"/>
      <w:r w:rsidRPr="000811C2">
        <w:rPr>
          <w:rFonts w:eastAsia="Times New Roman"/>
          <w:iCs/>
          <w:szCs w:val="28"/>
        </w:rPr>
        <w:t>Firebase</w:t>
      </w:r>
      <w:proofErr w:type="spellEnd"/>
      <w:r w:rsidRPr="000811C2">
        <w:rPr>
          <w:rFonts w:eastAsia="Times New Roman"/>
          <w:iCs/>
          <w:szCs w:val="28"/>
        </w:rPr>
        <w:t>. Она позволяет разработчикам создавать и хранить данные для своих приложений, а также обеспечивает возможность моментальной синхронизации изменений между клиентом и сервером.</w:t>
      </w:r>
      <w:r>
        <w:rPr>
          <w:rFonts w:eastAsia="Times New Roman"/>
          <w:iCs/>
          <w:szCs w:val="28"/>
        </w:rPr>
        <w:t xml:space="preserve"> </w:t>
      </w:r>
      <w:proofErr w:type="spellStart"/>
      <w:r w:rsidRPr="000811C2">
        <w:rPr>
          <w:rFonts w:eastAsia="Times New Roman"/>
          <w:iCs/>
          <w:szCs w:val="28"/>
        </w:rPr>
        <w:t>Firestore</w:t>
      </w:r>
      <w:proofErr w:type="spellEnd"/>
      <w:r w:rsidRPr="000811C2">
        <w:rPr>
          <w:rFonts w:eastAsia="Times New Roman"/>
          <w:iCs/>
          <w:szCs w:val="28"/>
        </w:rPr>
        <w:t xml:space="preserve"> поддерживает сложные запросы и индексацию данных, что обеспечивает быстрый доступ к большим объемам информации. </w:t>
      </w:r>
      <w:bookmarkStart w:id="38" w:name="_Toc122085207"/>
      <w:bookmarkStart w:id="39" w:name="_Toc122093054"/>
      <w:bookmarkStart w:id="40" w:name="_Toc122154648"/>
      <w:bookmarkStart w:id="41" w:name="_Toc122154705"/>
      <w:bookmarkStart w:id="42" w:name="_Toc122154950"/>
      <w:bookmarkStart w:id="43" w:name="_Toc132650915"/>
      <w:bookmarkStart w:id="44" w:name="_Toc132650934"/>
      <w:bookmarkStart w:id="45" w:name="_Toc132848825"/>
      <w:bookmarkEnd w:id="38"/>
      <w:bookmarkEnd w:id="39"/>
      <w:bookmarkEnd w:id="40"/>
      <w:bookmarkEnd w:id="41"/>
      <w:bookmarkEnd w:id="42"/>
      <w:bookmarkEnd w:id="43"/>
      <w:bookmarkEnd w:id="44"/>
      <w:bookmarkEnd w:id="45"/>
    </w:p>
    <w:p w14:paraId="2AE1BDA1" w14:textId="52F5397E" w:rsidR="00D25457" w:rsidRDefault="00D25457">
      <w:pPr>
        <w:spacing w:after="160" w:line="259" w:lineRule="auto"/>
        <w:ind w:firstLine="0"/>
        <w:jc w:val="left"/>
        <w:rPr>
          <w:rFonts w:cs="Times New Roman"/>
          <w:bCs/>
          <w:color w:val="000000"/>
        </w:rPr>
      </w:pPr>
    </w:p>
    <w:p w14:paraId="344045F0" w14:textId="77777777" w:rsidR="00D25457" w:rsidRPr="00CD1043" w:rsidRDefault="00D25457" w:rsidP="00D25457">
      <w:pPr>
        <w:pStyle w:val="20"/>
        <w:spacing w:before="0"/>
      </w:pPr>
      <w:bookmarkStart w:id="46" w:name="_Toc132848826"/>
      <w:r w:rsidRPr="0066609E">
        <w:t>Проектирование диаграммы вариантов использования</w:t>
      </w:r>
      <w:bookmarkEnd w:id="46"/>
    </w:p>
    <w:p w14:paraId="20C7E420" w14:textId="77777777" w:rsidR="00D25457" w:rsidRPr="0066609E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Чтобы начать разработку необходимо составить ряд требований, которым приложение должно соответствовать. Должны быть определены цели и задачи, продуманы все необходимые варианты использования, а также определены роли, используемые в приложении.</w:t>
      </w:r>
    </w:p>
    <w:p w14:paraId="2F877498" w14:textId="77777777" w:rsidR="00D25457" w:rsidRDefault="00D25457" w:rsidP="00D25457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6609E">
        <w:rPr>
          <w:rFonts w:cs="Times New Roman"/>
          <w:bCs/>
          <w:color w:val="000000"/>
        </w:rPr>
        <w:t>Приложение, разрабатываемое в данном дипломном проектировании, должно соответствовать требованиям безопасности, поэтому должна быть организована система защиты от несанкционированного доступа.</w:t>
      </w:r>
    </w:p>
    <w:p w14:paraId="7A90C44E" w14:textId="77777777" w:rsidR="00D25457" w:rsidRDefault="00D25457" w:rsidP="00D25457">
      <w:pPr>
        <w:pStyle w:val="aa"/>
        <w:rPr>
          <w:color w:val="auto"/>
        </w:rPr>
      </w:pPr>
      <w:r>
        <w:rPr>
          <w:color w:val="auto"/>
        </w:rPr>
        <w:t>Каждый пользователь, прежде чем попасть в систему должен в ней аутентифицироваться. Для программного средства предусмотрены две роли: пользователь и админи</w:t>
      </w:r>
      <w:r>
        <w:rPr>
          <w:color w:val="auto"/>
        </w:rPr>
        <w:softHyphen/>
        <w:t>стратор. Для каждой из ролей определен свой ряд обязанностей и вариантов исполь</w:t>
      </w:r>
      <w:r>
        <w:rPr>
          <w:color w:val="auto"/>
        </w:rPr>
        <w:softHyphen/>
        <w:t xml:space="preserve">зования приложения. </w:t>
      </w:r>
    </w:p>
    <w:p w14:paraId="1EC7E36B" w14:textId="77777777" w:rsidR="00D25457" w:rsidRDefault="00D25457" w:rsidP="00D25457">
      <w:pPr>
        <w:pStyle w:val="Default0"/>
        <w:tabs>
          <w:tab w:val="left" w:pos="10076"/>
        </w:tabs>
        <w:ind w:firstLine="708"/>
        <w:jc w:val="both"/>
        <w:rPr>
          <w:color w:val="auto"/>
          <w:sz w:val="28"/>
        </w:rPr>
      </w:pPr>
      <w:r>
        <w:rPr>
          <w:color w:val="auto"/>
          <w:sz w:val="28"/>
          <w:szCs w:val="28"/>
        </w:rPr>
        <w:t>Администратор имеет возможность просматривать аналитику</w:t>
      </w:r>
      <w:r>
        <w:rPr>
          <w:color w:val="auto"/>
          <w:sz w:val="28"/>
        </w:rPr>
        <w:t>.</w:t>
      </w:r>
    </w:p>
    <w:p w14:paraId="756C35BE" w14:textId="77777777" w:rsidR="00D25457" w:rsidRDefault="00D25457" w:rsidP="00D25457">
      <w:pPr>
        <w:tabs>
          <w:tab w:val="left" w:pos="851"/>
        </w:tabs>
        <w:suppressAutoHyphens/>
        <w:contextualSpacing/>
        <w:rPr>
          <w:rFonts w:cs="Times New Roman"/>
        </w:rPr>
      </w:pPr>
      <w:r>
        <w:rPr>
          <w:rFonts w:cs="Times New Roman"/>
        </w:rPr>
        <w:t>Для роли пользователя определены следующие возможности:</w:t>
      </w:r>
    </w:p>
    <w:p w14:paraId="5356AAD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создание иллюстраций;</w:t>
      </w:r>
    </w:p>
    <w:p w14:paraId="3EE5CF67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публикация иллюстраций;</w:t>
      </w:r>
    </w:p>
    <w:p w14:paraId="11528A92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экспорт иллюстраций;</w:t>
      </w:r>
    </w:p>
    <w:p w14:paraId="269AC8F3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lastRenderedPageBreak/>
        <w:t>сохранение иллюстраций;</w:t>
      </w:r>
    </w:p>
    <w:p w14:paraId="1B1BD7D0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выбор инструмента рисования;</w:t>
      </w:r>
    </w:p>
    <w:p w14:paraId="16330F9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параметров инструмента;</w:t>
      </w:r>
    </w:p>
    <w:p w14:paraId="3FEAFE0F" w14:textId="77777777" w:rsidR="00D25457" w:rsidRDefault="00D25457" w:rsidP="00D25457">
      <w:pPr>
        <w:pStyle w:val="a"/>
        <w:ind w:left="0" w:firstLine="709"/>
        <w:rPr>
          <w:rFonts w:cs="Times New Roman"/>
        </w:rPr>
      </w:pPr>
      <w:r>
        <w:rPr>
          <w:rFonts w:cs="Times New Roman"/>
        </w:rPr>
        <w:t>настройка цвета инструмента;</w:t>
      </w:r>
    </w:p>
    <w:p w14:paraId="3521613D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настройка материала инструмента</w:t>
      </w:r>
      <w:r>
        <w:rPr>
          <w:rFonts w:cs="Times New Roman"/>
          <w:lang w:val="en-US"/>
        </w:rPr>
        <w:t>;</w:t>
      </w:r>
    </w:p>
    <w:p w14:paraId="5C9C283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 всех иллюстраций</w:t>
      </w:r>
      <w:r>
        <w:rPr>
          <w:rFonts w:cs="Times New Roman"/>
          <w:lang w:val="en-US"/>
        </w:rPr>
        <w:t>;</w:t>
      </w:r>
    </w:p>
    <w:p w14:paraId="6DBEC12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фильтрация иллюстраций</w:t>
      </w:r>
      <w:r>
        <w:rPr>
          <w:rFonts w:cs="Times New Roman"/>
          <w:lang w:val="en-US"/>
        </w:rPr>
        <w:t>;</w:t>
      </w:r>
    </w:p>
    <w:p w14:paraId="4A040D51" w14:textId="77777777" w:rsidR="00D25457" w:rsidRPr="007B234F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просмотре превью иллюстраций</w:t>
      </w:r>
      <w:r>
        <w:rPr>
          <w:rFonts w:cs="Times New Roman"/>
          <w:lang w:val="en-US"/>
        </w:rPr>
        <w:t>;</w:t>
      </w:r>
    </w:p>
    <w:p w14:paraId="187FBFDC" w14:textId="77777777" w:rsidR="00D25457" w:rsidRDefault="00D25457" w:rsidP="00D25457">
      <w:pPr>
        <w:pStyle w:val="a"/>
        <w:ind w:left="0" w:firstLine="709"/>
        <w:rPr>
          <w:rFonts w:cs="Times New Roman"/>
          <w:lang w:val="en-US"/>
        </w:rPr>
      </w:pPr>
      <w:r>
        <w:rPr>
          <w:rFonts w:cs="Times New Roman"/>
        </w:rPr>
        <w:t>размещение иллюстраций в реальности</w:t>
      </w:r>
      <w:r>
        <w:rPr>
          <w:rFonts w:cs="Times New Roman"/>
          <w:lang w:val="en-US"/>
        </w:rPr>
        <w:t>.</w:t>
      </w:r>
    </w:p>
    <w:p w14:paraId="77F00FD1" w14:textId="77777777" w:rsidR="00D25457" w:rsidRDefault="00D25457" w:rsidP="00D25457">
      <w:pPr>
        <w:pStyle w:val="ab"/>
        <w:ind w:firstLine="709"/>
      </w:pPr>
      <w:r>
        <w:t xml:space="preserve">Диаграмма вариантов использования (диаграмма прецедентов) в UML – диаграмма, отражающая отношения между актерами и прецедентами и являющаяся составной частью модели прецедентов, позволяющей описать разрабатываемую систему на концептуальном уровне. </w:t>
      </w:r>
    </w:p>
    <w:p w14:paraId="4F9BCE45" w14:textId="77777777" w:rsidR="00D25457" w:rsidRDefault="00D25457" w:rsidP="00D25457">
      <w:pPr>
        <w:pStyle w:val="ab"/>
        <w:ind w:firstLine="709"/>
      </w:pPr>
      <w:r>
        <w:t>Основное назначение диаграммы – описание функциональности и поведения, позволяющее заказчику, конечному пользователю и разработчику совместно обсуждать проектируемую или существующую систему.</w:t>
      </w:r>
    </w:p>
    <w:p w14:paraId="274504F6" w14:textId="77777777" w:rsidR="00D25457" w:rsidRDefault="00D25457" w:rsidP="00D25457">
      <w:pPr>
        <w:tabs>
          <w:tab w:val="left" w:pos="10076"/>
        </w:tabs>
        <w:autoSpaceDE w:val="0"/>
        <w:autoSpaceDN w:val="0"/>
        <w:adjustRightInd w:val="0"/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Для данного дипломного проекта была разработана диаграмма вариантов использования, на которой изображены потребности пользователей системы и функциональные возможности разрабатываемого программного средства. С ее использованием будет проходить дальнейшая разработка веб-приложения. </w:t>
      </w:r>
    </w:p>
    <w:p w14:paraId="1D117FE0" w14:textId="24AB81C6" w:rsidR="00D25457" w:rsidRPr="000811C2" w:rsidRDefault="00D25457" w:rsidP="000811C2">
      <w:pPr>
        <w:tabs>
          <w:tab w:val="right" w:leader="dot" w:pos="9923"/>
        </w:tabs>
        <w:rPr>
          <w:rFonts w:cs="Times New Roman"/>
          <w:szCs w:val="20"/>
        </w:rPr>
      </w:pPr>
      <w:r>
        <w:rPr>
          <w:rFonts w:cs="Times New Roman"/>
          <w:szCs w:val="20"/>
        </w:rPr>
        <w:t xml:space="preserve">Диаграмма представлена на рисунке 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  <w:r w:rsidR="00DD6AEB">
        <w:rPr>
          <w:rFonts w:cs="Times New Roman"/>
          <w:szCs w:val="20"/>
        </w:rPr>
        <w:t>2</w:t>
      </w:r>
      <w:r>
        <w:rPr>
          <w:rFonts w:cs="Times New Roman"/>
          <w:szCs w:val="20"/>
        </w:rPr>
        <w:t>.</w:t>
      </w:r>
    </w:p>
    <w:p w14:paraId="436378DC" w14:textId="77777777" w:rsidR="00D25457" w:rsidRPr="00DD33C2" w:rsidRDefault="00D25457" w:rsidP="00D25457">
      <w:pPr>
        <w:spacing w:before="280" w:after="240"/>
        <w:ind w:firstLine="0"/>
        <w:jc w:val="center"/>
        <w:rPr>
          <w:noProof/>
        </w:rPr>
      </w:pPr>
      <w:r>
        <w:rPr>
          <w:noProof/>
        </w:rPr>
        <w:drawing>
          <wp:inline distT="0" distB="0" distL="0" distR="0" wp14:anchorId="63808596" wp14:editId="5491AF98">
            <wp:extent cx="5360670" cy="3184493"/>
            <wp:effectExtent l="19050" t="19050" r="11430" b="1651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600" cy="3189204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</pic:spPr>
                </pic:pic>
              </a:graphicData>
            </a:graphic>
          </wp:inline>
        </w:drawing>
      </w:r>
    </w:p>
    <w:p w14:paraId="28A2EE38" w14:textId="17993ACE" w:rsidR="00D25457" w:rsidRPr="00D56C28" w:rsidRDefault="00D25457" w:rsidP="00D56C28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DD6AEB">
        <w:rPr>
          <w:rFonts w:eastAsia="Calibri" w:cs="Times New Roman"/>
          <w:szCs w:val="28"/>
        </w:rPr>
        <w:t>2.2</w:t>
      </w:r>
      <w:r w:rsidRPr="00DD33C2">
        <w:rPr>
          <w:rFonts w:eastAsia="Calibri" w:cs="Times New Roman"/>
          <w:szCs w:val="28"/>
        </w:rPr>
        <w:t xml:space="preserve"> – </w:t>
      </w:r>
      <w:r w:rsidRPr="00CB0A29">
        <w:rPr>
          <w:rFonts w:eastAsia="Calibri" w:cs="Times New Roman"/>
          <w:szCs w:val="28"/>
        </w:rPr>
        <w:t>Диаграмма вариантов использования</w:t>
      </w:r>
    </w:p>
    <w:p w14:paraId="70F2F8D0" w14:textId="03DF3580" w:rsidR="00CD1043" w:rsidRPr="00DD6AEB" w:rsidRDefault="00D25457" w:rsidP="00DD6AEB">
      <w:r>
        <w:t>В результате была разработана диаграмма вариантов использования, на которой изображен функционал разрабатываемого программного средства</w:t>
      </w:r>
      <w:r w:rsidR="00DD6AEB">
        <w:t xml:space="preserve">. </w:t>
      </w:r>
      <w:r>
        <w:t>С использованием данной диаграммы будет проходить дальнейшая разработка приложения.</w:t>
      </w:r>
    </w:p>
    <w:p w14:paraId="15C17D7F" w14:textId="410B8976" w:rsidR="00CD1043" w:rsidRPr="00CD1043" w:rsidRDefault="00CD1043" w:rsidP="00CD1043">
      <w:pPr>
        <w:pStyle w:val="20"/>
      </w:pPr>
      <w:bookmarkStart w:id="47" w:name="_Toc132848827"/>
      <w:r w:rsidRPr="0066609E">
        <w:lastRenderedPageBreak/>
        <w:t xml:space="preserve">Проектирование </w:t>
      </w:r>
      <w:r>
        <w:t>базы данных</w:t>
      </w:r>
      <w:bookmarkEnd w:id="47"/>
    </w:p>
    <w:p w14:paraId="0C8D6F51" w14:textId="2D35D7CB" w:rsidR="00CD1043" w:rsidRDefault="00CD1043" w:rsidP="0066609E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CD1043">
        <w:rPr>
          <w:rFonts w:cs="Times New Roman"/>
          <w:bCs/>
          <w:color w:val="000000"/>
        </w:rPr>
        <w:t>Прежде чем приступить к разработке программного средства необходимо спроектировать базу данных. На основе сформулированных требований к разрабатываемому приложению определяется состав информации, которая должна хранится в базе данных, а также выявляются взаимосвязи данных, размещаемых в БД. Состав и взаимосвязи данных отображаются моделью данных предметной области, которая является основой любой базы данных.</w:t>
      </w:r>
    </w:p>
    <w:p w14:paraId="73B070C1" w14:textId="4E66066E" w:rsidR="0000618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В качестве базы данных для приложения был выбран облачный сервис </w:t>
      </w:r>
      <w:r>
        <w:rPr>
          <w:rFonts w:cs="Times New Roman"/>
          <w:bCs/>
          <w:color w:val="000000"/>
          <w:lang w:val="en-US"/>
        </w:rPr>
        <w:t>Firebase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Firebase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</w:t>
      </w:r>
      <w:r w:rsidRPr="00DD33C2">
        <w:rPr>
          <w:rFonts w:eastAsia="Calibri" w:cs="Times New Roman"/>
          <w:szCs w:val="28"/>
        </w:rPr>
        <w:t>–</w:t>
      </w:r>
      <w:r w:rsidRPr="00006183">
        <w:rPr>
          <w:rFonts w:cs="Times New Roman"/>
          <w:bCs/>
          <w:color w:val="000000"/>
        </w:rPr>
        <w:t xml:space="preserve"> это гибкая, расширяемая облачная база данных от Google, которая используется в качестве серверного хранилища данных для </w:t>
      </w:r>
      <w:r>
        <w:rPr>
          <w:rFonts w:cs="Times New Roman"/>
          <w:bCs/>
          <w:color w:val="000000"/>
        </w:rPr>
        <w:t>веб-</w:t>
      </w:r>
      <w:r w:rsidRPr="00006183">
        <w:rPr>
          <w:rFonts w:cs="Times New Roman"/>
          <w:bCs/>
          <w:color w:val="000000"/>
        </w:rPr>
        <w:t>приложени</w:t>
      </w:r>
      <w:r>
        <w:rPr>
          <w:rFonts w:cs="Times New Roman"/>
          <w:bCs/>
          <w:color w:val="000000"/>
        </w:rPr>
        <w:t>й, а также приложений для мобильных устройств</w:t>
      </w:r>
      <w:r w:rsidRPr="00006183">
        <w:rPr>
          <w:rFonts w:cs="Times New Roman"/>
          <w:bCs/>
          <w:color w:val="000000"/>
        </w:rPr>
        <w:t xml:space="preserve">. </w:t>
      </w: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обеспечивает быстрый и масштабируемый доступ к данным, а также поддерживает синхронизацию данных в режиме реального времени</w:t>
      </w:r>
      <w:r w:rsidR="00737E69" w:rsidRPr="00737E69">
        <w:rPr>
          <w:rFonts w:cs="Times New Roman"/>
          <w:bCs/>
          <w:color w:val="000000"/>
        </w:rPr>
        <w:t xml:space="preserve"> [11]</w:t>
      </w:r>
      <w:r w:rsidRPr="00006183">
        <w:rPr>
          <w:rFonts w:cs="Times New Roman"/>
          <w:bCs/>
          <w:color w:val="000000"/>
        </w:rPr>
        <w:t>.</w:t>
      </w:r>
    </w:p>
    <w:p w14:paraId="32426B5F" w14:textId="5246A521" w:rsidR="0067352F" w:rsidRPr="0067352F" w:rsidRDefault="0067352F" w:rsidP="00ED1C7F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 xml:space="preserve">Сервис </w:t>
      </w:r>
      <w:proofErr w:type="spellStart"/>
      <w:r>
        <w:rPr>
          <w:rFonts w:cs="Times New Roman"/>
          <w:bCs/>
          <w:color w:val="000000"/>
          <w:lang w:val="en-US"/>
        </w:rPr>
        <w:t>Firestore</w:t>
      </w:r>
      <w:proofErr w:type="spellEnd"/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использует </w:t>
      </w:r>
      <w:r>
        <w:rPr>
          <w:rFonts w:cs="Times New Roman"/>
          <w:bCs/>
          <w:color w:val="000000"/>
          <w:lang w:val="en-US"/>
        </w:rPr>
        <w:t>NoSQL</w:t>
      </w:r>
      <w:r w:rsidRPr="0067352F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базу данных</w:t>
      </w:r>
      <w:r w:rsidRPr="0067352F">
        <w:rPr>
          <w:rFonts w:cs="Times New Roman"/>
          <w:bCs/>
          <w:color w:val="000000"/>
        </w:rPr>
        <w:t xml:space="preserve"> (</w:t>
      </w:r>
      <w:proofErr w:type="spellStart"/>
      <w:r w:rsidRPr="0067352F">
        <w:rPr>
          <w:rFonts w:cs="Times New Roman"/>
          <w:bCs/>
          <w:color w:val="000000"/>
        </w:rPr>
        <w:t>Not</w:t>
      </w:r>
      <w:proofErr w:type="spellEnd"/>
      <w:r w:rsidRPr="0067352F">
        <w:rPr>
          <w:rFonts w:cs="Times New Roman"/>
          <w:bCs/>
          <w:color w:val="000000"/>
        </w:rPr>
        <w:t xml:space="preserve"> Only SQL, не только SQL) </w:t>
      </w:r>
      <w:r w:rsidRPr="00DD33C2">
        <w:rPr>
          <w:rFonts w:eastAsia="Calibri" w:cs="Times New Roman"/>
          <w:szCs w:val="28"/>
        </w:rPr>
        <w:t>–</w:t>
      </w:r>
      <w:r w:rsidRPr="0067352F">
        <w:rPr>
          <w:rFonts w:cs="Times New Roman"/>
          <w:bCs/>
          <w:color w:val="000000"/>
        </w:rPr>
        <w:t xml:space="preserve"> это семейство СУБД, которые отличаются </w:t>
      </w:r>
      <w:proofErr w:type="gramStart"/>
      <w:r w:rsidRPr="0067352F">
        <w:rPr>
          <w:rFonts w:cs="Times New Roman"/>
          <w:bCs/>
          <w:color w:val="000000"/>
        </w:rPr>
        <w:t>от реляционных баз</w:t>
      </w:r>
      <w:proofErr w:type="gramEnd"/>
      <w:r w:rsidRPr="0067352F">
        <w:rPr>
          <w:rFonts w:cs="Times New Roman"/>
          <w:bCs/>
          <w:color w:val="000000"/>
        </w:rPr>
        <w:t xml:space="preserve"> данных тем, что они не используют традиционные таблицы, столбцы и строки для хранения данных. Вместо этого они используют различные модели хранения данных, такие как ключ-значение, </w:t>
      </w:r>
      <w:proofErr w:type="spellStart"/>
      <w:r w:rsidRPr="0067352F">
        <w:rPr>
          <w:rFonts w:cs="Times New Roman"/>
          <w:bCs/>
          <w:color w:val="000000"/>
        </w:rPr>
        <w:t>документоориентированные</w:t>
      </w:r>
      <w:proofErr w:type="spellEnd"/>
      <w:r w:rsidRPr="0067352F">
        <w:rPr>
          <w:rFonts w:cs="Times New Roman"/>
          <w:bCs/>
          <w:color w:val="000000"/>
        </w:rPr>
        <w:t xml:space="preserve">, </w:t>
      </w:r>
      <w:proofErr w:type="spellStart"/>
      <w:r w:rsidRPr="0067352F">
        <w:rPr>
          <w:rFonts w:cs="Times New Roman"/>
          <w:bCs/>
          <w:color w:val="000000"/>
        </w:rPr>
        <w:t>графовые</w:t>
      </w:r>
      <w:proofErr w:type="spellEnd"/>
      <w:r w:rsidRPr="0067352F">
        <w:rPr>
          <w:rFonts w:cs="Times New Roman"/>
          <w:bCs/>
          <w:color w:val="000000"/>
        </w:rPr>
        <w:t xml:space="preserve"> и другие.</w:t>
      </w:r>
    </w:p>
    <w:p w14:paraId="32342279" w14:textId="391DDF53" w:rsidR="0067352F" w:rsidRPr="0067352F" w:rsidRDefault="0067352F" w:rsidP="0067352F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67352F">
        <w:rPr>
          <w:rFonts w:cs="Times New Roman"/>
          <w:bCs/>
          <w:color w:val="000000"/>
        </w:rPr>
        <w:t xml:space="preserve">Одной из причин появления </w:t>
      </w:r>
      <w:proofErr w:type="spellStart"/>
      <w:r w:rsidRPr="0067352F">
        <w:rPr>
          <w:rFonts w:cs="Times New Roman"/>
          <w:bCs/>
          <w:color w:val="000000"/>
        </w:rPr>
        <w:t>NoSQL</w:t>
      </w:r>
      <w:proofErr w:type="spellEnd"/>
      <w:r w:rsidRPr="0067352F">
        <w:rPr>
          <w:rFonts w:cs="Times New Roman"/>
          <w:bCs/>
          <w:color w:val="000000"/>
        </w:rPr>
        <w:t xml:space="preserve"> баз данных было желание обеспечить более высокую производительность и масштабируемость веб-приложений. Реляционные базы данных не всегда могут эффективно обрабатывать большие объемы данных или обеспечивать достаточную производительность при высокой нагрузке.</w:t>
      </w:r>
    </w:p>
    <w:p w14:paraId="7C2C8D4D" w14:textId="65175BB2" w:rsidR="00006183" w:rsidRPr="00A4453B" w:rsidRDefault="00006183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представляет собой документ-ориентированную базу данных, которая хранит данные в виде коллекций документов. Каждый документ может содержать несколько полей, каждое из которых представляет собой пару ключ-значение. Документы могут быть организованы в коллекции, которые </w:t>
      </w:r>
      <w:r w:rsidR="00650633">
        <w:rPr>
          <w:rFonts w:cs="Times New Roman"/>
          <w:bCs/>
          <w:color w:val="000000"/>
        </w:rPr>
        <w:t xml:space="preserve">в дальнейшем </w:t>
      </w:r>
      <w:r w:rsidRPr="00006183">
        <w:rPr>
          <w:rFonts w:cs="Times New Roman"/>
          <w:bCs/>
          <w:color w:val="000000"/>
        </w:rPr>
        <w:t>могут быть</w:t>
      </w:r>
      <w:r w:rsidR="00650633">
        <w:rPr>
          <w:rFonts w:cs="Times New Roman"/>
          <w:bCs/>
          <w:color w:val="000000"/>
        </w:rPr>
        <w:t xml:space="preserve"> </w:t>
      </w:r>
      <w:r w:rsidRPr="00006183">
        <w:rPr>
          <w:rFonts w:cs="Times New Roman"/>
          <w:bCs/>
          <w:color w:val="000000"/>
        </w:rPr>
        <w:t>организованы в</w:t>
      </w:r>
      <w:r w:rsidR="00650633">
        <w:rPr>
          <w:rFonts w:cs="Times New Roman"/>
          <w:bCs/>
          <w:color w:val="000000"/>
        </w:rPr>
        <w:t xml:space="preserve"> различные</w:t>
      </w:r>
      <w:r w:rsidRPr="00006183">
        <w:rPr>
          <w:rFonts w:cs="Times New Roman"/>
          <w:bCs/>
          <w:color w:val="000000"/>
        </w:rPr>
        <w:t xml:space="preserve"> </w:t>
      </w:r>
      <w:proofErr w:type="spellStart"/>
      <w:r w:rsidRPr="00006183">
        <w:rPr>
          <w:rFonts w:cs="Times New Roman"/>
          <w:bCs/>
          <w:color w:val="000000"/>
        </w:rPr>
        <w:t>подколлекции</w:t>
      </w:r>
      <w:proofErr w:type="spellEnd"/>
      <w:r w:rsidRPr="00006183">
        <w:rPr>
          <w:rFonts w:cs="Times New Roman"/>
          <w:bCs/>
          <w:color w:val="000000"/>
        </w:rPr>
        <w:t>.</w:t>
      </w:r>
    </w:p>
    <w:p w14:paraId="6C8CC7BF" w14:textId="73FA4800" w:rsidR="00CD1043" w:rsidRDefault="00006183" w:rsidP="00006183">
      <w:pPr>
        <w:tabs>
          <w:tab w:val="right" w:leader="dot" w:pos="9923"/>
        </w:tabs>
        <w:rPr>
          <w:rFonts w:cs="Times New Roman"/>
          <w:bCs/>
          <w:color w:val="000000"/>
        </w:rPr>
      </w:pPr>
      <w:proofErr w:type="spellStart"/>
      <w:r w:rsidRPr="00006183">
        <w:rPr>
          <w:rFonts w:cs="Times New Roman"/>
          <w:bCs/>
          <w:color w:val="000000"/>
        </w:rPr>
        <w:t>Firestore</w:t>
      </w:r>
      <w:proofErr w:type="spellEnd"/>
      <w:r w:rsidRPr="00006183">
        <w:rPr>
          <w:rFonts w:cs="Times New Roman"/>
          <w:bCs/>
          <w:color w:val="000000"/>
        </w:rPr>
        <w:t xml:space="preserve"> имеет различные SDK для разных языков программирования</w:t>
      </w:r>
      <w:r>
        <w:rPr>
          <w:rFonts w:cs="Times New Roman"/>
          <w:bCs/>
          <w:color w:val="000000"/>
        </w:rPr>
        <w:t xml:space="preserve"> и платформ</w:t>
      </w:r>
      <w:r w:rsidRPr="00006183">
        <w:rPr>
          <w:rFonts w:cs="Times New Roman"/>
          <w:bCs/>
          <w:color w:val="000000"/>
        </w:rPr>
        <w:t xml:space="preserve">, включая Java, Swift, </w:t>
      </w:r>
      <w:proofErr w:type="spellStart"/>
      <w:r w:rsidRPr="00006183">
        <w:rPr>
          <w:rFonts w:cs="Times New Roman"/>
          <w:bCs/>
          <w:color w:val="000000"/>
        </w:rPr>
        <w:t>Kotlin</w:t>
      </w:r>
      <w:proofErr w:type="spellEnd"/>
      <w:r w:rsidRPr="00006183">
        <w:rPr>
          <w:rFonts w:cs="Times New Roman"/>
          <w:bCs/>
          <w:color w:val="000000"/>
        </w:rPr>
        <w:t>, JavaScript, Node.js</w:t>
      </w:r>
      <w:r w:rsidR="001E3130" w:rsidRPr="001E3130">
        <w:rPr>
          <w:rFonts w:cs="Times New Roman"/>
          <w:bCs/>
          <w:color w:val="000000"/>
        </w:rPr>
        <w:t xml:space="preserve">, </w:t>
      </w:r>
      <w:r w:rsidR="001E3130">
        <w:rPr>
          <w:rFonts w:cs="Times New Roman"/>
          <w:bCs/>
          <w:color w:val="000000"/>
          <w:lang w:val="en-US"/>
        </w:rPr>
        <w:t>Unity</w:t>
      </w:r>
      <w:r w:rsidRPr="00006183">
        <w:rPr>
          <w:rFonts w:cs="Times New Roman"/>
          <w:bCs/>
          <w:color w:val="000000"/>
        </w:rPr>
        <w:t xml:space="preserve"> и другие.</w:t>
      </w:r>
    </w:p>
    <w:p w14:paraId="63A928A6" w14:textId="439B165B" w:rsidR="004D5015" w:rsidRPr="00EF14AD" w:rsidRDefault="004D5015" w:rsidP="00491EA9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4D5015">
        <w:rPr>
          <w:rFonts w:cs="Times New Roman"/>
          <w:bCs/>
          <w:color w:val="000000"/>
        </w:rPr>
        <w:t>Для лучшего понимания структуры разрабатываемой базы данных была</w:t>
      </w:r>
      <w:r>
        <w:rPr>
          <w:rFonts w:cs="Times New Roman"/>
          <w:bCs/>
          <w:color w:val="000000"/>
        </w:rPr>
        <w:t xml:space="preserve"> </w:t>
      </w:r>
      <w:r w:rsidRPr="004D5015">
        <w:rPr>
          <w:rFonts w:cs="Times New Roman"/>
          <w:bCs/>
          <w:color w:val="000000"/>
        </w:rPr>
        <w:t>создана логическая схема, представленная на рисунке 2.3</w:t>
      </w:r>
    </w:p>
    <w:p w14:paraId="5EBD2C4C" w14:textId="6703DB6A" w:rsidR="00491EA9" w:rsidRPr="0072785B" w:rsidRDefault="007D25E5" w:rsidP="00491EA9">
      <w:pPr>
        <w:tabs>
          <w:tab w:val="left" w:pos="0"/>
          <w:tab w:val="left" w:pos="993"/>
          <w:tab w:val="left" w:pos="10076"/>
        </w:tabs>
        <w:spacing w:before="280" w:after="240"/>
        <w:ind w:right="112"/>
        <w:jc w:val="center"/>
        <w:rPr>
          <w:rFonts w:eastAsia="Calibri" w:cs="Times New Roman"/>
          <w:szCs w:val="28"/>
        </w:rPr>
      </w:pPr>
      <w:r>
        <w:rPr>
          <w:rFonts w:eastAsia="Calibri" w:cs="Times New Roman"/>
          <w:noProof/>
          <w:szCs w:val="28"/>
        </w:rPr>
        <w:lastRenderedPageBreak/>
        <w:drawing>
          <wp:inline distT="0" distB="0" distL="0" distR="0" wp14:anchorId="23873325" wp14:editId="21C29FCB">
            <wp:extent cx="5585460" cy="2689788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0360" cy="269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593FE5" w14:textId="4AA26EEA" w:rsidR="00491EA9" w:rsidRPr="00A4453B" w:rsidRDefault="00491EA9" w:rsidP="00491EA9">
      <w:pPr>
        <w:spacing w:before="240" w:after="280"/>
        <w:ind w:firstLine="0"/>
        <w:jc w:val="center"/>
        <w:rPr>
          <w:rFonts w:eastAsia="Calibri" w:cs="Times New Roman"/>
          <w:szCs w:val="28"/>
        </w:rPr>
      </w:pPr>
      <w:r w:rsidRPr="00DD33C2">
        <w:rPr>
          <w:rFonts w:eastAsia="Calibri" w:cs="Times New Roman"/>
          <w:szCs w:val="28"/>
        </w:rPr>
        <w:t xml:space="preserve">Рисунок </w:t>
      </w:r>
      <w:r w:rsidR="00A61816">
        <w:rPr>
          <w:rFonts w:eastAsia="Calibri" w:cs="Times New Roman"/>
          <w:szCs w:val="28"/>
        </w:rPr>
        <w:t>2.3</w:t>
      </w:r>
      <w:r w:rsidRPr="00DD33C2">
        <w:rPr>
          <w:rFonts w:eastAsia="Calibri" w:cs="Times New Roman"/>
          <w:szCs w:val="28"/>
        </w:rPr>
        <w:t xml:space="preserve"> – </w:t>
      </w:r>
      <w:r w:rsidR="00A61816">
        <w:rPr>
          <w:rFonts w:eastAsia="Calibri" w:cs="Times New Roman"/>
          <w:szCs w:val="28"/>
        </w:rPr>
        <w:t>Логическая схема базы данных</w:t>
      </w:r>
    </w:p>
    <w:p w14:paraId="1940D777" w14:textId="1991FA2B" w:rsidR="00D56C28" w:rsidRDefault="00A4453B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 w:rsidRPr="00A4453B">
        <w:rPr>
          <w:rFonts w:cs="Times New Roman"/>
          <w:bCs/>
          <w:color w:val="000000"/>
        </w:rPr>
        <w:t xml:space="preserve">Для реализации функционала приложения будет создано 4 </w:t>
      </w:r>
      <w:r w:rsidR="00D56C28">
        <w:rPr>
          <w:rFonts w:cs="Times New Roman"/>
          <w:bCs/>
          <w:color w:val="000000"/>
        </w:rPr>
        <w:t>коллекции</w:t>
      </w:r>
      <w:r w:rsidRPr="00A4453B">
        <w:rPr>
          <w:rFonts w:cs="Times New Roman"/>
          <w:bCs/>
          <w:color w:val="000000"/>
        </w:rPr>
        <w:t xml:space="preserve">. Далее приведена структура и описание всех </w:t>
      </w:r>
      <w:r w:rsidR="00D56C28">
        <w:rPr>
          <w:rFonts w:cs="Times New Roman"/>
          <w:bCs/>
          <w:color w:val="000000"/>
        </w:rPr>
        <w:t>коллекций</w:t>
      </w:r>
      <w:r w:rsidRPr="00A4453B">
        <w:rPr>
          <w:rFonts w:cs="Times New Roman"/>
          <w:bCs/>
          <w:color w:val="000000"/>
        </w:rPr>
        <w:t>.</w:t>
      </w:r>
    </w:p>
    <w:p w14:paraId="1037082F" w14:textId="30CA6463" w:rsidR="00BD1E78" w:rsidRPr="00BD1E78" w:rsidRDefault="00BD1E78" w:rsidP="00D56C28">
      <w:pPr>
        <w:tabs>
          <w:tab w:val="right" w:leader="dot" w:pos="9923"/>
        </w:tabs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Users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 пользователях. Структура коллекции представлена в таблице 2.1</w:t>
      </w:r>
    </w:p>
    <w:p w14:paraId="3AB567FD" w14:textId="1DC8AD42" w:rsidR="00D56C28" w:rsidRPr="00BD1E7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1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Users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09B06727" w14:textId="77777777" w:rsidTr="00D56C28">
        <w:tc>
          <w:tcPr>
            <w:tcW w:w="2830" w:type="dxa"/>
          </w:tcPr>
          <w:p w14:paraId="70333DEB" w14:textId="3D3B4C14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78DB5435" w14:textId="00031DC8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113A6E91" w14:textId="5C0EEC6D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CF13D06" w14:textId="77777777" w:rsidTr="00D56C28">
        <w:tc>
          <w:tcPr>
            <w:tcW w:w="2830" w:type="dxa"/>
          </w:tcPr>
          <w:p w14:paraId="5B80FC50" w14:textId="27C29839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7E5C6F7C" w14:textId="507CBB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3B2DF3DD" w14:textId="1B0A15E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16C4AAAA" w14:textId="77777777" w:rsidTr="00D56C28">
        <w:tc>
          <w:tcPr>
            <w:tcW w:w="2830" w:type="dxa"/>
          </w:tcPr>
          <w:p w14:paraId="2809948F" w14:textId="6FDDE31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AvatarURL</w:t>
            </w:r>
            <w:proofErr w:type="spellEnd"/>
          </w:p>
        </w:tc>
        <w:tc>
          <w:tcPr>
            <w:tcW w:w="2977" w:type="dxa"/>
          </w:tcPr>
          <w:p w14:paraId="12950A4B" w14:textId="792D3B0F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AB898A3" w14:textId="085F7F46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Ссылка на аватар пользователя</w:t>
            </w:r>
          </w:p>
        </w:tc>
      </w:tr>
      <w:tr w:rsidR="00D56C28" w14:paraId="40FBCCF5" w14:textId="77777777" w:rsidTr="00D56C28">
        <w:tc>
          <w:tcPr>
            <w:tcW w:w="2830" w:type="dxa"/>
          </w:tcPr>
          <w:p w14:paraId="13949C17" w14:textId="37F7880B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Role</w:t>
            </w:r>
          </w:p>
        </w:tc>
        <w:tc>
          <w:tcPr>
            <w:tcW w:w="2977" w:type="dxa"/>
          </w:tcPr>
          <w:p w14:paraId="4734CFE2" w14:textId="009DE494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17ED6A" w14:textId="21E6B12B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Роль пользователя</w:t>
            </w:r>
          </w:p>
        </w:tc>
      </w:tr>
      <w:tr w:rsidR="00D56C28" w14:paraId="6A59E735" w14:textId="77777777" w:rsidTr="00D56C28">
        <w:tc>
          <w:tcPr>
            <w:tcW w:w="2830" w:type="dxa"/>
          </w:tcPr>
          <w:p w14:paraId="4A061208" w14:textId="4B6EF961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DateCreated</w:t>
            </w:r>
            <w:proofErr w:type="spellEnd"/>
          </w:p>
        </w:tc>
        <w:tc>
          <w:tcPr>
            <w:tcW w:w="2977" w:type="dxa"/>
          </w:tcPr>
          <w:p w14:paraId="65EE8EF3" w14:textId="1C5228E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0BEEFC83" w14:textId="48552105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0A929042" w14:textId="77777777" w:rsidTr="00D56C28">
        <w:tc>
          <w:tcPr>
            <w:tcW w:w="2830" w:type="dxa"/>
          </w:tcPr>
          <w:p w14:paraId="7F67E0D5" w14:textId="2C4B1362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PasswordHash</w:t>
            </w:r>
            <w:proofErr w:type="spellEnd"/>
          </w:p>
        </w:tc>
        <w:tc>
          <w:tcPr>
            <w:tcW w:w="2977" w:type="dxa"/>
          </w:tcPr>
          <w:p w14:paraId="4F293C25" w14:textId="16F72FD5" w:rsid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BF53F83" w14:textId="7461C292" w:rsidR="00D56C28" w:rsidRPr="00D56C28" w:rsidRDefault="00D56C28" w:rsidP="00D25457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Хеш пароля пользователя</w:t>
            </w:r>
          </w:p>
        </w:tc>
      </w:tr>
    </w:tbl>
    <w:p w14:paraId="44B8EA54" w14:textId="3C230387" w:rsidR="00BD1E78" w:rsidRPr="00BD1E78" w:rsidRDefault="00BD1E78" w:rsidP="0044206D">
      <w:pPr>
        <w:spacing w:before="240" w:after="160" w:line="259" w:lineRule="auto"/>
        <w:ind w:firstLine="708"/>
        <w:jc w:val="left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Drawings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об иллюстрациях пользователей. Структура коллекции представлена в таблице 2.2</w:t>
      </w:r>
    </w:p>
    <w:p w14:paraId="39E56A67" w14:textId="5319D47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</w:rPr>
        <w:t>2</w:t>
      </w:r>
      <w:r w:rsidRPr="00D56C28">
        <w:rPr>
          <w:rFonts w:eastAsia="Times New Roman"/>
        </w:rPr>
        <w:t xml:space="preserve"> </w:t>
      </w:r>
      <w:r w:rsidR="00BD1E78">
        <w:t>– Описание коллекции «</w:t>
      </w:r>
      <w:r w:rsidR="00BD1E78">
        <w:rPr>
          <w:lang w:val="en-US"/>
        </w:rPr>
        <w:t>Drawings</w:t>
      </w:r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121580AB" w14:textId="77777777" w:rsidTr="00C25866">
        <w:tc>
          <w:tcPr>
            <w:tcW w:w="2830" w:type="dxa"/>
          </w:tcPr>
          <w:p w14:paraId="312FCFFB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124A8C81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50FCECC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4E70C5FA" w14:textId="77777777" w:rsidTr="00C25866">
        <w:tc>
          <w:tcPr>
            <w:tcW w:w="2830" w:type="dxa"/>
          </w:tcPr>
          <w:p w14:paraId="5DF5CDD3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39E61036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A08CB6C" w14:textId="659C8FD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иллюстрации</w:t>
            </w:r>
          </w:p>
        </w:tc>
      </w:tr>
      <w:tr w:rsidR="00D56C28" w14:paraId="252FBCE1" w14:textId="77777777" w:rsidTr="00C25866">
        <w:tc>
          <w:tcPr>
            <w:tcW w:w="2830" w:type="dxa"/>
          </w:tcPr>
          <w:p w14:paraId="5767D632" w14:textId="0CD7676B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Author</w:t>
            </w:r>
          </w:p>
        </w:tc>
        <w:tc>
          <w:tcPr>
            <w:tcW w:w="2977" w:type="dxa"/>
          </w:tcPr>
          <w:p w14:paraId="459115DA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A00364B" w14:textId="2EB4C2B4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Автор иллюстрации</w:t>
            </w:r>
          </w:p>
        </w:tc>
      </w:tr>
      <w:tr w:rsidR="00D56C28" w14:paraId="1D3A7E09" w14:textId="77777777" w:rsidTr="00C25866">
        <w:tc>
          <w:tcPr>
            <w:tcW w:w="2830" w:type="dxa"/>
          </w:tcPr>
          <w:p w14:paraId="336DD137" w14:textId="41A25DCF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IsPublic</w:t>
            </w:r>
            <w:proofErr w:type="spellEnd"/>
          </w:p>
        </w:tc>
        <w:tc>
          <w:tcPr>
            <w:tcW w:w="2977" w:type="dxa"/>
          </w:tcPr>
          <w:p w14:paraId="16FFFDC7" w14:textId="7B699E4E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Bool</w:t>
            </w:r>
          </w:p>
        </w:tc>
        <w:tc>
          <w:tcPr>
            <w:tcW w:w="4275" w:type="dxa"/>
          </w:tcPr>
          <w:p w14:paraId="75B78A1D" w14:textId="3B1DC83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Публична ли иллюстрация</w:t>
            </w:r>
          </w:p>
        </w:tc>
      </w:tr>
      <w:tr w:rsidR="00D56C28" w14:paraId="1985E271" w14:textId="77777777" w:rsidTr="00C25866">
        <w:tc>
          <w:tcPr>
            <w:tcW w:w="2830" w:type="dxa"/>
          </w:tcPr>
          <w:p w14:paraId="6801F0B7" w14:textId="521AB2BC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DatePublished</w:t>
            </w:r>
            <w:proofErr w:type="spellEnd"/>
          </w:p>
        </w:tc>
        <w:tc>
          <w:tcPr>
            <w:tcW w:w="2977" w:type="dxa"/>
          </w:tcPr>
          <w:p w14:paraId="2D7C8754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Date</w:t>
            </w:r>
          </w:p>
        </w:tc>
        <w:tc>
          <w:tcPr>
            <w:tcW w:w="4275" w:type="dxa"/>
          </w:tcPr>
          <w:p w14:paraId="1D607C1B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Дата создания</w:t>
            </w:r>
          </w:p>
        </w:tc>
      </w:tr>
      <w:tr w:rsidR="00D56C28" w14:paraId="311D9951" w14:textId="77777777" w:rsidTr="00C25866">
        <w:tc>
          <w:tcPr>
            <w:tcW w:w="2830" w:type="dxa"/>
          </w:tcPr>
          <w:p w14:paraId="404CB93B" w14:textId="66F5CAD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5A6ADE6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50E30AAE" w14:textId="2CC200EC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иллюстрации</w:t>
            </w:r>
          </w:p>
        </w:tc>
      </w:tr>
      <w:tr w:rsidR="00D56C28" w14:paraId="1CD8A959" w14:textId="77777777" w:rsidTr="00C25866">
        <w:tc>
          <w:tcPr>
            <w:tcW w:w="2830" w:type="dxa"/>
          </w:tcPr>
          <w:p w14:paraId="5242776F" w14:textId="3FDBAD4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Description</w:t>
            </w:r>
          </w:p>
        </w:tc>
        <w:tc>
          <w:tcPr>
            <w:tcW w:w="2977" w:type="dxa"/>
          </w:tcPr>
          <w:p w14:paraId="5AECAFF8" w14:textId="7D1F0851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4527A458" w14:textId="767A3F3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 иллюстрации</w:t>
            </w:r>
          </w:p>
        </w:tc>
      </w:tr>
      <w:tr w:rsidR="00D56C28" w14:paraId="4656068B" w14:textId="77777777" w:rsidTr="00C25866">
        <w:tc>
          <w:tcPr>
            <w:tcW w:w="2830" w:type="dxa"/>
          </w:tcPr>
          <w:p w14:paraId="5ACCFC85" w14:textId="0270BFD8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ShapeData</w:t>
            </w:r>
            <w:proofErr w:type="spellEnd"/>
          </w:p>
        </w:tc>
        <w:tc>
          <w:tcPr>
            <w:tcW w:w="2977" w:type="dxa"/>
          </w:tcPr>
          <w:p w14:paraId="0500513D" w14:textId="0AA6EDB0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7839393E" w14:textId="7FFBB254" w:rsidR="00D56C28" w:rsidRPr="00E813B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proofErr w:type="spellStart"/>
            <w:r w:rsidRPr="00E813B8">
              <w:rPr>
                <w:rFonts w:cs="Times New Roman"/>
                <w:bCs/>
                <w:color w:val="000000"/>
                <w:lang w:val="ru-RU"/>
              </w:rPr>
              <w:t>Сериализован</w:t>
            </w:r>
            <w:r>
              <w:rPr>
                <w:rFonts w:cs="Times New Roman"/>
                <w:bCs/>
                <w:color w:val="000000"/>
                <w:lang w:val="ru-RU"/>
              </w:rPr>
              <w:t>ная</w:t>
            </w:r>
            <w:proofErr w:type="spellEnd"/>
            <w:r>
              <w:rPr>
                <w:rFonts w:cs="Times New Roman"/>
                <w:bCs/>
                <w:color w:val="000000"/>
                <w:lang w:val="ru-RU"/>
              </w:rPr>
              <w:t xml:space="preserve"> иллюстрация</w:t>
            </w:r>
          </w:p>
        </w:tc>
      </w:tr>
    </w:tbl>
    <w:p w14:paraId="352B4ECB" w14:textId="2AD6873E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proofErr w:type="spellStart"/>
      <w:r>
        <w:rPr>
          <w:rFonts w:cs="Times New Roman"/>
          <w:bCs/>
          <w:color w:val="000000"/>
          <w:lang w:val="en-US"/>
        </w:rPr>
        <w:t>UserRoles</w:t>
      </w:r>
      <w:proofErr w:type="spellEnd"/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 xml:space="preserve">содержит в себе информацию о </w:t>
      </w:r>
      <w:r w:rsidR="001971B7">
        <w:rPr>
          <w:rFonts w:cs="Times New Roman"/>
          <w:bCs/>
          <w:color w:val="000000"/>
        </w:rPr>
        <w:t xml:space="preserve">ролях, выданных </w:t>
      </w:r>
      <w:r>
        <w:rPr>
          <w:rFonts w:cs="Times New Roman"/>
          <w:bCs/>
          <w:color w:val="000000"/>
        </w:rPr>
        <w:t>пользовател</w:t>
      </w:r>
      <w:r w:rsidR="001971B7">
        <w:rPr>
          <w:rFonts w:cs="Times New Roman"/>
          <w:bCs/>
          <w:color w:val="000000"/>
        </w:rPr>
        <w:t>ям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Pr="00BD1E78">
        <w:rPr>
          <w:rFonts w:cs="Times New Roman"/>
          <w:bCs/>
          <w:color w:val="000000"/>
        </w:rPr>
        <w:t>3</w:t>
      </w:r>
    </w:p>
    <w:p w14:paraId="578F85AD" w14:textId="5E1EF35C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3</w:t>
      </w:r>
      <w:r w:rsidR="00BD1E78" w:rsidRPr="00D56C28">
        <w:rPr>
          <w:rFonts w:eastAsia="Times New Roman"/>
        </w:rPr>
        <w:t xml:space="preserve"> </w:t>
      </w:r>
      <w:r w:rsidR="00BD1E78">
        <w:t>– Описание коллекции «</w:t>
      </w:r>
      <w:proofErr w:type="spellStart"/>
      <w:r w:rsidR="00BD1E78">
        <w:rPr>
          <w:lang w:val="en-US"/>
        </w:rPr>
        <w:t>UserRoles</w:t>
      </w:r>
      <w:proofErr w:type="spellEnd"/>
      <w:r w:rsidR="00BD1E78"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5156BE39" w14:textId="77777777" w:rsidTr="00C25866">
        <w:tc>
          <w:tcPr>
            <w:tcW w:w="2830" w:type="dxa"/>
          </w:tcPr>
          <w:p w14:paraId="3808221A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lastRenderedPageBreak/>
              <w:t>Название</w:t>
            </w:r>
          </w:p>
        </w:tc>
        <w:tc>
          <w:tcPr>
            <w:tcW w:w="2977" w:type="dxa"/>
          </w:tcPr>
          <w:p w14:paraId="2B111AA2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4A3794DD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3B6C5328" w14:textId="77777777" w:rsidTr="00C25866">
        <w:tc>
          <w:tcPr>
            <w:tcW w:w="2830" w:type="dxa"/>
          </w:tcPr>
          <w:p w14:paraId="07CC65AE" w14:textId="0AA904D7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User</w:t>
            </w:r>
            <w:r w:rsidR="00D56C28">
              <w:rPr>
                <w:rFonts w:cs="Times New Roman"/>
                <w:bCs/>
                <w:color w:val="000000"/>
              </w:rPr>
              <w:t>Id</w:t>
            </w:r>
            <w:proofErr w:type="spellEnd"/>
          </w:p>
        </w:tc>
        <w:tc>
          <w:tcPr>
            <w:tcW w:w="2977" w:type="dxa"/>
          </w:tcPr>
          <w:p w14:paraId="476576F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1A90ADE8" w14:textId="77777777" w:rsidR="00D56C28" w:rsidRP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пользователя</w:t>
            </w:r>
          </w:p>
        </w:tc>
      </w:tr>
      <w:tr w:rsidR="00D56C28" w14:paraId="359B36E4" w14:textId="77777777" w:rsidTr="00C25866">
        <w:tc>
          <w:tcPr>
            <w:tcW w:w="2830" w:type="dxa"/>
          </w:tcPr>
          <w:p w14:paraId="45BEF003" w14:textId="29E3A9C3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proofErr w:type="spellStart"/>
            <w:r>
              <w:rPr>
                <w:rFonts w:cs="Times New Roman"/>
                <w:bCs/>
                <w:color w:val="000000"/>
              </w:rPr>
              <w:t>RoleId</w:t>
            </w:r>
            <w:proofErr w:type="spellEnd"/>
          </w:p>
        </w:tc>
        <w:tc>
          <w:tcPr>
            <w:tcW w:w="2977" w:type="dxa"/>
          </w:tcPr>
          <w:p w14:paraId="490A6BB2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FD265E1" w14:textId="34CB0614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Идентификатор роли</w:t>
            </w:r>
          </w:p>
        </w:tc>
      </w:tr>
    </w:tbl>
    <w:p w14:paraId="646AE96F" w14:textId="6D7B2A88" w:rsidR="00BD1E78" w:rsidRPr="00BD1E78" w:rsidRDefault="00BD1E78" w:rsidP="00BD1E78">
      <w:pPr>
        <w:tabs>
          <w:tab w:val="right" w:leader="dot" w:pos="9923"/>
        </w:tabs>
        <w:spacing w:before="240"/>
        <w:rPr>
          <w:rFonts w:cs="Times New Roman"/>
          <w:bCs/>
          <w:color w:val="000000"/>
        </w:rPr>
      </w:pPr>
      <w:r>
        <w:rPr>
          <w:rFonts w:cs="Times New Roman"/>
          <w:bCs/>
          <w:color w:val="000000"/>
        </w:rPr>
        <w:t>Коллекция «</w:t>
      </w:r>
      <w:r>
        <w:rPr>
          <w:rFonts w:cs="Times New Roman"/>
          <w:bCs/>
          <w:color w:val="000000"/>
          <w:lang w:val="en-US"/>
        </w:rPr>
        <w:t>Roles</w:t>
      </w:r>
      <w:r>
        <w:rPr>
          <w:rFonts w:cs="Times New Roman"/>
          <w:bCs/>
          <w:color w:val="000000"/>
        </w:rPr>
        <w:t>»</w:t>
      </w:r>
      <w:r w:rsidRPr="00BD1E78">
        <w:rPr>
          <w:rFonts w:cs="Times New Roman"/>
          <w:bCs/>
          <w:color w:val="000000"/>
        </w:rPr>
        <w:t xml:space="preserve"> </w:t>
      </w:r>
      <w:r>
        <w:rPr>
          <w:rFonts w:cs="Times New Roman"/>
          <w:bCs/>
          <w:color w:val="000000"/>
        </w:rPr>
        <w:t>содержит в себе информацию о</w:t>
      </w:r>
      <w:r w:rsidR="001971B7">
        <w:rPr>
          <w:rFonts w:cs="Times New Roman"/>
          <w:bCs/>
          <w:color w:val="000000"/>
        </w:rPr>
        <w:t xml:space="preserve"> ролях</w:t>
      </w:r>
      <w:r>
        <w:rPr>
          <w:rFonts w:cs="Times New Roman"/>
          <w:bCs/>
          <w:color w:val="000000"/>
        </w:rPr>
        <w:t>. Структура коллекции представлена в таблице 2.</w:t>
      </w:r>
      <w:r w:rsidR="007F6E07">
        <w:rPr>
          <w:rFonts w:cs="Times New Roman"/>
          <w:bCs/>
          <w:color w:val="000000"/>
        </w:rPr>
        <w:t>4</w:t>
      </w:r>
    </w:p>
    <w:p w14:paraId="1E457EEF" w14:textId="67A2403F" w:rsidR="00D56C28" w:rsidRPr="00D56C28" w:rsidRDefault="00D56C28" w:rsidP="00D56C28">
      <w:pPr>
        <w:spacing w:before="240" w:line="0" w:lineRule="atLeast"/>
        <w:ind w:firstLine="0"/>
        <w:rPr>
          <w:rFonts w:eastAsia="Times New Roman"/>
        </w:rPr>
      </w:pPr>
      <w:r w:rsidRPr="00D56C28">
        <w:rPr>
          <w:rFonts w:eastAsia="Times New Roman"/>
        </w:rPr>
        <w:t>Таблица 2.</w:t>
      </w:r>
      <w:r w:rsidR="00BD1E78">
        <w:rPr>
          <w:rFonts w:eastAsia="Times New Roman"/>
          <w:lang w:val="en-US"/>
        </w:rPr>
        <w:t>4</w:t>
      </w:r>
      <w:r w:rsidR="00BD1E78" w:rsidRPr="00BD1E78">
        <w:rPr>
          <w:rFonts w:eastAsia="Times New Roman"/>
        </w:rPr>
        <w:t xml:space="preserve"> – Описание коллекции «</w:t>
      </w:r>
      <w:r w:rsidR="00BD1E78">
        <w:rPr>
          <w:rFonts w:eastAsia="Times New Roman"/>
          <w:lang w:val="en-US"/>
        </w:rPr>
        <w:t>Roles</w:t>
      </w:r>
      <w:r w:rsidR="00BD1E78" w:rsidRPr="00BD1E78">
        <w:rPr>
          <w:rFonts w:eastAsia="Times New Roman"/>
        </w:rPr>
        <w:t>»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830"/>
        <w:gridCol w:w="2977"/>
        <w:gridCol w:w="4275"/>
      </w:tblGrid>
      <w:tr w:rsidR="00D56C28" w14:paraId="6BBF0FD7" w14:textId="77777777" w:rsidTr="00C25866">
        <w:tc>
          <w:tcPr>
            <w:tcW w:w="2830" w:type="dxa"/>
          </w:tcPr>
          <w:p w14:paraId="6B235370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</w:t>
            </w:r>
          </w:p>
        </w:tc>
        <w:tc>
          <w:tcPr>
            <w:tcW w:w="2977" w:type="dxa"/>
          </w:tcPr>
          <w:p w14:paraId="4544EDDE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Тип</w:t>
            </w:r>
          </w:p>
        </w:tc>
        <w:tc>
          <w:tcPr>
            <w:tcW w:w="4275" w:type="dxa"/>
          </w:tcPr>
          <w:p w14:paraId="006632FF" w14:textId="77777777" w:rsidR="00D56C28" w:rsidRPr="00D56C28" w:rsidRDefault="00D56C28" w:rsidP="00E813B8">
            <w:pPr>
              <w:tabs>
                <w:tab w:val="right" w:leader="dot" w:pos="9923"/>
              </w:tabs>
              <w:ind w:firstLine="0"/>
              <w:jc w:val="center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Описание</w:t>
            </w:r>
          </w:p>
        </w:tc>
      </w:tr>
      <w:tr w:rsidR="00D56C28" w14:paraId="6BD1463D" w14:textId="77777777" w:rsidTr="00C25866">
        <w:tc>
          <w:tcPr>
            <w:tcW w:w="2830" w:type="dxa"/>
          </w:tcPr>
          <w:p w14:paraId="1BCF9595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Id</w:t>
            </w:r>
          </w:p>
        </w:tc>
        <w:tc>
          <w:tcPr>
            <w:tcW w:w="2977" w:type="dxa"/>
          </w:tcPr>
          <w:p w14:paraId="05AA3B57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6EB333A5" w14:textId="6A687235" w:rsidR="00D56C28" w:rsidRPr="00E813B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 xml:space="preserve">Идентификатор </w:t>
            </w:r>
            <w:r w:rsidR="00E813B8">
              <w:rPr>
                <w:rFonts w:cs="Times New Roman"/>
                <w:bCs/>
                <w:color w:val="000000"/>
                <w:lang w:val="ru-RU"/>
              </w:rPr>
              <w:t>роли</w:t>
            </w:r>
          </w:p>
        </w:tc>
      </w:tr>
      <w:tr w:rsidR="00D56C28" w14:paraId="3ACC5017" w14:textId="77777777" w:rsidTr="00C25866">
        <w:tc>
          <w:tcPr>
            <w:tcW w:w="2830" w:type="dxa"/>
          </w:tcPr>
          <w:p w14:paraId="56807165" w14:textId="136C514D" w:rsid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Name</w:t>
            </w:r>
          </w:p>
        </w:tc>
        <w:tc>
          <w:tcPr>
            <w:tcW w:w="2977" w:type="dxa"/>
          </w:tcPr>
          <w:p w14:paraId="188B0470" w14:textId="77777777" w:rsidR="00D56C28" w:rsidRDefault="00D56C2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</w:rPr>
            </w:pPr>
            <w:r>
              <w:rPr>
                <w:rFonts w:cs="Times New Roman"/>
                <w:bCs/>
                <w:color w:val="000000"/>
              </w:rPr>
              <w:t>String</w:t>
            </w:r>
          </w:p>
        </w:tc>
        <w:tc>
          <w:tcPr>
            <w:tcW w:w="4275" w:type="dxa"/>
          </w:tcPr>
          <w:p w14:paraId="283600E0" w14:textId="2DAC1D13" w:rsidR="00D56C28" w:rsidRPr="00D56C28" w:rsidRDefault="00E813B8" w:rsidP="00C25866">
            <w:pPr>
              <w:tabs>
                <w:tab w:val="right" w:leader="dot" w:pos="9923"/>
              </w:tabs>
              <w:ind w:firstLine="0"/>
              <w:rPr>
                <w:rFonts w:cs="Times New Roman"/>
                <w:bCs/>
                <w:color w:val="000000"/>
                <w:lang w:val="ru-RU"/>
              </w:rPr>
            </w:pPr>
            <w:r>
              <w:rPr>
                <w:rFonts w:cs="Times New Roman"/>
                <w:bCs/>
                <w:color w:val="000000"/>
                <w:lang w:val="ru-RU"/>
              </w:rPr>
              <w:t>Название роли</w:t>
            </w:r>
          </w:p>
        </w:tc>
      </w:tr>
    </w:tbl>
    <w:p w14:paraId="49F131E5" w14:textId="7BE84058" w:rsidR="007E07BF" w:rsidRPr="00CD1043" w:rsidRDefault="007E07BF" w:rsidP="007E07BF">
      <w:pPr>
        <w:pStyle w:val="20"/>
      </w:pPr>
      <w:bookmarkStart w:id="48" w:name="_Toc132848828"/>
      <w:r>
        <w:t>Выводы по разделу</w:t>
      </w:r>
      <w:bookmarkEnd w:id="48"/>
    </w:p>
    <w:p w14:paraId="71ACEC2A" w14:textId="066406AB" w:rsidR="007E07BF" w:rsidRDefault="00B05E9B" w:rsidP="00B05E9B">
      <w:pPr>
        <w:spacing w:after="160" w:line="259" w:lineRule="auto"/>
        <w:ind w:firstLine="708"/>
        <w:jc w:val="left"/>
      </w:pPr>
      <w:r w:rsidRPr="00B05E9B">
        <w:t xml:space="preserve">В данном разделе описан процесс разработки диаграммы вариантов использования, в которой был представлен основной функционал разрабатываемого приложения, а также описан процесс выбора архитектуры для разрабатываемого программного модуля. Помимо этого, дано краткое описание </w:t>
      </w:r>
      <w:r w:rsidR="00874125">
        <w:t>технологии базы данных, которая используется в</w:t>
      </w:r>
      <w:r w:rsidRPr="00B05E9B">
        <w:t xml:space="preserve"> приложени</w:t>
      </w:r>
      <w:r w:rsidR="00874125">
        <w:t>и, а также</w:t>
      </w:r>
      <w:r w:rsidRPr="00B05E9B">
        <w:t xml:space="preserve"> разработана модель базы данных. Представлены и описаны </w:t>
      </w:r>
      <w:r w:rsidR="00874125">
        <w:t>коллекции документов БД</w:t>
      </w:r>
      <w:r w:rsidRPr="00B05E9B">
        <w:t>, а также их особенности.</w:t>
      </w:r>
    </w:p>
    <w:p w14:paraId="1FEC5859" w14:textId="3F350FD3" w:rsidR="000E69C4" w:rsidRDefault="000E69C4">
      <w:pPr>
        <w:spacing w:after="160" w:line="259" w:lineRule="auto"/>
        <w:ind w:firstLine="0"/>
        <w:jc w:val="left"/>
      </w:pPr>
      <w:r>
        <w:br w:type="page"/>
      </w:r>
    </w:p>
    <w:p w14:paraId="49060A20" w14:textId="77777777" w:rsidR="000E69C4" w:rsidRDefault="000E69C4" w:rsidP="000E69C4">
      <w:pPr>
        <w:pStyle w:val="1"/>
        <w:numPr>
          <w:ilvl w:val="0"/>
          <w:numId w:val="0"/>
        </w:numPr>
        <w:jc w:val="center"/>
      </w:pPr>
      <w:bookmarkStart w:id="49" w:name="_Toc122154992"/>
      <w:bookmarkStart w:id="50" w:name="_Toc132848829"/>
      <w:r w:rsidRPr="00CD7370">
        <w:lastRenderedPageBreak/>
        <w:t>Список используемых источников</w:t>
      </w:r>
      <w:bookmarkEnd w:id="49"/>
      <w:bookmarkEnd w:id="50"/>
    </w:p>
    <w:p w14:paraId="07BF4585" w14:textId="270F972A" w:rsidR="000E69C4" w:rsidRPr="0027626A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Tilt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Brush</w:t>
      </w:r>
      <w:r w:rsidR="000E69C4" w:rsidRPr="0027626A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7271D5">
        <w:rPr>
          <w:rFonts w:cs="Times New Roman"/>
          <w:color w:val="000000" w:themeColor="text1"/>
          <w:szCs w:val="28"/>
        </w:rPr>
        <w:t>https://www.tiltbrush.com/</w:t>
      </w:r>
      <w:r w:rsidR="000E69C4" w:rsidRPr="0027626A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27626A">
        <w:rPr>
          <w:rFonts w:cs="Times New Roman"/>
          <w:color w:val="000000" w:themeColor="text1"/>
          <w:szCs w:val="28"/>
        </w:rPr>
        <w:t>.</w:t>
      </w:r>
    </w:p>
    <w:p w14:paraId="4FDAB544" w14:textId="5069B584" w:rsidR="000E69C4" w:rsidRPr="00F6239C" w:rsidRDefault="007271D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Adobe</w:t>
      </w:r>
      <w:r w:rsidRPr="007271D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Medium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 – Режим доступа: </w:t>
      </w:r>
      <w:r w:rsidRPr="007271D5">
        <w:rPr>
          <w:rFonts w:cs="Times New Roman"/>
          <w:color w:val="000000" w:themeColor="text1"/>
          <w:szCs w:val="28"/>
        </w:rPr>
        <w:t>https://www.adobe.com/products/medium.html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468C327" w14:textId="3788A1EC" w:rsidR="000E69C4" w:rsidRPr="0054297F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eD</w:t>
      </w:r>
      <w:r w:rsidR="00A30C36">
        <w:rPr>
          <w:rFonts w:cs="Times New Roman"/>
          <w:color w:val="000000" w:themeColor="text1"/>
          <w:szCs w:val="28"/>
          <w:lang w:val="en-US"/>
        </w:rPr>
        <w:t>rawings</w:t>
      </w:r>
      <w:proofErr w:type="spellEnd"/>
      <w:r w:rsidR="00A30C36" w:rsidRPr="00A30C36">
        <w:rPr>
          <w:rFonts w:cs="Times New Roman"/>
          <w:color w:val="000000" w:themeColor="text1"/>
          <w:szCs w:val="28"/>
        </w:rPr>
        <w:t xml:space="preserve"> </w:t>
      </w:r>
      <w:r w:rsidR="00A30C36">
        <w:rPr>
          <w:rFonts w:cs="Times New Roman"/>
          <w:color w:val="000000" w:themeColor="text1"/>
          <w:szCs w:val="28"/>
          <w:lang w:val="en-US"/>
        </w:rPr>
        <w:t>Viewer</w:t>
      </w:r>
      <w:r w:rsidR="000E69C4" w:rsidRPr="00F6239C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="00A30C36" w:rsidRPr="00A30C36">
        <w:rPr>
          <w:rFonts w:cs="Times New Roman"/>
          <w:color w:val="000000" w:themeColor="text1"/>
          <w:szCs w:val="28"/>
        </w:rPr>
        <w:t>https://www.edrawingsviewer.com/</w:t>
      </w:r>
      <w:r w:rsidR="000E69C4" w:rsidRPr="00F6239C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15.04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F6239C">
        <w:rPr>
          <w:rFonts w:cs="Times New Roman"/>
          <w:color w:val="000000" w:themeColor="text1"/>
          <w:szCs w:val="28"/>
        </w:rPr>
        <w:t>.</w:t>
      </w:r>
    </w:p>
    <w:p w14:paraId="121373A8" w14:textId="2D293F75" w:rsidR="000E69C4" w:rsidRPr="00C05812" w:rsidRDefault="008C2BA1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09"/>
        <w:rPr>
          <w:rFonts w:cs="Times New Roman"/>
          <w:color w:val="000000" w:themeColor="text1"/>
          <w:szCs w:val="28"/>
        </w:rPr>
      </w:pPr>
      <w:r w:rsidRPr="008C2BA1">
        <w:rPr>
          <w:rFonts w:cs="Times New Roman"/>
          <w:color w:val="000000" w:themeColor="text1"/>
          <w:szCs w:val="28"/>
        </w:rPr>
        <w:t>Документация по C#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8C2BA1">
        <w:rPr>
          <w:rFonts w:cs="Times New Roman"/>
          <w:color w:val="000000" w:themeColor="text1"/>
          <w:szCs w:val="28"/>
        </w:rPr>
        <w:t>https://learn.microsoft.com/ru-ru/dotnet/csharp/</w:t>
      </w:r>
      <w:r w:rsidR="000E69C4" w:rsidRPr="001B535F">
        <w:rPr>
          <w:rFonts w:cs="Times New Roman"/>
          <w:color w:val="000000" w:themeColor="text1"/>
          <w:szCs w:val="28"/>
        </w:rPr>
        <w:t>.</w:t>
      </w:r>
      <w:r w:rsidR="000E69C4" w:rsidRPr="00C05812">
        <w:rPr>
          <w:rFonts w:cs="Times New Roman"/>
          <w:color w:val="000000" w:themeColor="text1"/>
          <w:szCs w:val="28"/>
        </w:rPr>
        <w:t xml:space="preserve">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8C2BA1">
        <w:rPr>
          <w:rFonts w:cs="Times New Roman"/>
          <w:color w:val="000000" w:themeColor="text1"/>
          <w:szCs w:val="28"/>
        </w:rPr>
        <w:t>7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0F48A842" w14:textId="5AAA1373" w:rsidR="000E69C4" w:rsidRPr="00C05812" w:rsidRDefault="000A63F5" w:rsidP="000E69C4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https://docs.unity3d.com/Manual/index.html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C12037">
        <w:rPr>
          <w:rFonts w:cs="Times New Roman"/>
          <w:color w:val="000000" w:themeColor="text1"/>
          <w:szCs w:val="28"/>
        </w:rPr>
        <w:t>1</w:t>
      </w:r>
      <w:r w:rsidRPr="000A63F5">
        <w:rPr>
          <w:rFonts w:cs="Times New Roman"/>
          <w:color w:val="000000" w:themeColor="text1"/>
          <w:szCs w:val="28"/>
        </w:rPr>
        <w:t>8</w:t>
      </w:r>
      <w:r w:rsidR="00C12037">
        <w:rPr>
          <w:rFonts w:cs="Times New Roman"/>
          <w:color w:val="000000" w:themeColor="text1"/>
          <w:szCs w:val="28"/>
        </w:rPr>
        <w:t>.04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589EB3C9" w14:textId="4B88B51D" w:rsidR="00C850E3" w:rsidRDefault="000A63F5" w:rsidP="00F1236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Rider</w:t>
      </w:r>
      <w:r w:rsidRPr="000A63F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IDE</w:t>
      </w:r>
      <w:r w:rsidR="000E69C4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0A63F5">
        <w:rPr>
          <w:rFonts w:cs="Times New Roman"/>
          <w:color w:val="000000" w:themeColor="text1"/>
          <w:szCs w:val="28"/>
        </w:rPr>
        <w:t>https://www.jetbrains.com/ru-ru/rider/</w:t>
      </w:r>
      <w:r w:rsidR="000E69C4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0E69C4">
        <w:rPr>
          <w:rFonts w:cs="Times New Roman"/>
          <w:color w:val="000000" w:themeColor="text1"/>
          <w:szCs w:val="28"/>
        </w:rPr>
        <w:t>1</w:t>
      </w:r>
      <w:r w:rsidR="001D3F3A" w:rsidRPr="006F2DD2">
        <w:rPr>
          <w:rFonts w:cs="Times New Roman"/>
          <w:color w:val="000000" w:themeColor="text1"/>
          <w:szCs w:val="28"/>
        </w:rPr>
        <w:t>9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C12037">
        <w:rPr>
          <w:rFonts w:cs="Times New Roman"/>
          <w:color w:val="000000" w:themeColor="text1"/>
          <w:szCs w:val="28"/>
        </w:rPr>
        <w:t>04</w:t>
      </w:r>
      <w:r w:rsidR="000E69C4" w:rsidRPr="00C05812">
        <w:rPr>
          <w:rFonts w:cs="Times New Roman"/>
          <w:color w:val="000000" w:themeColor="text1"/>
          <w:szCs w:val="28"/>
        </w:rPr>
        <w:t>.</w:t>
      </w:r>
      <w:r w:rsidR="00FF138B">
        <w:rPr>
          <w:rFonts w:cs="Times New Roman"/>
          <w:color w:val="000000" w:themeColor="text1"/>
          <w:szCs w:val="28"/>
        </w:rPr>
        <w:t>2023</w:t>
      </w:r>
      <w:r w:rsidR="000E69C4" w:rsidRPr="00C05812">
        <w:rPr>
          <w:rFonts w:cs="Times New Roman"/>
          <w:color w:val="000000" w:themeColor="text1"/>
          <w:szCs w:val="28"/>
        </w:rPr>
        <w:t>.</w:t>
      </w:r>
    </w:p>
    <w:p w14:paraId="480A9586" w14:textId="42DC2AF1" w:rsidR="006F2DD2" w:rsidRDefault="006F2DD2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UI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User</w:t>
      </w:r>
      <w:r w:rsidRPr="006F2DD2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Manual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2DD2">
        <w:rPr>
          <w:rFonts w:cs="Times New Roman"/>
          <w:color w:val="000000" w:themeColor="text1"/>
          <w:szCs w:val="28"/>
        </w:rPr>
        <w:t>https://docs.unity3d.com/Manual/UIElements.html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737E69">
        <w:rPr>
          <w:rFonts w:cs="Times New Roman"/>
          <w:color w:val="000000" w:themeColor="text1"/>
          <w:szCs w:val="28"/>
        </w:rPr>
        <w:t>20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9171F1A" w14:textId="22BA6F55" w:rsidR="006F2DD2" w:rsidRDefault="006F4495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AR</w:t>
      </w:r>
      <w:r w:rsidRPr="006F4495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6F4495">
        <w:rPr>
          <w:rFonts w:cs="Times New Roman"/>
          <w:color w:val="000000" w:themeColor="text1"/>
          <w:szCs w:val="28"/>
        </w:rPr>
        <w:t>https://unity.com/unity/features/arfoundation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22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7111816" w14:textId="23949A8C" w:rsidR="006F2DD2" w:rsidRDefault="00B64816" w:rsidP="006F2DD2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proofErr w:type="spellStart"/>
      <w:r>
        <w:rPr>
          <w:rFonts w:cs="Times New Roman"/>
          <w:color w:val="000000" w:themeColor="text1"/>
          <w:szCs w:val="28"/>
          <w:lang w:val="en-US"/>
        </w:rPr>
        <w:t>Zenject</w:t>
      </w:r>
      <w:proofErr w:type="spellEnd"/>
      <w:r w:rsidR="006F2DD2"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https://github.com/modesttree/Zenject</w:t>
      </w:r>
      <w:r w:rsidR="006F2DD2"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04</w:t>
      </w:r>
      <w:r w:rsidR="006F2DD2" w:rsidRPr="00C05812">
        <w:rPr>
          <w:rFonts w:cs="Times New Roman"/>
          <w:color w:val="000000" w:themeColor="text1"/>
          <w:szCs w:val="28"/>
        </w:rPr>
        <w:t>.</w:t>
      </w:r>
      <w:r w:rsidR="006F2DD2">
        <w:rPr>
          <w:rFonts w:cs="Times New Roman"/>
          <w:color w:val="000000" w:themeColor="text1"/>
          <w:szCs w:val="28"/>
        </w:rPr>
        <w:t>2023</w:t>
      </w:r>
      <w:r w:rsidR="006F2DD2" w:rsidRPr="00C05812">
        <w:rPr>
          <w:rFonts w:cs="Times New Roman"/>
          <w:color w:val="000000" w:themeColor="text1"/>
          <w:szCs w:val="28"/>
        </w:rPr>
        <w:t>.</w:t>
      </w:r>
    </w:p>
    <w:p w14:paraId="6877716E" w14:textId="5460A2CB" w:rsid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Unity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MVVM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Toolkit</w:t>
      </w:r>
      <w:r w:rsidRPr="00C05812">
        <w:rPr>
          <w:rFonts w:cs="Times New Roman"/>
          <w:color w:val="000000" w:themeColor="text1"/>
          <w:szCs w:val="28"/>
        </w:rPr>
        <w:t xml:space="preserve"> 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https://github.com/LibraStack/UnityMvvmToolkit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25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p w14:paraId="56990967" w14:textId="789FEBB8" w:rsidR="006F2DD2" w:rsidRPr="00B64816" w:rsidRDefault="00B64816" w:rsidP="00B64816">
      <w:pPr>
        <w:pStyle w:val="ListParagraph"/>
        <w:numPr>
          <w:ilvl w:val="0"/>
          <w:numId w:val="18"/>
        </w:numPr>
        <w:spacing w:before="240" w:line="259" w:lineRule="auto"/>
        <w:ind w:left="0" w:firstLine="720"/>
        <w:rPr>
          <w:rFonts w:cs="Times New Roman"/>
          <w:color w:val="000000" w:themeColor="text1"/>
          <w:szCs w:val="28"/>
        </w:rPr>
      </w:pPr>
      <w:r>
        <w:rPr>
          <w:rFonts w:cs="Times New Roman"/>
          <w:color w:val="000000" w:themeColor="text1"/>
          <w:szCs w:val="28"/>
          <w:lang w:val="en-US"/>
        </w:rPr>
        <w:t>Firebase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>
        <w:rPr>
          <w:rFonts w:cs="Times New Roman"/>
          <w:color w:val="000000" w:themeColor="text1"/>
          <w:szCs w:val="28"/>
          <w:lang w:val="en-US"/>
        </w:rPr>
        <w:t>Documentation</w:t>
      </w:r>
      <w:r w:rsidRPr="00B64816">
        <w:rPr>
          <w:rFonts w:cs="Times New Roman"/>
          <w:color w:val="000000" w:themeColor="text1"/>
          <w:szCs w:val="28"/>
        </w:rPr>
        <w:t xml:space="preserve"> </w:t>
      </w:r>
      <w:r w:rsidRPr="00C05812">
        <w:rPr>
          <w:rFonts w:cs="Times New Roman"/>
          <w:color w:val="000000" w:themeColor="text1"/>
          <w:szCs w:val="28"/>
        </w:rPr>
        <w:t xml:space="preserve">[Электронный ресурс]. – Режим доступа: </w:t>
      </w:r>
      <w:r w:rsidRPr="00B64816">
        <w:rPr>
          <w:rFonts w:cs="Times New Roman"/>
          <w:color w:val="000000" w:themeColor="text1"/>
          <w:szCs w:val="28"/>
        </w:rPr>
        <w:t>https://firebase.google.com/docs</w:t>
      </w:r>
      <w:r w:rsidRPr="00C05812">
        <w:rPr>
          <w:rFonts w:cs="Times New Roman"/>
          <w:color w:val="000000" w:themeColor="text1"/>
          <w:szCs w:val="28"/>
        </w:rPr>
        <w:t xml:space="preserve">. – Дата доступа: </w:t>
      </w:r>
      <w:r w:rsidR="002A737E" w:rsidRPr="002A737E">
        <w:rPr>
          <w:rFonts w:cs="Times New Roman"/>
          <w:color w:val="000000" w:themeColor="text1"/>
          <w:szCs w:val="28"/>
        </w:rPr>
        <w:t>27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04</w:t>
      </w:r>
      <w:r w:rsidRPr="00C05812">
        <w:rPr>
          <w:rFonts w:cs="Times New Roman"/>
          <w:color w:val="000000" w:themeColor="text1"/>
          <w:szCs w:val="28"/>
        </w:rPr>
        <w:t>.</w:t>
      </w:r>
      <w:r>
        <w:rPr>
          <w:rFonts w:cs="Times New Roman"/>
          <w:color w:val="000000" w:themeColor="text1"/>
          <w:szCs w:val="28"/>
        </w:rPr>
        <w:t>2023</w:t>
      </w:r>
      <w:r w:rsidRPr="00C05812">
        <w:rPr>
          <w:rFonts w:cs="Times New Roman"/>
          <w:color w:val="000000" w:themeColor="text1"/>
          <w:szCs w:val="28"/>
        </w:rPr>
        <w:t>.</w:t>
      </w:r>
    </w:p>
    <w:sectPr w:rsidR="006F2DD2" w:rsidRPr="00B64816" w:rsidSect="00132F2D">
      <w:headerReference w:type="default" r:id="rId17"/>
      <w:pgSz w:w="11906" w:h="16838"/>
      <w:pgMar w:top="1134" w:right="567" w:bottom="851" w:left="1247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8C394A7" w14:textId="77777777" w:rsidR="00B34F5D" w:rsidRDefault="00B34F5D" w:rsidP="00132F2D">
      <w:r>
        <w:separator/>
      </w:r>
    </w:p>
  </w:endnote>
  <w:endnote w:type="continuationSeparator" w:id="0">
    <w:p w14:paraId="46132223" w14:textId="77777777" w:rsidR="00B34F5D" w:rsidRDefault="00B34F5D" w:rsidP="00132F2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849DE83" w14:textId="77777777" w:rsidR="00B34F5D" w:rsidRDefault="00B34F5D" w:rsidP="00132F2D">
      <w:r>
        <w:separator/>
      </w:r>
    </w:p>
  </w:footnote>
  <w:footnote w:type="continuationSeparator" w:id="0">
    <w:p w14:paraId="6B5DE214" w14:textId="77777777" w:rsidR="00B34F5D" w:rsidRDefault="00B34F5D" w:rsidP="00132F2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963033470"/>
      <w:docPartObj>
        <w:docPartGallery w:val="Page Numbers (Top of Page)"/>
        <w:docPartUnique/>
      </w:docPartObj>
    </w:sdtPr>
    <w:sdtEndPr/>
    <w:sdtContent>
      <w:p w14:paraId="09473EE1" w14:textId="77777777" w:rsidR="00132F2D" w:rsidRDefault="00132F2D">
        <w:pPr>
          <w:pStyle w:val="Header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D43FB08" w14:textId="77777777" w:rsidR="00132F2D" w:rsidRDefault="00132F2D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198D"/>
    <w:multiLevelType w:val="hybridMultilevel"/>
    <w:tmpl w:val="F9748952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1FD07B3"/>
    <w:multiLevelType w:val="hybridMultilevel"/>
    <w:tmpl w:val="6D8CECFC"/>
    <w:lvl w:ilvl="0" w:tplc="6D8CEB2A">
      <w:start w:val="1"/>
      <w:numFmt w:val="bullet"/>
      <w:suff w:val="space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08E86BE5"/>
    <w:multiLevelType w:val="multilevel"/>
    <w:tmpl w:val="4D064684"/>
    <w:lvl w:ilvl="0">
      <w:start w:val="1"/>
      <w:numFmt w:val="decimal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isLgl/>
      <w:suff w:val="space"/>
      <w:lvlText w:val="%1.%2"/>
      <w:lvlJc w:val="left"/>
      <w:pPr>
        <w:ind w:left="1134" w:hanging="283"/>
      </w:pPr>
      <w:rPr>
        <w:rFonts w:hint="default"/>
        <w:b/>
      </w:rPr>
    </w:lvl>
    <w:lvl w:ilvl="2">
      <w:start w:val="1"/>
      <w:numFmt w:val="decimal"/>
      <w:isLgl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3" w15:restartNumberingAfterBreak="0">
    <w:nsid w:val="0DC457FA"/>
    <w:multiLevelType w:val="hybridMultilevel"/>
    <w:tmpl w:val="C050476E"/>
    <w:lvl w:ilvl="0" w:tplc="AA120ADA">
      <w:start w:val="1"/>
      <w:numFmt w:val="bullet"/>
      <w:lvlText w:val="–"/>
      <w:lvlJc w:val="left"/>
      <w:pPr>
        <w:ind w:left="1429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B45AA3"/>
    <w:multiLevelType w:val="hybridMultilevel"/>
    <w:tmpl w:val="DE7CCB78"/>
    <w:lvl w:ilvl="0" w:tplc="7A14EA62">
      <w:start w:val="1"/>
      <w:numFmt w:val="decimal"/>
      <w:suff w:val="space"/>
      <w:lvlText w:val="%1"/>
      <w:lvlJc w:val="left"/>
      <w:pPr>
        <w:ind w:left="928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648" w:hanging="360"/>
      </w:pPr>
    </w:lvl>
    <w:lvl w:ilvl="2" w:tplc="0419001B" w:tentative="1">
      <w:start w:val="1"/>
      <w:numFmt w:val="lowerRoman"/>
      <w:lvlText w:val="%3."/>
      <w:lvlJc w:val="right"/>
      <w:pPr>
        <w:ind w:left="2368" w:hanging="180"/>
      </w:pPr>
    </w:lvl>
    <w:lvl w:ilvl="3" w:tplc="0419000F" w:tentative="1">
      <w:start w:val="1"/>
      <w:numFmt w:val="decimal"/>
      <w:lvlText w:val="%4."/>
      <w:lvlJc w:val="left"/>
      <w:pPr>
        <w:ind w:left="3088" w:hanging="360"/>
      </w:pPr>
    </w:lvl>
    <w:lvl w:ilvl="4" w:tplc="04190019" w:tentative="1">
      <w:start w:val="1"/>
      <w:numFmt w:val="lowerLetter"/>
      <w:lvlText w:val="%5."/>
      <w:lvlJc w:val="left"/>
      <w:pPr>
        <w:ind w:left="3808" w:hanging="360"/>
      </w:pPr>
    </w:lvl>
    <w:lvl w:ilvl="5" w:tplc="0419001B" w:tentative="1">
      <w:start w:val="1"/>
      <w:numFmt w:val="lowerRoman"/>
      <w:lvlText w:val="%6."/>
      <w:lvlJc w:val="right"/>
      <w:pPr>
        <w:ind w:left="4528" w:hanging="180"/>
      </w:pPr>
    </w:lvl>
    <w:lvl w:ilvl="6" w:tplc="0419000F" w:tentative="1">
      <w:start w:val="1"/>
      <w:numFmt w:val="decimal"/>
      <w:lvlText w:val="%7."/>
      <w:lvlJc w:val="left"/>
      <w:pPr>
        <w:ind w:left="5248" w:hanging="360"/>
      </w:pPr>
    </w:lvl>
    <w:lvl w:ilvl="7" w:tplc="04190019" w:tentative="1">
      <w:start w:val="1"/>
      <w:numFmt w:val="lowerLetter"/>
      <w:lvlText w:val="%8."/>
      <w:lvlJc w:val="left"/>
      <w:pPr>
        <w:ind w:left="5968" w:hanging="360"/>
      </w:pPr>
    </w:lvl>
    <w:lvl w:ilvl="8" w:tplc="0419001B" w:tentative="1">
      <w:start w:val="1"/>
      <w:numFmt w:val="lowerRoman"/>
      <w:lvlText w:val="%9."/>
      <w:lvlJc w:val="right"/>
      <w:pPr>
        <w:ind w:left="6688" w:hanging="180"/>
      </w:pPr>
    </w:lvl>
  </w:abstractNum>
  <w:abstractNum w:abstractNumId="5" w15:restartNumberingAfterBreak="0">
    <w:nsid w:val="29863C28"/>
    <w:multiLevelType w:val="hybridMultilevel"/>
    <w:tmpl w:val="063433CA"/>
    <w:lvl w:ilvl="0" w:tplc="B15C95DA">
      <w:start w:val="1"/>
      <w:numFmt w:val="bullet"/>
      <w:pStyle w:val="a"/>
      <w:suff w:val="space"/>
      <w:lvlText w:val="–"/>
      <w:lvlJc w:val="left"/>
      <w:pPr>
        <w:ind w:left="1069" w:hanging="360"/>
      </w:pPr>
      <w:rPr>
        <w:rFonts w:ascii="Times New Roman" w:hAnsi="Times New Roman"/>
      </w:rPr>
    </w:lvl>
    <w:lvl w:ilvl="1" w:tplc="04190003">
      <w:start w:val="1"/>
      <w:numFmt w:val="bullet"/>
      <w:lvlText w:val="o"/>
      <w:lvlJc w:val="left"/>
      <w:pPr>
        <w:ind w:left="1932" w:hanging="360"/>
      </w:pPr>
      <w:rPr>
        <w:rFonts w:ascii="Courier New" w:hAnsi="Courier New"/>
      </w:rPr>
    </w:lvl>
    <w:lvl w:ilvl="2" w:tplc="04190005">
      <w:start w:val="1"/>
      <w:numFmt w:val="bullet"/>
      <w:lvlText w:val=""/>
      <w:lvlJc w:val="left"/>
      <w:pPr>
        <w:ind w:left="2652" w:hanging="360"/>
      </w:pPr>
      <w:rPr>
        <w:rFonts w:ascii="Wingdings" w:hAnsi="Wingdings"/>
      </w:rPr>
    </w:lvl>
    <w:lvl w:ilvl="3" w:tplc="04190001">
      <w:start w:val="1"/>
      <w:numFmt w:val="bullet"/>
      <w:lvlText w:val=""/>
      <w:lvlJc w:val="left"/>
      <w:pPr>
        <w:ind w:left="3372" w:hanging="360"/>
      </w:pPr>
      <w:rPr>
        <w:rFonts w:ascii="Symbol" w:hAnsi="Symbol"/>
      </w:rPr>
    </w:lvl>
    <w:lvl w:ilvl="4" w:tplc="04190003">
      <w:start w:val="1"/>
      <w:numFmt w:val="bullet"/>
      <w:lvlText w:val="o"/>
      <w:lvlJc w:val="left"/>
      <w:pPr>
        <w:ind w:left="4092" w:hanging="360"/>
      </w:pPr>
      <w:rPr>
        <w:rFonts w:ascii="Courier New" w:hAnsi="Courier New"/>
      </w:rPr>
    </w:lvl>
    <w:lvl w:ilvl="5" w:tplc="04190005">
      <w:start w:val="1"/>
      <w:numFmt w:val="bullet"/>
      <w:lvlText w:val=""/>
      <w:lvlJc w:val="left"/>
      <w:pPr>
        <w:ind w:left="4812" w:hanging="360"/>
      </w:pPr>
      <w:rPr>
        <w:rFonts w:ascii="Wingdings" w:hAnsi="Wingdings"/>
      </w:rPr>
    </w:lvl>
    <w:lvl w:ilvl="6" w:tplc="04190001">
      <w:start w:val="1"/>
      <w:numFmt w:val="bullet"/>
      <w:lvlText w:val=""/>
      <w:lvlJc w:val="left"/>
      <w:pPr>
        <w:ind w:left="5532" w:hanging="360"/>
      </w:pPr>
      <w:rPr>
        <w:rFonts w:ascii="Symbol" w:hAnsi="Symbol"/>
      </w:rPr>
    </w:lvl>
    <w:lvl w:ilvl="7" w:tplc="04190003">
      <w:start w:val="1"/>
      <w:numFmt w:val="bullet"/>
      <w:lvlText w:val="o"/>
      <w:lvlJc w:val="left"/>
      <w:pPr>
        <w:ind w:left="6252" w:hanging="360"/>
      </w:pPr>
      <w:rPr>
        <w:rFonts w:ascii="Courier New" w:hAnsi="Courier New"/>
      </w:rPr>
    </w:lvl>
    <w:lvl w:ilvl="8" w:tplc="04190005">
      <w:start w:val="1"/>
      <w:numFmt w:val="bullet"/>
      <w:lvlText w:val=""/>
      <w:lvlJc w:val="left"/>
      <w:pPr>
        <w:ind w:left="6972" w:hanging="360"/>
      </w:pPr>
      <w:rPr>
        <w:rFonts w:ascii="Wingdings" w:hAnsi="Wingdings"/>
      </w:rPr>
    </w:lvl>
  </w:abstractNum>
  <w:abstractNum w:abstractNumId="6" w15:restartNumberingAfterBreak="0">
    <w:nsid w:val="2D4B5506"/>
    <w:multiLevelType w:val="hybridMultilevel"/>
    <w:tmpl w:val="40B0F20C"/>
    <w:lvl w:ilvl="0" w:tplc="B32664D2">
      <w:start w:val="1"/>
      <w:numFmt w:val="decimal"/>
      <w:lvlText w:val="%1"/>
      <w:lvlJc w:val="left"/>
      <w:pPr>
        <w:ind w:left="1429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340013EA"/>
    <w:multiLevelType w:val="hybridMultilevel"/>
    <w:tmpl w:val="DACA19B6"/>
    <w:lvl w:ilvl="0" w:tplc="1200EB92">
      <w:start w:val="1"/>
      <w:numFmt w:val="bullet"/>
      <w:suff w:val="space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46B140BD"/>
    <w:multiLevelType w:val="multilevel"/>
    <w:tmpl w:val="D3701F94"/>
    <w:lvl w:ilvl="0">
      <w:start w:val="1"/>
      <w:numFmt w:val="decimal"/>
      <w:lvlText w:val="%1"/>
      <w:lvlJc w:val="left"/>
      <w:pPr>
        <w:ind w:left="360" w:hanging="360"/>
      </w:pPr>
    </w:lvl>
    <w:lvl w:ilvl="1">
      <w:start w:val="3"/>
      <w:numFmt w:val="decimal"/>
      <w:lvlText w:val="%1.%2"/>
      <w:lvlJc w:val="left"/>
      <w:pPr>
        <w:ind w:left="1069" w:hanging="360"/>
      </w:pPr>
    </w:lvl>
    <w:lvl w:ilvl="2">
      <w:start w:val="1"/>
      <w:numFmt w:val="decimal"/>
      <w:suff w:val="space"/>
      <w:lvlText w:val="%1.%2.%3"/>
      <w:lvlJc w:val="left"/>
      <w:pPr>
        <w:ind w:left="2138" w:hanging="720"/>
      </w:pPr>
    </w:lvl>
    <w:lvl w:ilvl="3">
      <w:start w:val="1"/>
      <w:numFmt w:val="decimal"/>
      <w:lvlText w:val="%1.%2.%3.%4"/>
      <w:lvlJc w:val="left"/>
      <w:pPr>
        <w:ind w:left="3207" w:hanging="1080"/>
      </w:pPr>
    </w:lvl>
    <w:lvl w:ilvl="4">
      <w:start w:val="1"/>
      <w:numFmt w:val="decimal"/>
      <w:lvlText w:val="%1.%2.%3.%4.%5"/>
      <w:lvlJc w:val="left"/>
      <w:pPr>
        <w:ind w:left="3916" w:hanging="1080"/>
      </w:pPr>
    </w:lvl>
    <w:lvl w:ilvl="5">
      <w:start w:val="1"/>
      <w:numFmt w:val="decimal"/>
      <w:lvlText w:val="%1.%2.%3.%4.%5.%6"/>
      <w:lvlJc w:val="left"/>
      <w:pPr>
        <w:ind w:left="4985" w:hanging="1440"/>
      </w:pPr>
    </w:lvl>
    <w:lvl w:ilvl="6">
      <w:start w:val="1"/>
      <w:numFmt w:val="decimal"/>
      <w:lvlText w:val="%1.%2.%3.%4.%5.%6.%7"/>
      <w:lvlJc w:val="left"/>
      <w:pPr>
        <w:ind w:left="5694" w:hanging="1440"/>
      </w:pPr>
    </w:lvl>
    <w:lvl w:ilvl="7">
      <w:start w:val="1"/>
      <w:numFmt w:val="decimal"/>
      <w:lvlText w:val="%1.%2.%3.%4.%5.%6.%7.%8"/>
      <w:lvlJc w:val="left"/>
      <w:pPr>
        <w:ind w:left="6763" w:hanging="1800"/>
      </w:pPr>
    </w:lvl>
    <w:lvl w:ilvl="8">
      <w:start w:val="1"/>
      <w:numFmt w:val="decimal"/>
      <w:lvlText w:val="%1.%2.%3.%4.%5.%6.%7.%8.%9"/>
      <w:lvlJc w:val="left"/>
      <w:pPr>
        <w:ind w:left="7832" w:hanging="2160"/>
      </w:pPr>
    </w:lvl>
  </w:abstractNum>
  <w:abstractNum w:abstractNumId="9" w15:restartNumberingAfterBreak="0">
    <w:nsid w:val="46D9397B"/>
    <w:multiLevelType w:val="hybridMultilevel"/>
    <w:tmpl w:val="6ED68554"/>
    <w:lvl w:ilvl="0" w:tplc="7AC2D282">
      <w:start w:val="65535"/>
      <w:numFmt w:val="bullet"/>
      <w:suff w:val="space"/>
      <w:lvlText w:val="–"/>
      <w:lvlJc w:val="left"/>
      <w:pPr>
        <w:ind w:left="1429" w:hanging="360"/>
      </w:pPr>
      <w:rPr>
        <w:rFonts w:ascii="Bookman Old Style" w:hAnsi="Bookman Old Style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0" w15:restartNumberingAfterBreak="0">
    <w:nsid w:val="5DD0477B"/>
    <w:multiLevelType w:val="hybridMultilevel"/>
    <w:tmpl w:val="A6D00D6E"/>
    <w:lvl w:ilvl="0" w:tplc="207C825C">
      <w:start w:val="1"/>
      <w:numFmt w:val="bullet"/>
      <w:suff w:val="nothing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646413DA"/>
    <w:multiLevelType w:val="hybridMultilevel"/>
    <w:tmpl w:val="7C78ABDA"/>
    <w:lvl w:ilvl="0" w:tplc="667627D4">
      <w:start w:val="3"/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6D014FC"/>
    <w:multiLevelType w:val="hybridMultilevel"/>
    <w:tmpl w:val="B6A6A33A"/>
    <w:lvl w:ilvl="0" w:tplc="62F82FA4">
      <w:start w:val="1"/>
      <w:numFmt w:val="decimal"/>
      <w:pStyle w:val="a0"/>
      <w:suff w:val="space"/>
      <w:lvlText w:val="%1."/>
      <w:lvlJc w:val="right"/>
      <w:pPr>
        <w:ind w:left="2124" w:firstLine="0"/>
      </w:pPr>
      <w:rPr>
        <w:rFonts w:hint="default"/>
        <w:b w:val="0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3204" w:hanging="360"/>
      </w:pPr>
    </w:lvl>
    <w:lvl w:ilvl="2" w:tplc="0419001B" w:tentative="1">
      <w:start w:val="1"/>
      <w:numFmt w:val="lowerRoman"/>
      <w:lvlText w:val="%3."/>
      <w:lvlJc w:val="right"/>
      <w:pPr>
        <w:ind w:left="3924" w:hanging="180"/>
      </w:pPr>
    </w:lvl>
    <w:lvl w:ilvl="3" w:tplc="0419000F" w:tentative="1">
      <w:start w:val="1"/>
      <w:numFmt w:val="decimal"/>
      <w:lvlText w:val="%4."/>
      <w:lvlJc w:val="left"/>
      <w:pPr>
        <w:ind w:left="4644" w:hanging="360"/>
      </w:pPr>
    </w:lvl>
    <w:lvl w:ilvl="4" w:tplc="04190019" w:tentative="1">
      <w:start w:val="1"/>
      <w:numFmt w:val="lowerLetter"/>
      <w:lvlText w:val="%5."/>
      <w:lvlJc w:val="left"/>
      <w:pPr>
        <w:ind w:left="5364" w:hanging="360"/>
      </w:pPr>
    </w:lvl>
    <w:lvl w:ilvl="5" w:tplc="0419001B" w:tentative="1">
      <w:start w:val="1"/>
      <w:numFmt w:val="lowerRoman"/>
      <w:lvlText w:val="%6."/>
      <w:lvlJc w:val="right"/>
      <w:pPr>
        <w:ind w:left="6084" w:hanging="180"/>
      </w:pPr>
    </w:lvl>
    <w:lvl w:ilvl="6" w:tplc="0419000F" w:tentative="1">
      <w:start w:val="1"/>
      <w:numFmt w:val="decimal"/>
      <w:lvlText w:val="%7."/>
      <w:lvlJc w:val="left"/>
      <w:pPr>
        <w:ind w:left="6804" w:hanging="360"/>
      </w:pPr>
    </w:lvl>
    <w:lvl w:ilvl="7" w:tplc="04190019" w:tentative="1">
      <w:start w:val="1"/>
      <w:numFmt w:val="lowerLetter"/>
      <w:lvlText w:val="%8."/>
      <w:lvlJc w:val="left"/>
      <w:pPr>
        <w:ind w:left="7524" w:hanging="360"/>
      </w:pPr>
    </w:lvl>
    <w:lvl w:ilvl="8" w:tplc="0419001B" w:tentative="1">
      <w:start w:val="1"/>
      <w:numFmt w:val="lowerRoman"/>
      <w:lvlText w:val="%9."/>
      <w:lvlJc w:val="right"/>
      <w:pPr>
        <w:ind w:left="8244" w:hanging="180"/>
      </w:pPr>
    </w:lvl>
  </w:abstractNum>
  <w:abstractNum w:abstractNumId="13" w15:restartNumberingAfterBreak="0">
    <w:nsid w:val="68537F05"/>
    <w:multiLevelType w:val="multilevel"/>
    <w:tmpl w:val="362C89D6"/>
    <w:lvl w:ilvl="0">
      <w:start w:val="1"/>
      <w:numFmt w:val="decimal"/>
      <w:suff w:val="space"/>
      <w:lvlText w:val="%1"/>
      <w:lvlJc w:val="left"/>
      <w:pPr>
        <w:ind w:left="1080" w:hanging="360"/>
      </w:pPr>
      <w:rPr>
        <w:rFonts w:hint="default"/>
      </w:rPr>
    </w:lvl>
    <w:lvl w:ilvl="1">
      <w:start w:val="1"/>
      <w:numFmt w:val="decimal"/>
      <w:pStyle w:val="2"/>
      <w:isLgl/>
      <w:lvlText w:val="%1.%2"/>
      <w:lvlJc w:val="left"/>
      <w:pPr>
        <w:ind w:left="129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80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6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160"/>
      </w:pPr>
      <w:rPr>
        <w:rFonts w:hint="default"/>
      </w:rPr>
    </w:lvl>
  </w:abstractNum>
  <w:abstractNum w:abstractNumId="14" w15:restartNumberingAfterBreak="0">
    <w:nsid w:val="74204FC0"/>
    <w:multiLevelType w:val="hybridMultilevel"/>
    <w:tmpl w:val="52120F5E"/>
    <w:lvl w:ilvl="0" w:tplc="573AB168">
      <w:start w:val="1"/>
      <w:numFmt w:val="bullet"/>
      <w:suff w:val="space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74F64260"/>
    <w:multiLevelType w:val="hybridMultilevel"/>
    <w:tmpl w:val="534E57DC"/>
    <w:lvl w:ilvl="0" w:tplc="00982FAC">
      <w:start w:val="1"/>
      <w:numFmt w:val="decimal"/>
      <w:suff w:val="space"/>
      <w:lvlText w:val="%1"/>
      <w:lvlJc w:val="left"/>
      <w:pPr>
        <w:ind w:left="1440" w:hanging="360"/>
      </w:pPr>
      <w:rPr>
        <w:rFonts w:ascii="Times New Roman" w:eastAsiaTheme="minorHAnsi" w:hAnsi="Times New Roman" w:cs="Times New Roman"/>
        <w:b w:val="0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6" w15:restartNumberingAfterBreak="0">
    <w:nsid w:val="783F6490"/>
    <w:multiLevelType w:val="multilevel"/>
    <w:tmpl w:val="C9984DE0"/>
    <w:lvl w:ilvl="0">
      <w:start w:val="1"/>
      <w:numFmt w:val="decimal"/>
      <w:pStyle w:val="1"/>
      <w:suff w:val="space"/>
      <w:lvlText w:val="%1"/>
      <w:lvlJc w:val="left"/>
      <w:pPr>
        <w:ind w:left="1134" w:hanging="283"/>
      </w:pPr>
      <w:rPr>
        <w:rFonts w:hint="default"/>
      </w:rPr>
    </w:lvl>
    <w:lvl w:ilvl="1">
      <w:start w:val="1"/>
      <w:numFmt w:val="decimal"/>
      <w:pStyle w:val="20"/>
      <w:isLgl/>
      <w:suff w:val="space"/>
      <w:lvlText w:val="%1.%2"/>
      <w:lvlJc w:val="left"/>
      <w:pPr>
        <w:ind w:left="1134" w:hanging="283"/>
      </w:pPr>
      <w:rPr>
        <w:rFonts w:hint="default"/>
      </w:rPr>
    </w:lvl>
    <w:lvl w:ilvl="2">
      <w:start w:val="1"/>
      <w:numFmt w:val="decimal"/>
      <w:pStyle w:val="3"/>
      <w:isLgl/>
      <w:suff w:val="space"/>
      <w:lvlText w:val="%1.%2.%3"/>
      <w:lvlJc w:val="left"/>
      <w:pPr>
        <w:ind w:left="1418" w:hanging="567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18" w:hanging="567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18" w:hanging="567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18" w:hanging="567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18" w:hanging="567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418" w:hanging="567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418" w:hanging="567"/>
      </w:pPr>
      <w:rPr>
        <w:rFonts w:hint="default"/>
      </w:rPr>
    </w:lvl>
  </w:abstractNum>
  <w:abstractNum w:abstractNumId="17" w15:restartNumberingAfterBreak="0">
    <w:nsid w:val="7CB20F97"/>
    <w:multiLevelType w:val="hybridMultilevel"/>
    <w:tmpl w:val="963AC7F6"/>
    <w:lvl w:ilvl="0" w:tplc="51D02432">
      <w:start w:val="1"/>
      <w:numFmt w:val="decimal"/>
      <w:pStyle w:val="Heading1"/>
      <w:lvlText w:val="%1"/>
      <w:lvlJc w:val="left"/>
      <w:pPr>
        <w:ind w:left="720" w:hanging="360"/>
      </w:pPr>
      <w:rPr>
        <w:rFonts w:ascii="Times New Roman" w:hAnsi="Times New Roman" w:cs="Times New Roman" w:hint="default"/>
        <w:b/>
        <w:color w:val="auto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CE829B7"/>
    <w:multiLevelType w:val="hybridMultilevel"/>
    <w:tmpl w:val="591CF982"/>
    <w:lvl w:ilvl="0" w:tplc="7616AF1C">
      <w:start w:val="1"/>
      <w:numFmt w:val="bullet"/>
      <w:suff w:val="space"/>
      <w:lvlText w:val=""/>
      <w:lvlJc w:val="left"/>
      <w:pPr>
        <w:ind w:left="0" w:firstLine="108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2"/>
  </w:num>
  <w:num w:numId="2">
    <w:abstractNumId w:val="12"/>
  </w:num>
  <w:num w:numId="3">
    <w:abstractNumId w:val="5"/>
  </w:num>
  <w:num w:numId="4">
    <w:abstractNumId w:val="14"/>
  </w:num>
  <w:num w:numId="5">
    <w:abstractNumId w:val="4"/>
  </w:num>
  <w:num w:numId="6">
    <w:abstractNumId w:val="10"/>
  </w:num>
  <w:num w:numId="7">
    <w:abstractNumId w:val="1"/>
  </w:num>
  <w:num w:numId="8">
    <w:abstractNumId w:val="16"/>
  </w:num>
  <w:num w:numId="9">
    <w:abstractNumId w:val="17"/>
  </w:num>
  <w:num w:numId="10">
    <w:abstractNumId w:val="6"/>
  </w:num>
  <w:num w:numId="11">
    <w:abstractNumId w:val="5"/>
  </w:num>
  <w:num w:numId="12">
    <w:abstractNumId w:val="2"/>
  </w:num>
  <w:num w:numId="13">
    <w:abstractNumId w:val="18"/>
  </w:num>
  <w:num w:numId="14">
    <w:abstractNumId w:val="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9"/>
  </w:num>
  <w:num w:numId="16">
    <w:abstractNumId w:val="13"/>
  </w:num>
  <w:num w:numId="17">
    <w:abstractNumId w:val="14"/>
  </w:num>
  <w:num w:numId="18">
    <w:abstractNumId w:val="15"/>
  </w:num>
  <w:num w:numId="19">
    <w:abstractNumId w:val="5"/>
  </w:num>
  <w:num w:numId="20">
    <w:abstractNumId w:val="5"/>
  </w:num>
  <w:num w:numId="21">
    <w:abstractNumId w:val="5"/>
  </w:num>
  <w:num w:numId="22">
    <w:abstractNumId w:val="5"/>
  </w:num>
  <w:num w:numId="23">
    <w:abstractNumId w:val="8"/>
    <w:lvlOverride w:ilvl="0">
      <w:startOverride w:val="1"/>
    </w:lvlOverride>
    <w:lvlOverride w:ilvl="1">
      <w:startOverride w:val="3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6"/>
  </w:num>
  <w:num w:numId="25">
    <w:abstractNumId w:val="16"/>
  </w:num>
  <w:num w:numId="26">
    <w:abstractNumId w:val="16"/>
  </w:num>
  <w:num w:numId="27">
    <w:abstractNumId w:val="7"/>
  </w:num>
  <w:num w:numId="28">
    <w:abstractNumId w:val="11"/>
  </w:num>
  <w:num w:numId="29">
    <w:abstractNumId w:val="5"/>
  </w:num>
  <w:num w:numId="30">
    <w:abstractNumId w:val="5"/>
  </w:num>
  <w:num w:numId="31">
    <w:abstractNumId w:val="5"/>
  </w:num>
  <w:num w:numId="32">
    <w:abstractNumId w:val="5"/>
  </w:num>
  <w:num w:numId="33">
    <w:abstractNumId w:val="5"/>
  </w:num>
  <w:num w:numId="34">
    <w:abstractNumId w:val="5"/>
  </w:num>
  <w:num w:numId="35">
    <w:abstractNumId w:val="5"/>
  </w:num>
  <w:num w:numId="36">
    <w:abstractNumId w:val="5"/>
  </w:num>
  <w:num w:numId="37">
    <w:abstractNumId w:val="5"/>
  </w:num>
  <w:num w:numId="38">
    <w:abstractNumId w:val="5"/>
  </w:num>
  <w:num w:numId="39">
    <w:abstractNumId w:val="5"/>
  </w:num>
  <w:num w:numId="40">
    <w:abstractNumId w:val="5"/>
  </w:num>
  <w:num w:numId="41">
    <w:abstractNumId w:val="0"/>
  </w:num>
  <w:num w:numId="42">
    <w:abstractNumId w:val="3"/>
  </w:num>
  <w:num w:numId="43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679"/>
    <w:rsid w:val="00006183"/>
    <w:rsid w:val="00010C68"/>
    <w:rsid w:val="00022E18"/>
    <w:rsid w:val="000234EF"/>
    <w:rsid w:val="00031BEF"/>
    <w:rsid w:val="000811C2"/>
    <w:rsid w:val="000A25FF"/>
    <w:rsid w:val="000A63F5"/>
    <w:rsid w:val="000B60F3"/>
    <w:rsid w:val="000D6BEF"/>
    <w:rsid w:val="000E69C4"/>
    <w:rsid w:val="00113D20"/>
    <w:rsid w:val="00132F2D"/>
    <w:rsid w:val="001623B8"/>
    <w:rsid w:val="001971B7"/>
    <w:rsid w:val="001B0550"/>
    <w:rsid w:val="001D3F3A"/>
    <w:rsid w:val="001E3130"/>
    <w:rsid w:val="00203470"/>
    <w:rsid w:val="00210A88"/>
    <w:rsid w:val="00241394"/>
    <w:rsid w:val="002A737E"/>
    <w:rsid w:val="002B64A8"/>
    <w:rsid w:val="00304561"/>
    <w:rsid w:val="003059FE"/>
    <w:rsid w:val="003D3610"/>
    <w:rsid w:val="003E463C"/>
    <w:rsid w:val="0044206D"/>
    <w:rsid w:val="004549DF"/>
    <w:rsid w:val="00491EA9"/>
    <w:rsid w:val="004A5ACF"/>
    <w:rsid w:val="004D5015"/>
    <w:rsid w:val="00516915"/>
    <w:rsid w:val="005205BC"/>
    <w:rsid w:val="00542EBC"/>
    <w:rsid w:val="0057032D"/>
    <w:rsid w:val="005757EE"/>
    <w:rsid w:val="005763F8"/>
    <w:rsid w:val="005939B9"/>
    <w:rsid w:val="005A4408"/>
    <w:rsid w:val="005C2DAA"/>
    <w:rsid w:val="005D13D0"/>
    <w:rsid w:val="00650633"/>
    <w:rsid w:val="0066609E"/>
    <w:rsid w:val="0067352F"/>
    <w:rsid w:val="00675D52"/>
    <w:rsid w:val="00682BBD"/>
    <w:rsid w:val="006A3C74"/>
    <w:rsid w:val="006F2DD2"/>
    <w:rsid w:val="006F4495"/>
    <w:rsid w:val="006F736F"/>
    <w:rsid w:val="007271D5"/>
    <w:rsid w:val="0072785B"/>
    <w:rsid w:val="00737E69"/>
    <w:rsid w:val="0074428D"/>
    <w:rsid w:val="007B0407"/>
    <w:rsid w:val="007C1154"/>
    <w:rsid w:val="007D25E5"/>
    <w:rsid w:val="007D3509"/>
    <w:rsid w:val="007E07BF"/>
    <w:rsid w:val="007F6E07"/>
    <w:rsid w:val="007F7D3C"/>
    <w:rsid w:val="00831345"/>
    <w:rsid w:val="00866503"/>
    <w:rsid w:val="00874125"/>
    <w:rsid w:val="008A5FD8"/>
    <w:rsid w:val="008C2BA1"/>
    <w:rsid w:val="008C54E7"/>
    <w:rsid w:val="00904CF3"/>
    <w:rsid w:val="00906EBB"/>
    <w:rsid w:val="00920A3D"/>
    <w:rsid w:val="0096008D"/>
    <w:rsid w:val="0097044D"/>
    <w:rsid w:val="00974AFF"/>
    <w:rsid w:val="00982A1D"/>
    <w:rsid w:val="0099367D"/>
    <w:rsid w:val="009B33F1"/>
    <w:rsid w:val="00A1290A"/>
    <w:rsid w:val="00A30C36"/>
    <w:rsid w:val="00A4453B"/>
    <w:rsid w:val="00A61816"/>
    <w:rsid w:val="00AA49EC"/>
    <w:rsid w:val="00AA7325"/>
    <w:rsid w:val="00AC7596"/>
    <w:rsid w:val="00B05E9B"/>
    <w:rsid w:val="00B34F5D"/>
    <w:rsid w:val="00B415D9"/>
    <w:rsid w:val="00B64816"/>
    <w:rsid w:val="00B80A46"/>
    <w:rsid w:val="00B85D47"/>
    <w:rsid w:val="00BD1E78"/>
    <w:rsid w:val="00BD3341"/>
    <w:rsid w:val="00BE368D"/>
    <w:rsid w:val="00C03985"/>
    <w:rsid w:val="00C12037"/>
    <w:rsid w:val="00C1636D"/>
    <w:rsid w:val="00C74B55"/>
    <w:rsid w:val="00C850E3"/>
    <w:rsid w:val="00C879A7"/>
    <w:rsid w:val="00CB0A29"/>
    <w:rsid w:val="00CC57BF"/>
    <w:rsid w:val="00CD1043"/>
    <w:rsid w:val="00CF06C8"/>
    <w:rsid w:val="00D25457"/>
    <w:rsid w:val="00D53D4B"/>
    <w:rsid w:val="00D56C28"/>
    <w:rsid w:val="00D8270F"/>
    <w:rsid w:val="00DA334F"/>
    <w:rsid w:val="00DB76EE"/>
    <w:rsid w:val="00DD33C2"/>
    <w:rsid w:val="00DD48BF"/>
    <w:rsid w:val="00DD6AEB"/>
    <w:rsid w:val="00DF7868"/>
    <w:rsid w:val="00E62198"/>
    <w:rsid w:val="00E813B8"/>
    <w:rsid w:val="00ED1C7F"/>
    <w:rsid w:val="00EE1E7D"/>
    <w:rsid w:val="00EF14AD"/>
    <w:rsid w:val="00F02F69"/>
    <w:rsid w:val="00F12362"/>
    <w:rsid w:val="00F42679"/>
    <w:rsid w:val="00F43648"/>
    <w:rsid w:val="00F640B3"/>
    <w:rsid w:val="00F7222C"/>
    <w:rsid w:val="00F9146F"/>
    <w:rsid w:val="00FC7767"/>
    <w:rsid w:val="00FD17C1"/>
    <w:rsid w:val="00FF13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8792F1"/>
  <w15:chartTrackingRefBased/>
  <w15:docId w15:val="{A315532F-D9A8-4FBB-A1F1-EAA6BD677C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50E3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DD33C2"/>
    <w:pPr>
      <w:keepNext/>
      <w:keepLines/>
      <w:numPr>
        <w:numId w:val="9"/>
      </w:numPr>
      <w:spacing w:after="360"/>
      <w:ind w:left="709" w:hanging="709"/>
      <w:jc w:val="left"/>
      <w:outlineLvl w:val="0"/>
    </w:pPr>
    <w:rPr>
      <w:rFonts w:eastAsiaTheme="majorEastAsia" w:cstheme="majorBidi"/>
      <w:b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D33C2"/>
    <w:pPr>
      <w:keepNext/>
      <w:keepLines/>
      <w:spacing w:before="40"/>
      <w:ind w:firstLine="0"/>
      <w:jc w:val="left"/>
      <w:outlineLvl w:val="1"/>
    </w:pPr>
    <w:rPr>
      <w:rFonts w:eastAsiaTheme="majorEastAsia" w:cstheme="majorBidi"/>
      <w:b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D33C2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a0">
    <w:name w:val="Вопрос"/>
    <w:basedOn w:val="Heading1"/>
    <w:link w:val="a1"/>
    <w:qFormat/>
    <w:rsid w:val="00542EBC"/>
    <w:pPr>
      <w:numPr>
        <w:numId w:val="1"/>
      </w:numPr>
      <w:spacing w:before="120" w:after="240"/>
      <w:ind w:left="0"/>
      <w:jc w:val="both"/>
    </w:pPr>
    <w:rPr>
      <w:rFonts w:ascii="Courier New" w:eastAsia="Arial" w:hAnsi="Courier New" w:cs="Courier New"/>
      <w:sz w:val="24"/>
      <w:szCs w:val="24"/>
      <w:lang w:val="ru" w:eastAsia="ru-RU"/>
    </w:rPr>
  </w:style>
  <w:style w:type="character" w:customStyle="1" w:styleId="a1">
    <w:name w:val="Вопрос Знак"/>
    <w:basedOn w:val="Heading1Char"/>
    <w:link w:val="a0"/>
    <w:rsid w:val="00542EBC"/>
    <w:rPr>
      <w:rFonts w:ascii="Courier New" w:eastAsia="Arial" w:hAnsi="Courier New" w:cs="Courier New"/>
      <w:b/>
      <w:color w:val="2F5496" w:themeColor="accent1" w:themeShade="BF"/>
      <w:sz w:val="24"/>
      <w:szCs w:val="24"/>
      <w:lang w:val="ru" w:eastAsia="ru-RU"/>
    </w:rPr>
  </w:style>
  <w:style w:type="character" w:customStyle="1" w:styleId="Heading1Char">
    <w:name w:val="Heading 1 Char"/>
    <w:basedOn w:val="DefaultParagraphFont"/>
    <w:link w:val="Heading1"/>
    <w:uiPriority w:val="9"/>
    <w:rsid w:val="00DD33C2"/>
    <w:rPr>
      <w:rFonts w:ascii="Times New Roman" w:eastAsiaTheme="majorEastAsia" w:hAnsi="Times New Roman" w:cstheme="majorBidi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850E3"/>
    <w:pPr>
      <w:outlineLvl w:val="9"/>
    </w:pPr>
    <w:rPr>
      <w:lang w:eastAsia="ru-RU"/>
    </w:rPr>
  </w:style>
  <w:style w:type="paragraph" w:styleId="TOC1">
    <w:name w:val="toc 1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jc w:val="left"/>
    </w:pPr>
  </w:style>
  <w:style w:type="character" w:styleId="Hyperlink">
    <w:name w:val="Hyperlink"/>
    <w:basedOn w:val="DefaultParagraphFont"/>
    <w:uiPriority w:val="99"/>
    <w:unhideWhenUsed/>
    <w:rsid w:val="00C850E3"/>
    <w:rPr>
      <w:color w:val="0563C1" w:themeColor="hyperlink"/>
      <w:u w:val="single"/>
    </w:rPr>
  </w:style>
  <w:style w:type="character" w:customStyle="1" w:styleId="a2">
    <w:name w:val="Перечисление обычное Знак"/>
    <w:basedOn w:val="DefaultParagraphFont"/>
    <w:link w:val="a"/>
    <w:locked/>
    <w:rsid w:val="00DD33C2"/>
    <w:rPr>
      <w:rFonts w:ascii="Times New Roman" w:hAnsi="Times New Roman"/>
      <w:sz w:val="28"/>
    </w:rPr>
  </w:style>
  <w:style w:type="paragraph" w:customStyle="1" w:styleId="a">
    <w:name w:val="Перечисление обычное"/>
    <w:basedOn w:val="Normal"/>
    <w:link w:val="a2"/>
    <w:qFormat/>
    <w:rsid w:val="00DD33C2"/>
    <w:pPr>
      <w:numPr>
        <w:numId w:val="3"/>
      </w:numPr>
    </w:pPr>
  </w:style>
  <w:style w:type="paragraph" w:customStyle="1" w:styleId="a3">
    <w:name w:val="ОСНОВНОЙМОЙТЕКСТ"/>
    <w:basedOn w:val="ListParagraph"/>
    <w:link w:val="a4"/>
    <w:qFormat/>
    <w:rsid w:val="00C850E3"/>
    <w:pPr>
      <w:ind w:left="0"/>
      <w:contextualSpacing w:val="0"/>
    </w:pPr>
    <w:rPr>
      <w:rFonts w:cs="Times New Roman"/>
    </w:rPr>
  </w:style>
  <w:style w:type="character" w:customStyle="1" w:styleId="a4">
    <w:name w:val="ОСНОВНОЙМОЙТЕКСТ Знак"/>
    <w:basedOn w:val="DefaultParagraphFont"/>
    <w:link w:val="a3"/>
    <w:rsid w:val="00C850E3"/>
    <w:rPr>
      <w:rFonts w:ascii="Times New Roman" w:hAnsi="Times New Roman" w:cs="Times New Roman"/>
      <w:sz w:val="28"/>
    </w:rPr>
  </w:style>
  <w:style w:type="paragraph" w:styleId="ListParagraph">
    <w:name w:val="List Paragraph"/>
    <w:aliases w:val="Содержание,подрисуночная подпись"/>
    <w:basedOn w:val="Normal"/>
    <w:link w:val="ListParagraphChar"/>
    <w:uiPriority w:val="34"/>
    <w:qFormat/>
    <w:rsid w:val="00C850E3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semiHidden/>
    <w:rsid w:val="00DD33C2"/>
    <w:rPr>
      <w:rFonts w:ascii="Times New Roman" w:eastAsiaTheme="majorEastAsia" w:hAnsi="Times New Roman" w:cstheme="majorBidi"/>
      <w:b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D33C2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DD33C2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20">
    <w:name w:val="Мой заголовок 2"/>
    <w:basedOn w:val="ListParagraph"/>
    <w:link w:val="21"/>
    <w:qFormat/>
    <w:rsid w:val="009B33F1"/>
    <w:pPr>
      <w:keepNext/>
      <w:keepLines/>
      <w:numPr>
        <w:ilvl w:val="1"/>
        <w:numId w:val="8"/>
      </w:numPr>
      <w:spacing w:before="360" w:after="240"/>
      <w:ind w:left="0" w:firstLine="709"/>
      <w:outlineLvl w:val="1"/>
    </w:pPr>
    <w:rPr>
      <w:rFonts w:eastAsiaTheme="majorEastAsia" w:cs="Times New Roman"/>
      <w:b/>
      <w:szCs w:val="28"/>
    </w:rPr>
  </w:style>
  <w:style w:type="paragraph" w:customStyle="1" w:styleId="1">
    <w:name w:val="Мой заголовок 1"/>
    <w:basedOn w:val="Heading1"/>
    <w:link w:val="10"/>
    <w:qFormat/>
    <w:rsid w:val="009B33F1"/>
    <w:pPr>
      <w:numPr>
        <w:numId w:val="8"/>
      </w:numPr>
      <w:ind w:left="0" w:firstLine="709"/>
    </w:pPr>
    <w:rPr>
      <w:shd w:val="clear" w:color="auto" w:fill="FFFFFF"/>
    </w:rPr>
  </w:style>
  <w:style w:type="character" w:customStyle="1" w:styleId="ListParagraphChar">
    <w:name w:val="List Paragraph Char"/>
    <w:aliases w:val="Содержание Char,подрисуночная подпись Char"/>
    <w:basedOn w:val="DefaultParagraphFont"/>
    <w:link w:val="ListParagraph"/>
    <w:uiPriority w:val="34"/>
    <w:rsid w:val="00DD33C2"/>
    <w:rPr>
      <w:rFonts w:ascii="Times New Roman" w:hAnsi="Times New Roman"/>
      <w:sz w:val="28"/>
    </w:rPr>
  </w:style>
  <w:style w:type="character" w:customStyle="1" w:styleId="21">
    <w:name w:val="Мой заголовок 2 Знак"/>
    <w:basedOn w:val="ListParagraphChar"/>
    <w:link w:val="20"/>
    <w:rsid w:val="009B33F1"/>
    <w:rPr>
      <w:rFonts w:ascii="Times New Roman" w:eastAsiaTheme="majorEastAsia" w:hAnsi="Times New Roman" w:cs="Times New Roman"/>
      <w:b/>
      <w:sz w:val="28"/>
      <w:szCs w:val="28"/>
    </w:rPr>
  </w:style>
  <w:style w:type="paragraph" w:customStyle="1" w:styleId="3">
    <w:name w:val="Мой заголовок 3"/>
    <w:basedOn w:val="ListParagraph"/>
    <w:link w:val="30"/>
    <w:qFormat/>
    <w:rsid w:val="00DD33C2"/>
    <w:pPr>
      <w:keepNext/>
      <w:keepLines/>
      <w:numPr>
        <w:ilvl w:val="2"/>
        <w:numId w:val="8"/>
      </w:numPr>
      <w:spacing w:before="240" w:after="120"/>
      <w:outlineLvl w:val="2"/>
    </w:pPr>
    <w:rPr>
      <w:rFonts w:eastAsiaTheme="majorEastAsia" w:cstheme="majorBidi"/>
      <w:b/>
      <w:color w:val="000000" w:themeColor="text1"/>
      <w:szCs w:val="24"/>
    </w:rPr>
  </w:style>
  <w:style w:type="character" w:customStyle="1" w:styleId="10">
    <w:name w:val="Мой заголовок 1 Знак"/>
    <w:basedOn w:val="Heading1Char"/>
    <w:link w:val="1"/>
    <w:rsid w:val="009B33F1"/>
    <w:rPr>
      <w:rFonts w:ascii="Times New Roman" w:eastAsiaTheme="majorEastAsia" w:hAnsi="Times New Roman" w:cstheme="majorBidi"/>
      <w:b/>
      <w:sz w:val="28"/>
      <w:szCs w:val="32"/>
    </w:rPr>
  </w:style>
  <w:style w:type="paragraph" w:styleId="TOC2">
    <w:name w:val="toc 2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25" w:firstLine="284"/>
    </w:pPr>
  </w:style>
  <w:style w:type="character" w:customStyle="1" w:styleId="30">
    <w:name w:val="Мой заголовок 3 Знак"/>
    <w:basedOn w:val="ListParagraphChar"/>
    <w:link w:val="3"/>
    <w:rsid w:val="00DD33C2"/>
    <w:rPr>
      <w:rFonts w:ascii="Times New Roman" w:eastAsiaTheme="majorEastAsia" w:hAnsi="Times New Roman" w:cstheme="majorBidi"/>
      <w:b/>
      <w:color w:val="000000" w:themeColor="text1"/>
      <w:sz w:val="28"/>
      <w:szCs w:val="24"/>
    </w:rPr>
  </w:style>
  <w:style w:type="paragraph" w:styleId="TOC3">
    <w:name w:val="toc 3"/>
    <w:basedOn w:val="Normal"/>
    <w:next w:val="Normal"/>
    <w:autoRedefine/>
    <w:uiPriority w:val="39"/>
    <w:unhideWhenUsed/>
    <w:rsid w:val="00AA49EC"/>
    <w:pPr>
      <w:tabs>
        <w:tab w:val="right" w:leader="dot" w:pos="10082"/>
      </w:tabs>
      <w:spacing w:after="100"/>
      <w:ind w:left="454"/>
    </w:pPr>
  </w:style>
  <w:style w:type="table" w:customStyle="1" w:styleId="11">
    <w:name w:val="Сетка таблицы1"/>
    <w:basedOn w:val="TableNormal"/>
    <w:next w:val="TableGrid"/>
    <w:uiPriority w:val="39"/>
    <w:rsid w:val="009B33F1"/>
    <w:pPr>
      <w:spacing w:after="0" w:line="240" w:lineRule="auto"/>
    </w:pPr>
    <w:rPr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5">
    <w:name w:val="Заголовок раздела"/>
    <w:basedOn w:val="Normal"/>
    <w:qFormat/>
    <w:rsid w:val="005939B9"/>
    <w:pPr>
      <w:keepNext/>
      <w:keepLines/>
      <w:spacing w:after="360"/>
      <w:ind w:firstLine="851"/>
      <w:contextualSpacing/>
      <w:jc w:val="left"/>
      <w:outlineLvl w:val="0"/>
    </w:pPr>
    <w:rPr>
      <w:rFonts w:eastAsiaTheme="minorEastAsia"/>
      <w:b/>
      <w:lang w:eastAsia="ru-RU"/>
    </w:rPr>
  </w:style>
  <w:style w:type="paragraph" w:customStyle="1" w:styleId="2">
    <w:name w:val="Подзаголовок (2 уровень диплом)"/>
    <w:basedOn w:val="Heading2"/>
    <w:autoRedefine/>
    <w:qFormat/>
    <w:rsid w:val="005939B9"/>
    <w:pPr>
      <w:keepLines w:val="0"/>
      <w:numPr>
        <w:ilvl w:val="1"/>
        <w:numId w:val="16"/>
      </w:numPr>
      <w:tabs>
        <w:tab w:val="left" w:pos="284"/>
        <w:tab w:val="num" w:pos="360"/>
        <w:tab w:val="left" w:pos="916"/>
        <w:tab w:val="left" w:pos="1260"/>
        <w:tab w:val="left" w:pos="1540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240" w:after="240"/>
      <w:ind w:left="0" w:firstLine="0"/>
      <w:jc w:val="both"/>
    </w:pPr>
    <w:rPr>
      <w:rFonts w:eastAsia="Times New Roman" w:cs="Times New Roman"/>
      <w:bCs/>
      <w:color w:val="000000" w:themeColor="text1"/>
      <w:szCs w:val="28"/>
    </w:rPr>
  </w:style>
  <w:style w:type="character" w:customStyle="1" w:styleId="a6">
    <w:name w:val="мой обычный Знак"/>
    <w:link w:val="a7"/>
    <w:locked/>
    <w:rsid w:val="000E69C4"/>
  </w:style>
  <w:style w:type="paragraph" w:customStyle="1" w:styleId="a7">
    <w:name w:val="мой обычный"/>
    <w:basedOn w:val="Normal"/>
    <w:link w:val="a6"/>
    <w:qFormat/>
    <w:rsid w:val="000E69C4"/>
    <w:pPr>
      <w:ind w:firstLine="851"/>
      <w:jc w:val="left"/>
    </w:pPr>
    <w:rPr>
      <w:rFonts w:asciiTheme="minorHAnsi" w:hAnsiTheme="minorHAnsi"/>
      <w:sz w:val="22"/>
    </w:rPr>
  </w:style>
  <w:style w:type="paragraph" w:customStyle="1" w:styleId="a8">
    <w:name w:val="??? ???????"/>
    <w:basedOn w:val="Normal"/>
    <w:rsid w:val="000E69C4"/>
    <w:pPr>
      <w:spacing w:after="200"/>
      <w:ind w:firstLine="851"/>
      <w:jc w:val="left"/>
    </w:pPr>
    <w:rPr>
      <w:rFonts w:eastAsia="Times New Roman" w:cs="Times New Roman"/>
      <w:szCs w:val="20"/>
      <w:lang w:eastAsia="ru-RU"/>
    </w:rPr>
  </w:style>
  <w:style w:type="paragraph" w:styleId="Header">
    <w:name w:val="header"/>
    <w:basedOn w:val="Normal"/>
    <w:link w:val="Head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32F2D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32F2D"/>
    <w:pPr>
      <w:tabs>
        <w:tab w:val="center" w:pos="4677"/>
        <w:tab w:val="right" w:pos="9355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32F2D"/>
    <w:rPr>
      <w:rFonts w:ascii="Times New Roman" w:hAnsi="Times New Roman"/>
      <w:sz w:val="28"/>
    </w:rPr>
  </w:style>
  <w:style w:type="character" w:customStyle="1" w:styleId="a9">
    <w:name w:val="Текст диплома Знак"/>
    <w:basedOn w:val="DefaultParagraphFont"/>
    <w:link w:val="aa"/>
    <w:locked/>
    <w:rsid w:val="0066609E"/>
    <w:rPr>
      <w:rFonts w:ascii="Times New Roman" w:eastAsia="Calibri" w:hAnsi="Times New Roman" w:cs="Times New Roman"/>
      <w:color w:val="000000" w:themeColor="text1"/>
      <w:sz w:val="28"/>
      <w:szCs w:val="28"/>
    </w:rPr>
  </w:style>
  <w:style w:type="paragraph" w:customStyle="1" w:styleId="aa">
    <w:name w:val="Текст диплома"/>
    <w:basedOn w:val="Normal"/>
    <w:link w:val="a9"/>
    <w:qFormat/>
    <w:rsid w:val="0066609E"/>
    <w:rPr>
      <w:rFonts w:eastAsia="Calibri" w:cs="Times New Roman"/>
      <w:color w:val="000000" w:themeColor="text1"/>
      <w:szCs w:val="28"/>
    </w:rPr>
  </w:style>
  <w:style w:type="character" w:customStyle="1" w:styleId="Default">
    <w:name w:val="Default Знак"/>
    <w:basedOn w:val="DefaultParagraphFont"/>
    <w:link w:val="Default0"/>
    <w:locked/>
    <w:rsid w:val="0066609E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Default0">
    <w:name w:val="Default"/>
    <w:link w:val="Default"/>
    <w:rsid w:val="0066609E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b">
    <w:name w:val="Диплом"/>
    <w:basedOn w:val="Normal"/>
    <w:qFormat/>
    <w:rsid w:val="0066609E"/>
    <w:pPr>
      <w:ind w:firstLine="85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30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45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928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44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9447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83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309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647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01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16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40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469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015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12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4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23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94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6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750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264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076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8836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6993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308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187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C122667-5C8C-4C8F-B200-28D744A086D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514</TotalTime>
  <Pages>21</Pages>
  <Words>5874</Words>
  <Characters>33485</Characters>
  <Application>Microsoft Office Word</Application>
  <DocSecurity>0</DocSecurity>
  <Lines>279</Lines>
  <Paragraphs>78</Paragraphs>
  <ScaleCrop>false</ScaleCrop>
  <HeadingPairs>
    <vt:vector size="6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  <vt:variant>
        <vt:lpstr>Заголовки</vt:lpstr>
      </vt:variant>
      <vt:variant>
        <vt:i4>19</vt:i4>
      </vt:variant>
    </vt:vector>
  </HeadingPairs>
  <TitlesOfParts>
    <vt:vector size="21" baseType="lpstr">
      <vt:lpstr/>
      <vt:lpstr/>
      <vt:lpstr>Введение</vt:lpstr>
      <vt:lpstr>Постановка цели и формулировка задач</vt:lpstr>
      <vt:lpstr>Аналитический обзор литературы и постановка задачи  </vt:lpstr>
      <vt:lpstr>    Обзор прототипов</vt:lpstr>
      <vt:lpstr>        Веб-приложение 25CRP.BY</vt:lpstr>
      <vt:lpstr>        Веб-приложение TALON.BY</vt:lpstr>
      <vt:lpstr>        Веб-приложение MEDSTORY.BY</vt:lpstr>
      <vt:lpstr>    Обзор технологий</vt:lpstr>
      <vt:lpstr>    Выводы по разделу</vt:lpstr>
      <vt:lpstr>Проектирование веб-приложения</vt:lpstr>
      <vt:lpstr>    </vt:lpstr>
      <vt:lpstr>    </vt:lpstr>
      <vt:lpstr>    Проектирование архитектуры веб-приложения</vt:lpstr>
      <vt:lpstr>    Проектирование серверной части</vt:lpstr>
      <vt:lpstr>    Проектирование клиентской части</vt:lpstr>
      <vt:lpstr>    Проектирование базы данных</vt:lpstr>
      <vt:lpstr>    Выводы по разделу</vt:lpstr>
      <vt:lpstr>Заключение</vt:lpstr>
      <vt:lpstr>Список используемых источников</vt:lpstr>
    </vt:vector>
  </TitlesOfParts>
  <Company/>
  <LinksUpToDate>false</LinksUpToDate>
  <CharactersWithSpaces>39281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Lerka</dc:creator>
  <cp:keywords/>
  <dc:description/>
  <cp:lastModifiedBy>Макар Дежемесов</cp:lastModifiedBy>
  <cp:revision>101</cp:revision>
  <dcterms:created xsi:type="dcterms:W3CDTF">2023-04-17T12:00:00Z</dcterms:created>
  <dcterms:modified xsi:type="dcterms:W3CDTF">2023-05-24T17:34:00Z</dcterms:modified>
</cp:coreProperties>
</file>