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4C137" w14:textId="772920CB" w:rsidR="00F20D13" w:rsidRPr="000E7E8E" w:rsidRDefault="00DA428C" w:rsidP="000B248C">
      <w:pPr>
        <w:spacing w:after="0"/>
      </w:pPr>
      <w:r w:rsidRPr="000E7E8E">
        <w:t>Notes on specific functions used in the TMSAnalysis_Toolbox</w:t>
      </w:r>
      <w:r w:rsidR="00E15B36" w:rsidRPr="000E7E8E">
        <w:t xml:space="preserve"> app</w:t>
      </w:r>
    </w:p>
    <w:p w14:paraId="4A350D33" w14:textId="1F992828" w:rsidR="008C017F" w:rsidRPr="000E7E8E" w:rsidRDefault="000B248C" w:rsidP="000B248C">
      <w:pPr>
        <w:spacing w:after="0"/>
      </w:pPr>
      <w:r w:rsidRPr="000E7E8E">
        <w:t>Functions from Fcns\Spike\CEDS64ML folder</w:t>
      </w:r>
      <w:r w:rsidR="008C017F" w:rsidRPr="000E7E8E">
        <w:t>.</w:t>
      </w:r>
    </w:p>
    <w:p w14:paraId="7187CAD6" w14:textId="445E34F3" w:rsidR="008C017F" w:rsidRDefault="008C017F" w:rsidP="000B248C">
      <w:pPr>
        <w:spacing w:after="0"/>
      </w:pPr>
      <w:r w:rsidRPr="000E7E8E">
        <w:t>Notes are from the s64mat.pdf file</w:t>
      </w:r>
      <w:r w:rsidR="00C440CD">
        <w:t>.</w:t>
      </w:r>
    </w:p>
    <w:p w14:paraId="7A4B3227" w14:textId="38B6446E" w:rsidR="008C017F" w:rsidRPr="000E7E8E" w:rsidRDefault="00C440CD" w:rsidP="000B248C">
      <w:pPr>
        <w:spacing w:after="0"/>
      </w:pPr>
      <w:r>
        <w:t>In order of appearance</w:t>
      </w:r>
    </w:p>
    <w:p w14:paraId="3913CEDF" w14:textId="77777777" w:rsidR="00E87DC0" w:rsidRPr="000E7E8E" w:rsidRDefault="00E87DC0" w:rsidP="000B248C">
      <w:pPr>
        <w:spacing w:after="0"/>
      </w:pPr>
    </w:p>
    <w:p w14:paraId="7783B3B9" w14:textId="1DEF809B" w:rsidR="00E87DC0" w:rsidRPr="000E7E8E" w:rsidRDefault="005B6D66" w:rsidP="000B248C">
      <w:pPr>
        <w:spacing w:after="0"/>
        <w:rPr>
          <w:b/>
          <w:bCs/>
          <w:sz w:val="28"/>
          <w:szCs w:val="28"/>
        </w:rPr>
      </w:pPr>
      <w:r w:rsidRPr="000E7E8E">
        <w:rPr>
          <w:b/>
          <w:bCs/>
          <w:sz w:val="28"/>
          <w:szCs w:val="28"/>
        </w:rPr>
        <w:t>[iOk]=</w:t>
      </w:r>
      <w:r w:rsidR="00E87DC0" w:rsidRPr="000E7E8E">
        <w:rPr>
          <w:b/>
          <w:bCs/>
          <w:sz w:val="28"/>
          <w:szCs w:val="28"/>
        </w:rPr>
        <w:t>CEDS64LoadLib</w:t>
      </w:r>
      <w:r w:rsidR="0054336D" w:rsidRPr="000E7E8E">
        <w:rPr>
          <w:b/>
          <w:bCs/>
          <w:sz w:val="28"/>
          <w:szCs w:val="28"/>
        </w:rPr>
        <w:t>(sPath)</w:t>
      </w:r>
    </w:p>
    <w:p w14:paraId="2DF60AE0" w14:textId="69EBD259" w:rsidR="009A1599" w:rsidRPr="000E7E8E" w:rsidRDefault="009C1C3E" w:rsidP="000B248C">
      <w:pPr>
        <w:spacing w:after="0"/>
      </w:pPr>
      <w:r w:rsidRPr="000E7E8E">
        <w:t>Loads the ceds64int library allowing the rest of the CEDS64AbcXyz() functions to be used. This function must be called first. It must also be preceded by an addpath command, otherwise MATLAB® will not be able to find the CEDS64LoadLib.m file holding this command.</w:t>
      </w:r>
    </w:p>
    <w:tbl>
      <w:tblPr>
        <w:tblStyle w:val="TableGrid"/>
        <w:tblW w:w="0" w:type="auto"/>
        <w:tblLook w:val="04A0" w:firstRow="1" w:lastRow="0" w:firstColumn="1" w:lastColumn="0" w:noHBand="0" w:noVBand="1"/>
      </w:tblPr>
      <w:tblGrid>
        <w:gridCol w:w="805"/>
        <w:gridCol w:w="8545"/>
      </w:tblGrid>
      <w:tr w:rsidR="005A2752" w:rsidRPr="000E7E8E" w14:paraId="20E2376B" w14:textId="77777777" w:rsidTr="005A2752">
        <w:tc>
          <w:tcPr>
            <w:tcW w:w="805" w:type="dxa"/>
          </w:tcPr>
          <w:p w14:paraId="32E8EB01" w14:textId="6952F024" w:rsidR="005A2752" w:rsidRPr="000E7E8E" w:rsidRDefault="005A2752" w:rsidP="000B248C">
            <w:r w:rsidRPr="000E7E8E">
              <w:t>sPath</w:t>
            </w:r>
          </w:p>
        </w:tc>
        <w:tc>
          <w:tcPr>
            <w:tcW w:w="8545" w:type="dxa"/>
          </w:tcPr>
          <w:p w14:paraId="2C8C63ED" w14:textId="205E59FE" w:rsidR="005A2752" w:rsidRPr="000E7E8E" w:rsidRDefault="005A2752" w:rsidP="000B248C">
            <w:r w:rsidRPr="000E7E8E">
              <w:t>Path to CEDS64ML folder</w:t>
            </w:r>
          </w:p>
        </w:tc>
      </w:tr>
      <w:tr w:rsidR="005A2752" w:rsidRPr="000E7E8E" w14:paraId="7B50F465" w14:textId="77777777" w:rsidTr="005A2752">
        <w:tc>
          <w:tcPr>
            <w:tcW w:w="805" w:type="dxa"/>
          </w:tcPr>
          <w:p w14:paraId="2174BFD1" w14:textId="4C6E1C18" w:rsidR="005A2752" w:rsidRPr="000E7E8E" w:rsidRDefault="005A2752" w:rsidP="000B248C">
            <w:r w:rsidRPr="000E7E8E">
              <w:t>iOk</w:t>
            </w:r>
          </w:p>
        </w:tc>
        <w:tc>
          <w:tcPr>
            <w:tcW w:w="8545" w:type="dxa"/>
          </w:tcPr>
          <w:p w14:paraId="4B17435F" w14:textId="77777777" w:rsidR="005A2752" w:rsidRPr="000E7E8E" w:rsidRDefault="005A2752" w:rsidP="005A2752">
            <w:r w:rsidRPr="000E7E8E">
              <w:t xml:space="preserve">0 if the operation completed without error, otherwise negative error code </w:t>
            </w:r>
          </w:p>
          <w:p w14:paraId="16EF7465" w14:textId="77777777" w:rsidR="005A2752" w:rsidRPr="000E7E8E" w:rsidRDefault="005A2752" w:rsidP="000B248C"/>
        </w:tc>
      </w:tr>
    </w:tbl>
    <w:p w14:paraId="2F5F150E" w14:textId="77777777" w:rsidR="005A2752" w:rsidRPr="000E7E8E" w:rsidRDefault="005A2752" w:rsidP="000B248C">
      <w:pPr>
        <w:spacing w:after="0"/>
      </w:pPr>
    </w:p>
    <w:p w14:paraId="28D0B7E2" w14:textId="77777777" w:rsidR="009C1C3E" w:rsidRPr="000E7E8E" w:rsidRDefault="009C1C3E" w:rsidP="000B248C">
      <w:pPr>
        <w:spacing w:after="0"/>
      </w:pPr>
      <w:r w:rsidRPr="000E7E8E">
        <w:t>sPath</w:t>
      </w:r>
      <w:r w:rsidRPr="000E7E8E">
        <w:tab/>
        <w:t>Path to CEDS64ML folder</w:t>
      </w:r>
    </w:p>
    <w:p w14:paraId="499533E5" w14:textId="056372AF" w:rsidR="009C1C3E" w:rsidRPr="000E7E8E" w:rsidRDefault="009C1C3E" w:rsidP="000B248C">
      <w:pPr>
        <w:spacing w:after="0"/>
      </w:pPr>
      <w:r w:rsidRPr="000E7E8E">
        <w:t>iOk</w:t>
      </w:r>
      <w:r w:rsidRPr="000E7E8E">
        <w:tab/>
        <w:t xml:space="preserve">0 if the operation completed without error, otherwise negative error code </w:t>
      </w:r>
    </w:p>
    <w:p w14:paraId="46F9A7FA" w14:textId="77777777" w:rsidR="00AE3DD5" w:rsidRPr="000E7E8E" w:rsidRDefault="00AE3DD5" w:rsidP="000B248C">
      <w:pPr>
        <w:spacing w:after="0"/>
      </w:pPr>
    </w:p>
    <w:p w14:paraId="1706DACB" w14:textId="48931C68" w:rsidR="00AE3DD5" w:rsidRPr="000E7E8E" w:rsidRDefault="00AE3DD5" w:rsidP="000B248C">
      <w:pPr>
        <w:spacing w:after="0"/>
      </w:pPr>
      <w:r w:rsidRPr="000E7E8E">
        <w:t>When you are done use unloadlibrary ceds64int to remove the library from memory</w:t>
      </w:r>
      <w:r w:rsidR="00F85710" w:rsidRPr="000E7E8E">
        <w:t>.</w:t>
      </w:r>
    </w:p>
    <w:p w14:paraId="4C4DD04E" w14:textId="77777777" w:rsidR="00CA6A40" w:rsidRPr="000E7E8E" w:rsidRDefault="00CA6A40" w:rsidP="000B248C">
      <w:pPr>
        <w:spacing w:after="0"/>
      </w:pPr>
    </w:p>
    <w:p w14:paraId="17D16ABD" w14:textId="57F8A2CF" w:rsidR="00CA6A40" w:rsidRPr="000E7E8E" w:rsidRDefault="00CA6A40" w:rsidP="000B248C">
      <w:pPr>
        <w:spacing w:after="0"/>
        <w:rPr>
          <w:b/>
          <w:bCs/>
          <w:sz w:val="28"/>
          <w:szCs w:val="28"/>
        </w:rPr>
      </w:pPr>
      <w:r w:rsidRPr="000E7E8E">
        <w:rPr>
          <w:b/>
          <w:bCs/>
          <w:sz w:val="28"/>
          <w:szCs w:val="28"/>
        </w:rPr>
        <w:t>[fhand]=CEDS64Open(sPath{, iMode})</w:t>
      </w:r>
    </w:p>
    <w:p w14:paraId="7F81886D" w14:textId="334B813A" w:rsidR="00CA6A40" w:rsidRPr="000E7E8E" w:rsidRDefault="00505B8F" w:rsidP="000B248C">
      <w:pPr>
        <w:spacing w:after="0"/>
      </w:pPr>
      <w:r w:rsidRPr="000E7E8E">
        <w:t>Opens an existing file (there is a limit on the number of files that can be open at once, currently 8).</w:t>
      </w:r>
    </w:p>
    <w:tbl>
      <w:tblPr>
        <w:tblStyle w:val="TableGrid"/>
        <w:tblW w:w="0" w:type="auto"/>
        <w:tblLook w:val="04A0" w:firstRow="1" w:lastRow="0" w:firstColumn="1" w:lastColumn="0" w:noHBand="0" w:noVBand="1"/>
      </w:tblPr>
      <w:tblGrid>
        <w:gridCol w:w="805"/>
        <w:gridCol w:w="8545"/>
      </w:tblGrid>
      <w:tr w:rsidR="00505B8F" w:rsidRPr="000E7E8E" w14:paraId="427774F7" w14:textId="77777777" w:rsidTr="005A2752">
        <w:tc>
          <w:tcPr>
            <w:tcW w:w="805" w:type="dxa"/>
          </w:tcPr>
          <w:p w14:paraId="5520753B" w14:textId="612F6089" w:rsidR="00505B8F" w:rsidRPr="000E7E8E" w:rsidRDefault="00505B8F" w:rsidP="000B248C">
            <w:r w:rsidRPr="000E7E8E">
              <w:t>SPath</w:t>
            </w:r>
          </w:p>
        </w:tc>
        <w:tc>
          <w:tcPr>
            <w:tcW w:w="8545" w:type="dxa"/>
          </w:tcPr>
          <w:p w14:paraId="593E34AB" w14:textId="01136E06" w:rsidR="00505B8F" w:rsidRPr="000E7E8E" w:rsidRDefault="00505B8F" w:rsidP="000B248C">
            <w:r w:rsidRPr="000E7E8E">
              <w:t>A string holding the path and file name of the file to open. This follows the usual operating system rules for file names. If the file name has the extension .smr, we will first try to open it as a 32-bit SON file. Otherwise we will open it as a 64-bit SON file.</w:t>
            </w:r>
          </w:p>
        </w:tc>
      </w:tr>
      <w:tr w:rsidR="00505B8F" w:rsidRPr="000E7E8E" w14:paraId="52306FA7" w14:textId="77777777" w:rsidTr="005A2752">
        <w:tc>
          <w:tcPr>
            <w:tcW w:w="805" w:type="dxa"/>
          </w:tcPr>
          <w:p w14:paraId="7BCEF055" w14:textId="681DCC7F" w:rsidR="00505B8F" w:rsidRPr="000E7E8E" w:rsidRDefault="00B96A3E" w:rsidP="000B248C">
            <w:r w:rsidRPr="000E7E8E">
              <w:t>iMode</w:t>
            </w:r>
          </w:p>
        </w:tc>
        <w:tc>
          <w:tcPr>
            <w:tcW w:w="8545" w:type="dxa"/>
          </w:tcPr>
          <w:p w14:paraId="4CE6ED75" w14:textId="6C1347A1" w:rsidR="00505B8F" w:rsidRPr="000E7E8E" w:rsidRDefault="005A2752" w:rsidP="000B248C">
            <w:r w:rsidRPr="000E7E8E">
              <w:t>If omitted or set to -1, we will attempt to open the file in Read/Write mode, and if this fails, we will open it in ReadOnly mode. Otherwise set 1 to open in ReadOnly mode and 0 for Read/Write mode.</w:t>
            </w:r>
          </w:p>
        </w:tc>
      </w:tr>
      <w:tr w:rsidR="00505B8F" w:rsidRPr="000E7E8E" w14:paraId="188384B1" w14:textId="77777777" w:rsidTr="005A2752">
        <w:tc>
          <w:tcPr>
            <w:tcW w:w="805" w:type="dxa"/>
          </w:tcPr>
          <w:p w14:paraId="273844D1" w14:textId="39FEE092" w:rsidR="00505B8F" w:rsidRPr="000E7E8E" w:rsidRDefault="00B96A3E" w:rsidP="000B248C">
            <w:r w:rsidRPr="000E7E8E">
              <w:t>fhand</w:t>
            </w:r>
          </w:p>
        </w:tc>
        <w:tc>
          <w:tcPr>
            <w:tcW w:w="8545" w:type="dxa"/>
          </w:tcPr>
          <w:p w14:paraId="34B4D606" w14:textId="340D3C66" w:rsidR="00505B8F" w:rsidRPr="000E7E8E" w:rsidRDefault="005A2752" w:rsidP="000B248C">
            <w:r w:rsidRPr="000E7E8E">
              <w:t>Returned as an integer file handle to the opened file, 0 if no more handles or a negative error code.</w:t>
            </w:r>
          </w:p>
        </w:tc>
      </w:tr>
    </w:tbl>
    <w:p w14:paraId="44198A75" w14:textId="2957F427" w:rsidR="00505B8F" w:rsidRPr="000E7E8E" w:rsidRDefault="00505B8F" w:rsidP="000B248C">
      <w:pPr>
        <w:spacing w:after="0"/>
      </w:pPr>
    </w:p>
    <w:p w14:paraId="283766F9" w14:textId="1CE7EF1A" w:rsidR="0054727C" w:rsidRPr="000E7E8E" w:rsidRDefault="002940E4" w:rsidP="000B248C">
      <w:pPr>
        <w:spacing w:after="0"/>
        <w:rPr>
          <w:b/>
          <w:bCs/>
          <w:sz w:val="28"/>
          <w:szCs w:val="28"/>
        </w:rPr>
      </w:pPr>
      <w:r w:rsidRPr="000E7E8E">
        <w:rPr>
          <w:b/>
          <w:bCs/>
          <w:sz w:val="28"/>
          <w:szCs w:val="28"/>
        </w:rPr>
        <w:t>[iChans]=CEDS64MaxChan(fhand)</w:t>
      </w:r>
    </w:p>
    <w:p w14:paraId="4638932B" w14:textId="6F47C852" w:rsidR="001D2878" w:rsidRPr="000E7E8E" w:rsidRDefault="00055D27" w:rsidP="000B248C">
      <w:pPr>
        <w:spacing w:after="0"/>
      </w:pPr>
      <w:r w:rsidRPr="000E7E8E">
        <w:t>Return the number of channels that the current file supports. This number was set when the file was created.</w:t>
      </w:r>
    </w:p>
    <w:tbl>
      <w:tblPr>
        <w:tblStyle w:val="TableGrid"/>
        <w:tblW w:w="0" w:type="auto"/>
        <w:tblLook w:val="04A0" w:firstRow="1" w:lastRow="0" w:firstColumn="1" w:lastColumn="0" w:noHBand="0" w:noVBand="1"/>
      </w:tblPr>
      <w:tblGrid>
        <w:gridCol w:w="895"/>
        <w:gridCol w:w="8455"/>
      </w:tblGrid>
      <w:tr w:rsidR="001D2878" w:rsidRPr="000E7E8E" w14:paraId="79F24D69" w14:textId="77777777" w:rsidTr="00C835FC">
        <w:tc>
          <w:tcPr>
            <w:tcW w:w="895" w:type="dxa"/>
          </w:tcPr>
          <w:p w14:paraId="104C32D6" w14:textId="292671FB" w:rsidR="001D2878" w:rsidRPr="000E7E8E" w:rsidRDefault="00306DFE" w:rsidP="000B248C">
            <w:r w:rsidRPr="000E7E8E">
              <w:t>f</w:t>
            </w:r>
            <w:r w:rsidR="00055D27" w:rsidRPr="000E7E8E">
              <w:t>hand</w:t>
            </w:r>
          </w:p>
        </w:tc>
        <w:tc>
          <w:tcPr>
            <w:tcW w:w="8455" w:type="dxa"/>
          </w:tcPr>
          <w:p w14:paraId="5646ECAB" w14:textId="6F2A8B9A" w:rsidR="001D2878" w:rsidRPr="000E7E8E" w:rsidRDefault="00055D27" w:rsidP="000B248C">
            <w:r w:rsidRPr="000E7E8E">
              <w:t>An integer file handle to identify the file.</w:t>
            </w:r>
          </w:p>
        </w:tc>
      </w:tr>
      <w:tr w:rsidR="001D2878" w:rsidRPr="000E7E8E" w14:paraId="7C2368BD" w14:textId="77777777" w:rsidTr="00C835FC">
        <w:tc>
          <w:tcPr>
            <w:tcW w:w="895" w:type="dxa"/>
          </w:tcPr>
          <w:p w14:paraId="5F90A78F" w14:textId="0E533631" w:rsidR="001D2878" w:rsidRPr="000E7E8E" w:rsidRDefault="00C835FC" w:rsidP="000B248C">
            <w:r w:rsidRPr="000E7E8E">
              <w:t xml:space="preserve">iChans </w:t>
            </w:r>
          </w:p>
        </w:tc>
        <w:tc>
          <w:tcPr>
            <w:tcW w:w="8455" w:type="dxa"/>
          </w:tcPr>
          <w:p w14:paraId="4B7900E0" w14:textId="2D9DD06D" w:rsidR="001D2878" w:rsidRPr="000E7E8E" w:rsidRDefault="00C835FC" w:rsidP="000B248C">
            <w:r w:rsidRPr="000E7E8E">
              <w:t>Returns the maximum number of channels this file can hold or a negative error code .</w:t>
            </w:r>
          </w:p>
        </w:tc>
      </w:tr>
    </w:tbl>
    <w:p w14:paraId="69855916" w14:textId="77777777" w:rsidR="001D2878" w:rsidRPr="000E7E8E" w:rsidRDefault="001D2878" w:rsidP="000B248C">
      <w:pPr>
        <w:spacing w:after="0"/>
      </w:pPr>
    </w:p>
    <w:p w14:paraId="511CB83D" w14:textId="785D2403" w:rsidR="00F82BAC" w:rsidRPr="000E7E8E" w:rsidRDefault="00CF46F8" w:rsidP="000B248C">
      <w:pPr>
        <w:spacing w:after="0"/>
        <w:rPr>
          <w:b/>
          <w:bCs/>
          <w:sz w:val="28"/>
          <w:szCs w:val="28"/>
        </w:rPr>
      </w:pPr>
      <w:r w:rsidRPr="000E7E8E">
        <w:rPr>
          <w:b/>
          <w:bCs/>
          <w:sz w:val="28"/>
          <w:szCs w:val="28"/>
        </w:rPr>
        <w:t>[iType]=DEDS64ChanType(fhand, iChan)</w:t>
      </w:r>
    </w:p>
    <w:p w14:paraId="7E0E0133" w14:textId="6EA10E5A" w:rsidR="00252FFB" w:rsidRPr="000E7E8E" w:rsidRDefault="00252FFB" w:rsidP="000B248C">
      <w:pPr>
        <w:spacing w:after="0"/>
      </w:pPr>
      <w:r w:rsidRPr="000E7E8E">
        <w:t>This returns an integer code indicating the type of a channel in a file.</w:t>
      </w:r>
    </w:p>
    <w:tbl>
      <w:tblPr>
        <w:tblStyle w:val="TableGrid"/>
        <w:tblW w:w="0" w:type="auto"/>
        <w:tblLook w:val="04A0" w:firstRow="1" w:lastRow="0" w:firstColumn="1" w:lastColumn="0" w:noHBand="0" w:noVBand="1"/>
      </w:tblPr>
      <w:tblGrid>
        <w:gridCol w:w="4675"/>
        <w:gridCol w:w="4675"/>
      </w:tblGrid>
      <w:tr w:rsidR="00585052" w:rsidRPr="000E7E8E" w14:paraId="15A28579" w14:textId="77777777" w:rsidTr="00585052">
        <w:tc>
          <w:tcPr>
            <w:tcW w:w="4675" w:type="dxa"/>
          </w:tcPr>
          <w:p w14:paraId="4FF549AE" w14:textId="2AD84314" w:rsidR="00585052" w:rsidRPr="000E7E8E" w:rsidRDefault="00585052" w:rsidP="000B248C">
            <w:r w:rsidRPr="000E7E8E">
              <w:t>fhand</w:t>
            </w:r>
          </w:p>
        </w:tc>
        <w:tc>
          <w:tcPr>
            <w:tcW w:w="4675" w:type="dxa"/>
          </w:tcPr>
          <w:p w14:paraId="10187739" w14:textId="4D82CB44" w:rsidR="00585052" w:rsidRPr="000E7E8E" w:rsidRDefault="005474F6" w:rsidP="000B248C">
            <w:r w:rsidRPr="000E7E8E">
              <w:t>An integer file handle to identify the file.</w:t>
            </w:r>
          </w:p>
        </w:tc>
      </w:tr>
      <w:tr w:rsidR="00585052" w:rsidRPr="000E7E8E" w14:paraId="63A6B2C5" w14:textId="77777777" w:rsidTr="00585052">
        <w:tc>
          <w:tcPr>
            <w:tcW w:w="4675" w:type="dxa"/>
          </w:tcPr>
          <w:p w14:paraId="16E73C8A" w14:textId="5193ACBE" w:rsidR="005474F6" w:rsidRPr="000E7E8E" w:rsidRDefault="005474F6" w:rsidP="000B248C">
            <w:r w:rsidRPr="000E7E8E">
              <w:t>iChan</w:t>
            </w:r>
          </w:p>
        </w:tc>
        <w:tc>
          <w:tcPr>
            <w:tcW w:w="4675" w:type="dxa"/>
          </w:tcPr>
          <w:p w14:paraId="400A3BD8" w14:textId="0C37699B" w:rsidR="00585052" w:rsidRPr="000E7E8E" w:rsidRDefault="005474F6" w:rsidP="000B248C">
            <w:r w:rsidRPr="000E7E8E">
              <w:t>The channel number</w:t>
            </w:r>
            <w:r w:rsidR="00DC497A" w:rsidRPr="000E7E8E">
              <w:t xml:space="preserve"> (starting with 1)</w:t>
            </w:r>
            <w:r w:rsidR="001342DF" w:rsidRPr="000E7E8E">
              <w:t>.</w:t>
            </w:r>
          </w:p>
        </w:tc>
      </w:tr>
      <w:tr w:rsidR="00585052" w:rsidRPr="000E7E8E" w14:paraId="0DDD272B" w14:textId="77777777" w:rsidTr="00585052">
        <w:tc>
          <w:tcPr>
            <w:tcW w:w="4675" w:type="dxa"/>
          </w:tcPr>
          <w:p w14:paraId="0D251F96" w14:textId="28E49622" w:rsidR="00585052" w:rsidRPr="000E7E8E" w:rsidRDefault="005474F6" w:rsidP="000B248C">
            <w:r w:rsidRPr="000E7E8E">
              <w:t xml:space="preserve">iType </w:t>
            </w:r>
          </w:p>
        </w:tc>
        <w:tc>
          <w:tcPr>
            <w:tcW w:w="4675" w:type="dxa"/>
          </w:tcPr>
          <w:p w14:paraId="6439862C" w14:textId="2A409F99" w:rsidR="00585052" w:rsidRPr="000E7E8E" w:rsidRDefault="0077752F" w:rsidP="000B248C">
            <w:r w:rsidRPr="000E7E8E">
              <w:t>Channel type or a negative error code</w:t>
            </w:r>
            <w:r w:rsidR="001342DF" w:rsidRPr="000E7E8E">
              <w:t>.</w:t>
            </w:r>
          </w:p>
        </w:tc>
      </w:tr>
    </w:tbl>
    <w:p w14:paraId="17EC3422" w14:textId="0061EECC" w:rsidR="00252FFB" w:rsidRPr="000E7E8E" w:rsidRDefault="00AC18DF" w:rsidP="00D53360">
      <w:pPr>
        <w:spacing w:after="0"/>
      </w:pPr>
      <w:r w:rsidRPr="000E7E8E">
        <w:t>Channel types</w:t>
      </w:r>
    </w:p>
    <w:p w14:paraId="22685073" w14:textId="77777777" w:rsidR="002E592F" w:rsidRPr="000E7E8E" w:rsidRDefault="002E592F" w:rsidP="00D53360">
      <w:pPr>
        <w:spacing w:after="0"/>
        <w:sectPr w:rsidR="002E592F" w:rsidRPr="000E7E8E">
          <w:pgSz w:w="12240" w:h="15840"/>
          <w:pgMar w:top="1440" w:right="1440" w:bottom="1440" w:left="1440" w:header="720" w:footer="720" w:gutter="0"/>
          <w:cols w:space="720"/>
          <w:docGrid w:linePitch="360"/>
        </w:sectPr>
      </w:pPr>
    </w:p>
    <w:p w14:paraId="30E66608" w14:textId="01C975FC" w:rsidR="00D53360" w:rsidRPr="000E7E8E" w:rsidRDefault="00D53360" w:rsidP="00D53360">
      <w:pPr>
        <w:spacing w:after="0"/>
      </w:pPr>
      <w:r w:rsidRPr="000E7E8E">
        <w:t>0 no channel</w:t>
      </w:r>
    </w:p>
    <w:p w14:paraId="11E50BFD" w14:textId="77777777" w:rsidR="00D53360" w:rsidRPr="000E7E8E" w:rsidRDefault="00D53360" w:rsidP="00D53360">
      <w:pPr>
        <w:spacing w:after="0"/>
      </w:pPr>
      <w:r w:rsidRPr="000E7E8E">
        <w:t>1 Waveform channel</w:t>
      </w:r>
    </w:p>
    <w:p w14:paraId="1B099C8A" w14:textId="77777777" w:rsidR="00D53360" w:rsidRPr="000E7E8E" w:rsidRDefault="00D53360" w:rsidP="00D53360">
      <w:pPr>
        <w:spacing w:after="0"/>
      </w:pPr>
      <w:r w:rsidRPr="000E7E8E">
        <w:t>2 Event (falling)</w:t>
      </w:r>
    </w:p>
    <w:p w14:paraId="5AC71360" w14:textId="77777777" w:rsidR="00D53360" w:rsidRPr="000E7E8E" w:rsidRDefault="00D53360" w:rsidP="00D53360">
      <w:pPr>
        <w:spacing w:after="0"/>
      </w:pPr>
      <w:r w:rsidRPr="000E7E8E">
        <w:t>3 Event (rising)</w:t>
      </w:r>
    </w:p>
    <w:p w14:paraId="223F4163" w14:textId="77777777" w:rsidR="00D53360" w:rsidRPr="000E7E8E" w:rsidRDefault="00D53360" w:rsidP="00D53360">
      <w:pPr>
        <w:spacing w:after="0"/>
      </w:pPr>
      <w:r w:rsidRPr="000E7E8E">
        <w:t>4 Event (both)</w:t>
      </w:r>
    </w:p>
    <w:p w14:paraId="6FBC41F0" w14:textId="77777777" w:rsidR="00D53360" w:rsidRPr="000E7E8E" w:rsidRDefault="00D53360" w:rsidP="00D53360">
      <w:pPr>
        <w:spacing w:after="0"/>
      </w:pPr>
      <w:r w:rsidRPr="000E7E8E">
        <w:t>5 Marker</w:t>
      </w:r>
    </w:p>
    <w:p w14:paraId="243A7F43" w14:textId="77777777" w:rsidR="00D53360" w:rsidRPr="000E7E8E" w:rsidRDefault="00D53360" w:rsidP="00D53360">
      <w:pPr>
        <w:spacing w:after="0"/>
      </w:pPr>
      <w:r w:rsidRPr="000E7E8E">
        <w:t>6 Wavemark</w:t>
      </w:r>
    </w:p>
    <w:p w14:paraId="7330F68B" w14:textId="77777777" w:rsidR="00D53360" w:rsidRPr="000E7E8E" w:rsidRDefault="00D53360" w:rsidP="00D53360">
      <w:pPr>
        <w:spacing w:after="0"/>
      </w:pPr>
      <w:r w:rsidRPr="000E7E8E">
        <w:t>7 Realmark</w:t>
      </w:r>
    </w:p>
    <w:p w14:paraId="386F1E18" w14:textId="77777777" w:rsidR="00D53360" w:rsidRPr="000E7E8E" w:rsidRDefault="00D53360" w:rsidP="00D53360">
      <w:pPr>
        <w:spacing w:after="0"/>
      </w:pPr>
      <w:r w:rsidRPr="000E7E8E">
        <w:t>8 TextMark</w:t>
      </w:r>
    </w:p>
    <w:p w14:paraId="19E25244" w14:textId="77777777" w:rsidR="00D53360" w:rsidRPr="000E7E8E" w:rsidRDefault="00D53360" w:rsidP="00D53360">
      <w:pPr>
        <w:spacing w:after="0"/>
      </w:pPr>
      <w:r w:rsidRPr="000E7E8E">
        <w:t>9 Realwave</w:t>
      </w:r>
    </w:p>
    <w:p w14:paraId="16E30D31" w14:textId="77777777" w:rsidR="002E592F" w:rsidRPr="000E7E8E" w:rsidRDefault="002E592F" w:rsidP="00D53360">
      <w:pPr>
        <w:spacing w:after="0"/>
        <w:sectPr w:rsidR="002E592F" w:rsidRPr="000E7E8E" w:rsidSect="002E592F">
          <w:type w:val="continuous"/>
          <w:pgSz w:w="12240" w:h="15840"/>
          <w:pgMar w:top="1440" w:right="1440" w:bottom="1440" w:left="1440" w:header="720" w:footer="720" w:gutter="0"/>
          <w:cols w:num="4" w:space="720"/>
          <w:docGrid w:linePitch="360"/>
        </w:sectPr>
      </w:pPr>
    </w:p>
    <w:p w14:paraId="694C9CB2" w14:textId="7E6B5584" w:rsidR="00D53360" w:rsidRPr="000E7E8E" w:rsidRDefault="003D487D" w:rsidP="00D53360">
      <w:pPr>
        <w:spacing w:after="0"/>
        <w:rPr>
          <w:b/>
          <w:bCs/>
          <w:sz w:val="28"/>
          <w:szCs w:val="28"/>
        </w:rPr>
      </w:pPr>
      <w:r w:rsidRPr="000E7E8E">
        <w:rPr>
          <w:b/>
          <w:bCs/>
          <w:sz w:val="28"/>
          <w:szCs w:val="28"/>
        </w:rPr>
        <w:lastRenderedPageBreak/>
        <w:t>[iRead, vi64T]=CEDS64readEvents(fhand, iChan, iN, i64From{,i64UpTo{,maskh}})</w:t>
      </w:r>
    </w:p>
    <w:p w14:paraId="77E141ED" w14:textId="77777777" w:rsidR="006F2247" w:rsidRPr="000E7E8E" w:rsidRDefault="002A2A2D" w:rsidP="00D53360">
      <w:pPr>
        <w:spacing w:after="0"/>
      </w:pPr>
      <w:r w:rsidRPr="000E7E8E">
        <w:t xml:space="preserve">Read event times from any suitable channel. </w:t>
      </w:r>
    </w:p>
    <w:p w14:paraId="5B7617AC" w14:textId="30062C61" w:rsidR="00AE76F5" w:rsidRPr="000E7E8E" w:rsidRDefault="002A2A2D" w:rsidP="00D53360">
      <w:pPr>
        <w:spacing w:after="0"/>
      </w:pPr>
      <w:r w:rsidRPr="000E7E8E">
        <w:t>You can read event times from any event channel, marker channel or extended marker channel. You can use this to read EventBoth channels, which allows you to select rising or falling events by setting a filter.</w:t>
      </w:r>
    </w:p>
    <w:tbl>
      <w:tblPr>
        <w:tblStyle w:val="TableGrid"/>
        <w:tblW w:w="0" w:type="auto"/>
        <w:tblLook w:val="04A0" w:firstRow="1" w:lastRow="0" w:firstColumn="1" w:lastColumn="0" w:noHBand="0" w:noVBand="1"/>
      </w:tblPr>
      <w:tblGrid>
        <w:gridCol w:w="997"/>
        <w:gridCol w:w="8353"/>
      </w:tblGrid>
      <w:tr w:rsidR="00C527CF" w:rsidRPr="000E7E8E" w14:paraId="5C54DE89" w14:textId="77777777" w:rsidTr="00E32B5F">
        <w:tc>
          <w:tcPr>
            <w:tcW w:w="895" w:type="dxa"/>
          </w:tcPr>
          <w:p w14:paraId="6796DECF" w14:textId="0ED75AD8" w:rsidR="00C527CF" w:rsidRPr="000E7E8E" w:rsidRDefault="00C527CF" w:rsidP="00D53360">
            <w:r w:rsidRPr="000E7E8E">
              <w:t>fhand</w:t>
            </w:r>
          </w:p>
        </w:tc>
        <w:tc>
          <w:tcPr>
            <w:tcW w:w="8455" w:type="dxa"/>
          </w:tcPr>
          <w:p w14:paraId="21EEAC4E" w14:textId="031E68C4" w:rsidR="00C527CF" w:rsidRPr="000E7E8E" w:rsidRDefault="00E32B5F" w:rsidP="00D53360">
            <w:r w:rsidRPr="000E7E8E">
              <w:t>An integer file handle to identify the file.</w:t>
            </w:r>
          </w:p>
        </w:tc>
      </w:tr>
      <w:tr w:rsidR="00C527CF" w:rsidRPr="000E7E8E" w14:paraId="730EC736" w14:textId="77777777" w:rsidTr="00E32B5F">
        <w:tc>
          <w:tcPr>
            <w:tcW w:w="895" w:type="dxa"/>
          </w:tcPr>
          <w:p w14:paraId="3EEA226F" w14:textId="2D5AE878" w:rsidR="00C527CF" w:rsidRPr="000E7E8E" w:rsidRDefault="001F5D92" w:rsidP="00D53360">
            <w:r w:rsidRPr="000E7E8E">
              <w:t>iChan</w:t>
            </w:r>
          </w:p>
        </w:tc>
        <w:tc>
          <w:tcPr>
            <w:tcW w:w="8455" w:type="dxa"/>
          </w:tcPr>
          <w:p w14:paraId="3737CF0C" w14:textId="5C7759CF" w:rsidR="00C527CF" w:rsidRPr="000E7E8E" w:rsidRDefault="00E32B5F" w:rsidP="00D53360">
            <w:r w:rsidRPr="000E7E8E">
              <w:t>The channel number (starting at 1).</w:t>
            </w:r>
          </w:p>
        </w:tc>
      </w:tr>
      <w:tr w:rsidR="00C527CF" w:rsidRPr="000E7E8E" w14:paraId="00AAE0AE" w14:textId="77777777" w:rsidTr="00E32B5F">
        <w:tc>
          <w:tcPr>
            <w:tcW w:w="895" w:type="dxa"/>
          </w:tcPr>
          <w:p w14:paraId="18FD6A3D" w14:textId="5A7D1E29" w:rsidR="00C527CF" w:rsidRPr="000E7E8E" w:rsidRDefault="001F5D92" w:rsidP="00D53360">
            <w:r w:rsidRPr="000E7E8E">
              <w:t>iN</w:t>
            </w:r>
          </w:p>
        </w:tc>
        <w:tc>
          <w:tcPr>
            <w:tcW w:w="8455" w:type="dxa"/>
          </w:tcPr>
          <w:p w14:paraId="4CE1774F" w14:textId="11BD5924" w:rsidR="00C527CF" w:rsidRPr="000E7E8E" w:rsidRDefault="00E32B5F" w:rsidP="00D53360">
            <w:r w:rsidRPr="000E7E8E">
              <w:t>The maximum number of events to return.</w:t>
            </w:r>
          </w:p>
        </w:tc>
      </w:tr>
      <w:tr w:rsidR="00C527CF" w:rsidRPr="000E7E8E" w14:paraId="1E0C435C" w14:textId="77777777" w:rsidTr="00E32B5F">
        <w:tc>
          <w:tcPr>
            <w:tcW w:w="895" w:type="dxa"/>
          </w:tcPr>
          <w:p w14:paraId="367A118F" w14:textId="6DC60F9C" w:rsidR="00C527CF" w:rsidRPr="000E7E8E" w:rsidRDefault="001F5D92" w:rsidP="00D53360">
            <w:r w:rsidRPr="000E7E8E">
              <w:t>i64From</w:t>
            </w:r>
          </w:p>
        </w:tc>
        <w:tc>
          <w:tcPr>
            <w:tcW w:w="8455" w:type="dxa"/>
          </w:tcPr>
          <w:p w14:paraId="04006416" w14:textId="46A3F89A" w:rsidR="00C527CF" w:rsidRPr="000E7E8E" w:rsidRDefault="00E32B5F" w:rsidP="00D53360">
            <w:r w:rsidRPr="000E7E8E">
              <w:t>The time in ticks to start searching from. This time is included in the range.</w:t>
            </w:r>
          </w:p>
        </w:tc>
      </w:tr>
      <w:tr w:rsidR="00C527CF" w:rsidRPr="000E7E8E" w14:paraId="3471415A" w14:textId="77777777" w:rsidTr="00E32B5F">
        <w:tc>
          <w:tcPr>
            <w:tcW w:w="895" w:type="dxa"/>
          </w:tcPr>
          <w:p w14:paraId="5780F012" w14:textId="5D82D2BF" w:rsidR="00C527CF" w:rsidRPr="000E7E8E" w:rsidRDefault="001F5D92" w:rsidP="00D53360">
            <w:r w:rsidRPr="000E7E8E">
              <w:t>i64UpTo</w:t>
            </w:r>
          </w:p>
        </w:tc>
        <w:tc>
          <w:tcPr>
            <w:tcW w:w="8455" w:type="dxa"/>
          </w:tcPr>
          <w:p w14:paraId="0886BF9B" w14:textId="2CF502F1" w:rsidR="00C527CF" w:rsidRPr="000E7E8E" w:rsidRDefault="00E32B5F" w:rsidP="00D53360">
            <w:r w:rsidRPr="000E7E8E">
              <w:t>Optional, taken as -1 if omitted. The end time of the search, in ticks. If this is set to -1, the search extends to the end of the file. This time is not included in the range.</w:t>
            </w:r>
          </w:p>
        </w:tc>
      </w:tr>
      <w:tr w:rsidR="00C527CF" w:rsidRPr="000E7E8E" w14:paraId="3DC34DD5" w14:textId="77777777" w:rsidTr="00E32B5F">
        <w:tc>
          <w:tcPr>
            <w:tcW w:w="895" w:type="dxa"/>
          </w:tcPr>
          <w:p w14:paraId="77E4DB54" w14:textId="6B4160BE" w:rsidR="00C527CF" w:rsidRPr="000E7E8E" w:rsidRDefault="005272B2" w:rsidP="00D53360">
            <w:r w:rsidRPr="000E7E8E">
              <w:t>maskh</w:t>
            </w:r>
          </w:p>
        </w:tc>
        <w:tc>
          <w:tcPr>
            <w:tcW w:w="8455" w:type="dxa"/>
          </w:tcPr>
          <w:p w14:paraId="21BF2A37" w14:textId="508C00FB" w:rsidR="00C527CF" w:rsidRPr="000E7E8E" w:rsidRDefault="00E32B5F" w:rsidP="00D53360">
            <w:r w:rsidRPr="000E7E8E">
              <w:t>Optional, no filter if omitted. If present and non-zero, this is a handle to a marker mask with Marker and extended Marker channel types.</w:t>
            </w:r>
          </w:p>
        </w:tc>
      </w:tr>
      <w:tr w:rsidR="00C527CF" w:rsidRPr="000E7E8E" w14:paraId="11AFAAC1" w14:textId="77777777" w:rsidTr="00E32B5F">
        <w:tc>
          <w:tcPr>
            <w:tcW w:w="895" w:type="dxa"/>
          </w:tcPr>
          <w:p w14:paraId="5E769230" w14:textId="4F98D998" w:rsidR="00C527CF" w:rsidRPr="000E7E8E" w:rsidRDefault="00B409A0" w:rsidP="00D53360">
            <w:r w:rsidRPr="000E7E8E">
              <w:t xml:space="preserve">iRead </w:t>
            </w:r>
          </w:p>
        </w:tc>
        <w:tc>
          <w:tcPr>
            <w:tcW w:w="8455" w:type="dxa"/>
          </w:tcPr>
          <w:p w14:paraId="05D32E9B" w14:textId="2394EC2C" w:rsidR="00C527CF" w:rsidRPr="000E7E8E" w:rsidRDefault="00E32B5F" w:rsidP="00D53360">
            <w:r w:rsidRPr="000E7E8E">
              <w:t>Returned as the number of event times read or as a negative error code for use .</w:t>
            </w:r>
          </w:p>
        </w:tc>
      </w:tr>
      <w:tr w:rsidR="00C527CF" w:rsidRPr="000E7E8E" w14:paraId="4328AFD4" w14:textId="77777777" w:rsidTr="00E32B5F">
        <w:tc>
          <w:tcPr>
            <w:tcW w:w="895" w:type="dxa"/>
          </w:tcPr>
          <w:p w14:paraId="1FFE8377" w14:textId="52A41ED1" w:rsidR="00C527CF" w:rsidRPr="000E7E8E" w:rsidRDefault="00B409A0" w:rsidP="00D53360">
            <w:r w:rsidRPr="000E7E8E">
              <w:t xml:space="preserve">vi64T </w:t>
            </w:r>
          </w:p>
        </w:tc>
        <w:tc>
          <w:tcPr>
            <w:tcW w:w="8455" w:type="dxa"/>
          </w:tcPr>
          <w:p w14:paraId="020634EA" w14:textId="741AF4C9" w:rsidR="00C527CF" w:rsidRPr="000E7E8E" w:rsidRDefault="00E32B5F" w:rsidP="00D53360">
            <w:r w:rsidRPr="000E7E8E">
              <w:t>Returned as a vector of 64-bit integers holding event times in ticks. This can be of zero length if no data is returned.</w:t>
            </w:r>
          </w:p>
        </w:tc>
      </w:tr>
    </w:tbl>
    <w:p w14:paraId="14B3C9D2" w14:textId="77777777" w:rsidR="009C11E4" w:rsidRPr="000E7E8E" w:rsidRDefault="009C11E4" w:rsidP="00D53360">
      <w:pPr>
        <w:spacing w:after="0"/>
      </w:pPr>
    </w:p>
    <w:p w14:paraId="3358A5DE" w14:textId="2608A354" w:rsidR="00F20E54" w:rsidRPr="000E7E8E" w:rsidRDefault="00F20E54" w:rsidP="00D53360">
      <w:pPr>
        <w:spacing w:after="0"/>
        <w:rPr>
          <w:b/>
          <w:bCs/>
          <w:sz w:val="28"/>
          <w:szCs w:val="28"/>
        </w:rPr>
      </w:pPr>
      <w:r w:rsidRPr="000E7E8E">
        <w:rPr>
          <w:b/>
          <w:bCs/>
          <w:sz w:val="28"/>
          <w:szCs w:val="28"/>
        </w:rPr>
        <w:t>[i64Div]=CEDS64ChanDiv(fhand,iChan)</w:t>
      </w:r>
    </w:p>
    <w:p w14:paraId="21716AC5" w14:textId="2B9267CB" w:rsidR="00CA0069" w:rsidRPr="000E7E8E" w:rsidRDefault="00AC63C6" w:rsidP="00D53360">
      <w:pPr>
        <w:spacing w:after="0"/>
      </w:pPr>
      <w:r w:rsidRPr="000E7E8E">
        <w:t>This gets the channel divide (sample interval in ticks) for waveform and WaveMarks channels. If</w:t>
      </w:r>
      <w:r w:rsidR="004632FE" w:rsidRPr="000E7E8E">
        <w:t xml:space="preserve"> u</w:t>
      </w:r>
      <w:r w:rsidRPr="000E7E8E">
        <w:t xml:space="preserve">sed with a channel that does not use a channel divide, the result will be 0. </w:t>
      </w:r>
    </w:p>
    <w:tbl>
      <w:tblPr>
        <w:tblStyle w:val="TableGrid"/>
        <w:tblW w:w="0" w:type="auto"/>
        <w:tblLook w:val="04A0" w:firstRow="1" w:lastRow="0" w:firstColumn="1" w:lastColumn="0" w:noHBand="0" w:noVBand="1"/>
      </w:tblPr>
      <w:tblGrid>
        <w:gridCol w:w="807"/>
        <w:gridCol w:w="8543"/>
      </w:tblGrid>
      <w:tr w:rsidR="00266A59" w:rsidRPr="000E7E8E" w14:paraId="4171FAB0" w14:textId="77777777" w:rsidTr="00AF765D">
        <w:tc>
          <w:tcPr>
            <w:tcW w:w="805" w:type="dxa"/>
          </w:tcPr>
          <w:p w14:paraId="7CEF99A7" w14:textId="5F103103" w:rsidR="00266A59" w:rsidRPr="000E7E8E" w:rsidRDefault="00266A59" w:rsidP="00D53360">
            <w:r w:rsidRPr="000E7E8E">
              <w:t xml:space="preserve">fhand </w:t>
            </w:r>
          </w:p>
        </w:tc>
        <w:tc>
          <w:tcPr>
            <w:tcW w:w="8545" w:type="dxa"/>
          </w:tcPr>
          <w:p w14:paraId="0EE6A5C4" w14:textId="161A35ED" w:rsidR="00266A59" w:rsidRPr="000E7E8E" w:rsidRDefault="00143054" w:rsidP="00D53360">
            <w:r w:rsidRPr="000E7E8E">
              <w:t>An integer file handle to identify the file.</w:t>
            </w:r>
          </w:p>
        </w:tc>
      </w:tr>
      <w:tr w:rsidR="00266A59" w:rsidRPr="000E7E8E" w14:paraId="54EBA5AA" w14:textId="77777777" w:rsidTr="00AF765D">
        <w:tc>
          <w:tcPr>
            <w:tcW w:w="805" w:type="dxa"/>
          </w:tcPr>
          <w:p w14:paraId="4CAB0B67" w14:textId="3980C841" w:rsidR="00266A59" w:rsidRPr="000E7E8E" w:rsidRDefault="00FB13CC" w:rsidP="00D53360">
            <w:r w:rsidRPr="000E7E8E">
              <w:t>iChan</w:t>
            </w:r>
          </w:p>
        </w:tc>
        <w:tc>
          <w:tcPr>
            <w:tcW w:w="8545" w:type="dxa"/>
          </w:tcPr>
          <w:p w14:paraId="58E1439C" w14:textId="09B0DF63" w:rsidR="00266A59" w:rsidRPr="000E7E8E" w:rsidRDefault="00143054" w:rsidP="00D53360">
            <w:r w:rsidRPr="000E7E8E">
              <w:t>The channel number to be deleted (starting at 1).</w:t>
            </w:r>
          </w:p>
        </w:tc>
      </w:tr>
      <w:tr w:rsidR="00266A59" w:rsidRPr="000E7E8E" w14:paraId="129EB1DB" w14:textId="77777777" w:rsidTr="00AF765D">
        <w:tc>
          <w:tcPr>
            <w:tcW w:w="805" w:type="dxa"/>
          </w:tcPr>
          <w:p w14:paraId="6F3F5D78" w14:textId="31A03B18" w:rsidR="00266A59" w:rsidRPr="000E7E8E" w:rsidRDefault="00FB13CC" w:rsidP="00D53360">
            <w:r w:rsidRPr="000E7E8E">
              <w:t>i64Div</w:t>
            </w:r>
          </w:p>
        </w:tc>
        <w:tc>
          <w:tcPr>
            <w:tcW w:w="8545" w:type="dxa"/>
          </w:tcPr>
          <w:p w14:paraId="6CF1C851" w14:textId="477AC20A" w:rsidR="00266A59" w:rsidRPr="000E7E8E" w:rsidRDefault="00143054" w:rsidP="00D53360">
            <w:r w:rsidRPr="000E7E8E">
              <w:t>The sample interval in ticks, otherwise a negative error code .</w:t>
            </w:r>
          </w:p>
        </w:tc>
      </w:tr>
    </w:tbl>
    <w:p w14:paraId="252878DE" w14:textId="77777777" w:rsidR="00266A59" w:rsidRPr="000E7E8E" w:rsidRDefault="00266A59" w:rsidP="00D53360">
      <w:pPr>
        <w:spacing w:after="0"/>
      </w:pPr>
    </w:p>
    <w:p w14:paraId="6DD3C7B8" w14:textId="77777777" w:rsidR="001A666B" w:rsidRPr="000E7E8E" w:rsidRDefault="001A666B" w:rsidP="00D53360">
      <w:pPr>
        <w:spacing w:after="0"/>
      </w:pPr>
      <w:r w:rsidRPr="000E7E8E">
        <w:t xml:space="preserve">Ex: Get the channel 1 rate in Hz (assuming that channel 1 is a waveform channel): </w:t>
      </w:r>
    </w:p>
    <w:p w14:paraId="54DC2CFC" w14:textId="13E25B43" w:rsidR="001A666B" w:rsidRPr="000E7E8E" w:rsidRDefault="001A666B" w:rsidP="00D53360">
      <w:pPr>
        <w:spacing w:after="0"/>
      </w:pPr>
      <w:r w:rsidRPr="000E7E8E">
        <w:t>SampleRateInHz = 1.0/(CEDS64ChanDiv(fhand, 1)*CEDS64TimeBase(fhand));</w:t>
      </w:r>
    </w:p>
    <w:p w14:paraId="0991898F" w14:textId="77777777" w:rsidR="001A666B" w:rsidRPr="000E7E8E" w:rsidRDefault="001A666B" w:rsidP="00D53360">
      <w:pPr>
        <w:spacing w:after="0"/>
      </w:pPr>
    </w:p>
    <w:p w14:paraId="361D1AE3" w14:textId="50B63921" w:rsidR="001A666B" w:rsidRPr="000E7E8E" w:rsidRDefault="001A666B" w:rsidP="00D53360">
      <w:pPr>
        <w:spacing w:after="0"/>
        <w:rPr>
          <w:b/>
          <w:bCs/>
          <w:sz w:val="28"/>
          <w:szCs w:val="28"/>
        </w:rPr>
      </w:pPr>
      <w:r w:rsidRPr="000E7E8E">
        <w:rPr>
          <w:b/>
          <w:bCs/>
          <w:sz w:val="28"/>
          <w:szCs w:val="28"/>
        </w:rPr>
        <w:t>[dSecs]=CEDS64TimeBase(fhand{, dNew</w:t>
      </w:r>
      <w:r w:rsidR="000D786C" w:rsidRPr="000E7E8E">
        <w:rPr>
          <w:b/>
          <w:bCs/>
          <w:sz w:val="28"/>
          <w:szCs w:val="28"/>
        </w:rPr>
        <w:t>})</w:t>
      </w:r>
    </w:p>
    <w:p w14:paraId="0F915678" w14:textId="6E1F6677" w:rsidR="00EE46A0" w:rsidRPr="000E7E8E" w:rsidRDefault="004F6100" w:rsidP="00D53360">
      <w:pPr>
        <w:spacing w:after="0"/>
      </w:pPr>
      <w:r w:rsidRPr="000E7E8E">
        <w:t>Gets and/or sets the file time base (the length of each tick) for the data file.</w:t>
      </w:r>
    </w:p>
    <w:tbl>
      <w:tblPr>
        <w:tblStyle w:val="TableGrid"/>
        <w:tblW w:w="0" w:type="auto"/>
        <w:tblLook w:val="04A0" w:firstRow="1" w:lastRow="0" w:firstColumn="1" w:lastColumn="0" w:noHBand="0" w:noVBand="1"/>
      </w:tblPr>
      <w:tblGrid>
        <w:gridCol w:w="804"/>
        <w:gridCol w:w="8546"/>
      </w:tblGrid>
      <w:tr w:rsidR="00DD5DFE" w:rsidRPr="000E7E8E" w14:paraId="13B581E0" w14:textId="77777777" w:rsidTr="00573A96">
        <w:tc>
          <w:tcPr>
            <w:tcW w:w="715" w:type="dxa"/>
          </w:tcPr>
          <w:p w14:paraId="1F2286AB" w14:textId="650E771A" w:rsidR="00DD5DFE" w:rsidRPr="000E7E8E" w:rsidRDefault="00DD5DFE" w:rsidP="00D53360">
            <w:r w:rsidRPr="000E7E8E">
              <w:t>fhand</w:t>
            </w:r>
          </w:p>
        </w:tc>
        <w:tc>
          <w:tcPr>
            <w:tcW w:w="8635" w:type="dxa"/>
          </w:tcPr>
          <w:p w14:paraId="0A9510E3" w14:textId="51674C21" w:rsidR="00DD5DFE" w:rsidRPr="000E7E8E" w:rsidRDefault="00A73C24" w:rsidP="00D53360">
            <w:r w:rsidRPr="000E7E8E">
              <w:t>An integer file handle to identify the file.</w:t>
            </w:r>
          </w:p>
        </w:tc>
      </w:tr>
      <w:tr w:rsidR="00DD5DFE" w:rsidRPr="000E7E8E" w14:paraId="576ACAE2" w14:textId="77777777" w:rsidTr="00573A96">
        <w:tc>
          <w:tcPr>
            <w:tcW w:w="715" w:type="dxa"/>
          </w:tcPr>
          <w:p w14:paraId="354424B3" w14:textId="0D0FDE66" w:rsidR="00DD5DFE" w:rsidRPr="000E7E8E" w:rsidRDefault="006648CC" w:rsidP="00D53360">
            <w:r w:rsidRPr="000E7E8E">
              <w:t>dNew</w:t>
            </w:r>
          </w:p>
        </w:tc>
        <w:tc>
          <w:tcPr>
            <w:tcW w:w="8635" w:type="dxa"/>
          </w:tcPr>
          <w:p w14:paraId="1240B4F5" w14:textId="1C2152A4" w:rsidR="00DD5DFE" w:rsidRPr="000E7E8E" w:rsidRDefault="00A73C24" w:rsidP="00D53360">
            <w:r w:rsidRPr="000E7E8E">
              <w:t>An optional argument. if present, it sets a new time base value, in seconds per tick.</w:t>
            </w:r>
          </w:p>
        </w:tc>
      </w:tr>
      <w:tr w:rsidR="00DD5DFE" w:rsidRPr="000E7E8E" w14:paraId="51A55245" w14:textId="77777777" w:rsidTr="00573A96">
        <w:tc>
          <w:tcPr>
            <w:tcW w:w="715" w:type="dxa"/>
          </w:tcPr>
          <w:p w14:paraId="36F61C90" w14:textId="4DAF4FCF" w:rsidR="00DD5DFE" w:rsidRPr="000E7E8E" w:rsidRDefault="006648CC" w:rsidP="00D53360">
            <w:r w:rsidRPr="000E7E8E">
              <w:t>dSecs</w:t>
            </w:r>
          </w:p>
        </w:tc>
        <w:tc>
          <w:tcPr>
            <w:tcW w:w="8635" w:type="dxa"/>
          </w:tcPr>
          <w:p w14:paraId="1AB29FB3" w14:textId="720125D0" w:rsidR="00DD5DFE" w:rsidRPr="000E7E8E" w:rsidRDefault="00A73C24" w:rsidP="00D53360">
            <w:r w:rsidRPr="000E7E8E">
              <w:t>If present, returned holding the time base in seconds before any change made by providing dNew. If there is an error, this is returned as a negative error code .</w:t>
            </w:r>
          </w:p>
        </w:tc>
      </w:tr>
    </w:tbl>
    <w:p w14:paraId="259F46EC" w14:textId="77777777" w:rsidR="00DD5DFE" w:rsidRPr="000E7E8E" w:rsidRDefault="00DD5DFE" w:rsidP="00D53360">
      <w:pPr>
        <w:spacing w:after="0"/>
      </w:pPr>
    </w:p>
    <w:p w14:paraId="59BD59D1" w14:textId="3A357665" w:rsidR="00573A96" w:rsidRPr="000E7E8E" w:rsidRDefault="00C45F17" w:rsidP="00D53360">
      <w:pPr>
        <w:spacing w:after="0"/>
        <w:rPr>
          <w:b/>
          <w:bCs/>
          <w:sz w:val="28"/>
          <w:szCs w:val="28"/>
        </w:rPr>
      </w:pPr>
      <w:r w:rsidRPr="000E7E8E">
        <w:rPr>
          <w:b/>
          <w:bCs/>
          <w:sz w:val="28"/>
          <w:szCs w:val="28"/>
        </w:rPr>
        <w:t>[</w:t>
      </w:r>
      <w:r w:rsidR="009B3D05" w:rsidRPr="000E7E8E">
        <w:rPr>
          <w:b/>
          <w:bCs/>
          <w:sz w:val="28"/>
          <w:szCs w:val="28"/>
        </w:rPr>
        <w:t>i64Time]=CEDS64ChanMaxTime(fhand, iChan)</w:t>
      </w:r>
    </w:p>
    <w:p w14:paraId="331A1356" w14:textId="020C47CB" w:rsidR="00C45F17" w:rsidRPr="000E7E8E" w:rsidRDefault="00C45F17" w:rsidP="00D53360">
      <w:pPr>
        <w:spacing w:after="0"/>
      </w:pPr>
      <w:r w:rsidRPr="000E7E8E">
        <w:t>This function returns the time in ticks of the last item in a channel</w:t>
      </w:r>
      <w:r w:rsidR="00CE4378" w:rsidRPr="000E7E8E">
        <w:t>.</w:t>
      </w:r>
    </w:p>
    <w:tbl>
      <w:tblPr>
        <w:tblStyle w:val="TableGrid"/>
        <w:tblW w:w="0" w:type="auto"/>
        <w:tblLook w:val="04A0" w:firstRow="1" w:lastRow="0" w:firstColumn="1" w:lastColumn="0" w:noHBand="0" w:noVBand="1"/>
      </w:tblPr>
      <w:tblGrid>
        <w:gridCol w:w="965"/>
        <w:gridCol w:w="8385"/>
      </w:tblGrid>
      <w:tr w:rsidR="00ED61DB" w:rsidRPr="000E7E8E" w14:paraId="7DDE6994" w14:textId="77777777" w:rsidTr="00EF23C7">
        <w:tc>
          <w:tcPr>
            <w:tcW w:w="236" w:type="dxa"/>
          </w:tcPr>
          <w:p w14:paraId="4D6546AD" w14:textId="3DBF59C7" w:rsidR="00ED61DB" w:rsidRPr="000E7E8E" w:rsidRDefault="00ED61DB" w:rsidP="00ED61DB">
            <w:r w:rsidRPr="000E7E8E">
              <w:t>fhand</w:t>
            </w:r>
          </w:p>
        </w:tc>
        <w:tc>
          <w:tcPr>
            <w:tcW w:w="9114" w:type="dxa"/>
          </w:tcPr>
          <w:p w14:paraId="41553BA8" w14:textId="082C7758" w:rsidR="00ED61DB" w:rsidRPr="000E7E8E" w:rsidRDefault="00ED61DB" w:rsidP="00ED61DB">
            <w:r w:rsidRPr="000E7E8E">
              <w:t>An integer file handle to identify the file.</w:t>
            </w:r>
          </w:p>
        </w:tc>
      </w:tr>
      <w:tr w:rsidR="00ED61DB" w:rsidRPr="000E7E8E" w14:paraId="158B1F72" w14:textId="77777777" w:rsidTr="00EF23C7">
        <w:tc>
          <w:tcPr>
            <w:tcW w:w="236" w:type="dxa"/>
          </w:tcPr>
          <w:p w14:paraId="588552E4" w14:textId="2CD1DD1C" w:rsidR="00ED61DB" w:rsidRPr="000E7E8E" w:rsidRDefault="00ED61DB" w:rsidP="00ED61DB">
            <w:r w:rsidRPr="000E7E8E">
              <w:t>ichan</w:t>
            </w:r>
          </w:p>
        </w:tc>
        <w:tc>
          <w:tcPr>
            <w:tcW w:w="9114" w:type="dxa"/>
          </w:tcPr>
          <w:p w14:paraId="0DC9E60C" w14:textId="7753CD30" w:rsidR="00ED61DB" w:rsidRPr="000E7E8E" w:rsidRDefault="00ED61DB" w:rsidP="00ED61DB">
            <w:r w:rsidRPr="000E7E8E">
              <w:t>The channel number (starting at 1).</w:t>
            </w:r>
          </w:p>
        </w:tc>
      </w:tr>
      <w:tr w:rsidR="00ED61DB" w:rsidRPr="000E7E8E" w14:paraId="5B23506E" w14:textId="77777777" w:rsidTr="00EF23C7">
        <w:tc>
          <w:tcPr>
            <w:tcW w:w="236" w:type="dxa"/>
          </w:tcPr>
          <w:p w14:paraId="15421E06" w14:textId="7A1290C1" w:rsidR="00ED61DB" w:rsidRPr="000E7E8E" w:rsidRDefault="00ED61DB" w:rsidP="00ED61DB">
            <w:r w:rsidRPr="000E7E8E">
              <w:t>i64Time</w:t>
            </w:r>
          </w:p>
        </w:tc>
        <w:tc>
          <w:tcPr>
            <w:tcW w:w="9114" w:type="dxa"/>
          </w:tcPr>
          <w:p w14:paraId="24869C35" w14:textId="50033AAB" w:rsidR="00ED61DB" w:rsidRPr="000E7E8E" w:rsidRDefault="00ED61DB" w:rsidP="00ED61DB">
            <w:r w:rsidRPr="000E7E8E">
              <w:t>The time of the last item in a channel, or -1 if no items exist, otherwise a negative error code.</w:t>
            </w:r>
          </w:p>
        </w:tc>
      </w:tr>
    </w:tbl>
    <w:p w14:paraId="04152DA5" w14:textId="77777777" w:rsidR="00CE4378" w:rsidRPr="000E7E8E" w:rsidRDefault="00CE4378" w:rsidP="00D53360">
      <w:pPr>
        <w:spacing w:after="0"/>
      </w:pPr>
    </w:p>
    <w:p w14:paraId="76C5A37F" w14:textId="77777777" w:rsidR="00EF23C7" w:rsidRPr="000E7E8E" w:rsidRDefault="00EF23C7" w:rsidP="00D53360">
      <w:pPr>
        <w:spacing w:after="0"/>
      </w:pPr>
    </w:p>
    <w:p w14:paraId="7F28B612" w14:textId="77777777" w:rsidR="00EF23C7" w:rsidRPr="000E7E8E" w:rsidRDefault="00EF23C7" w:rsidP="00D53360">
      <w:pPr>
        <w:spacing w:after="0"/>
      </w:pPr>
    </w:p>
    <w:p w14:paraId="18FF0090" w14:textId="3E2E9D53" w:rsidR="005626EC" w:rsidRPr="000E7E8E" w:rsidRDefault="00EF23C7" w:rsidP="00EF23C7">
      <w:pPr>
        <w:spacing w:after="0"/>
        <w:rPr>
          <w:b/>
          <w:bCs/>
          <w:sz w:val="28"/>
          <w:szCs w:val="28"/>
        </w:rPr>
      </w:pPr>
      <w:r w:rsidRPr="000E7E8E">
        <w:rPr>
          <w:b/>
          <w:bCs/>
          <w:sz w:val="28"/>
          <w:szCs w:val="28"/>
        </w:rPr>
        <w:lastRenderedPageBreak/>
        <w:t>[ iRead, vfWave, i64Time]=CEDS64ReadWaveF( fhand, iChan, iN, i64From{, i64UpTo {, maskh}} )</w:t>
      </w:r>
    </w:p>
    <w:p w14:paraId="384C9D0D" w14:textId="77777777" w:rsidR="0009672B" w:rsidRPr="000E7E8E" w:rsidRDefault="006E01A1" w:rsidP="00EF23C7">
      <w:pPr>
        <w:spacing w:after="0"/>
      </w:pPr>
      <w:r w:rsidRPr="000E7E8E">
        <w:t xml:space="preserve">Read waveform data from waveform, realwave, wavemarker channels as 32-bit floating point values and returns them as a vector. If you read an Adc or WaveMark channel, the values are converted to floats using the scale and offset set for the channel. </w:t>
      </w:r>
    </w:p>
    <w:p w14:paraId="1F6DB07B" w14:textId="27AD240C" w:rsidR="00EF23C7" w:rsidRPr="000E7E8E" w:rsidRDefault="006E01A1" w:rsidP="00EF23C7">
      <w:pPr>
        <w:spacing w:after="0"/>
      </w:pPr>
      <w:r w:rsidRPr="000E7E8E">
        <w:t>The read operation stops at a gap in the data. A gap is defined as an interval between data points that is not the CEDS64ChanDiv() value defined for the channel.</w:t>
      </w:r>
    </w:p>
    <w:tbl>
      <w:tblPr>
        <w:tblStyle w:val="TableGrid"/>
        <w:tblW w:w="0" w:type="auto"/>
        <w:tblLook w:val="04A0" w:firstRow="1" w:lastRow="0" w:firstColumn="1" w:lastColumn="0" w:noHBand="0" w:noVBand="1"/>
      </w:tblPr>
      <w:tblGrid>
        <w:gridCol w:w="997"/>
        <w:gridCol w:w="8353"/>
      </w:tblGrid>
      <w:tr w:rsidR="00EF23C7" w:rsidRPr="000E7E8E" w14:paraId="37AF28FA" w14:textId="77777777" w:rsidTr="005D0916">
        <w:tc>
          <w:tcPr>
            <w:tcW w:w="236" w:type="dxa"/>
          </w:tcPr>
          <w:p w14:paraId="4E181C80" w14:textId="77777777" w:rsidR="00EF23C7" w:rsidRPr="000E7E8E" w:rsidRDefault="00EF23C7" w:rsidP="005D0916">
            <w:r w:rsidRPr="000E7E8E">
              <w:t>fhand</w:t>
            </w:r>
          </w:p>
        </w:tc>
        <w:tc>
          <w:tcPr>
            <w:tcW w:w="9114" w:type="dxa"/>
          </w:tcPr>
          <w:p w14:paraId="0E0A2EB9" w14:textId="77777777" w:rsidR="00EF23C7" w:rsidRPr="000E7E8E" w:rsidRDefault="00EF23C7" w:rsidP="005D0916">
            <w:r w:rsidRPr="000E7E8E">
              <w:t>An integer file handle to identify the file.</w:t>
            </w:r>
          </w:p>
        </w:tc>
      </w:tr>
      <w:tr w:rsidR="00EF23C7" w:rsidRPr="000E7E8E" w14:paraId="1EF8F20E" w14:textId="77777777" w:rsidTr="005D0916">
        <w:tc>
          <w:tcPr>
            <w:tcW w:w="236" w:type="dxa"/>
          </w:tcPr>
          <w:p w14:paraId="55C3DA62" w14:textId="77777777" w:rsidR="00EF23C7" w:rsidRPr="000E7E8E" w:rsidRDefault="00EF23C7" w:rsidP="005D0916">
            <w:r w:rsidRPr="000E7E8E">
              <w:t>ichan</w:t>
            </w:r>
          </w:p>
        </w:tc>
        <w:tc>
          <w:tcPr>
            <w:tcW w:w="9114" w:type="dxa"/>
          </w:tcPr>
          <w:p w14:paraId="559DBA17" w14:textId="679DD415" w:rsidR="00EF23C7" w:rsidRPr="000E7E8E" w:rsidRDefault="00EF23C7" w:rsidP="005D0916">
            <w:r w:rsidRPr="000E7E8E">
              <w:t>The channel number (starting at 1).</w:t>
            </w:r>
            <w:r w:rsidR="0009672B" w:rsidRPr="000E7E8E">
              <w:t xml:space="preserve"> This must be a suitable channel.</w:t>
            </w:r>
          </w:p>
        </w:tc>
      </w:tr>
      <w:tr w:rsidR="00861DDF" w:rsidRPr="000E7E8E" w14:paraId="597DA8F2" w14:textId="77777777" w:rsidTr="005D0916">
        <w:tc>
          <w:tcPr>
            <w:tcW w:w="236" w:type="dxa"/>
          </w:tcPr>
          <w:p w14:paraId="258595D4" w14:textId="37CDF056" w:rsidR="00861DDF" w:rsidRPr="000E7E8E" w:rsidRDefault="00876244" w:rsidP="005D0916">
            <w:r w:rsidRPr="000E7E8E">
              <w:t xml:space="preserve">iN </w:t>
            </w:r>
          </w:p>
        </w:tc>
        <w:tc>
          <w:tcPr>
            <w:tcW w:w="9114" w:type="dxa"/>
          </w:tcPr>
          <w:p w14:paraId="10D1BE49" w14:textId="4341F3C2" w:rsidR="00861DDF" w:rsidRPr="000E7E8E" w:rsidRDefault="00861DDF" w:rsidP="005D0916">
            <w:r w:rsidRPr="000E7E8E">
              <w:t>The maximum number of events to return.</w:t>
            </w:r>
          </w:p>
        </w:tc>
      </w:tr>
      <w:tr w:rsidR="00861DDF" w:rsidRPr="000E7E8E" w14:paraId="651F0136" w14:textId="77777777" w:rsidTr="005D0916">
        <w:tc>
          <w:tcPr>
            <w:tcW w:w="236" w:type="dxa"/>
          </w:tcPr>
          <w:p w14:paraId="77D63443" w14:textId="3E28BB4C" w:rsidR="00861DDF" w:rsidRPr="000E7E8E" w:rsidRDefault="00876244" w:rsidP="005D0916">
            <w:r w:rsidRPr="000E7E8E">
              <w:t>i64From</w:t>
            </w:r>
          </w:p>
        </w:tc>
        <w:tc>
          <w:tcPr>
            <w:tcW w:w="9114" w:type="dxa"/>
          </w:tcPr>
          <w:p w14:paraId="6F9FEB9E" w14:textId="433857E9" w:rsidR="00861DDF" w:rsidRPr="000E7E8E" w:rsidRDefault="00861DDF" w:rsidP="005D0916">
            <w:r w:rsidRPr="000E7E8E">
              <w:t>The time in ticks to start searching from. This time is included in the range</w:t>
            </w:r>
          </w:p>
        </w:tc>
      </w:tr>
      <w:tr w:rsidR="00861DDF" w:rsidRPr="000E7E8E" w14:paraId="59746BE7" w14:textId="77777777" w:rsidTr="005D0916">
        <w:tc>
          <w:tcPr>
            <w:tcW w:w="236" w:type="dxa"/>
          </w:tcPr>
          <w:p w14:paraId="5A013C8D" w14:textId="4E0CE3A7" w:rsidR="00861DDF" w:rsidRPr="000E7E8E" w:rsidRDefault="00876244" w:rsidP="005D0916">
            <w:r w:rsidRPr="000E7E8E">
              <w:t>i64UpTo</w:t>
            </w:r>
          </w:p>
        </w:tc>
        <w:tc>
          <w:tcPr>
            <w:tcW w:w="9114" w:type="dxa"/>
          </w:tcPr>
          <w:p w14:paraId="7C7CC3E7" w14:textId="3D8C00B0" w:rsidR="00861DDF" w:rsidRPr="000E7E8E" w:rsidRDefault="00861DDF" w:rsidP="005D0916">
            <w:r w:rsidRPr="000E7E8E">
              <w:t>Optional, taken as -1 if omitted. The end time of the read, in ticks. If this is set to -1, the read extends to the end of the file. This time is not included in the range.</w:t>
            </w:r>
          </w:p>
        </w:tc>
      </w:tr>
      <w:tr w:rsidR="00861DDF" w:rsidRPr="000E7E8E" w14:paraId="406F2034" w14:textId="77777777" w:rsidTr="005D0916">
        <w:tc>
          <w:tcPr>
            <w:tcW w:w="236" w:type="dxa"/>
          </w:tcPr>
          <w:p w14:paraId="3A3D73F6" w14:textId="29D2769C" w:rsidR="00861DDF" w:rsidRPr="000E7E8E" w:rsidRDefault="006F176F" w:rsidP="005D0916">
            <w:r w:rsidRPr="000E7E8E">
              <w:t xml:space="preserve">maskh </w:t>
            </w:r>
          </w:p>
        </w:tc>
        <w:tc>
          <w:tcPr>
            <w:tcW w:w="9114" w:type="dxa"/>
          </w:tcPr>
          <w:p w14:paraId="629670B8" w14:textId="42DCFFBF" w:rsidR="00861DDF" w:rsidRPr="000E7E8E" w:rsidRDefault="00861DDF" w:rsidP="005D0916">
            <w:r w:rsidRPr="000E7E8E">
              <w:t>Optional, no filter if omitted. If present and non-zero, this is a handle to a marker mask with WaveMark channels.</w:t>
            </w:r>
          </w:p>
        </w:tc>
      </w:tr>
      <w:tr w:rsidR="00861DDF" w:rsidRPr="000E7E8E" w14:paraId="5AF098BF" w14:textId="77777777" w:rsidTr="005D0916">
        <w:tc>
          <w:tcPr>
            <w:tcW w:w="236" w:type="dxa"/>
          </w:tcPr>
          <w:p w14:paraId="7A0422BE" w14:textId="7EABCF67" w:rsidR="00861DDF" w:rsidRPr="000E7E8E" w:rsidRDefault="006E48D4" w:rsidP="005D0916">
            <w:r w:rsidRPr="000E7E8E">
              <w:t xml:space="preserve">iRead </w:t>
            </w:r>
          </w:p>
        </w:tc>
        <w:tc>
          <w:tcPr>
            <w:tcW w:w="9114" w:type="dxa"/>
          </w:tcPr>
          <w:p w14:paraId="0BB5DD1F" w14:textId="6E4C75D2" w:rsidR="00861DDF" w:rsidRPr="000E7E8E" w:rsidRDefault="00861DDF" w:rsidP="005D0916">
            <w:r w:rsidRPr="000E7E8E">
              <w:t>Returns the number of waveform points read or a negative error code.</w:t>
            </w:r>
          </w:p>
        </w:tc>
      </w:tr>
      <w:tr w:rsidR="00861DDF" w:rsidRPr="000E7E8E" w14:paraId="264145DD" w14:textId="77777777" w:rsidTr="005D0916">
        <w:tc>
          <w:tcPr>
            <w:tcW w:w="236" w:type="dxa"/>
          </w:tcPr>
          <w:p w14:paraId="1DF4E507" w14:textId="4A1B9FE0" w:rsidR="00861DDF" w:rsidRPr="000E7E8E" w:rsidRDefault="005338E7" w:rsidP="005D0916">
            <w:r w:rsidRPr="000E7E8E">
              <w:t xml:space="preserve">vfWave </w:t>
            </w:r>
          </w:p>
        </w:tc>
        <w:tc>
          <w:tcPr>
            <w:tcW w:w="9114" w:type="dxa"/>
          </w:tcPr>
          <w:p w14:paraId="5702ECBF" w14:textId="59B95A30" w:rsidR="00861DDF" w:rsidRPr="000E7E8E" w:rsidRDefault="00861DDF" w:rsidP="005D0916">
            <w:r w:rsidRPr="000E7E8E">
              <w:t>Returns a vector of 32-bit floating point, being the waveform data. This can be of zero length if no data is returned.</w:t>
            </w:r>
          </w:p>
        </w:tc>
      </w:tr>
      <w:tr w:rsidR="00EF23C7" w:rsidRPr="000E7E8E" w14:paraId="43D5A84F" w14:textId="77777777" w:rsidTr="005D0916">
        <w:tc>
          <w:tcPr>
            <w:tcW w:w="236" w:type="dxa"/>
          </w:tcPr>
          <w:p w14:paraId="4F6AB390" w14:textId="77777777" w:rsidR="00EF23C7" w:rsidRPr="000E7E8E" w:rsidRDefault="00EF23C7" w:rsidP="005D0916">
            <w:r w:rsidRPr="000E7E8E">
              <w:t>i64Time</w:t>
            </w:r>
          </w:p>
        </w:tc>
        <w:tc>
          <w:tcPr>
            <w:tcW w:w="9114" w:type="dxa"/>
          </w:tcPr>
          <w:p w14:paraId="4B778928" w14:textId="25DFF89E" w:rsidR="00EF23C7" w:rsidRPr="000E7E8E" w:rsidRDefault="00E1020E" w:rsidP="005D0916">
            <w:r w:rsidRPr="000E7E8E">
              <w:t>If any data is read, this returns the time in ticks of the first item read into vfWave. If nothing is read, the value should be ignored.</w:t>
            </w:r>
          </w:p>
        </w:tc>
      </w:tr>
    </w:tbl>
    <w:p w14:paraId="33C8B41D" w14:textId="77777777" w:rsidR="00EF23C7" w:rsidRDefault="00EF23C7" w:rsidP="00D53360">
      <w:pPr>
        <w:spacing w:after="0"/>
      </w:pPr>
    </w:p>
    <w:p w14:paraId="0D3E389A" w14:textId="114D1EF5" w:rsidR="00432770" w:rsidRPr="000E7E8E" w:rsidRDefault="00432770" w:rsidP="00432770">
      <w:pPr>
        <w:spacing w:after="0"/>
        <w:rPr>
          <w:b/>
          <w:bCs/>
          <w:sz w:val="28"/>
          <w:szCs w:val="28"/>
        </w:rPr>
      </w:pPr>
      <w:r w:rsidRPr="000E7E8E">
        <w:rPr>
          <w:b/>
          <w:bCs/>
          <w:sz w:val="28"/>
          <w:szCs w:val="28"/>
        </w:rPr>
        <w:t xml:space="preserve">[ </w:t>
      </w:r>
      <w:r>
        <w:rPr>
          <w:b/>
          <w:bCs/>
          <w:sz w:val="28"/>
          <w:szCs w:val="28"/>
        </w:rPr>
        <w:t>iOk {,sTitle}</w:t>
      </w:r>
      <w:r w:rsidRPr="000E7E8E">
        <w:rPr>
          <w:b/>
          <w:bCs/>
          <w:sz w:val="28"/>
          <w:szCs w:val="28"/>
        </w:rPr>
        <w:t>]=CEDS64</w:t>
      </w:r>
      <w:r>
        <w:rPr>
          <w:b/>
          <w:bCs/>
          <w:sz w:val="28"/>
          <w:szCs w:val="28"/>
        </w:rPr>
        <w:t>ChanTitle</w:t>
      </w:r>
      <w:r w:rsidRPr="000E7E8E">
        <w:rPr>
          <w:b/>
          <w:bCs/>
          <w:sz w:val="28"/>
          <w:szCs w:val="28"/>
        </w:rPr>
        <w:t>( fhand, iChan</w:t>
      </w:r>
      <w:r>
        <w:rPr>
          <w:b/>
          <w:bCs/>
          <w:sz w:val="28"/>
          <w:szCs w:val="28"/>
        </w:rPr>
        <w:t>{,sNew}</w:t>
      </w:r>
      <w:r w:rsidRPr="000E7E8E">
        <w:rPr>
          <w:b/>
          <w:bCs/>
          <w:sz w:val="28"/>
          <w:szCs w:val="28"/>
        </w:rPr>
        <w:t>)</w:t>
      </w:r>
    </w:p>
    <w:p w14:paraId="50FC35AD" w14:textId="77777777" w:rsidR="003A01C8" w:rsidRDefault="003A01C8" w:rsidP="003A01C8">
      <w:pPr>
        <w:spacing w:after="0"/>
      </w:pPr>
      <w:r>
        <w:t>Gets and/or sets the channel title. The 64-bit SON library does not impose limits on the length of the title string.</w:t>
      </w:r>
    </w:p>
    <w:p w14:paraId="64623DB2" w14:textId="7ED127B5" w:rsidR="00432770" w:rsidRPr="000E7E8E" w:rsidRDefault="003A01C8" w:rsidP="003A01C8">
      <w:pPr>
        <w:spacing w:after="0"/>
      </w:pPr>
      <w:r>
        <w:t>However, the older 32-bit library only allows 9 characters and Spike2 does not expect longer titles so we suggest</w:t>
      </w:r>
      <w:r w:rsidR="00E22971">
        <w:t xml:space="preserve"> </w:t>
      </w:r>
      <w:r>
        <w:t>that you keep them short.</w:t>
      </w:r>
    </w:p>
    <w:tbl>
      <w:tblPr>
        <w:tblStyle w:val="TableGrid"/>
        <w:tblW w:w="0" w:type="auto"/>
        <w:tblLook w:val="04A0" w:firstRow="1" w:lastRow="0" w:firstColumn="1" w:lastColumn="0" w:noHBand="0" w:noVBand="1"/>
      </w:tblPr>
      <w:tblGrid>
        <w:gridCol w:w="766"/>
        <w:gridCol w:w="8584"/>
      </w:tblGrid>
      <w:tr w:rsidR="00432770" w:rsidRPr="000E7E8E" w14:paraId="3328CB95" w14:textId="77777777" w:rsidTr="002E0FCD">
        <w:tc>
          <w:tcPr>
            <w:tcW w:w="236" w:type="dxa"/>
          </w:tcPr>
          <w:p w14:paraId="27E5CF6D" w14:textId="77777777" w:rsidR="00432770" w:rsidRPr="000E7E8E" w:rsidRDefault="00432770" w:rsidP="002E0FCD">
            <w:r w:rsidRPr="000E7E8E">
              <w:t>fhand</w:t>
            </w:r>
          </w:p>
        </w:tc>
        <w:tc>
          <w:tcPr>
            <w:tcW w:w="9114" w:type="dxa"/>
          </w:tcPr>
          <w:p w14:paraId="36534271" w14:textId="77777777" w:rsidR="00432770" w:rsidRPr="000E7E8E" w:rsidRDefault="00432770" w:rsidP="002E0FCD">
            <w:r w:rsidRPr="000E7E8E">
              <w:t>An integer file handle to identify the file.</w:t>
            </w:r>
          </w:p>
        </w:tc>
      </w:tr>
      <w:tr w:rsidR="00432770" w:rsidRPr="000E7E8E" w14:paraId="7EBB8192" w14:textId="77777777" w:rsidTr="002E0FCD">
        <w:tc>
          <w:tcPr>
            <w:tcW w:w="236" w:type="dxa"/>
          </w:tcPr>
          <w:p w14:paraId="3F16E780" w14:textId="77777777" w:rsidR="00432770" w:rsidRPr="000E7E8E" w:rsidRDefault="00432770" w:rsidP="002E0FCD">
            <w:r w:rsidRPr="000E7E8E">
              <w:t>ichan</w:t>
            </w:r>
          </w:p>
        </w:tc>
        <w:tc>
          <w:tcPr>
            <w:tcW w:w="9114" w:type="dxa"/>
          </w:tcPr>
          <w:p w14:paraId="6CBBE134" w14:textId="1691BDF4" w:rsidR="00432770" w:rsidRPr="000E7E8E" w:rsidRDefault="009C427C" w:rsidP="002E0FCD">
            <w:r>
              <w:t>The channel number to be deleted (starting at 1).</w:t>
            </w:r>
          </w:p>
        </w:tc>
      </w:tr>
      <w:tr w:rsidR="00432770" w:rsidRPr="000E7E8E" w14:paraId="7F05425F" w14:textId="77777777" w:rsidTr="002E0FCD">
        <w:tc>
          <w:tcPr>
            <w:tcW w:w="236" w:type="dxa"/>
          </w:tcPr>
          <w:p w14:paraId="7A66BDA4" w14:textId="0420326D" w:rsidR="00432770" w:rsidRPr="000E7E8E" w:rsidRDefault="00FD5BEC" w:rsidP="002E0FCD">
            <w:r>
              <w:t>sNew</w:t>
            </w:r>
          </w:p>
        </w:tc>
        <w:tc>
          <w:tcPr>
            <w:tcW w:w="9114" w:type="dxa"/>
          </w:tcPr>
          <w:p w14:paraId="5286234E" w14:textId="6D31F119" w:rsidR="00432770" w:rsidRPr="000E7E8E" w:rsidRDefault="00FD5BEC" w:rsidP="002E0FCD">
            <w:r>
              <w:t>An optional argument. If present, it set a new channel title.</w:t>
            </w:r>
          </w:p>
        </w:tc>
      </w:tr>
      <w:tr w:rsidR="00432770" w:rsidRPr="000E7E8E" w14:paraId="75146C76" w14:textId="77777777" w:rsidTr="002E0FCD">
        <w:tc>
          <w:tcPr>
            <w:tcW w:w="236" w:type="dxa"/>
          </w:tcPr>
          <w:p w14:paraId="07D02AF4" w14:textId="6E99EAF5" w:rsidR="00432770" w:rsidRPr="000E7E8E" w:rsidRDefault="00FD5BEC" w:rsidP="002E0FCD">
            <w:r>
              <w:t>iOk</w:t>
            </w:r>
          </w:p>
        </w:tc>
        <w:tc>
          <w:tcPr>
            <w:tcW w:w="9114" w:type="dxa"/>
          </w:tcPr>
          <w:p w14:paraId="580C909B" w14:textId="710F84BD" w:rsidR="00432770" w:rsidRPr="000E7E8E" w:rsidRDefault="00FD5BEC" w:rsidP="002E0FCD">
            <w:r>
              <w:t>0 if the oertation completed correctly, otherwise a negative error code</w:t>
            </w:r>
          </w:p>
        </w:tc>
      </w:tr>
      <w:tr w:rsidR="00432770" w:rsidRPr="000E7E8E" w14:paraId="4F3C86B8" w14:textId="77777777" w:rsidTr="002E0FCD">
        <w:tc>
          <w:tcPr>
            <w:tcW w:w="236" w:type="dxa"/>
          </w:tcPr>
          <w:p w14:paraId="2B91E91F" w14:textId="7F55139E" w:rsidR="00432770" w:rsidRPr="000E7E8E" w:rsidRDefault="00F308E3" w:rsidP="002E0FCD">
            <w:r>
              <w:t>sTitle</w:t>
            </w:r>
          </w:p>
        </w:tc>
        <w:tc>
          <w:tcPr>
            <w:tcW w:w="9114" w:type="dxa"/>
          </w:tcPr>
          <w:p w14:paraId="17A926A7" w14:textId="0E1A595C" w:rsidR="00432770" w:rsidRPr="000E7E8E" w:rsidRDefault="00F308E3" w:rsidP="002E0FCD">
            <w:r>
              <w:t>If present, returned holding the channel title before any change made by providing sNew</w:t>
            </w:r>
          </w:p>
        </w:tc>
      </w:tr>
    </w:tbl>
    <w:p w14:paraId="42626E53" w14:textId="77777777" w:rsidR="00432770" w:rsidRPr="000E7E8E" w:rsidRDefault="00432770" w:rsidP="00D53360">
      <w:pPr>
        <w:spacing w:after="0"/>
      </w:pPr>
    </w:p>
    <w:sectPr w:rsidR="00432770" w:rsidRPr="000E7E8E" w:rsidSect="002E592F">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783"/>
    <w:rsid w:val="00046783"/>
    <w:rsid w:val="00055D27"/>
    <w:rsid w:val="0009672B"/>
    <w:rsid w:val="000B248C"/>
    <w:rsid w:val="000D786C"/>
    <w:rsid w:val="000E7E8E"/>
    <w:rsid w:val="001342DF"/>
    <w:rsid w:val="00143054"/>
    <w:rsid w:val="001A666B"/>
    <w:rsid w:val="001D2878"/>
    <w:rsid w:val="001F5D92"/>
    <w:rsid w:val="00222D89"/>
    <w:rsid w:val="00252FFB"/>
    <w:rsid w:val="00266A59"/>
    <w:rsid w:val="0027765E"/>
    <w:rsid w:val="002940E4"/>
    <w:rsid w:val="002A2A2D"/>
    <w:rsid w:val="002E592F"/>
    <w:rsid w:val="00306DFE"/>
    <w:rsid w:val="00340DA1"/>
    <w:rsid w:val="00372D40"/>
    <w:rsid w:val="003A01C8"/>
    <w:rsid w:val="003D487D"/>
    <w:rsid w:val="00432770"/>
    <w:rsid w:val="00452BB6"/>
    <w:rsid w:val="004632FE"/>
    <w:rsid w:val="004F6100"/>
    <w:rsid w:val="00505B8F"/>
    <w:rsid w:val="005272B2"/>
    <w:rsid w:val="005338E7"/>
    <w:rsid w:val="0054336D"/>
    <w:rsid w:val="0054727C"/>
    <w:rsid w:val="005474F6"/>
    <w:rsid w:val="005626EC"/>
    <w:rsid w:val="00573A96"/>
    <w:rsid w:val="00585052"/>
    <w:rsid w:val="005A2752"/>
    <w:rsid w:val="005B6D66"/>
    <w:rsid w:val="006648CC"/>
    <w:rsid w:val="006E01A1"/>
    <w:rsid w:val="006E48D4"/>
    <w:rsid w:val="006F176F"/>
    <w:rsid w:val="006F2247"/>
    <w:rsid w:val="007441BD"/>
    <w:rsid w:val="0077752F"/>
    <w:rsid w:val="00861DDF"/>
    <w:rsid w:val="00876244"/>
    <w:rsid w:val="008C017F"/>
    <w:rsid w:val="009A1599"/>
    <w:rsid w:val="009B3D05"/>
    <w:rsid w:val="009C11E4"/>
    <w:rsid w:val="009C1C3E"/>
    <w:rsid w:val="009C427C"/>
    <w:rsid w:val="00A73C24"/>
    <w:rsid w:val="00A7505D"/>
    <w:rsid w:val="00AC18DF"/>
    <w:rsid w:val="00AC5AE1"/>
    <w:rsid w:val="00AC63C6"/>
    <w:rsid w:val="00AD4CAE"/>
    <w:rsid w:val="00AE3DD5"/>
    <w:rsid w:val="00AE76F5"/>
    <w:rsid w:val="00AF0F23"/>
    <w:rsid w:val="00AF765D"/>
    <w:rsid w:val="00B409A0"/>
    <w:rsid w:val="00B96A3E"/>
    <w:rsid w:val="00C440CD"/>
    <w:rsid w:val="00C45F17"/>
    <w:rsid w:val="00C527CF"/>
    <w:rsid w:val="00C835FC"/>
    <w:rsid w:val="00CA0069"/>
    <w:rsid w:val="00CA6A40"/>
    <w:rsid w:val="00CE4378"/>
    <w:rsid w:val="00CF46F8"/>
    <w:rsid w:val="00D53360"/>
    <w:rsid w:val="00D65A6F"/>
    <w:rsid w:val="00DA428C"/>
    <w:rsid w:val="00DC497A"/>
    <w:rsid w:val="00DD5DFE"/>
    <w:rsid w:val="00DF2BF4"/>
    <w:rsid w:val="00E1020E"/>
    <w:rsid w:val="00E15B36"/>
    <w:rsid w:val="00E22971"/>
    <w:rsid w:val="00E32B5F"/>
    <w:rsid w:val="00E87DC0"/>
    <w:rsid w:val="00ED61DB"/>
    <w:rsid w:val="00EE46A0"/>
    <w:rsid w:val="00EF23C7"/>
    <w:rsid w:val="00F20D13"/>
    <w:rsid w:val="00F20E54"/>
    <w:rsid w:val="00F308E3"/>
    <w:rsid w:val="00F82BAC"/>
    <w:rsid w:val="00F85710"/>
    <w:rsid w:val="00FA6119"/>
    <w:rsid w:val="00FB13CC"/>
    <w:rsid w:val="00FD5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02575"/>
  <w15:chartTrackingRefBased/>
  <w15:docId w15:val="{7BA245D0-E7D5-490A-9B2A-E3238A948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7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7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7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783"/>
    <w:rPr>
      <w:rFonts w:eastAsiaTheme="majorEastAsia" w:cstheme="majorBidi"/>
      <w:color w:val="272727" w:themeColor="text1" w:themeTint="D8"/>
    </w:rPr>
  </w:style>
  <w:style w:type="paragraph" w:styleId="Title">
    <w:name w:val="Title"/>
    <w:basedOn w:val="Normal"/>
    <w:next w:val="Normal"/>
    <w:link w:val="TitleChar"/>
    <w:uiPriority w:val="10"/>
    <w:qFormat/>
    <w:rsid w:val="00046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783"/>
    <w:pPr>
      <w:spacing w:before="160"/>
      <w:jc w:val="center"/>
    </w:pPr>
    <w:rPr>
      <w:i/>
      <w:iCs/>
      <w:color w:val="404040" w:themeColor="text1" w:themeTint="BF"/>
    </w:rPr>
  </w:style>
  <w:style w:type="character" w:customStyle="1" w:styleId="QuoteChar">
    <w:name w:val="Quote Char"/>
    <w:basedOn w:val="DefaultParagraphFont"/>
    <w:link w:val="Quote"/>
    <w:uiPriority w:val="29"/>
    <w:rsid w:val="00046783"/>
    <w:rPr>
      <w:i/>
      <w:iCs/>
      <w:color w:val="404040" w:themeColor="text1" w:themeTint="BF"/>
    </w:rPr>
  </w:style>
  <w:style w:type="paragraph" w:styleId="ListParagraph">
    <w:name w:val="List Paragraph"/>
    <w:basedOn w:val="Normal"/>
    <w:uiPriority w:val="34"/>
    <w:qFormat/>
    <w:rsid w:val="00046783"/>
    <w:pPr>
      <w:ind w:left="720"/>
      <w:contextualSpacing/>
    </w:pPr>
  </w:style>
  <w:style w:type="character" w:styleId="IntenseEmphasis">
    <w:name w:val="Intense Emphasis"/>
    <w:basedOn w:val="DefaultParagraphFont"/>
    <w:uiPriority w:val="21"/>
    <w:qFormat/>
    <w:rsid w:val="00046783"/>
    <w:rPr>
      <w:i/>
      <w:iCs/>
      <w:color w:val="0F4761" w:themeColor="accent1" w:themeShade="BF"/>
    </w:rPr>
  </w:style>
  <w:style w:type="paragraph" w:styleId="IntenseQuote">
    <w:name w:val="Intense Quote"/>
    <w:basedOn w:val="Normal"/>
    <w:next w:val="Normal"/>
    <w:link w:val="IntenseQuoteChar"/>
    <w:uiPriority w:val="30"/>
    <w:qFormat/>
    <w:rsid w:val="00046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783"/>
    <w:rPr>
      <w:i/>
      <w:iCs/>
      <w:color w:val="0F4761" w:themeColor="accent1" w:themeShade="BF"/>
    </w:rPr>
  </w:style>
  <w:style w:type="character" w:styleId="IntenseReference">
    <w:name w:val="Intense Reference"/>
    <w:basedOn w:val="DefaultParagraphFont"/>
    <w:uiPriority w:val="32"/>
    <w:qFormat/>
    <w:rsid w:val="00046783"/>
    <w:rPr>
      <w:b/>
      <w:bCs/>
      <w:smallCaps/>
      <w:color w:val="0F4761" w:themeColor="accent1" w:themeShade="BF"/>
      <w:spacing w:val="5"/>
    </w:rPr>
  </w:style>
  <w:style w:type="table" w:styleId="TableGrid">
    <w:name w:val="Table Grid"/>
    <w:basedOn w:val="TableNormal"/>
    <w:uiPriority w:val="39"/>
    <w:rsid w:val="00505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995</Words>
  <Characters>5676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Gagnier</dc:creator>
  <cp:keywords/>
  <dc:description/>
  <cp:lastModifiedBy>Bridget Gagnier</cp:lastModifiedBy>
  <cp:revision>92</cp:revision>
  <dcterms:created xsi:type="dcterms:W3CDTF">2025-02-04T19:22:00Z</dcterms:created>
  <dcterms:modified xsi:type="dcterms:W3CDTF">2025-02-07T15:02:00Z</dcterms:modified>
</cp:coreProperties>
</file>