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176" w:rsidRPr="0026657D" w:rsidRDefault="00DD0176" w:rsidP="00DD0176">
      <w:pPr>
        <w:jc w:val="center"/>
        <w:rPr>
          <w:rFonts w:ascii="Times New Roman" w:hAnsi="Times New Roman" w:cs="Times New Roman"/>
          <w:b/>
          <w:sz w:val="28"/>
          <w:szCs w:val="26"/>
          <w:lang w:val="vi-VN"/>
        </w:rPr>
      </w:pPr>
      <w:r w:rsidRPr="0026657D">
        <w:rPr>
          <w:rFonts w:ascii="Times New Roman" w:hAnsi="Times New Roman" w:cs="Times New Roman"/>
          <w:b/>
          <w:sz w:val="28"/>
          <w:szCs w:val="26"/>
          <w:lang w:val="vi-VN"/>
        </w:rPr>
        <w:t>HIỆN THỰC CÁC THUẬT TOÁN LOCAL SEARCH TRONG GAME 8 PUZZLE</w:t>
      </w:r>
    </w:p>
    <w:p w:rsidR="00DD0176" w:rsidRPr="0026657D" w:rsidRDefault="00DD0176" w:rsidP="001938A5">
      <w:pPr>
        <w:jc w:val="right"/>
        <w:rPr>
          <w:rFonts w:ascii="Times New Roman" w:hAnsi="Times New Roman" w:cs="Times New Roman"/>
          <w:b/>
          <w:sz w:val="24"/>
          <w:szCs w:val="24"/>
          <w:lang w:val="vi-VN"/>
        </w:rPr>
      </w:pPr>
      <w:r w:rsidRPr="0026657D">
        <w:rPr>
          <w:rFonts w:ascii="Times New Roman" w:hAnsi="Times New Roman" w:cs="Times New Roman"/>
          <w:b/>
          <w:sz w:val="24"/>
          <w:szCs w:val="24"/>
          <w:lang w:val="vi-VN"/>
        </w:rPr>
        <w:t>Nguyễn Cướ</w:t>
      </w:r>
      <w:r w:rsidR="001938A5" w:rsidRPr="0026657D">
        <w:rPr>
          <w:rFonts w:ascii="Times New Roman" w:hAnsi="Times New Roman" w:cs="Times New Roman"/>
          <w:b/>
          <w:sz w:val="24"/>
          <w:szCs w:val="24"/>
          <w:lang w:val="vi-VN"/>
        </w:rPr>
        <w:t xml:space="preserve">c Thiên, </w:t>
      </w:r>
      <w:r w:rsidRPr="0026657D">
        <w:rPr>
          <w:rFonts w:ascii="Times New Roman" w:hAnsi="Times New Roman" w:cs="Times New Roman"/>
          <w:b/>
          <w:sz w:val="24"/>
          <w:szCs w:val="24"/>
          <w:lang w:val="vi-VN"/>
        </w:rPr>
        <w:t>Tu Ngọc Yế</w:t>
      </w:r>
      <w:r w:rsidR="001938A5" w:rsidRPr="0026657D">
        <w:rPr>
          <w:rFonts w:ascii="Times New Roman" w:hAnsi="Times New Roman" w:cs="Times New Roman"/>
          <w:b/>
          <w:sz w:val="24"/>
          <w:szCs w:val="24"/>
          <w:lang w:val="vi-VN"/>
        </w:rPr>
        <w:t>n Vy</w:t>
      </w:r>
    </w:p>
    <w:p w:rsidR="00DD0176" w:rsidRPr="0026657D" w:rsidRDefault="00DD0176" w:rsidP="00DD0176">
      <w:pPr>
        <w:jc w:val="right"/>
        <w:rPr>
          <w:rFonts w:ascii="Times New Roman" w:hAnsi="Times New Roman" w:cs="Times New Roman"/>
          <w:i/>
          <w:sz w:val="24"/>
          <w:szCs w:val="24"/>
          <w:lang w:val="vi-VN"/>
        </w:rPr>
      </w:pPr>
      <w:r w:rsidRPr="0026657D">
        <w:rPr>
          <w:rFonts w:ascii="Times New Roman" w:hAnsi="Times New Roman" w:cs="Times New Roman"/>
          <w:i/>
          <w:sz w:val="24"/>
          <w:szCs w:val="24"/>
          <w:lang w:val="vi-VN"/>
        </w:rPr>
        <w:t>Trường đại học Sư phạm Kỹ thuật TP.HCM</w:t>
      </w:r>
    </w:p>
    <w:p w:rsidR="00DD0176" w:rsidRPr="0026657D" w:rsidRDefault="00DD0176" w:rsidP="00DD0176">
      <w:pPr>
        <w:rPr>
          <w:rFonts w:ascii="Times New Roman" w:hAnsi="Times New Roman" w:cs="Times New Roman"/>
          <w:b/>
          <w:sz w:val="24"/>
          <w:szCs w:val="24"/>
          <w:lang w:val="vi-VN"/>
        </w:rPr>
      </w:pPr>
      <w:r w:rsidRPr="0026657D">
        <w:rPr>
          <w:rFonts w:ascii="Times New Roman" w:hAnsi="Times New Roman" w:cs="Times New Roman"/>
          <w:b/>
          <w:sz w:val="24"/>
          <w:szCs w:val="24"/>
          <w:lang w:val="vi-VN"/>
        </w:rPr>
        <w:t>TÓM TẮT</w:t>
      </w:r>
    </w:p>
    <w:p w:rsidR="003B4923" w:rsidRPr="0026657D" w:rsidRDefault="00DB1F48" w:rsidP="00DB1F48">
      <w:pPr>
        <w:spacing w:before="120" w:after="120" w:line="240" w:lineRule="auto"/>
        <w:ind w:firstLine="284"/>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Đề tài này </w:t>
      </w:r>
      <w:r w:rsidR="009F5FE5" w:rsidRPr="0026657D">
        <w:rPr>
          <w:rFonts w:ascii="Times New Roman" w:hAnsi="Times New Roman" w:cs="Times New Roman"/>
          <w:sz w:val="24"/>
          <w:szCs w:val="24"/>
          <w:lang w:val="vi-VN"/>
        </w:rPr>
        <w:t>h</w:t>
      </w:r>
      <w:r w:rsidR="00111994" w:rsidRPr="0026657D">
        <w:rPr>
          <w:rFonts w:ascii="Times New Roman" w:hAnsi="Times New Roman" w:cs="Times New Roman"/>
          <w:sz w:val="24"/>
          <w:szCs w:val="24"/>
          <w:lang w:val="vi-VN"/>
        </w:rPr>
        <w:t>iện thực lại các thuật toán Local Search (Hill Climbing, First-choice Hill Climbing, Simulated</w:t>
      </w:r>
      <w:r w:rsidR="001938A5" w:rsidRPr="0026657D">
        <w:rPr>
          <w:rFonts w:ascii="Times New Roman" w:hAnsi="Times New Roman" w:cs="Times New Roman"/>
          <w:sz w:val="24"/>
          <w:szCs w:val="24"/>
          <w:lang w:val="vi-VN"/>
        </w:rPr>
        <w:t xml:space="preserve"> Annealing) trong game 8-puzzle</w:t>
      </w:r>
      <w:r>
        <w:rPr>
          <w:rFonts w:ascii="Times New Roman" w:hAnsi="Times New Roman" w:cs="Times New Roman"/>
          <w:sz w:val="24"/>
          <w:szCs w:val="24"/>
          <w:lang w:val="vi-VN"/>
        </w:rPr>
        <w:t xml:space="preserve"> và so sánh các thuật toán này với nhau</w:t>
      </w:r>
      <w:bookmarkStart w:id="0" w:name="_GoBack"/>
      <w:bookmarkEnd w:id="0"/>
      <w:r w:rsidR="001938A5" w:rsidRPr="0026657D">
        <w:rPr>
          <w:rFonts w:ascii="Times New Roman" w:hAnsi="Times New Roman" w:cs="Times New Roman"/>
          <w:sz w:val="24"/>
          <w:szCs w:val="24"/>
          <w:lang w:val="vi-VN"/>
        </w:rPr>
        <w:t>.</w:t>
      </w:r>
      <w:r w:rsidR="00111994" w:rsidRPr="0026657D">
        <w:rPr>
          <w:rFonts w:ascii="Times New Roman" w:hAnsi="Times New Roman" w:cs="Times New Roman"/>
          <w:sz w:val="24"/>
          <w:szCs w:val="24"/>
          <w:lang w:val="vi-VN"/>
        </w:rPr>
        <w:t xml:space="preserve"> </w:t>
      </w:r>
      <w:r w:rsidR="001938A5" w:rsidRPr="0026657D">
        <w:rPr>
          <w:rFonts w:ascii="Times New Roman" w:hAnsi="Times New Roman" w:cs="Times New Roman"/>
          <w:sz w:val="24"/>
          <w:szCs w:val="24"/>
          <w:lang w:val="vi-VN"/>
        </w:rPr>
        <w:t xml:space="preserve">Để </w:t>
      </w:r>
      <w:r w:rsidR="009F5FE5" w:rsidRPr="0026657D">
        <w:rPr>
          <w:rFonts w:ascii="Times New Roman" w:hAnsi="Times New Roman" w:cs="Times New Roman"/>
          <w:sz w:val="24"/>
          <w:szCs w:val="24"/>
          <w:lang w:val="vi-VN"/>
        </w:rPr>
        <w:t>giải quyết vấn đề</w:t>
      </w:r>
      <w:r w:rsidR="001938A5" w:rsidRPr="0026657D">
        <w:rPr>
          <w:rFonts w:ascii="Times New Roman" w:hAnsi="Times New Roman" w:cs="Times New Roman"/>
          <w:sz w:val="24"/>
          <w:szCs w:val="24"/>
          <w:lang w:val="vi-VN"/>
        </w:rPr>
        <w:t xml:space="preserve"> trên chúng </w:t>
      </w:r>
      <w:r w:rsidR="007E2236" w:rsidRPr="0026657D">
        <w:rPr>
          <w:rFonts w:ascii="Times New Roman" w:hAnsi="Times New Roman" w:cs="Times New Roman"/>
          <w:sz w:val="24"/>
          <w:szCs w:val="24"/>
          <w:lang w:val="vi-VN"/>
        </w:rPr>
        <w:t>em cho sinh ra ngẫu nhiên 100 trạng thái đầu vào từ trạng thái đích, các thuật toán sẽ sử dụng chung 100 trạng thái này để tạo sự công bằng giữa chúng. Thực hiện việc sinh ngẫu nhiên 100 trạng thái đầu vào 10 lần, từ đó thống kê được kết quả (số bước đi, số trường hợp có thể tìm được lời giải).</w:t>
      </w:r>
      <w:r w:rsidR="001938A5" w:rsidRPr="0026657D">
        <w:rPr>
          <w:rFonts w:ascii="Times New Roman" w:hAnsi="Times New Roman" w:cs="Times New Roman"/>
          <w:sz w:val="24"/>
          <w:szCs w:val="24"/>
          <w:lang w:val="vi-VN"/>
        </w:rPr>
        <w:t xml:space="preserve"> </w:t>
      </w:r>
      <w:r w:rsidR="003B4923" w:rsidRPr="0026657D">
        <w:rPr>
          <w:rFonts w:ascii="Times New Roman" w:hAnsi="Times New Roman" w:cs="Times New Roman"/>
          <w:sz w:val="24"/>
          <w:szCs w:val="24"/>
          <w:lang w:val="vi-VN"/>
        </w:rPr>
        <w:t>Từ việc thống kê kết quả và tính trung bình, ta sẽ so sánh được mức độ chính xác một cách tương đối của các thuật toán. Kết quả so sánh giúp trả lời được vấn đề mà nhóm đặt ra.</w:t>
      </w:r>
      <w:r w:rsidR="001938A5" w:rsidRPr="0026657D">
        <w:rPr>
          <w:rFonts w:ascii="Times New Roman" w:hAnsi="Times New Roman" w:cs="Times New Roman"/>
          <w:sz w:val="24"/>
          <w:szCs w:val="24"/>
          <w:lang w:val="vi-VN"/>
        </w:rPr>
        <w:t xml:space="preserve"> </w:t>
      </w:r>
      <w:r w:rsidR="00776FE6" w:rsidRPr="0026657D">
        <w:rPr>
          <w:rFonts w:ascii="Times New Roman" w:hAnsi="Times New Roman" w:cs="Times New Roman"/>
          <w:sz w:val="24"/>
          <w:szCs w:val="24"/>
          <w:lang w:val="vi-VN"/>
        </w:rPr>
        <w:t>Không chỉ trong game 8-puzzle, N-queen… mà trong tương lai có thể ta sẽ gặp các bài toán cần phải sử dụng các thuật toán Local Search để giải quyết. Vì thế, s</w:t>
      </w:r>
      <w:r w:rsidR="003B4923" w:rsidRPr="0026657D">
        <w:rPr>
          <w:rFonts w:ascii="Times New Roman" w:hAnsi="Times New Roman" w:cs="Times New Roman"/>
          <w:sz w:val="24"/>
          <w:szCs w:val="24"/>
          <w:lang w:val="vi-VN"/>
        </w:rPr>
        <w:t>au khi thực hiện đề tài</w:t>
      </w:r>
      <w:r w:rsidR="00776FE6" w:rsidRPr="0026657D">
        <w:rPr>
          <w:rFonts w:ascii="Times New Roman" w:hAnsi="Times New Roman" w:cs="Times New Roman"/>
          <w:sz w:val="24"/>
          <w:szCs w:val="24"/>
          <w:lang w:val="vi-VN"/>
        </w:rPr>
        <w:t xml:space="preserve"> này</w:t>
      </w:r>
      <w:r w:rsidR="003B4923" w:rsidRPr="0026657D">
        <w:rPr>
          <w:rFonts w:ascii="Times New Roman" w:hAnsi="Times New Roman" w:cs="Times New Roman"/>
          <w:sz w:val="24"/>
          <w:szCs w:val="24"/>
          <w:lang w:val="vi-VN"/>
        </w:rPr>
        <w:t>,</w:t>
      </w:r>
      <w:r w:rsidR="00776FE6" w:rsidRPr="0026657D">
        <w:rPr>
          <w:rFonts w:ascii="Times New Roman" w:hAnsi="Times New Roman" w:cs="Times New Roman"/>
          <w:sz w:val="24"/>
          <w:szCs w:val="24"/>
          <w:lang w:val="vi-VN"/>
        </w:rPr>
        <w:t xml:space="preserve"> chúng ta đã</w:t>
      </w:r>
      <w:r w:rsidR="003B4923" w:rsidRPr="0026657D">
        <w:rPr>
          <w:rFonts w:ascii="Times New Roman" w:hAnsi="Times New Roman" w:cs="Times New Roman"/>
          <w:sz w:val="24"/>
          <w:szCs w:val="24"/>
          <w:lang w:val="vi-VN"/>
        </w:rPr>
        <w:t xml:space="preserve"> có kết quả so sánh giữa các thuật toán, đó là cơ sở cho việc lựa chọn thuật toán phù hợp để giải quyế</w:t>
      </w:r>
      <w:r w:rsidR="00776FE6" w:rsidRPr="0026657D">
        <w:rPr>
          <w:rFonts w:ascii="Times New Roman" w:hAnsi="Times New Roman" w:cs="Times New Roman"/>
          <w:sz w:val="24"/>
          <w:szCs w:val="24"/>
          <w:lang w:val="vi-VN"/>
        </w:rPr>
        <w:t>t các bài toán đó một cách nhanh chóng và hiệu quả nhất</w:t>
      </w:r>
      <w:r w:rsidR="003B4923" w:rsidRPr="0026657D">
        <w:rPr>
          <w:rFonts w:ascii="Times New Roman" w:hAnsi="Times New Roman" w:cs="Times New Roman"/>
          <w:sz w:val="24"/>
          <w:szCs w:val="24"/>
          <w:lang w:val="vi-VN"/>
        </w:rPr>
        <w:t xml:space="preserve">. </w:t>
      </w:r>
    </w:p>
    <w:p w:rsidR="001938A5" w:rsidRPr="0026657D" w:rsidRDefault="00F92BEE" w:rsidP="001F0AE2">
      <w:pPr>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Từ khóa: Hill Climbing, First-choice Hill Climbing, Simulated Annealing</w:t>
      </w:r>
    </w:p>
    <w:p w:rsidR="00DD0176" w:rsidRPr="0026657D" w:rsidRDefault="00DD0176">
      <w:pPr>
        <w:rPr>
          <w:rFonts w:ascii="Times New Roman" w:hAnsi="Times New Roman" w:cs="Times New Roman"/>
          <w:b/>
          <w:sz w:val="24"/>
          <w:szCs w:val="24"/>
          <w:lang w:val="vi-VN"/>
        </w:rPr>
      </w:pPr>
      <w:r w:rsidRPr="0026657D">
        <w:rPr>
          <w:rFonts w:ascii="Times New Roman" w:hAnsi="Times New Roman" w:cs="Times New Roman"/>
          <w:b/>
          <w:sz w:val="24"/>
          <w:szCs w:val="24"/>
          <w:lang w:val="vi-VN"/>
        </w:rPr>
        <w:br w:type="page"/>
      </w:r>
    </w:p>
    <w:p w:rsidR="001938A5" w:rsidRPr="0026657D" w:rsidRDefault="001938A5" w:rsidP="00A94EA0">
      <w:pPr>
        <w:pStyle w:val="ListParagraph"/>
        <w:numPr>
          <w:ilvl w:val="0"/>
          <w:numId w:val="3"/>
        </w:numPr>
        <w:ind w:left="567"/>
        <w:rPr>
          <w:rFonts w:ascii="Times New Roman" w:hAnsi="Times New Roman" w:cs="Times New Roman"/>
          <w:b/>
          <w:sz w:val="24"/>
          <w:szCs w:val="24"/>
          <w:lang w:val="vi-VN"/>
        </w:rPr>
        <w:sectPr w:rsidR="001938A5" w:rsidRPr="0026657D" w:rsidSect="005B7139">
          <w:type w:val="continuous"/>
          <w:pgSz w:w="11907" w:h="16839" w:code="9"/>
          <w:pgMar w:top="993" w:right="1134" w:bottom="851" w:left="1418" w:header="720" w:footer="720" w:gutter="0"/>
          <w:cols w:space="284"/>
          <w:docGrid w:linePitch="360"/>
        </w:sectPr>
      </w:pPr>
    </w:p>
    <w:p w:rsidR="00A94EA0" w:rsidRPr="0026657D" w:rsidRDefault="00847C82" w:rsidP="00A94EA0">
      <w:pPr>
        <w:pStyle w:val="ListParagraph"/>
        <w:numPr>
          <w:ilvl w:val="0"/>
          <w:numId w:val="3"/>
        </w:numPr>
        <w:ind w:left="567"/>
        <w:rPr>
          <w:rFonts w:ascii="Times New Roman" w:hAnsi="Times New Roman" w:cs="Times New Roman"/>
          <w:b/>
          <w:sz w:val="24"/>
          <w:szCs w:val="24"/>
          <w:lang w:val="vi-VN"/>
        </w:rPr>
      </w:pPr>
      <w:r w:rsidRPr="0026657D">
        <w:rPr>
          <w:rFonts w:ascii="Times New Roman" w:hAnsi="Times New Roman" w:cs="Times New Roman"/>
          <w:b/>
          <w:sz w:val="24"/>
          <w:szCs w:val="24"/>
          <w:lang w:val="vi-VN"/>
        </w:rPr>
        <w:lastRenderedPageBreak/>
        <w:t>BÀI TOÁN 8-PUZZLE</w:t>
      </w:r>
    </w:p>
    <w:p w:rsidR="00847C82" w:rsidRPr="0026657D" w:rsidRDefault="00847C82" w:rsidP="00847C82">
      <w:pPr>
        <w:pStyle w:val="ListParagraph"/>
        <w:numPr>
          <w:ilvl w:val="0"/>
          <w:numId w:val="8"/>
        </w:numPr>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GIẢI THÍCH BÀI TOÁN</w:t>
      </w:r>
    </w:p>
    <w:p w:rsidR="00AD0980" w:rsidRPr="0026657D" w:rsidRDefault="00AD0980" w:rsidP="00B16E25">
      <w:pPr>
        <w:spacing w:before="120" w:after="120" w:line="240" w:lineRule="auto"/>
        <w:ind w:firstLine="284"/>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Trong bài toán 8-Puzzle ta có trạng thái ban đầu và trạng thái đích là các số từ 0 đến 8 nằm trong 1 bảng vuông 3x3 (mỗi số nằm một ô và trạng thái ban đầu phải khác trạng thái đích). Để giải quyết bài toán, ta phải di chuyển ô số 0 (số 0 là ô trống) trong trạng thái ban đầu để tiến tới trạng thái đích. Hàm chi phí sử dụng trong các thuật toán để giải quyết bài toán này là số ô nằm sai vị trí trong trạng thái ban đầu so với trạng thái đích.</w:t>
      </w:r>
    </w:p>
    <w:p w:rsidR="00F25607" w:rsidRPr="0026657D" w:rsidRDefault="00F25607" w:rsidP="001F0AE2">
      <w:pPr>
        <w:ind w:firstLine="207"/>
        <w:jc w:val="center"/>
        <w:rPr>
          <w:rFonts w:ascii="Times New Roman" w:hAnsi="Times New Roman" w:cs="Times New Roman"/>
          <w:sz w:val="24"/>
          <w:szCs w:val="24"/>
          <w:lang w:val="vi-VN"/>
        </w:rPr>
      </w:pPr>
      <w:r w:rsidRPr="0026657D">
        <w:rPr>
          <w:rFonts w:ascii="Times New Roman" w:hAnsi="Times New Roman" w:cs="Times New Roman"/>
          <w:noProof/>
          <w:sz w:val="24"/>
          <w:szCs w:val="24"/>
          <w:lang w:val="vi-VN"/>
        </w:rPr>
        <w:drawing>
          <wp:inline distT="0" distB="0" distL="0" distR="0">
            <wp:extent cx="2790190" cy="12168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8fXD.gif"/>
                    <pic:cNvPicPr/>
                  </pic:nvPicPr>
                  <pic:blipFill>
                    <a:blip r:embed="rId6">
                      <a:extLst>
                        <a:ext uri="{28A0092B-C50C-407E-A947-70E740481C1C}">
                          <a14:useLocalDpi xmlns:a14="http://schemas.microsoft.com/office/drawing/2010/main" val="0"/>
                        </a:ext>
                      </a:extLst>
                    </a:blip>
                    <a:stretch>
                      <a:fillRect/>
                    </a:stretch>
                  </pic:blipFill>
                  <pic:spPr>
                    <a:xfrm>
                      <a:off x="0" y="0"/>
                      <a:ext cx="2793754" cy="1218354"/>
                    </a:xfrm>
                    <a:prstGeom prst="rect">
                      <a:avLst/>
                    </a:prstGeom>
                  </pic:spPr>
                </pic:pic>
              </a:graphicData>
            </a:graphic>
          </wp:inline>
        </w:drawing>
      </w:r>
    </w:p>
    <w:p w:rsidR="00F25607" w:rsidRPr="0026657D" w:rsidRDefault="00F25607" w:rsidP="001F0AE2">
      <w:pPr>
        <w:pStyle w:val="ListParagraph"/>
        <w:tabs>
          <w:tab w:val="left" w:pos="709"/>
        </w:tabs>
        <w:ind w:left="792"/>
        <w:jc w:val="center"/>
        <w:rPr>
          <w:rStyle w:val="hps"/>
          <w:rFonts w:ascii="Times New Roman" w:hAnsi="Times New Roman" w:cs="Times New Roman"/>
          <w:i/>
          <w:sz w:val="24"/>
          <w:lang w:val="vi-VN"/>
        </w:rPr>
      </w:pPr>
      <w:r w:rsidRPr="0026657D">
        <w:rPr>
          <w:rStyle w:val="hps"/>
          <w:rFonts w:ascii="Times New Roman" w:hAnsi="Times New Roman" w:cs="Times New Roman"/>
          <w:b/>
          <w:i/>
          <w:sz w:val="24"/>
          <w:lang w:val="vi-VN"/>
        </w:rPr>
        <w:t>Hình 1</w:t>
      </w:r>
      <w:r w:rsidRPr="0026657D">
        <w:rPr>
          <w:rStyle w:val="shorttext"/>
          <w:rFonts w:ascii="Times New Roman" w:hAnsi="Times New Roman" w:cs="Times New Roman"/>
          <w:b/>
          <w:i/>
          <w:sz w:val="24"/>
          <w:lang w:val="vi-VN"/>
        </w:rPr>
        <w:t>.</w:t>
      </w:r>
      <w:r w:rsidRPr="0026657D">
        <w:rPr>
          <w:rStyle w:val="shorttext"/>
          <w:rFonts w:ascii="Times New Roman" w:hAnsi="Times New Roman" w:cs="Times New Roman"/>
          <w:i/>
          <w:sz w:val="24"/>
          <w:lang w:val="vi-VN"/>
        </w:rPr>
        <w:t xml:space="preserve"> </w:t>
      </w:r>
      <w:r w:rsidRPr="0026657D">
        <w:rPr>
          <w:rStyle w:val="hps"/>
          <w:rFonts w:ascii="Times New Roman" w:hAnsi="Times New Roman" w:cs="Times New Roman"/>
          <w:i/>
          <w:sz w:val="24"/>
          <w:lang w:val="vi-VN"/>
        </w:rPr>
        <w:t>Bài toán 8-puzzle</w:t>
      </w:r>
    </w:p>
    <w:p w:rsidR="0026657D" w:rsidRPr="0026657D" w:rsidRDefault="0026657D" w:rsidP="001F0AE2">
      <w:pPr>
        <w:pStyle w:val="ListParagraph"/>
        <w:tabs>
          <w:tab w:val="left" w:pos="709"/>
        </w:tabs>
        <w:ind w:left="792"/>
        <w:jc w:val="center"/>
        <w:rPr>
          <w:rStyle w:val="hps"/>
          <w:rFonts w:ascii="Times New Roman" w:hAnsi="Times New Roman" w:cs="Times New Roman"/>
          <w:i/>
          <w:sz w:val="24"/>
          <w:lang w:val="vi-VN"/>
        </w:rPr>
      </w:pPr>
    </w:p>
    <w:p w:rsidR="00F25607" w:rsidRPr="0026657D" w:rsidRDefault="0006240C" w:rsidP="00F25607">
      <w:pPr>
        <w:pStyle w:val="ListParagraph"/>
        <w:numPr>
          <w:ilvl w:val="0"/>
          <w:numId w:val="8"/>
        </w:numPr>
        <w:tabs>
          <w:tab w:val="left" w:pos="709"/>
        </w:tabs>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CÁCH GIẢI QUYẾT BÀI TOÁN</w:t>
      </w:r>
    </w:p>
    <w:p w:rsidR="00AD0980" w:rsidRPr="0026657D" w:rsidRDefault="00AD0980" w:rsidP="001F0AE2">
      <w:pPr>
        <w:tabs>
          <w:tab w:val="left" w:pos="709"/>
        </w:tabs>
        <w:spacing w:before="120" w:after="120" w:line="240" w:lineRule="auto"/>
        <w:ind w:firstLine="284"/>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Đầu tiên, ta truyền vào một trạng thái ban đầu. Sau đó, ta xác định ô trống trong trạng thái vừa truyền vào. Tiếp theo, ta tìm các bước đi hợp lệ của ô trống đó. Cuối cùng, áp dụng các thuật toán Local Search để giải quyết bài toán.</w:t>
      </w:r>
    </w:p>
    <w:p w:rsidR="00847C82" w:rsidRPr="0026657D" w:rsidRDefault="00847C82" w:rsidP="00A94EA0">
      <w:pPr>
        <w:pStyle w:val="ListParagraph"/>
        <w:numPr>
          <w:ilvl w:val="0"/>
          <w:numId w:val="3"/>
        </w:numPr>
        <w:ind w:left="567"/>
        <w:rPr>
          <w:rFonts w:ascii="Times New Roman" w:hAnsi="Times New Roman" w:cs="Times New Roman"/>
          <w:b/>
          <w:sz w:val="24"/>
          <w:szCs w:val="24"/>
          <w:lang w:val="vi-VN"/>
        </w:rPr>
      </w:pPr>
      <w:r w:rsidRPr="0026657D">
        <w:rPr>
          <w:rFonts w:ascii="Times New Roman" w:hAnsi="Times New Roman" w:cs="Times New Roman"/>
          <w:b/>
          <w:sz w:val="24"/>
          <w:szCs w:val="24"/>
          <w:lang w:val="vi-VN"/>
        </w:rPr>
        <w:t>THUẬT TOÁN</w:t>
      </w:r>
    </w:p>
    <w:p w:rsidR="00A94EA0" w:rsidRPr="0026657D" w:rsidRDefault="00A94EA0" w:rsidP="00A94EA0">
      <w:pPr>
        <w:pStyle w:val="ListParagraph"/>
        <w:numPr>
          <w:ilvl w:val="0"/>
          <w:numId w:val="2"/>
        </w:numPr>
        <w:tabs>
          <w:tab w:val="left" w:pos="709"/>
        </w:tabs>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THUẬT TOÁN HILL CLIMBING</w:t>
      </w:r>
    </w:p>
    <w:p w:rsidR="00A94EA0" w:rsidRPr="0026657D" w:rsidRDefault="00A94EA0" w:rsidP="00A94EA0">
      <w:pPr>
        <w:pStyle w:val="ListParagraph"/>
        <w:numPr>
          <w:ilvl w:val="1"/>
          <w:numId w:val="5"/>
        </w:numPr>
        <w:tabs>
          <w:tab w:val="left" w:pos="709"/>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Định nghĩa</w:t>
      </w:r>
    </w:p>
    <w:p w:rsidR="00847C82" w:rsidRPr="0026657D" w:rsidRDefault="00847C82" w:rsidP="001F0AE2">
      <w:pPr>
        <w:tabs>
          <w:tab w:val="left" w:pos="709"/>
        </w:tabs>
        <w:spacing w:before="120" w:after="120" w:line="240" w:lineRule="auto"/>
        <w:ind w:firstLine="284"/>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Giải thuật Hill Climbing là một kỹ thuật tối ưu toán học thuộc họ tìm kiếm cục bộ. Nó thực hiện tìm một trạng thái tốt hơn trạng thái hiện tại để mở rộng.</w:t>
      </w:r>
    </w:p>
    <w:p w:rsidR="00847C82" w:rsidRPr="0026657D" w:rsidRDefault="00847C82" w:rsidP="001F0AE2">
      <w:pPr>
        <w:tabs>
          <w:tab w:val="left" w:pos="709"/>
        </w:tabs>
        <w:jc w:val="center"/>
        <w:rPr>
          <w:rFonts w:ascii="Times New Roman" w:hAnsi="Times New Roman" w:cs="Times New Roman"/>
          <w:sz w:val="24"/>
          <w:szCs w:val="24"/>
          <w:lang w:val="vi-VN"/>
        </w:rPr>
      </w:pPr>
      <w:r w:rsidRPr="0026657D">
        <w:rPr>
          <w:rFonts w:ascii="Times New Roman" w:hAnsi="Times New Roman" w:cs="Times New Roman"/>
          <w:noProof/>
          <w:sz w:val="24"/>
          <w:lang w:val="vi-VN"/>
        </w:rPr>
        <w:drawing>
          <wp:inline distT="0" distB="0" distL="0" distR="0" wp14:anchorId="3665C8C5" wp14:editId="79D40C1F">
            <wp:extent cx="2790190" cy="728932"/>
            <wp:effectExtent l="0" t="0" r="0" b="0"/>
            <wp:docPr id="6" name="Picture 4">
              <a:extLst xmlns:a="http://schemas.openxmlformats.org/drawingml/2006/main">
                <a:ext uri="{FF2B5EF4-FFF2-40B4-BE49-F238E27FC236}">
                  <a16:creationId xmlns:a16="http://schemas.microsoft.com/office/drawing/2014/main" id="{9B84D806-EF86-4EC6-927D-CC97CF5156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84D806-EF86-4EC6-927D-CC97CF5156AC}"/>
                        </a:ext>
                      </a:extLst>
                    </pic:cNvPr>
                    <pic:cNvPicPr>
                      <a:picLocks noChangeAspect="1"/>
                    </pic:cNvPicPr>
                  </pic:nvPicPr>
                  <pic:blipFill>
                    <a:blip r:embed="rId7"/>
                    <a:stretch>
                      <a:fillRect/>
                    </a:stretch>
                  </pic:blipFill>
                  <pic:spPr>
                    <a:xfrm>
                      <a:off x="0" y="0"/>
                      <a:ext cx="2790190" cy="728932"/>
                    </a:xfrm>
                    <a:prstGeom prst="rect">
                      <a:avLst/>
                    </a:prstGeom>
                  </pic:spPr>
                </pic:pic>
              </a:graphicData>
            </a:graphic>
          </wp:inline>
        </w:drawing>
      </w:r>
    </w:p>
    <w:p w:rsidR="00847C82" w:rsidRPr="0026657D" w:rsidRDefault="00F25607" w:rsidP="001F0AE2">
      <w:pPr>
        <w:pStyle w:val="ListParagraph"/>
        <w:tabs>
          <w:tab w:val="left" w:pos="709"/>
        </w:tabs>
        <w:ind w:left="792"/>
        <w:jc w:val="center"/>
        <w:rPr>
          <w:rStyle w:val="hps"/>
          <w:rFonts w:ascii="Times New Roman" w:hAnsi="Times New Roman" w:cs="Times New Roman"/>
          <w:i/>
          <w:sz w:val="24"/>
          <w:lang w:val="vi-VN"/>
        </w:rPr>
      </w:pPr>
      <w:r w:rsidRPr="0026657D">
        <w:rPr>
          <w:rStyle w:val="hps"/>
          <w:rFonts w:ascii="Times New Roman" w:hAnsi="Times New Roman" w:cs="Times New Roman"/>
          <w:b/>
          <w:i/>
          <w:sz w:val="24"/>
          <w:lang w:val="vi-VN"/>
        </w:rPr>
        <w:t>Hình 2</w:t>
      </w:r>
      <w:r w:rsidR="00847C82" w:rsidRPr="0026657D">
        <w:rPr>
          <w:rStyle w:val="shorttext"/>
          <w:rFonts w:ascii="Times New Roman" w:hAnsi="Times New Roman" w:cs="Times New Roman"/>
          <w:b/>
          <w:i/>
          <w:sz w:val="24"/>
          <w:lang w:val="vi-VN"/>
        </w:rPr>
        <w:t>.</w:t>
      </w:r>
      <w:r w:rsidR="00847C82" w:rsidRPr="0026657D">
        <w:rPr>
          <w:rStyle w:val="shorttext"/>
          <w:rFonts w:ascii="Times New Roman" w:hAnsi="Times New Roman" w:cs="Times New Roman"/>
          <w:i/>
          <w:sz w:val="24"/>
          <w:lang w:val="vi-VN"/>
        </w:rPr>
        <w:t xml:space="preserve"> </w:t>
      </w:r>
      <w:r w:rsidR="00847C82" w:rsidRPr="0026657D">
        <w:rPr>
          <w:rStyle w:val="hps"/>
          <w:rFonts w:ascii="Times New Roman" w:hAnsi="Times New Roman" w:cs="Times New Roman"/>
          <w:i/>
          <w:sz w:val="24"/>
          <w:lang w:val="vi-VN"/>
        </w:rPr>
        <w:t>Giải thuật Hill-climbing</w:t>
      </w:r>
    </w:p>
    <w:p w:rsidR="005133CA" w:rsidRPr="0026657D" w:rsidRDefault="005133CA" w:rsidP="001F0AE2">
      <w:pPr>
        <w:pStyle w:val="ListParagraph"/>
        <w:tabs>
          <w:tab w:val="left" w:pos="709"/>
        </w:tabs>
        <w:ind w:left="792"/>
        <w:jc w:val="center"/>
        <w:rPr>
          <w:rFonts w:ascii="Times New Roman" w:hAnsi="Times New Roman" w:cs="Times New Roman"/>
          <w:b/>
          <w:sz w:val="24"/>
          <w:szCs w:val="24"/>
          <w:lang w:val="vi-VN"/>
        </w:rPr>
      </w:pPr>
    </w:p>
    <w:p w:rsidR="00847C82" w:rsidRPr="0026657D" w:rsidRDefault="00847C82" w:rsidP="007853CD">
      <w:pPr>
        <w:pStyle w:val="ListParagraph"/>
        <w:numPr>
          <w:ilvl w:val="1"/>
          <w:numId w:val="5"/>
        </w:numPr>
        <w:tabs>
          <w:tab w:val="left" w:pos="709"/>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Hill Climbing trong bài toán 8-puzzle</w:t>
      </w:r>
    </w:p>
    <w:p w:rsidR="00AD0980" w:rsidRPr="0026657D" w:rsidRDefault="00AD0980" w:rsidP="001F0AE2">
      <w:pPr>
        <w:tabs>
          <w:tab w:val="left" w:pos="709"/>
        </w:tabs>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Nội dung thuật toán được mô tả như sau:</w:t>
      </w:r>
    </w:p>
    <w:p w:rsidR="00AD0980" w:rsidRPr="0026657D" w:rsidRDefault="00AD0980" w:rsidP="001F0AE2">
      <w:pPr>
        <w:spacing w:before="120" w:after="120" w:line="240" w:lineRule="auto"/>
        <w:jc w:val="both"/>
        <w:rPr>
          <w:rFonts w:ascii="Times New Roman" w:hAnsi="Times New Roman" w:cs="Times New Roman"/>
          <w:sz w:val="24"/>
          <w:szCs w:val="24"/>
          <w:lang w:val="vi-VN"/>
        </w:rPr>
      </w:pPr>
      <w:r w:rsidRPr="0026657D">
        <w:rPr>
          <w:rFonts w:ascii="Times New Roman" w:hAnsi="Times New Roman" w:cs="Times New Roman"/>
          <w:i/>
          <w:sz w:val="24"/>
          <w:szCs w:val="24"/>
          <w:u w:val="single"/>
          <w:lang w:val="vi-VN"/>
        </w:rPr>
        <w:t>Bước 1</w:t>
      </w:r>
      <w:r w:rsidRPr="0026657D">
        <w:rPr>
          <w:rFonts w:ascii="Times New Roman" w:hAnsi="Times New Roman" w:cs="Times New Roman"/>
          <w:sz w:val="24"/>
          <w:szCs w:val="24"/>
          <w:lang w:val="vi-VN"/>
        </w:rPr>
        <w:t>:</w:t>
      </w:r>
      <w:r w:rsidRPr="0026657D">
        <w:rPr>
          <w:rFonts w:ascii="Times New Roman" w:hAnsi="Times New Roman" w:cs="Times New Roman"/>
          <w:color w:val="737C7F"/>
          <w:shd w:val="clear" w:color="auto" w:fill="FFFFFF"/>
          <w:lang w:val="vi-VN"/>
        </w:rPr>
        <w:t xml:space="preserve"> </w:t>
      </w:r>
      <w:r w:rsidRPr="0026657D">
        <w:rPr>
          <w:rFonts w:ascii="Times New Roman" w:hAnsi="Times New Roman" w:cs="Times New Roman"/>
          <w:sz w:val="24"/>
          <w:szCs w:val="24"/>
          <w:lang w:val="vi-VN"/>
        </w:rPr>
        <w:t>Nếu trạng thái đầu trùng với trạng thái đích thì dừng ngay, ngược lại thì chuyển sang bước 2.</w:t>
      </w:r>
    </w:p>
    <w:p w:rsidR="00AD0980" w:rsidRPr="0026657D" w:rsidRDefault="00AD0980" w:rsidP="001F0AE2">
      <w:pPr>
        <w:spacing w:before="120" w:after="120" w:line="240" w:lineRule="auto"/>
        <w:jc w:val="both"/>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2</w:t>
      </w:r>
      <w:r w:rsidRPr="0026657D">
        <w:rPr>
          <w:rFonts w:ascii="Times New Roman" w:hAnsi="Times New Roman" w:cs="Times New Roman"/>
          <w:sz w:val="24"/>
          <w:szCs w:val="24"/>
          <w:lang w:val="vi-VN"/>
        </w:rPr>
        <w:t>: Trong các bước đi hợp lệ, tìm bước đi đến trạng thái có chi phí nhỏ nhất.</w:t>
      </w:r>
    </w:p>
    <w:p w:rsidR="0006240C" w:rsidRPr="0026657D" w:rsidRDefault="00AD0980" w:rsidP="001F0AE2">
      <w:pPr>
        <w:tabs>
          <w:tab w:val="left" w:pos="426"/>
        </w:tabs>
        <w:spacing w:before="120" w:after="120" w:line="240" w:lineRule="auto"/>
        <w:jc w:val="both"/>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3</w:t>
      </w:r>
      <w:r w:rsidRPr="0026657D">
        <w:rPr>
          <w:rFonts w:ascii="Times New Roman" w:hAnsi="Times New Roman" w:cs="Times New Roman"/>
          <w:sz w:val="24"/>
          <w:szCs w:val="24"/>
          <w:lang w:val="vi-VN"/>
        </w:rPr>
        <w:t xml:space="preserve">: </w:t>
      </w:r>
      <w:r w:rsidR="00031B15" w:rsidRPr="0026657D">
        <w:rPr>
          <w:rFonts w:ascii="Times New Roman" w:hAnsi="Times New Roman" w:cs="Times New Roman"/>
          <w:sz w:val="24"/>
          <w:szCs w:val="24"/>
          <w:lang w:val="vi-VN"/>
        </w:rPr>
        <w:t xml:space="preserve">Nếu hàm chi phí của trạng thái vừa tìm được lớn hơn hoặc bằng chi phí của trạng thái hiện tại thì dừng thuật toán. Xuất các bước đi từ trạng thái ban đầu đến trạng thái hiện tại, và tính số bước đi. </w:t>
      </w:r>
    </w:p>
    <w:p w:rsidR="0026657D" w:rsidRPr="0026657D" w:rsidRDefault="00AD0980" w:rsidP="001F0AE2">
      <w:pPr>
        <w:tabs>
          <w:tab w:val="left" w:pos="142"/>
        </w:tabs>
        <w:spacing w:before="120" w:after="120" w:line="240" w:lineRule="auto"/>
        <w:jc w:val="both"/>
        <w:rPr>
          <w:rFonts w:ascii="Times New Roman" w:hAnsi="Times New Roman" w:cs="Times New Roman"/>
          <w:sz w:val="24"/>
          <w:szCs w:val="24"/>
          <w:lang w:val="vi-VN"/>
        </w:rPr>
      </w:pPr>
      <w:r w:rsidRPr="0026657D">
        <w:rPr>
          <w:rFonts w:ascii="Times New Roman" w:hAnsi="Times New Roman" w:cs="Times New Roman"/>
          <w:i/>
          <w:sz w:val="24"/>
          <w:szCs w:val="24"/>
          <w:u w:val="single"/>
          <w:lang w:val="vi-VN"/>
        </w:rPr>
        <w:t>Bước 4</w:t>
      </w:r>
      <w:r w:rsidRPr="0026657D">
        <w:rPr>
          <w:rFonts w:ascii="Times New Roman" w:hAnsi="Times New Roman" w:cs="Times New Roman"/>
          <w:sz w:val="24"/>
          <w:szCs w:val="24"/>
          <w:lang w:val="vi-VN"/>
        </w:rPr>
        <w:t xml:space="preserve">: </w:t>
      </w:r>
      <w:r w:rsidR="00031B15" w:rsidRPr="0026657D">
        <w:rPr>
          <w:rFonts w:ascii="Times New Roman" w:hAnsi="Times New Roman" w:cs="Times New Roman"/>
          <w:sz w:val="24"/>
          <w:szCs w:val="24"/>
          <w:lang w:val="vi-VN"/>
        </w:rPr>
        <w:t xml:space="preserve">Ngược lại, nếu bé hơn thì </w:t>
      </w:r>
      <w:r w:rsidRPr="0026657D">
        <w:rPr>
          <w:rFonts w:ascii="Times New Roman" w:hAnsi="Times New Roman" w:cs="Times New Roman"/>
          <w:sz w:val="24"/>
          <w:szCs w:val="24"/>
          <w:lang w:val="vi-VN"/>
        </w:rPr>
        <w:t xml:space="preserve">lặp lại </w:t>
      </w:r>
      <w:r w:rsidRPr="0026657D">
        <w:rPr>
          <w:rFonts w:ascii="Times New Roman" w:hAnsi="Times New Roman" w:cs="Times New Roman"/>
          <w:i/>
          <w:sz w:val="24"/>
          <w:szCs w:val="24"/>
          <w:u w:val="single"/>
          <w:lang w:val="vi-VN"/>
        </w:rPr>
        <w:t>bước 2</w:t>
      </w:r>
      <w:r w:rsidRPr="0026657D">
        <w:rPr>
          <w:rFonts w:ascii="Times New Roman" w:hAnsi="Times New Roman" w:cs="Times New Roman"/>
          <w:sz w:val="24"/>
          <w:szCs w:val="24"/>
          <w:lang w:val="vi-VN"/>
        </w:rPr>
        <w:t xml:space="preserve"> từ trạng thái vừa tìm được</w:t>
      </w:r>
      <w:r w:rsidR="00031B15" w:rsidRPr="0026657D">
        <w:rPr>
          <w:rFonts w:ascii="Times New Roman" w:hAnsi="Times New Roman" w:cs="Times New Roman"/>
          <w:sz w:val="24"/>
          <w:szCs w:val="24"/>
          <w:lang w:val="vi-VN"/>
        </w:rPr>
        <w:t>.</w:t>
      </w:r>
    </w:p>
    <w:p w:rsidR="00031B15" w:rsidRPr="0026657D" w:rsidRDefault="00031B15" w:rsidP="00031B15">
      <w:pPr>
        <w:pStyle w:val="ListParagraph"/>
        <w:numPr>
          <w:ilvl w:val="0"/>
          <w:numId w:val="2"/>
        </w:numPr>
        <w:tabs>
          <w:tab w:val="left" w:pos="426"/>
        </w:tabs>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THUẬT TOÁN FIRST-CHOICE HILL-CLIMBING</w:t>
      </w:r>
    </w:p>
    <w:p w:rsidR="0045596F" w:rsidRPr="0026657D" w:rsidRDefault="0045596F" w:rsidP="0045596F">
      <w:pPr>
        <w:pStyle w:val="ListParagraph"/>
        <w:numPr>
          <w:ilvl w:val="1"/>
          <w:numId w:val="12"/>
        </w:numPr>
        <w:tabs>
          <w:tab w:val="left" w:pos="709"/>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Định nghĩa</w:t>
      </w:r>
    </w:p>
    <w:p w:rsidR="007853CD" w:rsidRPr="0026657D" w:rsidRDefault="007853CD" w:rsidP="001F0AE2">
      <w:pPr>
        <w:tabs>
          <w:tab w:val="left" w:pos="709"/>
        </w:tabs>
        <w:spacing w:before="120" w:after="120" w:line="240" w:lineRule="auto"/>
        <w:ind w:firstLine="425"/>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Giải thuật First-choice Hill-Climbing sẽ chọn trạng thái kế tiếp tốt nhất đầu tiên từ các trạng thái kế tiếp được sinh ngẫu nhiên.</w:t>
      </w:r>
    </w:p>
    <w:p w:rsidR="007853CD" w:rsidRPr="0026657D" w:rsidRDefault="007853CD" w:rsidP="00A73539">
      <w:pPr>
        <w:tabs>
          <w:tab w:val="left" w:pos="709"/>
        </w:tabs>
        <w:jc w:val="center"/>
        <w:rPr>
          <w:rFonts w:ascii="Times New Roman" w:hAnsi="Times New Roman" w:cs="Times New Roman"/>
          <w:sz w:val="24"/>
          <w:szCs w:val="24"/>
          <w:lang w:val="vi-VN"/>
        </w:rPr>
      </w:pPr>
      <w:r w:rsidRPr="0026657D">
        <w:rPr>
          <w:rFonts w:ascii="Times New Roman" w:hAnsi="Times New Roman" w:cs="Times New Roman"/>
          <w:noProof/>
          <w:sz w:val="24"/>
          <w:szCs w:val="24"/>
          <w:lang w:val="vi-VN"/>
        </w:rPr>
        <w:lastRenderedPageBreak/>
        <w:drawing>
          <wp:inline distT="0" distB="0" distL="0" distR="0" wp14:anchorId="7CC7759D" wp14:editId="0AF7FF1A">
            <wp:extent cx="279019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930133_305986207069894_211658398768080456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190" cy="592455"/>
                    </a:xfrm>
                    <a:prstGeom prst="rect">
                      <a:avLst/>
                    </a:prstGeom>
                  </pic:spPr>
                </pic:pic>
              </a:graphicData>
            </a:graphic>
          </wp:inline>
        </w:drawing>
      </w:r>
    </w:p>
    <w:p w:rsidR="007853CD" w:rsidRPr="0026657D" w:rsidRDefault="007853CD" w:rsidP="007853CD">
      <w:pPr>
        <w:pStyle w:val="ListParagraph"/>
        <w:tabs>
          <w:tab w:val="left" w:pos="709"/>
        </w:tabs>
        <w:ind w:left="792"/>
        <w:jc w:val="center"/>
        <w:rPr>
          <w:rStyle w:val="hps"/>
          <w:rFonts w:ascii="Times New Roman" w:hAnsi="Times New Roman" w:cs="Times New Roman"/>
          <w:i/>
          <w:sz w:val="24"/>
          <w:lang w:val="vi-VN"/>
        </w:rPr>
      </w:pPr>
      <w:r w:rsidRPr="0026657D">
        <w:rPr>
          <w:rStyle w:val="hps"/>
          <w:rFonts w:ascii="Times New Roman" w:hAnsi="Times New Roman" w:cs="Times New Roman"/>
          <w:b/>
          <w:i/>
          <w:sz w:val="24"/>
          <w:lang w:val="vi-VN"/>
        </w:rPr>
        <w:t>Hình 3</w:t>
      </w:r>
      <w:r w:rsidRPr="0026657D">
        <w:rPr>
          <w:rStyle w:val="shorttext"/>
          <w:rFonts w:ascii="Times New Roman" w:hAnsi="Times New Roman" w:cs="Times New Roman"/>
          <w:b/>
          <w:i/>
          <w:sz w:val="24"/>
          <w:lang w:val="vi-VN"/>
        </w:rPr>
        <w:t>.</w:t>
      </w:r>
      <w:r w:rsidRPr="0026657D">
        <w:rPr>
          <w:rStyle w:val="shorttext"/>
          <w:rFonts w:ascii="Times New Roman" w:hAnsi="Times New Roman" w:cs="Times New Roman"/>
          <w:i/>
          <w:sz w:val="24"/>
          <w:lang w:val="vi-VN"/>
        </w:rPr>
        <w:t xml:space="preserve"> </w:t>
      </w:r>
      <w:r w:rsidRPr="0026657D">
        <w:rPr>
          <w:rStyle w:val="hps"/>
          <w:rFonts w:ascii="Times New Roman" w:hAnsi="Times New Roman" w:cs="Times New Roman"/>
          <w:i/>
          <w:sz w:val="24"/>
          <w:lang w:val="vi-VN"/>
        </w:rPr>
        <w:t>Giải thuật First-choice Hill-climbing</w:t>
      </w:r>
    </w:p>
    <w:p w:rsidR="005133CA" w:rsidRPr="0026657D" w:rsidRDefault="005133CA" w:rsidP="007853CD">
      <w:pPr>
        <w:pStyle w:val="ListParagraph"/>
        <w:tabs>
          <w:tab w:val="left" w:pos="709"/>
        </w:tabs>
        <w:ind w:left="792"/>
        <w:jc w:val="center"/>
        <w:rPr>
          <w:rFonts w:ascii="Times New Roman" w:hAnsi="Times New Roman" w:cs="Times New Roman"/>
          <w:i/>
          <w:sz w:val="24"/>
          <w:lang w:val="vi-VN"/>
        </w:rPr>
      </w:pPr>
    </w:p>
    <w:p w:rsidR="007853CD" w:rsidRPr="0026657D" w:rsidRDefault="007853CD" w:rsidP="007853CD">
      <w:pPr>
        <w:pStyle w:val="ListParagraph"/>
        <w:numPr>
          <w:ilvl w:val="1"/>
          <w:numId w:val="12"/>
        </w:numPr>
        <w:tabs>
          <w:tab w:val="left" w:pos="709"/>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First-Choice Hill Climbing trong bài toán 8-puzzle</w:t>
      </w:r>
    </w:p>
    <w:p w:rsidR="00AD0980" w:rsidRPr="0026657D" w:rsidRDefault="00AD0980" w:rsidP="001F0AE2">
      <w:pPr>
        <w:tabs>
          <w:tab w:val="left" w:pos="709"/>
        </w:tabs>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Nội dung thuật toán được mô tả như sau:</w:t>
      </w:r>
    </w:p>
    <w:p w:rsidR="00AD0980" w:rsidRPr="0026657D" w:rsidRDefault="00AD0980" w:rsidP="001F0AE2">
      <w:pPr>
        <w:spacing w:before="120" w:after="120" w:line="240" w:lineRule="auto"/>
        <w:jc w:val="both"/>
        <w:rPr>
          <w:rFonts w:ascii="Times New Roman" w:hAnsi="Times New Roman" w:cs="Times New Roman"/>
          <w:sz w:val="24"/>
          <w:szCs w:val="24"/>
          <w:lang w:val="vi-VN"/>
        </w:rPr>
      </w:pPr>
      <w:r w:rsidRPr="0026657D">
        <w:rPr>
          <w:rFonts w:ascii="Times New Roman" w:hAnsi="Times New Roman" w:cs="Times New Roman"/>
          <w:i/>
          <w:sz w:val="24"/>
          <w:szCs w:val="24"/>
          <w:u w:val="single"/>
          <w:lang w:val="vi-VN"/>
        </w:rPr>
        <w:t>Bước 1</w:t>
      </w:r>
      <w:r w:rsidRPr="0026657D">
        <w:rPr>
          <w:rFonts w:ascii="Times New Roman" w:hAnsi="Times New Roman" w:cs="Times New Roman"/>
          <w:sz w:val="24"/>
          <w:szCs w:val="24"/>
          <w:lang w:val="vi-VN"/>
        </w:rPr>
        <w:t>:</w:t>
      </w:r>
      <w:r w:rsidRPr="0026657D">
        <w:rPr>
          <w:rFonts w:ascii="Times New Roman" w:hAnsi="Times New Roman" w:cs="Times New Roman"/>
          <w:color w:val="737C7F"/>
          <w:shd w:val="clear" w:color="auto" w:fill="FFFFFF"/>
          <w:lang w:val="vi-VN"/>
        </w:rPr>
        <w:t xml:space="preserve"> </w:t>
      </w:r>
      <w:r w:rsidRPr="0026657D">
        <w:rPr>
          <w:rFonts w:ascii="Times New Roman" w:hAnsi="Times New Roman" w:cs="Times New Roman"/>
          <w:sz w:val="24"/>
          <w:szCs w:val="24"/>
          <w:lang w:val="vi-VN"/>
        </w:rPr>
        <w:t>Nếu trạng thái đầu trùng với trạng thái đích thì dừng ngay, ngược lại thì chuyển sang bước 2.</w:t>
      </w:r>
    </w:p>
    <w:p w:rsidR="007853CD" w:rsidRPr="0026657D" w:rsidRDefault="00AD0980" w:rsidP="001F0AE2">
      <w:pPr>
        <w:tabs>
          <w:tab w:val="left" w:pos="0"/>
        </w:tabs>
        <w:spacing w:before="120" w:after="120" w:line="240" w:lineRule="auto"/>
        <w:jc w:val="both"/>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2</w:t>
      </w:r>
      <w:r w:rsidRPr="0026657D">
        <w:rPr>
          <w:rFonts w:ascii="Times New Roman" w:hAnsi="Times New Roman" w:cs="Times New Roman"/>
          <w:sz w:val="24"/>
          <w:szCs w:val="24"/>
          <w:lang w:val="vi-VN"/>
        </w:rPr>
        <w:t xml:space="preserve">: </w:t>
      </w:r>
      <w:r w:rsidR="007853CD" w:rsidRPr="0026657D">
        <w:rPr>
          <w:rFonts w:ascii="Times New Roman" w:hAnsi="Times New Roman" w:cs="Times New Roman"/>
          <w:sz w:val="24"/>
          <w:szCs w:val="24"/>
          <w:lang w:val="vi-VN"/>
        </w:rPr>
        <w:t>Sinh ngẫu nhiên một bước đi đến trạ</w:t>
      </w:r>
      <w:r w:rsidR="00B16E25" w:rsidRPr="0026657D">
        <w:rPr>
          <w:rFonts w:ascii="Times New Roman" w:hAnsi="Times New Roman" w:cs="Times New Roman"/>
          <w:sz w:val="24"/>
          <w:szCs w:val="24"/>
          <w:lang w:val="vi-VN"/>
        </w:rPr>
        <w:t xml:space="preserve">ng thái </w:t>
      </w:r>
      <w:r w:rsidR="007853CD" w:rsidRPr="0026657D">
        <w:rPr>
          <w:rFonts w:ascii="Times New Roman" w:hAnsi="Times New Roman" w:cs="Times New Roman"/>
          <w:sz w:val="24"/>
          <w:szCs w:val="24"/>
          <w:lang w:val="vi-VN"/>
        </w:rPr>
        <w:t>kế tiếp có hàm chi phí nhỏ nhất đầu tiên.</w:t>
      </w:r>
    </w:p>
    <w:p w:rsidR="007853CD" w:rsidRPr="0026657D" w:rsidRDefault="00AD0980" w:rsidP="001F0AE2">
      <w:pPr>
        <w:tabs>
          <w:tab w:val="left" w:pos="426"/>
        </w:tabs>
        <w:spacing w:before="120" w:after="120" w:line="240" w:lineRule="auto"/>
        <w:jc w:val="both"/>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3</w:t>
      </w:r>
      <w:r w:rsidRPr="0026657D">
        <w:rPr>
          <w:rFonts w:ascii="Times New Roman" w:hAnsi="Times New Roman" w:cs="Times New Roman"/>
          <w:sz w:val="24"/>
          <w:szCs w:val="24"/>
          <w:lang w:val="vi-VN"/>
        </w:rPr>
        <w:t xml:space="preserve">: </w:t>
      </w:r>
      <w:r w:rsidR="007853CD" w:rsidRPr="0026657D">
        <w:rPr>
          <w:rFonts w:ascii="Times New Roman" w:hAnsi="Times New Roman" w:cs="Times New Roman"/>
          <w:sz w:val="24"/>
          <w:szCs w:val="24"/>
          <w:lang w:val="vi-VN"/>
        </w:rPr>
        <w:t>Nếu không thể sinh được bước đi đến trạng thái có hàm chi phí nhỏ hơn trạng thái hiện tại thì dừng thuật toán. Xuất các bước đi từ trạng thái ban đầu đến trạng thái hiện tại, và tính số bước đi.</w:t>
      </w:r>
    </w:p>
    <w:p w:rsidR="007853CD" w:rsidRPr="0026657D" w:rsidRDefault="00AD0980" w:rsidP="001F0AE2">
      <w:pPr>
        <w:tabs>
          <w:tab w:val="left" w:pos="426"/>
        </w:tabs>
        <w:spacing w:before="120" w:after="120" w:line="240" w:lineRule="auto"/>
        <w:jc w:val="both"/>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4</w:t>
      </w:r>
      <w:r w:rsidRPr="0026657D">
        <w:rPr>
          <w:rFonts w:ascii="Times New Roman" w:hAnsi="Times New Roman" w:cs="Times New Roman"/>
          <w:sz w:val="24"/>
          <w:szCs w:val="24"/>
          <w:lang w:val="vi-VN"/>
        </w:rPr>
        <w:t xml:space="preserve">: </w:t>
      </w:r>
      <w:r w:rsidR="007853CD" w:rsidRPr="0026657D">
        <w:rPr>
          <w:rFonts w:ascii="Times New Roman" w:hAnsi="Times New Roman" w:cs="Times New Roman"/>
          <w:sz w:val="24"/>
          <w:szCs w:val="24"/>
          <w:lang w:val="vi-VN"/>
        </w:rPr>
        <w:t>Ngược lại nếu tìm được</w:t>
      </w:r>
      <w:r w:rsidRPr="0026657D">
        <w:rPr>
          <w:rFonts w:ascii="Times New Roman" w:hAnsi="Times New Roman" w:cs="Times New Roman"/>
          <w:sz w:val="24"/>
          <w:szCs w:val="24"/>
          <w:lang w:val="vi-VN"/>
        </w:rPr>
        <w:t xml:space="preserve"> thì lặp lại </w:t>
      </w:r>
      <w:r w:rsidRPr="0026657D">
        <w:rPr>
          <w:rFonts w:ascii="Times New Roman" w:hAnsi="Times New Roman" w:cs="Times New Roman"/>
          <w:i/>
          <w:sz w:val="24"/>
          <w:szCs w:val="24"/>
          <w:u w:val="single"/>
          <w:lang w:val="vi-VN"/>
        </w:rPr>
        <w:t>bước 2</w:t>
      </w:r>
      <w:r w:rsidRPr="0026657D">
        <w:rPr>
          <w:rFonts w:ascii="Times New Roman" w:hAnsi="Times New Roman" w:cs="Times New Roman"/>
          <w:sz w:val="24"/>
          <w:szCs w:val="24"/>
          <w:lang w:val="vi-VN"/>
        </w:rPr>
        <w:t xml:space="preserve"> từ trạng thái vừa tìm được</w:t>
      </w:r>
      <w:r w:rsidR="007853CD" w:rsidRPr="0026657D">
        <w:rPr>
          <w:rFonts w:ascii="Times New Roman" w:hAnsi="Times New Roman" w:cs="Times New Roman"/>
          <w:sz w:val="24"/>
          <w:szCs w:val="24"/>
          <w:lang w:val="vi-VN"/>
        </w:rPr>
        <w:t>.</w:t>
      </w:r>
    </w:p>
    <w:p w:rsidR="00A73539" w:rsidRPr="0026657D" w:rsidRDefault="007853CD" w:rsidP="00A73539">
      <w:pPr>
        <w:pStyle w:val="ListParagraph"/>
        <w:numPr>
          <w:ilvl w:val="0"/>
          <w:numId w:val="35"/>
        </w:numPr>
        <w:tabs>
          <w:tab w:val="left" w:pos="709"/>
        </w:tabs>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THUẬT TOÁN SIMULATED ANNEALING</w:t>
      </w:r>
    </w:p>
    <w:p w:rsidR="00A73539" w:rsidRPr="0026657D" w:rsidRDefault="00A73539" w:rsidP="00A73539">
      <w:pPr>
        <w:pStyle w:val="ListParagraph"/>
        <w:numPr>
          <w:ilvl w:val="1"/>
          <w:numId w:val="37"/>
        </w:numPr>
        <w:tabs>
          <w:tab w:val="left" w:pos="709"/>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Định nghĩa</w:t>
      </w:r>
    </w:p>
    <w:p w:rsidR="0009740A" w:rsidRPr="0026657D" w:rsidRDefault="005B7139" w:rsidP="005B7139">
      <w:pPr>
        <w:tabs>
          <w:tab w:val="left" w:pos="709"/>
        </w:tabs>
        <w:spacing w:before="120" w:after="120" w:line="240" w:lineRule="auto"/>
        <w:ind w:firstLine="425"/>
        <w:jc w:val="both"/>
        <w:rPr>
          <w:rFonts w:ascii="Times New Roman" w:hAnsi="Times New Roman" w:cs="Times New Roman"/>
          <w:sz w:val="24"/>
          <w:szCs w:val="24"/>
          <w:lang w:val="vi-VN"/>
        </w:rPr>
      </w:pPr>
      <w:r w:rsidRPr="0026657D">
        <w:rPr>
          <w:rFonts w:ascii="Times New Roman" w:hAnsi="Times New Roman" w:cs="Times New Roman"/>
          <w:noProof/>
          <w:lang w:val="vi-VN"/>
        </w:rPr>
        <w:drawing>
          <wp:anchor distT="0" distB="0" distL="114300" distR="114300" simplePos="0" relativeHeight="251659264" behindDoc="1" locked="0" layoutInCell="1" allowOverlap="1" wp14:anchorId="4088D29B" wp14:editId="5C046471">
            <wp:simplePos x="0" y="0"/>
            <wp:positionH relativeFrom="margin">
              <wp:posOffset>1171888</wp:posOffset>
            </wp:positionH>
            <wp:positionV relativeFrom="margin">
              <wp:posOffset>4197463</wp:posOffset>
            </wp:positionV>
            <wp:extent cx="3623310" cy="1412240"/>
            <wp:effectExtent l="0" t="0" r="0" b="0"/>
            <wp:wrapTopAndBottom/>
            <wp:docPr id="5" name="Picture 4">
              <a:extLst xmlns:a="http://schemas.openxmlformats.org/drawingml/2006/main">
                <a:ext uri="{FF2B5EF4-FFF2-40B4-BE49-F238E27FC236}">
                  <a16:creationId xmlns:a16="http://schemas.microsoft.com/office/drawing/2014/main" id="{328694F0-2187-49BB-984D-584C899D1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8694F0-2187-49BB-984D-584C899D148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3310" cy="1412240"/>
                    </a:xfrm>
                    <a:prstGeom prst="rect">
                      <a:avLst/>
                    </a:prstGeom>
                  </pic:spPr>
                </pic:pic>
              </a:graphicData>
            </a:graphic>
            <wp14:sizeRelH relativeFrom="margin">
              <wp14:pctWidth>0</wp14:pctWidth>
            </wp14:sizeRelH>
            <wp14:sizeRelV relativeFrom="margin">
              <wp14:pctHeight>0</wp14:pctHeight>
            </wp14:sizeRelV>
          </wp:anchor>
        </w:drawing>
      </w:r>
      <w:r w:rsidR="00B16E25" w:rsidRPr="0026657D">
        <w:rPr>
          <w:rFonts w:ascii="Times New Roman" w:hAnsi="Times New Roman" w:cs="Times New Roman"/>
          <w:sz w:val="24"/>
          <w:szCs w:val="24"/>
          <w:lang w:val="vi-VN"/>
        </w:rPr>
        <w:t>Simu</w:t>
      </w:r>
      <w:r w:rsidR="00A73539" w:rsidRPr="0026657D">
        <w:rPr>
          <w:rFonts w:ascii="Times New Roman" w:hAnsi="Times New Roman" w:cs="Times New Roman"/>
          <w:sz w:val="24"/>
          <w:szCs w:val="24"/>
          <w:lang w:val="vi-VN"/>
        </w:rPr>
        <w:t>lated Annealing là một thuật toán tìm kiếm xác suất di truyền, là phương pháp tối ưu hoá có thể áp dụng để tìm kiếm tối ưu hoá toàn cục của hàm chi phí và tránh tối ưu hoá địa phương bằng việc chấp nhận một lời giải tồi hơn với một xác suất phụ thuộc nhiệt độ</w:t>
      </w:r>
      <w:r w:rsidRPr="0026657D">
        <w:rPr>
          <w:rFonts w:ascii="Times New Roman" w:hAnsi="Times New Roman" w:cs="Times New Roman"/>
          <w:sz w:val="24"/>
          <w:szCs w:val="24"/>
          <w:lang w:val="vi-VN"/>
        </w:rPr>
        <w:t xml:space="preserve"> T.</w:t>
      </w:r>
    </w:p>
    <w:p w:rsidR="00AD0980" w:rsidRPr="0026657D" w:rsidRDefault="00AD0980" w:rsidP="001F0AE2">
      <w:pPr>
        <w:tabs>
          <w:tab w:val="left" w:pos="709"/>
        </w:tabs>
        <w:spacing w:before="120" w:after="120" w:line="240" w:lineRule="auto"/>
        <w:ind w:firstLine="425"/>
        <w:jc w:val="center"/>
        <w:rPr>
          <w:rStyle w:val="hps"/>
          <w:rFonts w:ascii="Times New Roman" w:hAnsi="Times New Roman" w:cs="Times New Roman"/>
          <w:i/>
          <w:sz w:val="24"/>
          <w:lang w:val="vi-VN"/>
        </w:rPr>
      </w:pPr>
      <w:r w:rsidRPr="0026657D">
        <w:rPr>
          <w:rFonts w:ascii="Times New Roman" w:hAnsi="Times New Roman" w:cs="Times New Roman"/>
          <w:b/>
          <w:i/>
          <w:sz w:val="24"/>
          <w:szCs w:val="24"/>
          <w:lang w:val="vi-VN"/>
        </w:rPr>
        <w:t>Hình 4.</w:t>
      </w:r>
      <w:r w:rsidRPr="0026657D">
        <w:rPr>
          <w:rFonts w:ascii="Times New Roman" w:hAnsi="Times New Roman" w:cs="Times New Roman"/>
          <w:i/>
          <w:sz w:val="24"/>
          <w:szCs w:val="24"/>
          <w:lang w:val="vi-VN"/>
        </w:rPr>
        <w:t xml:space="preserve"> </w:t>
      </w:r>
      <w:r w:rsidRPr="0026657D">
        <w:rPr>
          <w:rStyle w:val="hps"/>
          <w:rFonts w:ascii="Times New Roman" w:hAnsi="Times New Roman" w:cs="Times New Roman"/>
          <w:i/>
          <w:sz w:val="24"/>
          <w:lang w:val="vi-VN"/>
        </w:rPr>
        <w:t>Giải thuật Simulated Annealing</w:t>
      </w:r>
    </w:p>
    <w:p w:rsidR="005133CA" w:rsidRPr="0026657D" w:rsidRDefault="005133CA" w:rsidP="001F0AE2">
      <w:pPr>
        <w:tabs>
          <w:tab w:val="left" w:pos="709"/>
        </w:tabs>
        <w:spacing w:before="120" w:after="120" w:line="240" w:lineRule="auto"/>
        <w:ind w:firstLine="425"/>
        <w:jc w:val="center"/>
        <w:rPr>
          <w:rFonts w:ascii="Times New Roman" w:hAnsi="Times New Roman" w:cs="Times New Roman"/>
          <w:i/>
          <w:sz w:val="24"/>
          <w:szCs w:val="24"/>
          <w:lang w:val="vi-VN"/>
        </w:rPr>
      </w:pPr>
    </w:p>
    <w:p w:rsidR="00B16E25" w:rsidRPr="0026657D" w:rsidRDefault="00B16E25" w:rsidP="00B16E25">
      <w:pPr>
        <w:pStyle w:val="ListParagraph"/>
        <w:numPr>
          <w:ilvl w:val="1"/>
          <w:numId w:val="37"/>
        </w:numPr>
        <w:tabs>
          <w:tab w:val="left" w:pos="993"/>
        </w:tabs>
        <w:ind w:left="993"/>
        <w:rPr>
          <w:rFonts w:ascii="Times New Roman" w:hAnsi="Times New Roman" w:cs="Times New Roman"/>
          <w:b/>
          <w:sz w:val="24"/>
          <w:szCs w:val="24"/>
          <w:lang w:val="vi-VN"/>
        </w:rPr>
      </w:pPr>
      <w:r w:rsidRPr="0026657D">
        <w:rPr>
          <w:rFonts w:ascii="Times New Roman" w:hAnsi="Times New Roman" w:cs="Times New Roman"/>
          <w:b/>
          <w:sz w:val="24"/>
          <w:szCs w:val="24"/>
          <w:lang w:val="vi-VN"/>
        </w:rPr>
        <w:t>Simulated Annealing trong bài toán 8-puzzle</w:t>
      </w:r>
    </w:p>
    <w:p w:rsidR="0009740A" w:rsidRPr="0026657D" w:rsidRDefault="0009740A" w:rsidP="001F0AE2">
      <w:pPr>
        <w:tabs>
          <w:tab w:val="left" w:pos="993"/>
        </w:tabs>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Nội dung thuật toán được mô tả như sau:</w:t>
      </w:r>
    </w:p>
    <w:p w:rsidR="00847C82"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1</w:t>
      </w:r>
      <w:r w:rsidRPr="0026657D">
        <w:rPr>
          <w:rFonts w:ascii="Times New Roman" w:hAnsi="Times New Roman" w:cs="Times New Roman"/>
          <w:sz w:val="24"/>
          <w:szCs w:val="24"/>
          <w:lang w:val="vi-VN"/>
        </w:rPr>
        <w:t>: Tạo một mảng gồm 1000 phần tử để chứa giá trị hàm Schedule khi tăng t từ 0-1000.</w:t>
      </w:r>
      <w:r w:rsidRPr="0026657D">
        <w:rPr>
          <w:rFonts w:ascii="Times New Roman" w:hAnsi="Times New Roman" w:cs="Times New Roman"/>
          <w:b/>
          <w:sz w:val="24"/>
          <w:szCs w:val="24"/>
          <w:lang w:val="vi-VN"/>
        </w:rPr>
        <w:t xml:space="preserve"> </w:t>
      </w:r>
      <w:r w:rsidRPr="0026657D">
        <w:rPr>
          <w:rFonts w:ascii="Times New Roman" w:hAnsi="Times New Roman" w:cs="Times New Roman"/>
          <w:sz w:val="24"/>
          <w:szCs w:val="24"/>
          <w:lang w:val="vi-VN"/>
        </w:rPr>
        <w:t xml:space="preserve">Với hàm </w:t>
      </w:r>
      <w:r w:rsidR="006A1AF9" w:rsidRPr="0026657D">
        <w:rPr>
          <w:rFonts w:ascii="Times New Roman" w:hAnsi="Times New Roman" w:cs="Times New Roman"/>
          <w:sz w:val="24"/>
          <w:szCs w:val="24"/>
          <w:lang w:val="vi-VN"/>
        </w:rPr>
        <w:t>Schedule: T=(1000*t + 100000)/(t*t)</w:t>
      </w:r>
      <w:r w:rsidRPr="0026657D">
        <w:rPr>
          <w:rFonts w:ascii="Times New Roman" w:hAnsi="Times New Roman" w:cs="Times New Roman"/>
          <w:sz w:val="24"/>
          <w:szCs w:val="24"/>
          <w:lang w:val="vi-VN"/>
        </w:rPr>
        <w:t xml:space="preserve">. </w:t>
      </w:r>
    </w:p>
    <w:p w:rsidR="006A1AF9"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2</w:t>
      </w:r>
      <w:r w:rsidRPr="0026657D">
        <w:rPr>
          <w:rFonts w:ascii="Times New Roman" w:hAnsi="Times New Roman" w:cs="Times New Roman"/>
          <w:sz w:val="24"/>
          <w:szCs w:val="24"/>
          <w:lang w:val="vi-VN"/>
        </w:rPr>
        <w:t xml:space="preserve">: </w:t>
      </w:r>
      <w:r w:rsidR="006A1AF9" w:rsidRPr="0026657D">
        <w:rPr>
          <w:rFonts w:ascii="Times New Roman" w:hAnsi="Times New Roman" w:cs="Times New Roman"/>
          <w:sz w:val="24"/>
          <w:szCs w:val="24"/>
          <w:lang w:val="vi-VN"/>
        </w:rPr>
        <w:t>Sinh ngẫu nhiên một bước đi đến trạng thái kế tiếp.</w:t>
      </w:r>
    </w:p>
    <w:p w:rsidR="006A1AF9"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3</w:t>
      </w:r>
      <w:r w:rsidRPr="0026657D">
        <w:rPr>
          <w:rFonts w:ascii="Times New Roman" w:hAnsi="Times New Roman" w:cs="Times New Roman"/>
          <w:sz w:val="24"/>
          <w:szCs w:val="24"/>
          <w:lang w:val="vi-VN"/>
        </w:rPr>
        <w:t xml:space="preserve">: </w:t>
      </w:r>
      <w:r w:rsidR="006A1AF9" w:rsidRPr="0026657D">
        <w:rPr>
          <w:rFonts w:ascii="Times New Roman" w:hAnsi="Times New Roman" w:cs="Times New Roman"/>
          <w:sz w:val="24"/>
          <w:szCs w:val="24"/>
          <w:lang w:val="vi-VN"/>
        </w:rPr>
        <w:t>Delta E = (chi phí trạng thái hiện tại - chi phí trạng thái vừa sinh).</w:t>
      </w:r>
    </w:p>
    <w:p w:rsidR="006A1AF9"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4</w:t>
      </w:r>
      <w:r w:rsidRPr="0026657D">
        <w:rPr>
          <w:rFonts w:ascii="Times New Roman" w:hAnsi="Times New Roman" w:cs="Times New Roman"/>
          <w:sz w:val="24"/>
          <w:szCs w:val="24"/>
          <w:lang w:val="vi-VN"/>
        </w:rPr>
        <w:t xml:space="preserve">: </w:t>
      </w:r>
      <w:r w:rsidR="006A1AF9" w:rsidRPr="0026657D">
        <w:rPr>
          <w:rFonts w:ascii="Times New Roman" w:hAnsi="Times New Roman" w:cs="Times New Roman"/>
          <w:sz w:val="24"/>
          <w:szCs w:val="24"/>
          <w:lang w:val="vi-VN"/>
        </w:rPr>
        <w:t>Nếu delta E &gt;0 thì gán trạng thái vừa sinh thành trạng thái hiện tại.</w:t>
      </w:r>
    </w:p>
    <w:p w:rsidR="006A1AF9"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5</w:t>
      </w:r>
      <w:r w:rsidRPr="0026657D">
        <w:rPr>
          <w:rFonts w:ascii="Times New Roman" w:hAnsi="Times New Roman" w:cs="Times New Roman"/>
          <w:sz w:val="24"/>
          <w:szCs w:val="24"/>
          <w:lang w:val="vi-VN"/>
        </w:rPr>
        <w:t xml:space="preserve">: </w:t>
      </w:r>
      <w:r w:rsidR="006A1AF9" w:rsidRPr="0026657D">
        <w:rPr>
          <w:rFonts w:ascii="Times New Roman" w:hAnsi="Times New Roman" w:cs="Times New Roman"/>
          <w:sz w:val="24"/>
          <w:szCs w:val="24"/>
          <w:lang w:val="vi-VN"/>
        </w:rPr>
        <w:t>Ngược lại delta E&lt;=0 thì gán trạng thái vừa sinh thành trạng thái hiện tại với xác suất exp(deltaE/T).</w:t>
      </w:r>
    </w:p>
    <w:p w:rsidR="006A1AF9"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i/>
          <w:sz w:val="24"/>
          <w:szCs w:val="24"/>
          <w:u w:val="single"/>
          <w:lang w:val="vi-VN"/>
        </w:rPr>
        <w:t>Bước 6</w:t>
      </w:r>
      <w:r w:rsidRPr="0026657D">
        <w:rPr>
          <w:rFonts w:ascii="Times New Roman" w:hAnsi="Times New Roman" w:cs="Times New Roman"/>
          <w:sz w:val="24"/>
          <w:szCs w:val="24"/>
          <w:lang w:val="vi-VN"/>
        </w:rPr>
        <w:t xml:space="preserve">: </w:t>
      </w:r>
      <w:r w:rsidR="006A1AF9" w:rsidRPr="0026657D">
        <w:rPr>
          <w:rFonts w:ascii="Times New Roman" w:hAnsi="Times New Roman" w:cs="Times New Roman"/>
          <w:sz w:val="24"/>
          <w:szCs w:val="24"/>
          <w:lang w:val="vi-VN"/>
        </w:rPr>
        <w:t>Nếu t&gt;1000 thì dừng thuật toán.</w:t>
      </w:r>
    </w:p>
    <w:p w:rsidR="0009740A" w:rsidRPr="0026657D" w:rsidRDefault="0009740A" w:rsidP="001F0AE2">
      <w:pPr>
        <w:spacing w:before="120" w:after="120" w:line="240" w:lineRule="auto"/>
        <w:rPr>
          <w:rFonts w:ascii="Times New Roman" w:hAnsi="Times New Roman" w:cs="Times New Roman"/>
          <w:b/>
          <w:sz w:val="24"/>
          <w:szCs w:val="24"/>
          <w:lang w:val="vi-VN"/>
        </w:rPr>
        <w:sectPr w:rsidR="0009740A" w:rsidRPr="0026657D" w:rsidSect="005B7139">
          <w:type w:val="continuous"/>
          <w:pgSz w:w="11907" w:h="16839" w:code="9"/>
          <w:pgMar w:top="993" w:right="1134" w:bottom="851" w:left="1418" w:header="720" w:footer="720" w:gutter="0"/>
          <w:cols w:space="284"/>
          <w:docGrid w:linePitch="360"/>
        </w:sectPr>
      </w:pPr>
    </w:p>
    <w:p w:rsidR="0009740A" w:rsidRPr="0026657D" w:rsidRDefault="0009740A" w:rsidP="001F0AE2">
      <w:pPr>
        <w:spacing w:before="120" w:after="120" w:line="240" w:lineRule="auto"/>
        <w:rPr>
          <w:rFonts w:ascii="Times New Roman" w:hAnsi="Times New Roman" w:cs="Times New Roman"/>
          <w:b/>
          <w:sz w:val="24"/>
          <w:szCs w:val="24"/>
          <w:lang w:val="vi-VN"/>
        </w:rPr>
      </w:pPr>
      <w:r w:rsidRPr="0026657D">
        <w:rPr>
          <w:rFonts w:ascii="Times New Roman" w:hAnsi="Times New Roman" w:cs="Times New Roman"/>
          <w:b/>
          <w:sz w:val="24"/>
          <w:szCs w:val="24"/>
          <w:lang w:val="vi-VN"/>
        </w:rPr>
        <w:br w:type="page"/>
      </w:r>
    </w:p>
    <w:p w:rsidR="00303B81" w:rsidRPr="0026657D" w:rsidRDefault="00303B81" w:rsidP="0009740A">
      <w:pPr>
        <w:rPr>
          <w:rFonts w:ascii="Times New Roman" w:hAnsi="Times New Roman" w:cs="Times New Roman"/>
          <w:b/>
          <w:sz w:val="24"/>
          <w:szCs w:val="24"/>
          <w:lang w:val="vi-VN"/>
        </w:rPr>
      </w:pPr>
    </w:p>
    <w:p w:rsidR="0009740A" w:rsidRPr="0026657D" w:rsidRDefault="0009740A" w:rsidP="0009740A">
      <w:pPr>
        <w:rPr>
          <w:rFonts w:ascii="Times New Roman" w:hAnsi="Times New Roman" w:cs="Times New Roman"/>
          <w:b/>
          <w:sz w:val="24"/>
          <w:szCs w:val="24"/>
          <w:lang w:val="vi-VN"/>
        </w:rPr>
        <w:sectPr w:rsidR="0009740A" w:rsidRPr="0026657D" w:rsidSect="005B7139">
          <w:type w:val="continuous"/>
          <w:pgSz w:w="11907" w:h="16839" w:code="9"/>
          <w:pgMar w:top="993" w:right="1134" w:bottom="851" w:left="1418" w:header="720" w:footer="720" w:gutter="0"/>
          <w:cols w:space="284"/>
          <w:docGrid w:linePitch="360"/>
        </w:sectPr>
      </w:pPr>
    </w:p>
    <w:p w:rsidR="00303B81" w:rsidRPr="0026657D" w:rsidRDefault="00303B81" w:rsidP="00303B81">
      <w:pPr>
        <w:pStyle w:val="ListParagraph"/>
        <w:numPr>
          <w:ilvl w:val="0"/>
          <w:numId w:val="3"/>
        </w:numPr>
        <w:ind w:left="567"/>
        <w:rPr>
          <w:rFonts w:ascii="Times New Roman" w:hAnsi="Times New Roman" w:cs="Times New Roman"/>
          <w:b/>
          <w:sz w:val="24"/>
          <w:szCs w:val="24"/>
          <w:lang w:val="vi-VN"/>
        </w:rPr>
      </w:pPr>
      <w:r w:rsidRPr="0026657D">
        <w:rPr>
          <w:rFonts w:ascii="Times New Roman" w:hAnsi="Times New Roman" w:cs="Times New Roman"/>
          <w:b/>
          <w:sz w:val="24"/>
          <w:szCs w:val="24"/>
          <w:lang w:val="vi-VN"/>
        </w:rPr>
        <w:t>THỐNG KÊ KẾT QUẢ</w:t>
      </w:r>
    </w:p>
    <w:p w:rsidR="00B267C0" w:rsidRPr="0026657D" w:rsidRDefault="00B267C0" w:rsidP="00B267C0">
      <w:pPr>
        <w:pStyle w:val="ListParagraph"/>
        <w:numPr>
          <w:ilvl w:val="0"/>
          <w:numId w:val="41"/>
        </w:numPr>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t>THỐNG KÊ</w:t>
      </w:r>
    </w:p>
    <w:tbl>
      <w:tblPr>
        <w:tblStyle w:val="TableGrid"/>
        <w:tblW w:w="0" w:type="auto"/>
        <w:jc w:val="center"/>
        <w:tblLook w:val="04A0" w:firstRow="1" w:lastRow="0" w:firstColumn="1" w:lastColumn="0" w:noHBand="0" w:noVBand="1"/>
      </w:tblPr>
      <w:tblGrid>
        <w:gridCol w:w="883"/>
        <w:gridCol w:w="1827"/>
        <w:gridCol w:w="1575"/>
        <w:gridCol w:w="1417"/>
        <w:gridCol w:w="2268"/>
      </w:tblGrid>
      <w:tr w:rsidR="009E4C87" w:rsidRPr="0026657D" w:rsidTr="00E75155">
        <w:trPr>
          <w:jc w:val="center"/>
        </w:trPr>
        <w:tc>
          <w:tcPr>
            <w:tcW w:w="639"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Lần</w:t>
            </w:r>
          </w:p>
        </w:tc>
        <w:tc>
          <w:tcPr>
            <w:tcW w:w="1827"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Trạng thái</w:t>
            </w:r>
          </w:p>
        </w:tc>
        <w:tc>
          <w:tcPr>
            <w:tcW w:w="1575"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Hill Climbing</w:t>
            </w:r>
          </w:p>
        </w:tc>
        <w:tc>
          <w:tcPr>
            <w:tcW w:w="1417"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First Choice</w:t>
            </w:r>
          </w:p>
        </w:tc>
        <w:tc>
          <w:tcPr>
            <w:tcW w:w="2268"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Simulated Annealing</w:t>
            </w:r>
          </w:p>
        </w:tc>
      </w:tr>
      <w:tr w:rsidR="009E4C87" w:rsidRPr="0026657D" w:rsidTr="00E75155">
        <w:trPr>
          <w:jc w:val="center"/>
        </w:trPr>
        <w:tc>
          <w:tcPr>
            <w:tcW w:w="639" w:type="dxa"/>
            <w:vMerge w:val="restart"/>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1</w:t>
            </w:r>
          </w:p>
        </w:tc>
        <w:tc>
          <w:tcPr>
            <w:tcW w:w="1827"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75</w:t>
            </w:r>
          </w:p>
        </w:tc>
        <w:tc>
          <w:tcPr>
            <w:tcW w:w="1417"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51</w:t>
            </w:r>
          </w:p>
        </w:tc>
        <w:tc>
          <w:tcPr>
            <w:tcW w:w="2268"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172</w:t>
            </w:r>
          </w:p>
        </w:tc>
      </w:tr>
      <w:tr w:rsidR="009E4C87" w:rsidRPr="0026657D" w:rsidTr="00E75155">
        <w:trPr>
          <w:jc w:val="center"/>
        </w:trPr>
        <w:tc>
          <w:tcPr>
            <w:tcW w:w="639" w:type="dxa"/>
            <w:vMerge/>
          </w:tcPr>
          <w:p w:rsidR="009E4C87" w:rsidRPr="0026657D" w:rsidRDefault="009E4C87" w:rsidP="00303B81">
            <w:pPr>
              <w:rPr>
                <w:rFonts w:ascii="Times New Roman" w:hAnsi="Times New Roman" w:cs="Times New Roman"/>
                <w:sz w:val="24"/>
                <w:szCs w:val="24"/>
                <w:lang w:val="vi-VN"/>
              </w:rPr>
            </w:pPr>
          </w:p>
        </w:tc>
        <w:tc>
          <w:tcPr>
            <w:tcW w:w="1827"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22</w:t>
            </w:r>
          </w:p>
        </w:tc>
        <w:tc>
          <w:tcPr>
            <w:tcW w:w="1417"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11</w:t>
            </w:r>
          </w:p>
        </w:tc>
        <w:tc>
          <w:tcPr>
            <w:tcW w:w="2268"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3</w:t>
            </w:r>
          </w:p>
        </w:tc>
      </w:tr>
      <w:tr w:rsidR="009E4C87" w:rsidRPr="0026657D" w:rsidTr="00E75155">
        <w:trPr>
          <w:jc w:val="center"/>
        </w:trPr>
        <w:tc>
          <w:tcPr>
            <w:tcW w:w="639" w:type="dxa"/>
            <w:vMerge/>
          </w:tcPr>
          <w:p w:rsidR="009E4C87" w:rsidRPr="0026657D" w:rsidRDefault="009E4C87" w:rsidP="00303B81">
            <w:pPr>
              <w:rPr>
                <w:rFonts w:ascii="Times New Roman" w:hAnsi="Times New Roman" w:cs="Times New Roman"/>
                <w:sz w:val="24"/>
                <w:szCs w:val="24"/>
                <w:lang w:val="vi-VN"/>
              </w:rPr>
            </w:pPr>
          </w:p>
        </w:tc>
        <w:tc>
          <w:tcPr>
            <w:tcW w:w="1827" w:type="dxa"/>
          </w:tcPr>
          <w:p w:rsidR="009E4C87" w:rsidRPr="0026657D" w:rsidRDefault="009E4C87"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78</w:t>
            </w:r>
          </w:p>
        </w:tc>
        <w:tc>
          <w:tcPr>
            <w:tcW w:w="1417"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89</w:t>
            </w:r>
          </w:p>
        </w:tc>
        <w:tc>
          <w:tcPr>
            <w:tcW w:w="2268" w:type="dxa"/>
          </w:tcPr>
          <w:p w:rsidR="009E4C87" w:rsidRPr="0026657D" w:rsidRDefault="00E75155" w:rsidP="00303B81">
            <w:pPr>
              <w:rPr>
                <w:rFonts w:ascii="Times New Roman" w:hAnsi="Times New Roman" w:cs="Times New Roman"/>
                <w:sz w:val="24"/>
                <w:szCs w:val="24"/>
                <w:lang w:val="vi-VN"/>
              </w:rPr>
            </w:pPr>
            <w:r w:rsidRPr="0026657D">
              <w:rPr>
                <w:rFonts w:ascii="Times New Roman" w:hAnsi="Times New Roman" w:cs="Times New Roman"/>
                <w:sz w:val="24"/>
                <w:szCs w:val="24"/>
                <w:lang w:val="vi-VN"/>
              </w:rPr>
              <w:t>97</w:t>
            </w:r>
          </w:p>
        </w:tc>
      </w:tr>
      <w:tr w:rsidR="00E75155" w:rsidRPr="0026657D" w:rsidTr="00B267C0">
        <w:trPr>
          <w:trHeight w:val="117"/>
          <w:jc w:val="center"/>
        </w:trPr>
        <w:tc>
          <w:tcPr>
            <w:tcW w:w="7726" w:type="dxa"/>
            <w:gridSpan w:val="5"/>
          </w:tcPr>
          <w:p w:rsidR="00E75155" w:rsidRPr="0026657D" w:rsidRDefault="00E75155" w:rsidP="00303B81">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94</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62</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214</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23</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19</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77</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81</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94</w:t>
            </w:r>
          </w:p>
        </w:tc>
      </w:tr>
      <w:tr w:rsidR="00E75155" w:rsidRPr="0026657D" w:rsidTr="003300FB">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3</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91</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54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182</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35</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25</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65</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75</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94</w:t>
            </w:r>
          </w:p>
        </w:tc>
      </w:tr>
      <w:tr w:rsidR="00E75155" w:rsidRPr="0026657D" w:rsidTr="00B851C1">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78</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36</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217</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17</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83</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86</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99</w:t>
            </w:r>
          </w:p>
        </w:tc>
      </w:tr>
      <w:tr w:rsidR="00E75155" w:rsidRPr="0026657D" w:rsidTr="00AA75AC">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5</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83</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258</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21</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19</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0</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79</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81</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100</w:t>
            </w:r>
          </w:p>
        </w:tc>
      </w:tr>
      <w:tr w:rsidR="00E75155" w:rsidRPr="0026657D" w:rsidTr="000F0C11">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71</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57</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200</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26</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21</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6</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74</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79</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94</w:t>
            </w:r>
          </w:p>
        </w:tc>
      </w:tr>
      <w:tr w:rsidR="00E75155" w:rsidRPr="0026657D" w:rsidTr="00482721">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80</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45</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220</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24</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16</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76</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98</w:t>
            </w:r>
          </w:p>
        </w:tc>
      </w:tr>
      <w:tr w:rsidR="00E75155" w:rsidRPr="0026657D" w:rsidTr="00910BBE">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74</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42</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275</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28</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5</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72</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76</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95</w:t>
            </w:r>
          </w:p>
        </w:tc>
      </w:tr>
      <w:tr w:rsidR="00E75155" w:rsidRPr="0026657D" w:rsidTr="00286BB4">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77</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40</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238</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19</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14</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81</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86</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98</w:t>
            </w:r>
          </w:p>
        </w:tc>
      </w:tr>
      <w:tr w:rsidR="00E75155" w:rsidRPr="0026657D" w:rsidTr="00222605">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9E4C87" w:rsidRPr="0026657D" w:rsidTr="00E75155">
        <w:trPr>
          <w:jc w:val="center"/>
        </w:trPr>
        <w:tc>
          <w:tcPr>
            <w:tcW w:w="639" w:type="dxa"/>
            <w:vMerge w:val="restart"/>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10</w:t>
            </w: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95</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42</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176</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25</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23</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1</w:t>
            </w:r>
          </w:p>
        </w:tc>
      </w:tr>
      <w:tr w:rsidR="009E4C87" w:rsidRPr="0026657D" w:rsidTr="00E75155">
        <w:trPr>
          <w:jc w:val="center"/>
        </w:trPr>
        <w:tc>
          <w:tcPr>
            <w:tcW w:w="639" w:type="dxa"/>
            <w:vMerge/>
          </w:tcPr>
          <w:p w:rsidR="009E4C87" w:rsidRPr="0026657D" w:rsidRDefault="009E4C87" w:rsidP="009E4C87">
            <w:pPr>
              <w:rPr>
                <w:rFonts w:ascii="Times New Roman" w:hAnsi="Times New Roman" w:cs="Times New Roman"/>
                <w:sz w:val="24"/>
                <w:szCs w:val="24"/>
                <w:lang w:val="vi-VN"/>
              </w:rPr>
            </w:pPr>
          </w:p>
        </w:tc>
        <w:tc>
          <w:tcPr>
            <w:tcW w:w="1827" w:type="dxa"/>
          </w:tcPr>
          <w:p w:rsidR="009E4C87" w:rsidRPr="0026657D" w:rsidRDefault="009E4C87"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75</w:t>
            </w:r>
          </w:p>
        </w:tc>
        <w:tc>
          <w:tcPr>
            <w:tcW w:w="1417"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77</w:t>
            </w:r>
          </w:p>
        </w:tc>
        <w:tc>
          <w:tcPr>
            <w:tcW w:w="2268" w:type="dxa"/>
          </w:tcPr>
          <w:p w:rsidR="009E4C87" w:rsidRPr="0026657D" w:rsidRDefault="00E75155" w:rsidP="009E4C87">
            <w:pPr>
              <w:rPr>
                <w:rFonts w:ascii="Times New Roman" w:hAnsi="Times New Roman" w:cs="Times New Roman"/>
                <w:sz w:val="24"/>
                <w:szCs w:val="24"/>
                <w:lang w:val="vi-VN"/>
              </w:rPr>
            </w:pPr>
            <w:r w:rsidRPr="0026657D">
              <w:rPr>
                <w:rFonts w:ascii="Times New Roman" w:hAnsi="Times New Roman" w:cs="Times New Roman"/>
                <w:sz w:val="24"/>
                <w:szCs w:val="24"/>
                <w:lang w:val="vi-VN"/>
              </w:rPr>
              <w:t>99</w:t>
            </w:r>
          </w:p>
        </w:tc>
      </w:tr>
      <w:tr w:rsidR="00E75155" w:rsidRPr="0026657D" w:rsidTr="00AA27FE">
        <w:trPr>
          <w:jc w:val="center"/>
        </w:trPr>
        <w:tc>
          <w:tcPr>
            <w:tcW w:w="7726" w:type="dxa"/>
            <w:gridSpan w:val="5"/>
          </w:tcPr>
          <w:p w:rsidR="00E75155" w:rsidRPr="0026657D" w:rsidRDefault="00E75155" w:rsidP="009E4C87">
            <w:pPr>
              <w:rPr>
                <w:rFonts w:ascii="Times New Roman" w:hAnsi="Times New Roman" w:cs="Times New Roman"/>
                <w:sz w:val="10"/>
                <w:szCs w:val="10"/>
                <w:lang w:val="vi-VN"/>
              </w:rPr>
            </w:pPr>
          </w:p>
        </w:tc>
      </w:tr>
      <w:tr w:rsidR="00E75155" w:rsidRPr="0026657D" w:rsidTr="00E75155">
        <w:trPr>
          <w:jc w:val="center"/>
        </w:trPr>
        <w:tc>
          <w:tcPr>
            <w:tcW w:w="639" w:type="dxa"/>
            <w:vMerge w:val="restart"/>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TỔNG</w:t>
            </w:r>
          </w:p>
        </w:tc>
        <w:tc>
          <w:tcPr>
            <w:tcW w:w="1827" w:type="dxa"/>
          </w:tcPr>
          <w:p w:rsidR="00E75155" w:rsidRPr="0026657D" w:rsidRDefault="00E75155"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Bước đi</w:t>
            </w:r>
          </w:p>
        </w:tc>
        <w:tc>
          <w:tcPr>
            <w:tcW w:w="1575"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818</w:t>
            </w:r>
          </w:p>
        </w:tc>
        <w:tc>
          <w:tcPr>
            <w:tcW w:w="1417"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473</w:t>
            </w:r>
          </w:p>
        </w:tc>
        <w:tc>
          <w:tcPr>
            <w:tcW w:w="2268"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2152</w:t>
            </w:r>
          </w:p>
        </w:tc>
      </w:tr>
      <w:tr w:rsidR="00E75155" w:rsidRPr="0026657D" w:rsidTr="00E75155">
        <w:trPr>
          <w:jc w:val="center"/>
        </w:trPr>
        <w:tc>
          <w:tcPr>
            <w:tcW w:w="639" w:type="dxa"/>
            <w:vMerge/>
          </w:tcPr>
          <w:p w:rsidR="00E75155" w:rsidRPr="0026657D" w:rsidRDefault="00E75155" w:rsidP="00E75155">
            <w:pPr>
              <w:rPr>
                <w:rFonts w:ascii="Times New Roman" w:hAnsi="Times New Roman" w:cs="Times New Roman"/>
                <w:sz w:val="24"/>
                <w:szCs w:val="24"/>
                <w:lang w:val="vi-VN"/>
              </w:rPr>
            </w:pPr>
          </w:p>
        </w:tc>
        <w:tc>
          <w:tcPr>
            <w:tcW w:w="1827" w:type="dxa"/>
          </w:tcPr>
          <w:p w:rsidR="00E75155" w:rsidRPr="0026657D" w:rsidRDefault="00E75155"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Tìm được</w:t>
            </w:r>
          </w:p>
        </w:tc>
        <w:tc>
          <w:tcPr>
            <w:tcW w:w="1575"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240</w:t>
            </w:r>
          </w:p>
        </w:tc>
        <w:tc>
          <w:tcPr>
            <w:tcW w:w="1417"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186</w:t>
            </w:r>
          </w:p>
        </w:tc>
        <w:tc>
          <w:tcPr>
            <w:tcW w:w="2268"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32</w:t>
            </w:r>
          </w:p>
        </w:tc>
      </w:tr>
      <w:tr w:rsidR="00E75155" w:rsidRPr="0026657D" w:rsidTr="00E75155">
        <w:trPr>
          <w:jc w:val="center"/>
        </w:trPr>
        <w:tc>
          <w:tcPr>
            <w:tcW w:w="639" w:type="dxa"/>
            <w:vMerge/>
          </w:tcPr>
          <w:p w:rsidR="00E75155" w:rsidRPr="0026657D" w:rsidRDefault="00E75155" w:rsidP="00E75155">
            <w:pPr>
              <w:rPr>
                <w:rFonts w:ascii="Times New Roman" w:hAnsi="Times New Roman" w:cs="Times New Roman"/>
                <w:sz w:val="24"/>
                <w:szCs w:val="24"/>
                <w:lang w:val="vi-VN"/>
              </w:rPr>
            </w:pPr>
          </w:p>
        </w:tc>
        <w:tc>
          <w:tcPr>
            <w:tcW w:w="1827" w:type="dxa"/>
          </w:tcPr>
          <w:p w:rsidR="00E75155" w:rsidRPr="0026657D" w:rsidRDefault="00E75155"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Không tìm được</w:t>
            </w:r>
          </w:p>
        </w:tc>
        <w:tc>
          <w:tcPr>
            <w:tcW w:w="1575"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760</w:t>
            </w:r>
          </w:p>
        </w:tc>
        <w:tc>
          <w:tcPr>
            <w:tcW w:w="1417"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814</w:t>
            </w:r>
          </w:p>
        </w:tc>
        <w:tc>
          <w:tcPr>
            <w:tcW w:w="2268" w:type="dxa"/>
          </w:tcPr>
          <w:p w:rsidR="00E75155" w:rsidRPr="0026657D" w:rsidRDefault="00B267C0" w:rsidP="00E75155">
            <w:pPr>
              <w:rPr>
                <w:rFonts w:ascii="Times New Roman" w:hAnsi="Times New Roman" w:cs="Times New Roman"/>
                <w:sz w:val="24"/>
                <w:szCs w:val="24"/>
                <w:lang w:val="vi-VN"/>
              </w:rPr>
            </w:pPr>
            <w:r w:rsidRPr="0026657D">
              <w:rPr>
                <w:rFonts w:ascii="Times New Roman" w:hAnsi="Times New Roman" w:cs="Times New Roman"/>
                <w:sz w:val="24"/>
                <w:szCs w:val="24"/>
                <w:lang w:val="vi-VN"/>
              </w:rPr>
              <w:t>968</w:t>
            </w:r>
          </w:p>
        </w:tc>
      </w:tr>
    </w:tbl>
    <w:p w:rsidR="00303B81" w:rsidRPr="0026657D" w:rsidRDefault="00303B81" w:rsidP="00303B81">
      <w:pPr>
        <w:ind w:left="207"/>
        <w:rPr>
          <w:rFonts w:ascii="Times New Roman" w:hAnsi="Times New Roman" w:cs="Times New Roman"/>
          <w:b/>
          <w:sz w:val="24"/>
          <w:szCs w:val="24"/>
          <w:lang w:val="vi-VN"/>
        </w:rPr>
        <w:sectPr w:rsidR="00303B81" w:rsidRPr="0026657D" w:rsidSect="005B7139">
          <w:type w:val="continuous"/>
          <w:pgSz w:w="11907" w:h="16839" w:code="9"/>
          <w:pgMar w:top="993" w:right="1134" w:bottom="851" w:left="1418" w:header="720" w:footer="720" w:gutter="0"/>
          <w:cols w:space="284"/>
          <w:docGrid w:linePitch="360"/>
        </w:sectPr>
      </w:pPr>
    </w:p>
    <w:p w:rsidR="0026657D" w:rsidRDefault="0026657D">
      <w:pPr>
        <w:rPr>
          <w:rFonts w:ascii="Times New Roman" w:hAnsi="Times New Roman" w:cs="Times New Roman"/>
          <w:b/>
          <w:sz w:val="24"/>
          <w:szCs w:val="24"/>
          <w:lang w:val="vi-VN"/>
        </w:rPr>
      </w:pPr>
      <w:r>
        <w:rPr>
          <w:rFonts w:ascii="Times New Roman" w:hAnsi="Times New Roman" w:cs="Times New Roman"/>
          <w:b/>
          <w:sz w:val="24"/>
          <w:szCs w:val="24"/>
          <w:lang w:val="vi-VN"/>
        </w:rPr>
        <w:br w:type="page"/>
      </w:r>
    </w:p>
    <w:p w:rsidR="00B267C0" w:rsidRPr="0026657D" w:rsidRDefault="00B267C0" w:rsidP="00B267C0">
      <w:pPr>
        <w:pStyle w:val="ListParagraph"/>
        <w:numPr>
          <w:ilvl w:val="0"/>
          <w:numId w:val="41"/>
        </w:numPr>
        <w:ind w:left="709"/>
        <w:rPr>
          <w:rFonts w:ascii="Times New Roman" w:hAnsi="Times New Roman" w:cs="Times New Roman"/>
          <w:b/>
          <w:sz w:val="24"/>
          <w:szCs w:val="24"/>
          <w:lang w:val="vi-VN"/>
        </w:rPr>
      </w:pPr>
      <w:r w:rsidRPr="0026657D">
        <w:rPr>
          <w:rFonts w:ascii="Times New Roman" w:hAnsi="Times New Roman" w:cs="Times New Roman"/>
          <w:b/>
          <w:sz w:val="24"/>
          <w:szCs w:val="24"/>
          <w:lang w:val="vi-VN"/>
        </w:rPr>
        <w:lastRenderedPageBreak/>
        <w:t>ĐÁNH GIÁ</w:t>
      </w:r>
    </w:p>
    <w:p w:rsidR="009D7812" w:rsidRPr="0026657D" w:rsidRDefault="009D7812" w:rsidP="009D7812">
      <w:pPr>
        <w:pStyle w:val="ListParagraph"/>
        <w:numPr>
          <w:ilvl w:val="1"/>
          <w:numId w:val="42"/>
        </w:numPr>
        <w:ind w:left="1134"/>
        <w:rPr>
          <w:rFonts w:ascii="Times New Roman" w:hAnsi="Times New Roman" w:cs="Times New Roman"/>
          <w:b/>
          <w:sz w:val="24"/>
          <w:szCs w:val="24"/>
          <w:lang w:val="vi-VN"/>
        </w:rPr>
      </w:pPr>
      <w:r w:rsidRPr="0026657D">
        <w:rPr>
          <w:rFonts w:ascii="Times New Roman" w:hAnsi="Times New Roman" w:cs="Times New Roman"/>
          <w:b/>
          <w:sz w:val="24"/>
          <w:szCs w:val="24"/>
          <w:lang w:val="vi-VN"/>
        </w:rPr>
        <w:t>Mức độ chính xác</w:t>
      </w:r>
    </w:p>
    <w:p w:rsidR="0009740A" w:rsidRPr="0026657D" w:rsidRDefault="0009740A" w:rsidP="005B7139">
      <w:pPr>
        <w:jc w:val="center"/>
        <w:rPr>
          <w:rFonts w:ascii="Times New Roman" w:hAnsi="Times New Roman" w:cs="Times New Roman"/>
          <w:b/>
          <w:sz w:val="24"/>
          <w:szCs w:val="24"/>
          <w:lang w:val="vi-VN"/>
        </w:rPr>
      </w:pPr>
      <w:r w:rsidRPr="0026657D">
        <w:rPr>
          <w:rFonts w:ascii="Times New Roman" w:hAnsi="Times New Roman" w:cs="Times New Roman"/>
          <w:b/>
          <w:noProof/>
          <w:sz w:val="24"/>
          <w:szCs w:val="24"/>
          <w:lang w:val="vi-VN"/>
        </w:rPr>
        <w:drawing>
          <wp:inline distT="0" distB="0" distL="0" distR="0">
            <wp:extent cx="3036627" cy="1679575"/>
            <wp:effectExtent l="0" t="0" r="1143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2B1C" w:rsidRPr="0026657D" w:rsidRDefault="00A52B1C" w:rsidP="005133CA">
      <w:pPr>
        <w:spacing w:before="120" w:after="120" w:line="240" w:lineRule="auto"/>
        <w:ind w:left="66"/>
        <w:jc w:val="center"/>
        <w:rPr>
          <w:rFonts w:ascii="Times New Roman" w:hAnsi="Times New Roman" w:cs="Times New Roman"/>
          <w:i/>
          <w:sz w:val="24"/>
          <w:szCs w:val="24"/>
          <w:lang w:val="vi-VN"/>
        </w:rPr>
      </w:pPr>
      <w:r w:rsidRPr="0026657D">
        <w:rPr>
          <w:rFonts w:ascii="Times New Roman" w:hAnsi="Times New Roman" w:cs="Times New Roman"/>
          <w:b/>
          <w:i/>
          <w:sz w:val="24"/>
          <w:szCs w:val="24"/>
          <w:lang w:val="vi-VN"/>
        </w:rPr>
        <w:t>Hình 5</w:t>
      </w:r>
      <w:r w:rsidRPr="0026657D">
        <w:rPr>
          <w:rFonts w:ascii="Times New Roman" w:hAnsi="Times New Roman" w:cs="Times New Roman"/>
          <w:i/>
          <w:sz w:val="24"/>
          <w:szCs w:val="24"/>
          <w:lang w:val="vi-VN"/>
        </w:rPr>
        <w:t>: Mức độ chính xác của các thuật toán</w:t>
      </w:r>
    </w:p>
    <w:p w:rsidR="00A52B1C" w:rsidRPr="0026657D" w:rsidRDefault="00A52B1C" w:rsidP="005133CA">
      <w:pPr>
        <w:spacing w:before="120" w:after="120" w:line="240" w:lineRule="auto"/>
        <w:ind w:left="66"/>
        <w:rPr>
          <w:rFonts w:ascii="Times New Roman" w:hAnsi="Times New Roman" w:cs="Times New Roman"/>
          <w:sz w:val="24"/>
          <w:szCs w:val="24"/>
          <w:lang w:val="vi-VN"/>
        </w:rPr>
      </w:pPr>
      <w:r w:rsidRPr="0026657D">
        <w:rPr>
          <w:rFonts w:ascii="Times New Roman" w:hAnsi="Times New Roman" w:cs="Times New Roman"/>
          <w:sz w:val="24"/>
          <w:szCs w:val="24"/>
          <w:lang w:val="vi-VN"/>
        </w:rPr>
        <w:t>Mức độ chính xác</w:t>
      </w:r>
      <w:r w:rsidR="005133CA" w:rsidRPr="0026657D">
        <w:rPr>
          <w:rFonts w:ascii="Times New Roman" w:hAnsi="Times New Roman" w:cs="Times New Roman"/>
          <w:sz w:val="24"/>
          <w:szCs w:val="24"/>
          <w:lang w:val="vi-VN"/>
        </w:rPr>
        <w:t xml:space="preserve"> </w:t>
      </w:r>
      <w:r w:rsidRPr="0026657D">
        <w:rPr>
          <w:rFonts w:ascii="Times New Roman" w:hAnsi="Times New Roman" w:cs="Times New Roman"/>
          <w:sz w:val="24"/>
          <w:szCs w:val="24"/>
          <w:lang w:val="vi-VN"/>
        </w:rPr>
        <w:t>= Số trường hợp tìm được/1000</w:t>
      </w:r>
    </w:p>
    <w:p w:rsidR="009D7812" w:rsidRPr="0026657D" w:rsidRDefault="009D7812" w:rsidP="005133CA">
      <w:pPr>
        <w:spacing w:before="120" w:after="120" w:line="240" w:lineRule="auto"/>
        <w:ind w:left="66"/>
        <w:rPr>
          <w:rFonts w:ascii="Times New Roman" w:hAnsi="Times New Roman" w:cs="Times New Roman"/>
          <w:sz w:val="24"/>
          <w:szCs w:val="24"/>
          <w:lang w:val="vi-VN"/>
        </w:rPr>
      </w:pPr>
      <w:r w:rsidRPr="0026657D">
        <w:rPr>
          <w:rFonts w:ascii="Times New Roman" w:hAnsi="Times New Roman" w:cs="Times New Roman"/>
          <w:sz w:val="24"/>
          <w:szCs w:val="24"/>
          <w:lang w:val="vi-VN"/>
        </w:rPr>
        <w:t>Hill Climbing &gt; First Choice &gt; Simulated Annealing</w:t>
      </w:r>
    </w:p>
    <w:p w:rsidR="009D7812" w:rsidRPr="0026657D" w:rsidRDefault="009D7812" w:rsidP="005133CA">
      <w:pPr>
        <w:pStyle w:val="ListParagraph"/>
        <w:numPr>
          <w:ilvl w:val="0"/>
          <w:numId w:val="43"/>
        </w:numPr>
        <w:spacing w:before="120" w:after="120" w:line="240" w:lineRule="auto"/>
        <w:contextualSpacing w:val="0"/>
        <w:rPr>
          <w:rFonts w:ascii="Times New Roman" w:hAnsi="Times New Roman" w:cs="Times New Roman"/>
          <w:sz w:val="24"/>
          <w:szCs w:val="24"/>
          <w:lang w:val="vi-VN"/>
        </w:rPr>
      </w:pPr>
      <w:r w:rsidRPr="0026657D">
        <w:rPr>
          <w:rFonts w:ascii="Times New Roman" w:hAnsi="Times New Roman" w:cs="Times New Roman"/>
          <w:sz w:val="24"/>
          <w:szCs w:val="24"/>
          <w:lang w:val="vi-VN"/>
        </w:rPr>
        <w:t>Hill Climbing có mức độ chính xác cao nhất</w:t>
      </w:r>
    </w:p>
    <w:p w:rsidR="009D7812" w:rsidRPr="0026657D" w:rsidRDefault="009D7812" w:rsidP="009D7812">
      <w:pPr>
        <w:pStyle w:val="ListParagraph"/>
        <w:numPr>
          <w:ilvl w:val="1"/>
          <w:numId w:val="42"/>
        </w:numPr>
        <w:ind w:left="1134"/>
        <w:rPr>
          <w:rFonts w:ascii="Times New Roman" w:hAnsi="Times New Roman" w:cs="Times New Roman"/>
          <w:b/>
          <w:sz w:val="24"/>
          <w:szCs w:val="24"/>
          <w:lang w:val="vi-VN"/>
        </w:rPr>
      </w:pPr>
      <w:r w:rsidRPr="0026657D">
        <w:rPr>
          <w:rFonts w:ascii="Times New Roman" w:hAnsi="Times New Roman" w:cs="Times New Roman"/>
          <w:b/>
          <w:sz w:val="24"/>
          <w:szCs w:val="24"/>
          <w:lang w:val="vi-VN"/>
        </w:rPr>
        <w:t>Số bước đi trung bình</w:t>
      </w:r>
    </w:p>
    <w:p w:rsidR="009D7812" w:rsidRPr="0026657D" w:rsidRDefault="009D7812" w:rsidP="00F92BEE">
      <w:pPr>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Số bước đi khi không tìm ra trạng thái đích / Số trường hợp không tìm được</w:t>
      </w:r>
    </w:p>
    <w:p w:rsidR="00A52B1C" w:rsidRPr="0026657D" w:rsidRDefault="00A52B1C" w:rsidP="00F92BEE">
      <w:pPr>
        <w:spacing w:before="120" w:after="120" w:line="240" w:lineRule="auto"/>
        <w:rPr>
          <w:rFonts w:ascii="Times New Roman" w:hAnsi="Times New Roman" w:cs="Times New Roman"/>
          <w:sz w:val="24"/>
          <w:szCs w:val="24"/>
          <w:lang w:val="vi-VN"/>
        </w:rPr>
      </w:pPr>
      <w:r w:rsidRPr="0026657D">
        <w:rPr>
          <w:rFonts w:ascii="Times New Roman" w:hAnsi="Times New Roman" w:cs="Times New Roman"/>
          <w:noProof/>
          <w:sz w:val="24"/>
          <w:szCs w:val="24"/>
          <w:lang w:val="vi-VN"/>
        </w:rPr>
        <w:drawing>
          <wp:inline distT="0" distB="0" distL="0" distR="0">
            <wp:extent cx="6011839" cy="2906395"/>
            <wp:effectExtent l="0" t="0" r="82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6A4B" w:rsidRDefault="00BE6A4B" w:rsidP="00BE6A4B">
      <w:pPr>
        <w:spacing w:before="120" w:after="120" w:line="240" w:lineRule="auto"/>
        <w:ind w:left="66"/>
        <w:jc w:val="center"/>
        <w:rPr>
          <w:rFonts w:ascii="Times New Roman" w:hAnsi="Times New Roman" w:cs="Times New Roman"/>
          <w:sz w:val="24"/>
          <w:szCs w:val="24"/>
          <w:lang w:val="vi-VN"/>
        </w:rPr>
      </w:pPr>
      <w:r w:rsidRPr="0026657D">
        <w:rPr>
          <w:rFonts w:ascii="Times New Roman" w:hAnsi="Times New Roman" w:cs="Times New Roman"/>
          <w:b/>
          <w:i/>
          <w:sz w:val="24"/>
          <w:szCs w:val="24"/>
          <w:lang w:val="vi-VN"/>
        </w:rPr>
        <w:t xml:space="preserve">Hình </w:t>
      </w:r>
      <w:r>
        <w:rPr>
          <w:rFonts w:ascii="Times New Roman" w:hAnsi="Times New Roman" w:cs="Times New Roman"/>
          <w:b/>
          <w:i/>
          <w:sz w:val="24"/>
          <w:szCs w:val="24"/>
          <w:lang w:val="vi-VN"/>
        </w:rPr>
        <w:t>6</w:t>
      </w:r>
      <w:r w:rsidRPr="0026657D">
        <w:rPr>
          <w:rFonts w:ascii="Times New Roman" w:hAnsi="Times New Roman" w:cs="Times New Roman"/>
          <w:i/>
          <w:sz w:val="24"/>
          <w:szCs w:val="24"/>
          <w:lang w:val="vi-VN"/>
        </w:rPr>
        <w:t xml:space="preserve">: </w:t>
      </w:r>
      <w:r w:rsidR="00FA63E2">
        <w:rPr>
          <w:rFonts w:ascii="Times New Roman" w:hAnsi="Times New Roman" w:cs="Times New Roman"/>
          <w:i/>
          <w:sz w:val="24"/>
          <w:szCs w:val="24"/>
          <w:lang w:val="vi-VN"/>
        </w:rPr>
        <w:t>So sánh số bước đi trong trường hợp không tìm được giữa các thuật toán</w:t>
      </w:r>
    </w:p>
    <w:p w:rsidR="009D7812" w:rsidRPr="0026657D" w:rsidRDefault="009D7812" w:rsidP="00F92BEE">
      <w:pPr>
        <w:spacing w:before="120" w:after="120" w:line="240" w:lineRule="auto"/>
        <w:ind w:left="66"/>
        <w:rPr>
          <w:rFonts w:ascii="Times New Roman" w:hAnsi="Times New Roman" w:cs="Times New Roman"/>
          <w:sz w:val="24"/>
          <w:szCs w:val="24"/>
          <w:lang w:val="vi-VN"/>
        </w:rPr>
      </w:pPr>
      <w:r w:rsidRPr="0026657D">
        <w:rPr>
          <w:rFonts w:ascii="Times New Roman" w:hAnsi="Times New Roman" w:cs="Times New Roman"/>
          <w:sz w:val="24"/>
          <w:szCs w:val="24"/>
          <w:lang w:val="vi-VN"/>
        </w:rPr>
        <w:t xml:space="preserve">Simulated Annealing &gt;Hill Climbing &gt; First Choice </w:t>
      </w:r>
    </w:p>
    <w:p w:rsidR="009D7812" w:rsidRPr="0026657D" w:rsidRDefault="009D7812" w:rsidP="00F92BEE">
      <w:pPr>
        <w:pStyle w:val="ListParagraph"/>
        <w:numPr>
          <w:ilvl w:val="0"/>
          <w:numId w:val="43"/>
        </w:numPr>
        <w:spacing w:before="120" w:after="120" w:line="240" w:lineRule="auto"/>
        <w:rPr>
          <w:rFonts w:ascii="Times New Roman" w:hAnsi="Times New Roman" w:cs="Times New Roman"/>
          <w:sz w:val="24"/>
          <w:szCs w:val="24"/>
          <w:lang w:val="vi-VN"/>
        </w:rPr>
      </w:pPr>
      <w:r w:rsidRPr="0026657D">
        <w:rPr>
          <w:rFonts w:ascii="Times New Roman" w:hAnsi="Times New Roman" w:cs="Times New Roman"/>
          <w:sz w:val="24"/>
          <w:szCs w:val="24"/>
          <w:lang w:val="vi-VN"/>
        </w:rPr>
        <w:t>Simulated Annealing tốn nhiều bước đi sai nhất</w:t>
      </w:r>
    </w:p>
    <w:p w:rsidR="009D7812" w:rsidRPr="0026657D" w:rsidRDefault="009D7812" w:rsidP="009D7812">
      <w:pPr>
        <w:pStyle w:val="ListParagraph"/>
        <w:numPr>
          <w:ilvl w:val="1"/>
          <w:numId w:val="42"/>
        </w:numPr>
        <w:ind w:left="1134"/>
        <w:rPr>
          <w:rFonts w:ascii="Times New Roman" w:hAnsi="Times New Roman" w:cs="Times New Roman"/>
          <w:b/>
          <w:sz w:val="24"/>
          <w:szCs w:val="24"/>
          <w:lang w:val="vi-VN"/>
        </w:rPr>
      </w:pPr>
      <w:r w:rsidRPr="0026657D">
        <w:rPr>
          <w:rFonts w:ascii="Times New Roman" w:hAnsi="Times New Roman" w:cs="Times New Roman"/>
          <w:b/>
          <w:sz w:val="24"/>
          <w:szCs w:val="24"/>
          <w:lang w:val="vi-VN"/>
        </w:rPr>
        <w:t>Đánh giá chung</w:t>
      </w:r>
    </w:p>
    <w:p w:rsidR="009D7812" w:rsidRPr="0026657D" w:rsidRDefault="009D7812" w:rsidP="005133CA">
      <w:pPr>
        <w:spacing w:before="120" w:after="120" w:line="240" w:lineRule="auto"/>
        <w:ind w:firstLine="284"/>
        <w:rPr>
          <w:rFonts w:ascii="Times New Roman" w:hAnsi="Times New Roman" w:cs="Times New Roman"/>
          <w:sz w:val="24"/>
          <w:szCs w:val="24"/>
          <w:lang w:val="vi-VN"/>
        </w:rPr>
      </w:pPr>
      <w:r w:rsidRPr="0026657D">
        <w:rPr>
          <w:rFonts w:ascii="Times New Roman" w:hAnsi="Times New Roman" w:cs="Times New Roman"/>
          <w:sz w:val="24"/>
          <w:szCs w:val="24"/>
          <w:lang w:val="vi-VN"/>
        </w:rPr>
        <w:t>Theo kết quả thống kê ta có thể thấy</w:t>
      </w:r>
    </w:p>
    <w:p w:rsidR="009D7812" w:rsidRPr="0026657D" w:rsidRDefault="009D7812" w:rsidP="005133CA">
      <w:pPr>
        <w:spacing w:before="120" w:after="120" w:line="240" w:lineRule="auto"/>
        <w:ind w:firstLine="284"/>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Hill Climbing có độ chính xác cao nhất, nhưng khi gặp phải trạng thái không thể tìm ra đích thì tốn nhiều bước đi hơn First choice để thoát ra khỏi trường hợp đó.</w:t>
      </w:r>
      <w:r w:rsidR="005B7139" w:rsidRPr="0026657D">
        <w:rPr>
          <w:rFonts w:ascii="Times New Roman" w:hAnsi="Times New Roman" w:cs="Times New Roman"/>
          <w:sz w:val="24"/>
          <w:szCs w:val="24"/>
          <w:lang w:val="vi-VN"/>
        </w:rPr>
        <w:t xml:space="preserve"> Khác với Hill Climbing, </w:t>
      </w:r>
      <w:r w:rsidRPr="0026657D">
        <w:rPr>
          <w:rFonts w:ascii="Times New Roman" w:hAnsi="Times New Roman" w:cs="Times New Roman"/>
          <w:sz w:val="24"/>
          <w:szCs w:val="24"/>
          <w:lang w:val="vi-VN"/>
        </w:rPr>
        <w:t>First choice tốn ít bước đi để tìm ra trường hợp sai nhất và độ chính xác thấ</w:t>
      </w:r>
      <w:r w:rsidR="001F0AE2" w:rsidRPr="0026657D">
        <w:rPr>
          <w:rFonts w:ascii="Times New Roman" w:hAnsi="Times New Roman" w:cs="Times New Roman"/>
          <w:sz w:val="24"/>
          <w:szCs w:val="24"/>
          <w:lang w:val="vi-VN"/>
        </w:rPr>
        <w:t xml:space="preserve">p hơn Hill Climbing vì theo </w:t>
      </w:r>
      <w:r w:rsidRPr="0026657D">
        <w:rPr>
          <w:rFonts w:ascii="Times New Roman" w:hAnsi="Times New Roman" w:cs="Times New Roman"/>
          <w:sz w:val="24"/>
          <w:szCs w:val="24"/>
          <w:lang w:val="vi-VN"/>
        </w:rPr>
        <w:t>thuật toán thì bước đi được sinh ngẫu nhiên nên dễ bị vào ngõ cụt.</w:t>
      </w:r>
      <w:r w:rsidR="005B7139" w:rsidRPr="0026657D">
        <w:rPr>
          <w:rFonts w:ascii="Times New Roman" w:hAnsi="Times New Roman" w:cs="Times New Roman"/>
          <w:sz w:val="24"/>
          <w:szCs w:val="24"/>
          <w:lang w:val="vi-VN"/>
        </w:rPr>
        <w:t xml:space="preserve"> </w:t>
      </w:r>
      <w:r w:rsidRPr="0026657D">
        <w:rPr>
          <w:rFonts w:ascii="Times New Roman" w:hAnsi="Times New Roman" w:cs="Times New Roman"/>
          <w:sz w:val="24"/>
          <w:szCs w:val="24"/>
          <w:lang w:val="vi-VN"/>
        </w:rPr>
        <w:t>Simulated Annealing có độ chính xác thấp nhất cũng như tốn nhiều bước đi nhất.</w:t>
      </w:r>
    </w:p>
    <w:p w:rsidR="009D7812" w:rsidRPr="0026657D" w:rsidRDefault="009D7812" w:rsidP="005133CA">
      <w:pPr>
        <w:pStyle w:val="ListParagraph"/>
        <w:numPr>
          <w:ilvl w:val="0"/>
          <w:numId w:val="43"/>
        </w:numPr>
        <w:spacing w:before="120" w:after="120" w:line="240" w:lineRule="auto"/>
        <w:ind w:left="425" w:hanging="357"/>
        <w:contextualSpacing w:val="0"/>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Đối với bài toán 8-Puzzle thì thuật toán Hill Climbing là thuật toán tối ưu nhất.</w:t>
      </w:r>
    </w:p>
    <w:p w:rsidR="009D7812" w:rsidRPr="0026657D" w:rsidRDefault="009D7812" w:rsidP="005133CA">
      <w:pPr>
        <w:pStyle w:val="ListParagraph"/>
        <w:numPr>
          <w:ilvl w:val="0"/>
          <w:numId w:val="43"/>
        </w:numPr>
        <w:spacing w:before="120" w:after="120" w:line="240" w:lineRule="auto"/>
        <w:ind w:left="425" w:hanging="357"/>
        <w:contextualSpacing w:val="0"/>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lastRenderedPageBreak/>
        <w:t>Mỗi thuật toán đều có ưu và nhược điể</w:t>
      </w:r>
      <w:r w:rsidR="00401915" w:rsidRPr="0026657D">
        <w:rPr>
          <w:rFonts w:ascii="Times New Roman" w:hAnsi="Times New Roman" w:cs="Times New Roman"/>
          <w:sz w:val="24"/>
          <w:szCs w:val="24"/>
          <w:lang w:val="vi-VN"/>
        </w:rPr>
        <w:t>m riêng. Tùy</w:t>
      </w:r>
      <w:r w:rsidRPr="0026657D">
        <w:rPr>
          <w:rFonts w:ascii="Times New Roman" w:hAnsi="Times New Roman" w:cs="Times New Roman"/>
          <w:sz w:val="24"/>
          <w:szCs w:val="24"/>
          <w:lang w:val="vi-VN"/>
        </w:rPr>
        <w:t xml:space="preserve"> vào vấn đề mà bài toán đặt ra, chúng ta sẽ chọn được thuật toán nào phù hợp để giải quyết một cách tối ưu nhất.</w:t>
      </w:r>
    </w:p>
    <w:p w:rsidR="009D7812" w:rsidRPr="0026657D" w:rsidRDefault="009D7812" w:rsidP="009D7812">
      <w:pPr>
        <w:pStyle w:val="ListParagraph"/>
        <w:numPr>
          <w:ilvl w:val="0"/>
          <w:numId w:val="3"/>
        </w:numPr>
        <w:ind w:left="567"/>
        <w:rPr>
          <w:rFonts w:ascii="Times New Roman" w:hAnsi="Times New Roman" w:cs="Times New Roman"/>
          <w:b/>
          <w:sz w:val="24"/>
          <w:szCs w:val="24"/>
          <w:lang w:val="vi-VN"/>
        </w:rPr>
      </w:pPr>
      <w:r w:rsidRPr="0026657D">
        <w:rPr>
          <w:rFonts w:ascii="Times New Roman" w:hAnsi="Times New Roman" w:cs="Times New Roman"/>
          <w:b/>
          <w:sz w:val="24"/>
          <w:szCs w:val="24"/>
          <w:lang w:val="vi-VN"/>
        </w:rPr>
        <w:t>KẾT LUẬN</w:t>
      </w:r>
    </w:p>
    <w:p w:rsidR="001F0AE2" w:rsidRPr="0026657D" w:rsidRDefault="001F0AE2" w:rsidP="005133CA">
      <w:pPr>
        <w:spacing w:before="120" w:after="120" w:line="240" w:lineRule="auto"/>
        <w:ind w:firstLine="207"/>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Qua quá trình thực hiện đồ án, nhóm em rút ra được kết luận:</w:t>
      </w:r>
      <w:r w:rsidR="005133CA" w:rsidRPr="0026657D">
        <w:rPr>
          <w:rFonts w:ascii="Times New Roman" w:hAnsi="Times New Roman" w:cs="Times New Roman"/>
          <w:sz w:val="24"/>
          <w:szCs w:val="24"/>
          <w:lang w:val="vi-VN"/>
        </w:rPr>
        <w:t xml:space="preserve"> </w:t>
      </w:r>
      <w:r w:rsidR="009D7812" w:rsidRPr="0026657D">
        <w:rPr>
          <w:rFonts w:ascii="Times New Roman" w:hAnsi="Times New Roman" w:cs="Times New Roman"/>
          <w:sz w:val="24"/>
          <w:szCs w:val="24"/>
          <w:lang w:val="vi-VN"/>
        </w:rPr>
        <w:t>Hill Climbing thích hợp để giải quyết bài toán trong trường hợp không gian tìm kiếm nhỏ, ít lồi lõm.</w:t>
      </w:r>
      <w:r w:rsidR="005133CA" w:rsidRPr="0026657D">
        <w:rPr>
          <w:rFonts w:ascii="Times New Roman" w:hAnsi="Times New Roman" w:cs="Times New Roman"/>
          <w:sz w:val="24"/>
          <w:szCs w:val="24"/>
          <w:lang w:val="vi-VN"/>
        </w:rPr>
        <w:t xml:space="preserve"> </w:t>
      </w:r>
      <w:r w:rsidR="009D7812" w:rsidRPr="0026657D">
        <w:rPr>
          <w:rFonts w:ascii="Times New Roman" w:hAnsi="Times New Roman" w:cs="Times New Roman"/>
          <w:sz w:val="24"/>
          <w:szCs w:val="24"/>
          <w:lang w:val="vi-VN"/>
        </w:rPr>
        <w:t>First-Choice thích hợp để giải quyết bài toán có không gian tìm kiếm lớn, có nhiều sự lựa chọn cho trạng thái tiếp theo.</w:t>
      </w:r>
      <w:r w:rsidR="005133CA" w:rsidRPr="0026657D">
        <w:rPr>
          <w:rFonts w:ascii="Times New Roman" w:hAnsi="Times New Roman" w:cs="Times New Roman"/>
          <w:sz w:val="24"/>
          <w:szCs w:val="24"/>
          <w:lang w:val="vi-VN"/>
        </w:rPr>
        <w:t xml:space="preserve"> </w:t>
      </w:r>
      <w:r w:rsidR="009D7812" w:rsidRPr="0026657D">
        <w:rPr>
          <w:rFonts w:ascii="Times New Roman" w:hAnsi="Times New Roman" w:cs="Times New Roman"/>
          <w:sz w:val="24"/>
          <w:szCs w:val="24"/>
          <w:lang w:val="vi-VN"/>
        </w:rPr>
        <w:t xml:space="preserve">Simulated Annealing </w:t>
      </w:r>
      <w:r w:rsidR="00401915" w:rsidRPr="0026657D">
        <w:rPr>
          <w:rFonts w:ascii="Times New Roman" w:hAnsi="Times New Roman" w:cs="Times New Roman"/>
          <w:sz w:val="24"/>
          <w:szCs w:val="24"/>
          <w:lang w:val="vi-VN"/>
        </w:rPr>
        <w:t>thích hợp để giải quyết bài toán có không gian tìm kiếm lớn. Cho phép nhận giá trị sai để tránh bị mắc kẹt tại local maximum (cực đại địa phương) và tìm ra một bước đi khả thi hơn.</w:t>
      </w:r>
    </w:p>
    <w:p w:rsidR="001F0AE2" w:rsidRPr="0026657D" w:rsidRDefault="001F0AE2" w:rsidP="005133CA">
      <w:pPr>
        <w:spacing w:before="120" w:after="120" w:line="240" w:lineRule="auto"/>
        <w:ind w:firstLine="210"/>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 xml:space="preserve">Tuy nhiên, việc thực hiện các thuật toán còn gặp nhiều hạn chế do hàm chi phí chưa được tốt và hàm schedule chưa thực sự tối ưu. Trong tương lai, nhóm em sẽ cố gắng tối ưu hàm schedule và cải tiến hàm chi phí để các thuật toán chạy tối ưu nhất và có sự đánh giá chính xác nhất giữa các thuật toán. </w:t>
      </w:r>
    </w:p>
    <w:p w:rsidR="006A1AF9" w:rsidRPr="0026657D" w:rsidRDefault="00401915" w:rsidP="00401915">
      <w:pPr>
        <w:pStyle w:val="ListParagraph"/>
        <w:numPr>
          <w:ilvl w:val="0"/>
          <w:numId w:val="3"/>
        </w:numPr>
        <w:ind w:left="567"/>
        <w:rPr>
          <w:rFonts w:ascii="Times New Roman" w:hAnsi="Times New Roman" w:cs="Times New Roman"/>
          <w:b/>
          <w:sz w:val="24"/>
          <w:szCs w:val="24"/>
          <w:lang w:val="vi-VN"/>
        </w:rPr>
      </w:pPr>
      <w:r w:rsidRPr="0026657D">
        <w:rPr>
          <w:rFonts w:ascii="Times New Roman" w:hAnsi="Times New Roman" w:cs="Times New Roman"/>
          <w:b/>
          <w:sz w:val="24"/>
          <w:szCs w:val="24"/>
          <w:lang w:val="vi-VN"/>
        </w:rPr>
        <w:t>TÀI LIỆU THAM KHẢO</w:t>
      </w:r>
    </w:p>
    <w:p w:rsidR="00401915" w:rsidRPr="0026657D" w:rsidRDefault="005B7139" w:rsidP="005B7139">
      <w:pPr>
        <w:rPr>
          <w:rFonts w:ascii="Times New Roman" w:hAnsi="Times New Roman" w:cs="Times New Roman"/>
          <w:sz w:val="24"/>
          <w:szCs w:val="24"/>
          <w:lang w:val="vi-VN"/>
        </w:rPr>
      </w:pPr>
      <w:r w:rsidRPr="0026657D">
        <w:rPr>
          <w:rFonts w:ascii="Times New Roman" w:hAnsi="Times New Roman" w:cs="Times New Roman"/>
          <w:sz w:val="24"/>
          <w:szCs w:val="24"/>
          <w:lang w:val="vi-VN"/>
        </w:rPr>
        <w:t xml:space="preserve">[1] </w:t>
      </w:r>
      <w:hyperlink r:id="rId12" w:history="1">
        <w:r w:rsidR="00914165" w:rsidRPr="0026657D">
          <w:rPr>
            <w:rStyle w:val="Hyperlink"/>
            <w:rFonts w:ascii="Times New Roman" w:hAnsi="Times New Roman" w:cs="Times New Roman"/>
            <w:sz w:val="24"/>
            <w:szCs w:val="24"/>
            <w:lang w:val="vi-VN"/>
          </w:rPr>
          <w:t>https://thanhthao94blog.wordpress.com/2016/08/07/giai-thuat-leo-doi-hill-climbing/?fbclid=IwAR0GswBhA_CIVUzOz_SjR0R5UOt--hOVtNotjR-X_DxRAc7HKyJOZBvrcK8</w:t>
        </w:r>
      </w:hyperlink>
    </w:p>
    <w:p w:rsidR="00914165" w:rsidRPr="0026657D" w:rsidRDefault="00914165" w:rsidP="00914165">
      <w:pPr>
        <w:jc w:val="both"/>
        <w:rPr>
          <w:rFonts w:ascii="Times New Roman" w:hAnsi="Times New Roman" w:cs="Times New Roman"/>
          <w:sz w:val="24"/>
          <w:szCs w:val="24"/>
          <w:lang w:val="vi-VN"/>
        </w:rPr>
      </w:pPr>
      <w:r w:rsidRPr="0026657D">
        <w:rPr>
          <w:rFonts w:ascii="Times New Roman" w:hAnsi="Times New Roman" w:cs="Times New Roman"/>
          <w:sz w:val="24"/>
          <w:szCs w:val="24"/>
          <w:lang w:val="vi-VN"/>
        </w:rPr>
        <w:t>[2]</w:t>
      </w:r>
      <w:r w:rsidR="00F92BEE" w:rsidRPr="0026657D">
        <w:rPr>
          <w:rFonts w:ascii="Times New Roman" w:hAnsi="Times New Roman" w:cs="Times New Roman"/>
          <w:sz w:val="24"/>
          <w:szCs w:val="24"/>
          <w:lang w:val="vi-VN"/>
        </w:rPr>
        <w:t xml:space="preserve"> Stuart J. Russell and Peter Norvig, </w:t>
      </w:r>
      <w:r w:rsidRPr="0026657D">
        <w:rPr>
          <w:rFonts w:ascii="Times New Roman" w:hAnsi="Times New Roman" w:cs="Times New Roman"/>
          <w:sz w:val="24"/>
          <w:szCs w:val="24"/>
          <w:lang w:val="vi-VN"/>
        </w:rPr>
        <w:t>Artificial Intelligence: A modern approach, pp.121-126,</w:t>
      </w:r>
      <w:r w:rsidR="00F92BEE" w:rsidRPr="0026657D">
        <w:rPr>
          <w:rFonts w:ascii="Times New Roman" w:hAnsi="Times New Roman" w:cs="Times New Roman"/>
          <w:sz w:val="24"/>
          <w:szCs w:val="24"/>
          <w:lang w:val="vi-VN"/>
        </w:rPr>
        <w:t xml:space="preserve"> Prentice Hall, 3rd, 2009.</w:t>
      </w:r>
    </w:p>
    <w:sectPr w:rsidR="00914165" w:rsidRPr="0026657D" w:rsidSect="005B7139">
      <w:type w:val="continuous"/>
      <w:pgSz w:w="11907" w:h="16839" w:code="9"/>
      <w:pgMar w:top="993" w:right="1134" w:bottom="851" w:left="1418" w:header="720" w:footer="720"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3CF2"/>
    <w:multiLevelType w:val="multilevel"/>
    <w:tmpl w:val="0409001F"/>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B93C04"/>
    <w:multiLevelType w:val="multilevel"/>
    <w:tmpl w:val="0BF286A2"/>
    <w:styleLink w:val="Style2"/>
    <w:lvl w:ilvl="0">
      <w:start w:val="3"/>
      <w:numFmt w:val="decimal"/>
      <w:lvlText w:val="%1"/>
      <w:lvlJc w:val="left"/>
      <w:pPr>
        <w:ind w:left="360" w:hanging="360"/>
      </w:pPr>
      <w:rPr>
        <w:rFonts w:hint="default"/>
      </w:rPr>
    </w:lvl>
    <w:lvl w:ilvl="1">
      <w:start w:val="1"/>
      <w:numFmt w:val="decimal"/>
      <w:lvlText w:val="3.%2"/>
      <w:lvlJc w:val="left"/>
      <w:pPr>
        <w:ind w:left="644"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22FB3630"/>
    <w:multiLevelType w:val="hybridMultilevel"/>
    <w:tmpl w:val="2832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E1FB9"/>
    <w:multiLevelType w:val="multilevel"/>
    <w:tmpl w:val="0BF286A2"/>
    <w:numStyleLink w:val="Style2"/>
  </w:abstractNum>
  <w:abstractNum w:abstractNumId="4" w15:restartNumberingAfterBreak="0">
    <w:nsid w:val="25E613B4"/>
    <w:multiLevelType w:val="multilevel"/>
    <w:tmpl w:val="69ECD906"/>
    <w:lvl w:ilvl="0">
      <w:start w:val="3"/>
      <w:numFmt w:val="decimal"/>
      <w:lvlText w:val="%1"/>
      <w:lvlJc w:val="left"/>
      <w:pPr>
        <w:ind w:left="360" w:hanging="360"/>
      </w:pPr>
      <w:rPr>
        <w:rFonts w:hint="default"/>
      </w:rPr>
    </w:lvl>
    <w:lvl w:ilvl="1">
      <w:start w:val="1"/>
      <w:numFmt w:val="decimal"/>
      <w:lvlText w:val="3.%2"/>
      <w:lvlJc w:val="left"/>
      <w:pPr>
        <w:ind w:left="644" w:hanging="360"/>
      </w:pPr>
      <w:rPr>
        <w:rFonts w:hint="default"/>
        <w:b/>
      </w:rPr>
    </w:lvl>
    <w:lvl w:ilvl="2">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27DF5369"/>
    <w:multiLevelType w:val="multilevel"/>
    <w:tmpl w:val="71EA8BDA"/>
    <w:lvl w:ilvl="0">
      <w:start w:val="3"/>
      <w:numFmt w:val="decimal"/>
      <w:lvlText w:val="%1"/>
      <w:lvlJc w:val="left"/>
      <w:pPr>
        <w:ind w:left="360" w:hanging="360"/>
      </w:pPr>
      <w:rPr>
        <w:rFonts w:hint="default"/>
      </w:rPr>
    </w:lvl>
    <w:lvl w:ilvl="1">
      <w:start w:val="1"/>
      <w:numFmt w:val="decimal"/>
      <w:lvlText w:val="3.%2"/>
      <w:lvlJc w:val="left"/>
      <w:pPr>
        <w:ind w:left="644" w:hanging="360"/>
      </w:pPr>
      <w:rPr>
        <w:rFonts w:hint="default"/>
        <w:b/>
      </w:rPr>
    </w:lvl>
    <w:lvl w:ilvl="2">
      <w:start w:val="1"/>
      <w:numFmt w:val="decimal"/>
      <w:lvlText w:val="%1.%2."/>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8502DBE"/>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7" w15:restartNumberingAfterBreak="0">
    <w:nsid w:val="2A6109C7"/>
    <w:multiLevelType w:val="multilevel"/>
    <w:tmpl w:val="869EC1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B529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214C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392E91"/>
    <w:multiLevelType w:val="hybridMultilevel"/>
    <w:tmpl w:val="1D466E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5C1F43"/>
    <w:multiLevelType w:val="hybridMultilevel"/>
    <w:tmpl w:val="5198907A"/>
    <w:lvl w:ilvl="0" w:tplc="C8282B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B560B"/>
    <w:multiLevelType w:val="multilevel"/>
    <w:tmpl w:val="869EC112"/>
    <w:numStyleLink w:val="Style4"/>
  </w:abstractNum>
  <w:abstractNum w:abstractNumId="13" w15:restartNumberingAfterBreak="0">
    <w:nsid w:val="37EB5F21"/>
    <w:multiLevelType w:val="multilevel"/>
    <w:tmpl w:val="869EC1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0A794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1E144A"/>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480863"/>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7" w15:restartNumberingAfterBreak="0">
    <w:nsid w:val="436F2C65"/>
    <w:multiLevelType w:val="hybridMultilevel"/>
    <w:tmpl w:val="0100CF64"/>
    <w:lvl w:ilvl="0" w:tplc="D7AA2D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815A8"/>
    <w:multiLevelType w:val="multilevel"/>
    <w:tmpl w:val="0BF286A2"/>
    <w:numStyleLink w:val="Style2"/>
  </w:abstractNum>
  <w:abstractNum w:abstractNumId="19" w15:restartNumberingAfterBreak="0">
    <w:nsid w:val="448B498B"/>
    <w:multiLevelType w:val="multilevel"/>
    <w:tmpl w:val="0409001F"/>
    <w:numStyleLink w:val="Style1"/>
  </w:abstractNum>
  <w:abstractNum w:abstractNumId="20" w15:restartNumberingAfterBreak="0">
    <w:nsid w:val="44D96C95"/>
    <w:multiLevelType w:val="hybridMultilevel"/>
    <w:tmpl w:val="0AB06F28"/>
    <w:lvl w:ilvl="0" w:tplc="5C40763A">
      <w:start w:val="3"/>
      <w:numFmt w:val="bullet"/>
      <w:lvlText w:val=""/>
      <w:lvlJc w:val="left"/>
      <w:pPr>
        <w:ind w:left="426" w:hanging="360"/>
      </w:pPr>
      <w:rPr>
        <w:rFonts w:ascii="Wingdings" w:eastAsiaTheme="minorHAnsi" w:hAnsi="Wingdings"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1" w15:restartNumberingAfterBreak="0">
    <w:nsid w:val="48E363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4E715F"/>
    <w:multiLevelType w:val="hybridMultilevel"/>
    <w:tmpl w:val="EE54D32C"/>
    <w:lvl w:ilvl="0" w:tplc="593E06C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A4385"/>
    <w:multiLevelType w:val="hybridMultilevel"/>
    <w:tmpl w:val="16029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CE037F"/>
    <w:multiLevelType w:val="multilevel"/>
    <w:tmpl w:val="56989786"/>
    <w:lvl w:ilvl="0">
      <w:start w:val="3"/>
      <w:numFmt w:val="decimal"/>
      <w:lvlText w:val="%1"/>
      <w:lvlJc w:val="left"/>
      <w:pPr>
        <w:ind w:left="360" w:hanging="360"/>
      </w:pPr>
      <w:rPr>
        <w:rFonts w:hint="default"/>
      </w:rPr>
    </w:lvl>
    <w:lvl w:ilvl="1">
      <w:start w:val="1"/>
      <w:numFmt w:val="decimal"/>
      <w:lvlText w:val="3.%2"/>
      <w:lvlJc w:val="left"/>
      <w:pPr>
        <w:ind w:left="644"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53AC4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5AC4"/>
    <w:multiLevelType w:val="multilevel"/>
    <w:tmpl w:val="53B488CE"/>
    <w:numStyleLink w:val="Style3"/>
  </w:abstractNum>
  <w:abstractNum w:abstractNumId="27" w15:restartNumberingAfterBreak="0">
    <w:nsid w:val="55461B54"/>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563D290F"/>
    <w:multiLevelType w:val="multilevel"/>
    <w:tmpl w:val="0409001F"/>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A0041C"/>
    <w:multiLevelType w:val="multilevel"/>
    <w:tmpl w:val="53B488CE"/>
    <w:styleLink w:val="Style3"/>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6E13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6E14A5"/>
    <w:multiLevelType w:val="hybridMultilevel"/>
    <w:tmpl w:val="1B62ED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F3E5D"/>
    <w:multiLevelType w:val="multilevel"/>
    <w:tmpl w:val="1072383C"/>
    <w:lvl w:ilvl="0">
      <w:start w:val="3"/>
      <w:numFmt w:val="decimal"/>
      <w:lvlText w:val="%1"/>
      <w:lvlJc w:val="left"/>
      <w:pPr>
        <w:ind w:left="360" w:hanging="360"/>
      </w:pPr>
      <w:rPr>
        <w:rFonts w:hint="default"/>
      </w:rPr>
    </w:lvl>
    <w:lvl w:ilvl="1">
      <w:start w:val="1"/>
      <w:numFmt w:val="decimal"/>
      <w:lvlText w:val="2.%2"/>
      <w:lvlJc w:val="left"/>
      <w:pPr>
        <w:ind w:left="502"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3" w15:restartNumberingAfterBreak="0">
    <w:nsid w:val="5AE370BD"/>
    <w:multiLevelType w:val="multilevel"/>
    <w:tmpl w:val="617A0302"/>
    <w:lvl w:ilvl="0">
      <w:start w:val="3"/>
      <w:numFmt w:val="decimal"/>
      <w:lvlText w:val="%1"/>
      <w:lvlJc w:val="left"/>
      <w:pPr>
        <w:ind w:left="360" w:hanging="360"/>
      </w:pPr>
      <w:rPr>
        <w:rFonts w:hint="default"/>
      </w:rPr>
    </w:lvl>
    <w:lvl w:ilvl="1">
      <w:start w:val="1"/>
      <w:numFmt w:val="decimal"/>
      <w:lvlText w:val="3.%2"/>
      <w:lvlJc w:val="left"/>
      <w:pPr>
        <w:ind w:left="644"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5B5D37FA"/>
    <w:multiLevelType w:val="multilevel"/>
    <w:tmpl w:val="53B488CE"/>
    <w:numStyleLink w:val="Style3"/>
  </w:abstractNum>
  <w:abstractNum w:abstractNumId="35" w15:restartNumberingAfterBreak="0">
    <w:nsid w:val="64403A7F"/>
    <w:multiLevelType w:val="hybridMultilevel"/>
    <w:tmpl w:val="A2BA6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8386F"/>
    <w:multiLevelType w:val="multilevel"/>
    <w:tmpl w:val="10CEEB4E"/>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8043A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195A1A"/>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9" w15:restartNumberingAfterBreak="0">
    <w:nsid w:val="767F48EA"/>
    <w:multiLevelType w:val="multilevel"/>
    <w:tmpl w:val="0BF286A2"/>
    <w:numStyleLink w:val="Style2"/>
  </w:abstractNum>
  <w:abstractNum w:abstractNumId="40" w15:restartNumberingAfterBreak="0">
    <w:nsid w:val="768238FF"/>
    <w:multiLevelType w:val="multilevel"/>
    <w:tmpl w:val="869EC112"/>
    <w:styleLink w:val="Styl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B07ECD"/>
    <w:multiLevelType w:val="hybridMultilevel"/>
    <w:tmpl w:val="300A60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2D6057"/>
    <w:multiLevelType w:val="multilevel"/>
    <w:tmpl w:val="1072383C"/>
    <w:lvl w:ilvl="0">
      <w:start w:val="3"/>
      <w:numFmt w:val="decimal"/>
      <w:lvlText w:val="%1"/>
      <w:lvlJc w:val="left"/>
      <w:pPr>
        <w:ind w:left="360" w:hanging="360"/>
      </w:pPr>
      <w:rPr>
        <w:rFonts w:hint="default"/>
      </w:rPr>
    </w:lvl>
    <w:lvl w:ilvl="1">
      <w:start w:val="1"/>
      <w:numFmt w:val="decimal"/>
      <w:lvlText w:val="2.%2"/>
      <w:lvlJc w:val="left"/>
      <w:pPr>
        <w:ind w:left="502"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7BD03DE7"/>
    <w:multiLevelType w:val="hybridMultilevel"/>
    <w:tmpl w:val="C3286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41"/>
  </w:num>
  <w:num w:numId="3">
    <w:abstractNumId w:val="31"/>
  </w:num>
  <w:num w:numId="4">
    <w:abstractNumId w:val="25"/>
  </w:num>
  <w:num w:numId="5">
    <w:abstractNumId w:val="19"/>
  </w:num>
  <w:num w:numId="6">
    <w:abstractNumId w:val="6"/>
  </w:num>
  <w:num w:numId="7">
    <w:abstractNumId w:val="30"/>
  </w:num>
  <w:num w:numId="8">
    <w:abstractNumId w:val="23"/>
  </w:num>
  <w:num w:numId="9">
    <w:abstractNumId w:val="17"/>
  </w:num>
  <w:num w:numId="10">
    <w:abstractNumId w:val="11"/>
  </w:num>
  <w:num w:numId="11">
    <w:abstractNumId w:val="22"/>
  </w:num>
  <w:num w:numId="12">
    <w:abstractNumId w:val="7"/>
  </w:num>
  <w:num w:numId="13">
    <w:abstractNumId w:val="27"/>
  </w:num>
  <w:num w:numId="14">
    <w:abstractNumId w:val="16"/>
  </w:num>
  <w:num w:numId="15">
    <w:abstractNumId w:val="38"/>
  </w:num>
  <w:num w:numId="16">
    <w:abstractNumId w:val="37"/>
  </w:num>
  <w:num w:numId="17">
    <w:abstractNumId w:val="32"/>
  </w:num>
  <w:num w:numId="18">
    <w:abstractNumId w:val="8"/>
  </w:num>
  <w:num w:numId="19">
    <w:abstractNumId w:val="15"/>
  </w:num>
  <w:num w:numId="20">
    <w:abstractNumId w:val="42"/>
  </w:num>
  <w:num w:numId="21">
    <w:abstractNumId w:val="9"/>
  </w:num>
  <w:num w:numId="22">
    <w:abstractNumId w:val="24"/>
  </w:num>
  <w:num w:numId="23">
    <w:abstractNumId w:val="21"/>
  </w:num>
  <w:num w:numId="24">
    <w:abstractNumId w:val="18"/>
  </w:num>
  <w:num w:numId="25">
    <w:abstractNumId w:val="1"/>
  </w:num>
  <w:num w:numId="26">
    <w:abstractNumId w:val="33"/>
  </w:num>
  <w:num w:numId="27">
    <w:abstractNumId w:val="39"/>
  </w:num>
  <w:num w:numId="28">
    <w:abstractNumId w:val="14"/>
  </w:num>
  <w:num w:numId="29">
    <w:abstractNumId w:val="36"/>
  </w:num>
  <w:num w:numId="30">
    <w:abstractNumId w:val="3"/>
  </w:num>
  <w:num w:numId="31">
    <w:abstractNumId w:val="4"/>
  </w:num>
  <w:num w:numId="32">
    <w:abstractNumId w:val="29"/>
  </w:num>
  <w:num w:numId="33">
    <w:abstractNumId w:val="26"/>
  </w:num>
  <w:num w:numId="34">
    <w:abstractNumId w:val="34"/>
  </w:num>
  <w:num w:numId="35">
    <w:abstractNumId w:val="5"/>
  </w:num>
  <w:num w:numId="36">
    <w:abstractNumId w:val="28"/>
  </w:num>
  <w:num w:numId="37">
    <w:abstractNumId w:val="12"/>
  </w:num>
  <w:num w:numId="38">
    <w:abstractNumId w:val="40"/>
  </w:num>
  <w:num w:numId="39">
    <w:abstractNumId w:val="13"/>
  </w:num>
  <w:num w:numId="40">
    <w:abstractNumId w:val="35"/>
  </w:num>
  <w:num w:numId="41">
    <w:abstractNumId w:val="10"/>
  </w:num>
  <w:num w:numId="42">
    <w:abstractNumId w:val="0"/>
  </w:num>
  <w:num w:numId="43">
    <w:abstractNumId w:val="2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176"/>
    <w:rsid w:val="00031B15"/>
    <w:rsid w:val="0006240C"/>
    <w:rsid w:val="0009740A"/>
    <w:rsid w:val="00111994"/>
    <w:rsid w:val="001938A5"/>
    <w:rsid w:val="001F0AE2"/>
    <w:rsid w:val="0026657D"/>
    <w:rsid w:val="002A3549"/>
    <w:rsid w:val="00303B81"/>
    <w:rsid w:val="003B4923"/>
    <w:rsid w:val="00401915"/>
    <w:rsid w:val="0045596F"/>
    <w:rsid w:val="005133CA"/>
    <w:rsid w:val="005279A9"/>
    <w:rsid w:val="005B7139"/>
    <w:rsid w:val="006A1AF9"/>
    <w:rsid w:val="006E55EF"/>
    <w:rsid w:val="00776FE6"/>
    <w:rsid w:val="0077787C"/>
    <w:rsid w:val="007853CD"/>
    <w:rsid w:val="007E2236"/>
    <w:rsid w:val="00847C82"/>
    <w:rsid w:val="00914165"/>
    <w:rsid w:val="00951EC0"/>
    <w:rsid w:val="00987C21"/>
    <w:rsid w:val="009D7812"/>
    <w:rsid w:val="009E4C87"/>
    <w:rsid w:val="009F5FE5"/>
    <w:rsid w:val="00A52B1C"/>
    <w:rsid w:val="00A73539"/>
    <w:rsid w:val="00A94EA0"/>
    <w:rsid w:val="00AD0980"/>
    <w:rsid w:val="00B16E25"/>
    <w:rsid w:val="00B267C0"/>
    <w:rsid w:val="00BE6A4B"/>
    <w:rsid w:val="00CE574C"/>
    <w:rsid w:val="00D5319D"/>
    <w:rsid w:val="00D939BD"/>
    <w:rsid w:val="00DB1F48"/>
    <w:rsid w:val="00DD0176"/>
    <w:rsid w:val="00E6314F"/>
    <w:rsid w:val="00E75155"/>
    <w:rsid w:val="00F01973"/>
    <w:rsid w:val="00F25607"/>
    <w:rsid w:val="00F92BEE"/>
    <w:rsid w:val="00F9719B"/>
    <w:rsid w:val="00FA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0D49"/>
  <w15:chartTrackingRefBased/>
  <w15:docId w15:val="{86FAEE6A-D0CB-4D69-B638-E1F12C72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76"/>
    <w:pPr>
      <w:ind w:left="720"/>
      <w:contextualSpacing/>
    </w:pPr>
  </w:style>
  <w:style w:type="character" w:customStyle="1" w:styleId="hps">
    <w:name w:val="hps"/>
    <w:basedOn w:val="DefaultParagraphFont"/>
    <w:rsid w:val="00847C82"/>
  </w:style>
  <w:style w:type="character" w:customStyle="1" w:styleId="shorttext">
    <w:name w:val="short_text"/>
    <w:basedOn w:val="DefaultParagraphFont"/>
    <w:rsid w:val="00847C82"/>
  </w:style>
  <w:style w:type="numbering" w:customStyle="1" w:styleId="Style1">
    <w:name w:val="Style1"/>
    <w:uiPriority w:val="99"/>
    <w:rsid w:val="00E6314F"/>
    <w:pPr>
      <w:numPr>
        <w:numId w:val="19"/>
      </w:numPr>
    </w:pPr>
  </w:style>
  <w:style w:type="numbering" w:customStyle="1" w:styleId="Style2">
    <w:name w:val="Style2"/>
    <w:uiPriority w:val="99"/>
    <w:rsid w:val="00E6314F"/>
    <w:pPr>
      <w:numPr>
        <w:numId w:val="25"/>
      </w:numPr>
    </w:pPr>
  </w:style>
  <w:style w:type="numbering" w:customStyle="1" w:styleId="Style3">
    <w:name w:val="Style3"/>
    <w:uiPriority w:val="99"/>
    <w:rsid w:val="00E6314F"/>
    <w:pPr>
      <w:numPr>
        <w:numId w:val="32"/>
      </w:numPr>
    </w:pPr>
  </w:style>
  <w:style w:type="numbering" w:customStyle="1" w:styleId="Style4">
    <w:name w:val="Style4"/>
    <w:uiPriority w:val="99"/>
    <w:rsid w:val="00A73539"/>
    <w:pPr>
      <w:numPr>
        <w:numId w:val="38"/>
      </w:numPr>
    </w:pPr>
  </w:style>
  <w:style w:type="table" w:styleId="TableGrid">
    <w:name w:val="Table Grid"/>
    <w:basedOn w:val="TableNormal"/>
    <w:uiPriority w:val="39"/>
    <w:rsid w:val="00303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4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hanhthao94blog.wordpress.com/2016/08/07/giai-thuat-leo-doi-hill-climbing/?fbclid=IwAR0GswBhA_CIVUzOz_SjR0R5UOt--hOVtNotjR-X_DxRAc7HKyJOZBvrcK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rgbClr val="7030A0"/>
                </a:solidFill>
                <a:latin typeface="+mj-lt"/>
                <a:ea typeface="+mj-ea"/>
                <a:cs typeface="+mj-cs"/>
              </a:defRPr>
            </a:pPr>
            <a:r>
              <a:rPr lang="en-US">
                <a:solidFill>
                  <a:srgbClr val="7030A0"/>
                </a:solidFill>
              </a:rPr>
              <a:t>Mức độ chính xác</a:t>
            </a:r>
          </a:p>
        </c:rich>
      </c:tx>
      <c:layout>
        <c:manualLayout>
          <c:xMode val="edge"/>
          <c:yMode val="edge"/>
          <c:x val="0.25463170616847297"/>
          <c:y val="5.293005671077504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rgbClr val="7030A0"/>
              </a:solidFill>
              <a:latin typeface="+mj-lt"/>
              <a:ea typeface="+mj-ea"/>
              <a:cs typeface="+mj-cs"/>
            </a:defRPr>
          </a:pPr>
          <a:endParaRPr lang="en-US"/>
        </a:p>
      </c:txPr>
    </c:title>
    <c:autoTitleDeleted val="0"/>
    <c:plotArea>
      <c:layout>
        <c:manualLayout>
          <c:layoutTarget val="inner"/>
          <c:xMode val="edge"/>
          <c:yMode val="edge"/>
          <c:x val="8.5358150808313327E-2"/>
          <c:y val="0.27621928166351611"/>
          <c:w val="0.86572942497620675"/>
          <c:h val="0.43589122248187778"/>
        </c:manualLayout>
      </c:layout>
      <c:barChart>
        <c:barDir val="col"/>
        <c:grouping val="stacked"/>
        <c:varyColors val="0"/>
        <c:ser>
          <c:idx val="1"/>
          <c:order val="1"/>
          <c:tx>
            <c:strRef>
              <c:f>Sheet1!$B$1</c:f>
              <c:strCache>
                <c:ptCount val="1"/>
                <c:pt idx="0">
                  <c:v>Simulated Annealing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3"/>
              <c:pt idx="0">
                <c:v>1</c:v>
              </c:pt>
              <c:pt idx="1">
                <c:v>2</c:v>
              </c:pt>
              <c:pt idx="2">
                <c:v>3</c:v>
              </c:pt>
              <c:extLst>
                <c:ext xmlns:c15="http://schemas.microsoft.com/office/drawing/2012/chart" uri="{02D57815-91ED-43cb-92C2-25804820EDAC}">
                  <c15:autoCat val="1"/>
                </c:ext>
              </c:extLst>
            </c:strLit>
          </c:cat>
          <c:val>
            <c:numRef>
              <c:f>Sheet1!$B$2:$B$5</c:f>
              <c:numCache>
                <c:formatCode>General</c:formatCode>
                <c:ptCount val="3"/>
                <c:pt idx="2" formatCode="0.00%">
                  <c:v>3.2000000000000001E-2</c:v>
                </c:pt>
              </c:numCache>
            </c:numRef>
          </c:val>
          <c:extLst>
            <c:ext xmlns:c16="http://schemas.microsoft.com/office/drawing/2014/chart" uri="{C3380CC4-5D6E-409C-BE32-E72D297353CC}">
              <c16:uniqueId val="{00000000-1821-3840-B5B8-056CCC674AA0}"/>
            </c:ext>
          </c:extLst>
        </c:ser>
        <c:ser>
          <c:idx val="2"/>
          <c:order val="2"/>
          <c:tx>
            <c:strRef>
              <c:f>Sheet1!$C$1</c:f>
              <c:strCache>
                <c:ptCount val="1"/>
                <c:pt idx="0">
                  <c:v>Hill Climbing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3"/>
              <c:pt idx="0">
                <c:v>1</c:v>
              </c:pt>
              <c:pt idx="1">
                <c:v>2</c:v>
              </c:pt>
              <c:pt idx="2">
                <c:v>3</c:v>
              </c:pt>
              <c:extLst>
                <c:ext xmlns:c15="http://schemas.microsoft.com/office/drawing/2012/chart" uri="{02D57815-91ED-43cb-92C2-25804820EDAC}">
                  <c15:autoCat val="1"/>
                </c:ext>
              </c:extLst>
            </c:strLit>
          </c:cat>
          <c:val>
            <c:numRef>
              <c:f>Sheet1!$C$2:$C$5</c:f>
              <c:numCache>
                <c:formatCode>General</c:formatCode>
                <c:ptCount val="3"/>
                <c:pt idx="0" formatCode="0%">
                  <c:v>0.24</c:v>
                </c:pt>
              </c:numCache>
            </c:numRef>
          </c:val>
          <c:extLst>
            <c:ext xmlns:c16="http://schemas.microsoft.com/office/drawing/2014/chart" uri="{C3380CC4-5D6E-409C-BE32-E72D297353CC}">
              <c16:uniqueId val="{00000001-1821-3840-B5B8-056CCC674AA0}"/>
            </c:ext>
          </c:extLst>
        </c:ser>
        <c:ser>
          <c:idx val="3"/>
          <c:order val="3"/>
          <c:tx>
            <c:strRef>
              <c:f>Sheet1!$D$1</c:f>
              <c:strCache>
                <c:ptCount val="1"/>
                <c:pt idx="0">
                  <c:v>First Choice</c:v>
                </c:pt>
              </c:strCache>
            </c:strRef>
          </c:tx>
          <c:spPr>
            <a:solidFill>
              <a:srgbClr val="44FA2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3"/>
              <c:pt idx="0">
                <c:v>1</c:v>
              </c:pt>
              <c:pt idx="1">
                <c:v>2</c:v>
              </c:pt>
              <c:pt idx="2">
                <c:v>3</c:v>
              </c:pt>
              <c:extLst>
                <c:ext xmlns:c15="http://schemas.microsoft.com/office/drawing/2012/chart" uri="{02D57815-91ED-43cb-92C2-25804820EDAC}">
                  <c15:autoCat val="1"/>
                </c:ext>
              </c:extLst>
            </c:strLit>
          </c:cat>
          <c:val>
            <c:numRef>
              <c:f>Sheet1!$D$2:$D$5</c:f>
              <c:numCache>
                <c:formatCode>0.00%</c:formatCode>
                <c:ptCount val="3"/>
                <c:pt idx="1">
                  <c:v>0.186</c:v>
                </c:pt>
              </c:numCache>
            </c:numRef>
          </c:val>
          <c:extLst>
            <c:ext xmlns:c16="http://schemas.microsoft.com/office/drawing/2014/chart" uri="{C3380CC4-5D6E-409C-BE32-E72D297353CC}">
              <c16:uniqueId val="{00000002-1821-3840-B5B8-056CCC674AA0}"/>
            </c:ext>
          </c:extLst>
        </c:ser>
        <c:dLbls>
          <c:dLblPos val="inEnd"/>
          <c:showLegendKey val="0"/>
          <c:showVal val="1"/>
          <c:showCatName val="0"/>
          <c:showSerName val="0"/>
          <c:showPercent val="0"/>
          <c:showBubbleSize val="0"/>
        </c:dLbls>
        <c:gapWidth val="150"/>
        <c:overlap val="100"/>
        <c:axId val="483288848"/>
        <c:axId val="483290808"/>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val>
                  <c:numRef>
                    <c:extLst>
                      <c:ext uri="{02D57815-91ED-43cb-92C2-25804820EDAC}">
                        <c15:formulaRef>
                          <c15:sqref>Sheet1!$A$2:$A$5</c15:sqref>
                        </c15:formulaRef>
                      </c:ext>
                    </c:extLst>
                    <c:numCache>
                      <c:formatCode>General</c:formatCode>
                      <c:ptCount val="3"/>
                    </c:numCache>
                  </c:numRef>
                </c:val>
                <c:extLst>
                  <c:ext xmlns:c16="http://schemas.microsoft.com/office/drawing/2014/chart" uri="{C3380CC4-5D6E-409C-BE32-E72D297353CC}">
                    <c16:uniqueId val="{00000003-1821-3840-B5B8-056CCC674AA0}"/>
                  </c:ext>
                </c:extLst>
              </c15:ser>
            </c15:filteredBarSeries>
          </c:ext>
        </c:extLst>
      </c:barChart>
      <c:catAx>
        <c:axId val="4832888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3290808"/>
        <c:crosses val="autoZero"/>
        <c:auto val="1"/>
        <c:lblAlgn val="ctr"/>
        <c:lblOffset val="100"/>
        <c:noMultiLvlLbl val="0"/>
      </c:catAx>
      <c:valAx>
        <c:axId val="48329080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32888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215121562415918"/>
          <c:y val="6.5060323872013257E-2"/>
          <c:w val="0.83259501891518528"/>
          <c:h val="0.54066818049356136"/>
        </c:manualLayout>
      </c:layout>
      <c:lineChart>
        <c:grouping val="standard"/>
        <c:varyColors val="0"/>
        <c:ser>
          <c:idx val="0"/>
          <c:order val="0"/>
          <c:tx>
            <c:strRef>
              <c:f>Sheet1!$B$1</c:f>
              <c:strCache>
                <c:ptCount val="1"/>
                <c:pt idx="0">
                  <c:v>Trường hợp không tìm được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Hill Climbing</c:v>
                </c:pt>
                <c:pt idx="1">
                  <c:v>First Choice</c:v>
                </c:pt>
                <c:pt idx="2">
                  <c:v>Simulated Annealing</c:v>
                </c:pt>
              </c:strCache>
            </c:strRef>
          </c:cat>
          <c:val>
            <c:numRef>
              <c:f>Sheet1!$B$2:$B$4</c:f>
              <c:numCache>
                <c:formatCode>General</c:formatCode>
                <c:ptCount val="3"/>
                <c:pt idx="0">
                  <c:v>760</c:v>
                </c:pt>
                <c:pt idx="1">
                  <c:v>814</c:v>
                </c:pt>
                <c:pt idx="2">
                  <c:v>968</c:v>
                </c:pt>
              </c:numCache>
            </c:numRef>
          </c:val>
          <c:smooth val="0"/>
          <c:extLst>
            <c:ext xmlns:c16="http://schemas.microsoft.com/office/drawing/2014/chart" uri="{C3380CC4-5D6E-409C-BE32-E72D297353CC}">
              <c16:uniqueId val="{00000000-57EE-B14E-9153-1842472B9256}"/>
            </c:ext>
          </c:extLst>
        </c:ser>
        <c:ser>
          <c:idx val="1"/>
          <c:order val="1"/>
          <c:tx>
            <c:strRef>
              <c:f>Sheet1!$C$1</c:f>
              <c:strCache>
                <c:ptCount val="1"/>
                <c:pt idx="0">
                  <c:v>Số bước đi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Hill Climbing</c:v>
                </c:pt>
                <c:pt idx="1">
                  <c:v>First Choice</c:v>
                </c:pt>
                <c:pt idx="2">
                  <c:v>Simulated Annealing</c:v>
                </c:pt>
              </c:strCache>
            </c:strRef>
          </c:cat>
          <c:val>
            <c:numRef>
              <c:f>Sheet1!$C$2:$C$4</c:f>
              <c:numCache>
                <c:formatCode>General</c:formatCode>
                <c:ptCount val="3"/>
                <c:pt idx="0">
                  <c:v>818</c:v>
                </c:pt>
                <c:pt idx="1">
                  <c:v>473</c:v>
                </c:pt>
                <c:pt idx="2">
                  <c:v>2152</c:v>
                </c:pt>
              </c:numCache>
            </c:numRef>
          </c:val>
          <c:smooth val="0"/>
          <c:extLst>
            <c:ext xmlns:c16="http://schemas.microsoft.com/office/drawing/2014/chart" uri="{C3380CC4-5D6E-409C-BE32-E72D297353CC}">
              <c16:uniqueId val="{00000001-57EE-B14E-9153-1842472B9256}"/>
            </c:ext>
          </c:extLst>
        </c:ser>
        <c:dLbls>
          <c:showLegendKey val="0"/>
          <c:showVal val="0"/>
          <c:showCatName val="0"/>
          <c:showSerName val="0"/>
          <c:showPercent val="0"/>
          <c:showBubbleSize val="0"/>
        </c:dLbls>
        <c:marker val="1"/>
        <c:smooth val="0"/>
        <c:axId val="503100064"/>
        <c:axId val="503096536"/>
      </c:lineChart>
      <c:catAx>
        <c:axId val="50310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096536"/>
        <c:crosses val="autoZero"/>
        <c:auto val="1"/>
        <c:lblAlgn val="ctr"/>
        <c:lblOffset val="100"/>
        <c:noMultiLvlLbl val="0"/>
      </c:catAx>
      <c:valAx>
        <c:axId val="503096536"/>
        <c:scaling>
          <c:orientation val="minMax"/>
          <c:max val="2200"/>
          <c:min val="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100064"/>
        <c:crosses val="autoZero"/>
        <c:crossBetween val="between"/>
        <c:majorUnit val="350"/>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6274-5D05-C346-B5B2-9117641E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thiencuoc2210@gmail.com</cp:lastModifiedBy>
  <cp:revision>9</cp:revision>
  <dcterms:created xsi:type="dcterms:W3CDTF">2020-06-13T05:03:00Z</dcterms:created>
  <dcterms:modified xsi:type="dcterms:W3CDTF">2020-06-22T00:54:00Z</dcterms:modified>
</cp:coreProperties>
</file>